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E2" w:rsidRPr="00D94C69" w:rsidRDefault="00EB61E2" w:rsidP="00EB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EB61E2" w:rsidTr="00CC3C71">
        <w:trPr>
          <w:cantSplit/>
          <w:trHeight w:val="542"/>
        </w:trPr>
        <w:tc>
          <w:tcPr>
            <w:tcW w:w="4106" w:type="dxa"/>
          </w:tcPr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3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EB61E2" w:rsidRDefault="00EB61E2" w:rsidP="00EB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E2" w:rsidTr="00CC3C71">
        <w:trPr>
          <w:cantSplit/>
          <w:trHeight w:val="1785"/>
        </w:trPr>
        <w:tc>
          <w:tcPr>
            <w:tcW w:w="4106" w:type="dxa"/>
          </w:tcPr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EB61E2" w:rsidRDefault="00EB61E2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EB61E2" w:rsidRDefault="00EB61E2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B61E2" w:rsidRDefault="00EB61E2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2022ç.юпа</w:t>
            </w:r>
            <w:r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</w:t>
            </w:r>
            <w:r w:rsidR="00575D2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13-мӗшӗ 2-7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61E2" w:rsidRDefault="00EB61E2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EB61E2" w:rsidRDefault="00EB61E2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EB61E2" w:rsidRDefault="00EB61E2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B61E2" w:rsidRDefault="00EB61E2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EB61E2" w:rsidRDefault="00575D23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 октября 2022г. № 2-7</w:t>
            </w:r>
          </w:p>
          <w:p w:rsidR="00EB61E2" w:rsidRDefault="00EB61E2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EB61E2" w:rsidRDefault="00EB61E2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EB61E2" w:rsidRDefault="00EB61E2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EB61E2" w:rsidTr="00CC3C71">
        <w:tc>
          <w:tcPr>
            <w:tcW w:w="4786" w:type="dxa"/>
            <w:hideMark/>
          </w:tcPr>
          <w:p w:rsidR="00EB61E2" w:rsidRDefault="00EB61E2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1E2" w:rsidRPr="00342457" w:rsidRDefault="00EB61E2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городского поселения</w:t>
            </w: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EB61E2" w:rsidRDefault="00EB61E2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1E2" w:rsidRDefault="00EB61E2" w:rsidP="00EB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1E2" w:rsidRPr="002F3738" w:rsidRDefault="00EB61E2" w:rsidP="00EB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3738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2F3738">
        <w:rPr>
          <w:rFonts w:ascii="Times New Roman" w:hAnsi="Times New Roman" w:cs="Times New Roman"/>
          <w:sz w:val="26"/>
          <w:szCs w:val="26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EB61E2" w:rsidRPr="00D94C69" w:rsidRDefault="00EB61E2" w:rsidP="00EB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61E2" w:rsidRPr="00B90924" w:rsidRDefault="00EB61E2" w:rsidP="00EB61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EB61E2" w:rsidRPr="002F3738" w:rsidRDefault="00EB61E2" w:rsidP="00EB61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61E2" w:rsidRPr="002F3738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E7B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Ликвидировать </w:t>
      </w:r>
      <w:hyperlink r:id="rId6" w:tooltip="СОБРАНИЕ ДЕПУТАТОВ ЦИВИЛЬСКОГО ГОРОДСКОГО ПОСЕЛЕНИЯ" w:history="1">
        <w:r w:rsidRPr="00AE7BC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Собрание депутатов Цивильского городског</w:t>
        </w:r>
        <w:r w:rsidR="00E62C5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о поселения Цивильского района Чувашской Р</w:t>
        </w:r>
        <w:r w:rsidRPr="00AE7BC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еспублики</w:t>
        </w:r>
      </w:hyperlink>
      <w:r w:rsidRPr="00AE7BC5">
        <w:rPr>
          <w:rFonts w:ascii="Times New Roman" w:hAnsi="Times New Roman" w:cs="Times New Roman"/>
          <w:sz w:val="26"/>
          <w:szCs w:val="26"/>
        </w:rPr>
        <w:t xml:space="preserve">, ОГРН: 1052137021573, ИНН: 2115903130, адрес: </w:t>
      </w:r>
      <w:r w:rsidR="00AE7BC5" w:rsidRPr="00AE7BC5">
        <w:rPr>
          <w:rFonts w:ascii="Times New Roman" w:hAnsi="Times New Roman" w:cs="Times New Roman"/>
          <w:sz w:val="26"/>
          <w:szCs w:val="26"/>
        </w:rPr>
        <w:t>429900, ЧУВАШСКАЯ РЕСПУБЛИКА - ЧУВАШИЯ, Р-Н ЦИВИЛЬСКИЙ, Г. ЦИВИЛЬСК, УЛ. МАЯКОВСКОГО, Д.12</w:t>
      </w:r>
      <w:r w:rsidRPr="00AE7BC5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AE7BC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B61E2" w:rsidRPr="002F3738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EB61E2" w:rsidRPr="002F3738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B61E2" w:rsidRPr="002F3738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B61E2" w:rsidRPr="002F3738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B61E2" w:rsidRPr="002F3738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EB61E2" w:rsidRPr="002F3738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периодическом печатном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издании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в сети «Интернет».</w:t>
      </w:r>
    </w:p>
    <w:p w:rsidR="00EB61E2" w:rsidRPr="002F3738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EB61E2" w:rsidRPr="002F3738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61E2" w:rsidRPr="002F3738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6DAA" w:rsidRDefault="004F6DAA" w:rsidP="00EB61E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B61E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B61E2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61E2"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EB61E2" w:rsidRDefault="00EB61E2" w:rsidP="004F6D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F6DAA">
        <w:rPr>
          <w:rFonts w:ascii="Times New Roman" w:hAnsi="Times New Roman" w:cs="Times New Roman"/>
          <w:sz w:val="26"/>
          <w:szCs w:val="26"/>
        </w:rPr>
        <w:t xml:space="preserve">           Т.В. Баранова </w:t>
      </w: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61E2" w:rsidRDefault="00EB61E2" w:rsidP="00EB6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1E2" w:rsidRPr="002138DF" w:rsidRDefault="00EB61E2" w:rsidP="00EB6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B61E2" w:rsidRPr="002138DF" w:rsidRDefault="00EB61E2" w:rsidP="00EB61E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EB61E2" w:rsidRPr="002138DF" w:rsidRDefault="00EB61E2" w:rsidP="00EB61E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EB61E2" w:rsidRPr="002138DF" w:rsidRDefault="00EB61E2" w:rsidP="00EB61E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EB61E2" w:rsidRPr="00AC59C8" w:rsidRDefault="00EB61E2" w:rsidP="00EB61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>№ 1-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61E2" w:rsidRDefault="00EB61E2" w:rsidP="00EB61E2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EB61E2" w:rsidRPr="004A002D" w:rsidRDefault="00EB61E2" w:rsidP="00EB61E2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B61E2" w:rsidRDefault="00EB61E2" w:rsidP="00EB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B61E2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EB61E2" w:rsidRDefault="00EB61E2" w:rsidP="00EB61E2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EB61E2" w:rsidRPr="00DB4A80" w:rsidRDefault="00EB61E2" w:rsidP="00EB61E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EB61E2" w:rsidRDefault="00EB61E2" w:rsidP="00EB61E2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EB61E2" w:rsidRPr="004A002D" w:rsidRDefault="00EB61E2" w:rsidP="00EB61E2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выступает в </w:t>
      </w:r>
      <w:proofErr w:type="gramStart"/>
      <w:r w:rsidRPr="0081394A">
        <w:rPr>
          <w:color w:val="000000"/>
        </w:rPr>
        <w:t>суде</w:t>
      </w:r>
      <w:proofErr w:type="gramEnd"/>
      <w:r w:rsidRPr="0081394A">
        <w:rPr>
          <w:color w:val="000000"/>
        </w:rPr>
        <w:t>.</w:t>
      </w:r>
    </w:p>
    <w:p w:rsidR="00EB61E2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EB61E2" w:rsidRPr="00DB4A80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EB61E2" w:rsidRDefault="00EB61E2" w:rsidP="00EB61E2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EB61E2" w:rsidRPr="00110794" w:rsidRDefault="00EB61E2" w:rsidP="00EB61E2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EB61E2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EB61E2" w:rsidRPr="00DB4A80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EB61E2" w:rsidRDefault="00EB61E2" w:rsidP="00EB61E2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EB61E2" w:rsidRPr="00110794" w:rsidRDefault="00EB61E2" w:rsidP="00EB61E2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EB61E2" w:rsidRPr="0081394A" w:rsidRDefault="00EB61E2" w:rsidP="00EB61E2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 </w:t>
      </w:r>
      <w:proofErr w:type="gramStart"/>
      <w:r w:rsidRPr="0081394A">
        <w:rPr>
          <w:color w:val="000000"/>
        </w:rPr>
        <w:t>порядке</w:t>
      </w:r>
      <w:proofErr w:type="gramEnd"/>
      <w:r w:rsidRPr="0081394A">
        <w:rPr>
          <w:color w:val="000000"/>
        </w:rPr>
        <w:t xml:space="preserve">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 полном </w:t>
      </w:r>
      <w:proofErr w:type="gramStart"/>
      <w:r w:rsidRPr="0081394A">
        <w:rPr>
          <w:color w:val="000000"/>
        </w:rPr>
        <w:t>объеме</w:t>
      </w:r>
      <w:proofErr w:type="gramEnd"/>
      <w:r w:rsidRPr="0081394A">
        <w:rPr>
          <w:color w:val="000000"/>
        </w:rPr>
        <w:t xml:space="preserve"> всех установленных действующим законодательством налогов, сборов и обязательных платежей;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EB61E2" w:rsidRPr="0081394A" w:rsidRDefault="00EB61E2" w:rsidP="00EB61E2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B61E2" w:rsidRDefault="00EB61E2" w:rsidP="00EB61E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contextualSpacing/>
        <w:jc w:val="both"/>
        <w:rPr>
          <w:b/>
        </w:rPr>
      </w:pPr>
    </w:p>
    <w:p w:rsidR="00EB61E2" w:rsidRDefault="00EB61E2" w:rsidP="00EB6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61E2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B61E2" w:rsidRPr="00DE62CA" w:rsidRDefault="00EB61E2" w:rsidP="00EB61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EB61E2" w:rsidRDefault="00EB61E2" w:rsidP="00EB61E2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EB61E2" w:rsidRPr="00DE62CA" w:rsidRDefault="00EB61E2" w:rsidP="00EB61E2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EB61E2" w:rsidRPr="00AC59C8" w:rsidRDefault="00EB61E2" w:rsidP="00EB61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4F6DAA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4F6DAA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4F6DAA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4F6DAA">
        <w:rPr>
          <w:rFonts w:ascii="Times New Roman" w:hAnsi="Times New Roman" w:cs="Times New Roman"/>
          <w:sz w:val="20"/>
          <w:szCs w:val="20"/>
        </w:rPr>
        <w:t>__</w:t>
      </w:r>
    </w:p>
    <w:p w:rsidR="00EB61E2" w:rsidRPr="00ED1054" w:rsidRDefault="00EB61E2" w:rsidP="00EB61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61E2" w:rsidRPr="00ED1054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EB61E2" w:rsidRPr="00ED1054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EB61E2" w:rsidRPr="00ED1054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EB61E2" w:rsidRPr="00ED1054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1E2" w:rsidRPr="00ED1054" w:rsidRDefault="00EB61E2" w:rsidP="00EB61E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EB61E2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EB61E2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E2" w:rsidRPr="00435CE3" w:rsidRDefault="00EB61E2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E2" w:rsidRPr="00435CE3" w:rsidRDefault="00EB61E2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E2" w:rsidRPr="00435CE3" w:rsidRDefault="00EB61E2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B52BAA" w:rsidRDefault="004F6DAA" w:rsidP="004F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B61E2" w:rsidRPr="00B52B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EB61E2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B52BAA" w:rsidRDefault="00EB61E2" w:rsidP="004F6D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4F6DAA">
              <w:rPr>
                <w:rFonts w:ascii="Times New Roman" w:hAnsi="Times New Roman" w:cs="Times New Roman"/>
              </w:rPr>
              <w:t>18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B52BAA" w:rsidRDefault="00EB61E2" w:rsidP="004F6D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4F6DAA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4F6DAA">
              <w:rPr>
                <w:rFonts w:ascii="Times New Roman" w:hAnsi="Times New Roman" w:cs="Times New Roman"/>
              </w:rPr>
              <w:t>11</w:t>
            </w:r>
            <w:r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B52BAA" w:rsidRDefault="00EB61E2" w:rsidP="004F6D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4F6DAA">
              <w:rPr>
                <w:rFonts w:ascii="Times New Roman" w:hAnsi="Times New Roman" w:cs="Times New Roman"/>
              </w:rPr>
              <w:t>02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4F6DAA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.202</w:t>
            </w:r>
            <w:r w:rsidR="004F6DAA">
              <w:rPr>
                <w:rFonts w:ascii="Times New Roman" w:hAnsi="Times New Roman" w:cs="Times New Roman"/>
              </w:rPr>
              <w:t>3</w:t>
            </w:r>
            <w:r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EB61E2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26E87" w:rsidRDefault="00EB61E2" w:rsidP="004F6D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4F6DAA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>.</w:t>
            </w:r>
            <w:r w:rsidR="004F6DAA">
              <w:rPr>
                <w:rFonts w:ascii="Times New Roman" w:hAnsi="Times New Roman" w:cs="Times New Roman"/>
              </w:rPr>
              <w:t>01</w:t>
            </w:r>
            <w:r w:rsidRPr="00426E87">
              <w:rPr>
                <w:rFonts w:ascii="Times New Roman" w:hAnsi="Times New Roman" w:cs="Times New Roman"/>
              </w:rPr>
              <w:t>.202</w:t>
            </w:r>
            <w:r w:rsidR="004F6DAA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EB61E2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26E87" w:rsidRDefault="00EB61E2" w:rsidP="004F6D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ранее </w:t>
            </w:r>
            <w:r w:rsidR="004F6DAA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>.</w:t>
            </w:r>
            <w:r w:rsidR="004F6DAA">
              <w:rPr>
                <w:rFonts w:ascii="Times New Roman" w:hAnsi="Times New Roman" w:cs="Times New Roman"/>
              </w:rPr>
              <w:t>01</w:t>
            </w:r>
            <w:r w:rsidRPr="00426E87">
              <w:rPr>
                <w:rFonts w:ascii="Times New Roman" w:hAnsi="Times New Roman" w:cs="Times New Roman"/>
              </w:rPr>
              <w:t xml:space="preserve">.2023 г. и не позднее </w:t>
            </w:r>
            <w:r w:rsidR="004F6DAA">
              <w:rPr>
                <w:rFonts w:ascii="Times New Roman" w:hAnsi="Times New Roman" w:cs="Times New Roman"/>
              </w:rPr>
              <w:t>18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35CE3">
              <w:rPr>
                <w:rFonts w:ascii="Times New Roman" w:hAnsi="Times New Roman" w:cs="Times New Roman"/>
                <w:iCs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35CE3">
              <w:rPr>
                <w:rFonts w:ascii="Times New Roman" w:hAnsi="Times New Roman" w:cs="Times New Roman"/>
                <w:iCs/>
              </w:rPr>
              <w:t xml:space="preserve"> обязательный характер (ст. 63 ГК РФ)</w:t>
            </w:r>
          </w:p>
        </w:tc>
      </w:tr>
      <w:tr w:rsidR="00EB61E2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26E87" w:rsidRDefault="00EB61E2" w:rsidP="004F6D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 xml:space="preserve">не позднее </w:t>
            </w:r>
            <w:r w:rsidR="004F6DAA">
              <w:rPr>
                <w:rFonts w:ascii="Times New Roman" w:hAnsi="Times New Roman" w:cs="Times New Roman"/>
              </w:rPr>
              <w:t>18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26E87" w:rsidRDefault="00EB61E2" w:rsidP="004F6D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до </w:t>
            </w:r>
            <w:r w:rsidR="004F6DAA">
              <w:rPr>
                <w:rFonts w:ascii="Times New Roman" w:hAnsi="Times New Roman" w:cs="Times New Roman"/>
              </w:rPr>
              <w:t>19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proofErr w:type="gramEnd"/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26E87" w:rsidRDefault="004F6DAA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61E2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26E87" w:rsidRDefault="00EB61E2" w:rsidP="004F6D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>не позднее 2</w:t>
            </w:r>
            <w:r w:rsidR="004F6DAA">
              <w:rPr>
                <w:rFonts w:ascii="Times New Roman" w:hAnsi="Times New Roman" w:cs="Times New Roman"/>
              </w:rPr>
              <w:t>7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26E87" w:rsidRDefault="00EB61E2" w:rsidP="004F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4F6DAA">
              <w:rPr>
                <w:rFonts w:ascii="Times New Roman" w:hAnsi="Times New Roman" w:cs="Times New Roman"/>
              </w:rPr>
              <w:t>06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4F0B8D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EB61E2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EB61E2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61E2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26E87" w:rsidRDefault="00EB61E2" w:rsidP="004F6D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4F6DAA">
              <w:rPr>
                <w:rFonts w:ascii="Times New Roman" w:hAnsi="Times New Roman" w:cs="Times New Roman"/>
              </w:rPr>
              <w:t>06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</w:t>
            </w:r>
            <w:proofErr w:type="gramStart"/>
            <w:r w:rsidRPr="00435CE3">
              <w:rPr>
                <w:rFonts w:ascii="Times New Roman" w:hAnsi="Times New Roman" w:cs="Times New Roman"/>
                <w:iCs/>
              </w:rPr>
              <w:t>соответствии</w:t>
            </w:r>
            <w:proofErr w:type="gramEnd"/>
            <w:r w:rsidRPr="00435CE3">
              <w:rPr>
                <w:rFonts w:ascii="Times New Roman" w:hAnsi="Times New Roman" w:cs="Times New Roman"/>
                <w:iCs/>
              </w:rPr>
              <w:t xml:space="preserve">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26E87" w:rsidRDefault="004F6DAA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B61E2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26E87" w:rsidRDefault="004F6DAA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B61E2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26E87" w:rsidRDefault="004F6DAA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B61E2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EB61E2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35CE3" w:rsidRDefault="00EB61E2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2" w:rsidRPr="00426E87" w:rsidRDefault="00EB61E2" w:rsidP="004F6D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4F6DAA">
              <w:rPr>
                <w:rFonts w:ascii="Times New Roman" w:hAnsi="Times New Roman" w:cs="Times New Roman"/>
              </w:rPr>
              <w:t>17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E2" w:rsidRPr="00435CE3" w:rsidRDefault="00EB61E2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1E2" w:rsidRDefault="00EB61E2" w:rsidP="00EB61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1E2" w:rsidRDefault="00EB61E2" w:rsidP="00EB61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61E2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F6DAA" w:rsidRPr="009E6AE1" w:rsidRDefault="004F6DAA" w:rsidP="004F6D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4F6DAA" w:rsidRPr="009E6AE1" w:rsidRDefault="004F6DAA" w:rsidP="004F6DA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9E6AE1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4F6DAA" w:rsidRPr="009E6AE1" w:rsidRDefault="004F6DAA" w:rsidP="004F6DA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hAnsi="Times New Roman" w:cs="Times New Roman"/>
          <w:color w:val="000000"/>
          <w:sz w:val="20"/>
          <w:szCs w:val="20"/>
        </w:rPr>
        <w:t xml:space="preserve">Цивильского </w:t>
      </w:r>
      <w:r w:rsidRPr="009E6AE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4F6DAA" w:rsidRPr="009E6AE1" w:rsidRDefault="004F6DAA" w:rsidP="004F6DA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9E6AE1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4F6DAA" w:rsidRPr="009E6AE1" w:rsidRDefault="004F6DAA" w:rsidP="004F6D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hAnsi="Times New Roman" w:cs="Times New Roman"/>
          <w:sz w:val="20"/>
          <w:szCs w:val="20"/>
        </w:rPr>
        <w:t>от 13.10.2022</w:t>
      </w:r>
      <w:r w:rsidRPr="009E6A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6AE1">
        <w:rPr>
          <w:rFonts w:ascii="Times New Roman" w:hAnsi="Times New Roman" w:cs="Times New Roman"/>
          <w:sz w:val="20"/>
          <w:szCs w:val="20"/>
        </w:rPr>
        <w:t>№ 2-</w:t>
      </w:r>
      <w:r w:rsidRPr="009E6AE1">
        <w:rPr>
          <w:rFonts w:ascii="Times New Roman" w:hAnsi="Times New Roman" w:cs="Times New Roman"/>
          <w:color w:val="FF0000"/>
          <w:sz w:val="20"/>
          <w:szCs w:val="20"/>
        </w:rPr>
        <w:t>11</w:t>
      </w:r>
    </w:p>
    <w:p w:rsidR="004F6DAA" w:rsidRPr="009E6AE1" w:rsidRDefault="004F6DAA" w:rsidP="004F6DA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6DAA" w:rsidRPr="009E6AE1" w:rsidRDefault="004F6DAA" w:rsidP="004F6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4F6DAA" w:rsidRPr="009E6AE1" w:rsidRDefault="004F6DAA" w:rsidP="004F6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 МЕСТНОГО САМОУПРАВЛЕНИЯ</w:t>
      </w:r>
    </w:p>
    <w:p w:rsidR="004F6DAA" w:rsidRPr="009E6AE1" w:rsidRDefault="004F6DAA" w:rsidP="004F6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6DAA" w:rsidRPr="009E6AE1" w:rsidRDefault="004F6DAA" w:rsidP="004F6DA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DAA" w:rsidRPr="009E6AE1" w:rsidRDefault="004F6DAA" w:rsidP="004F6D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4F6DAA" w:rsidRPr="009E6AE1" w:rsidRDefault="004F6DAA" w:rsidP="004F6D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DAA" w:rsidRPr="009E6AE1" w:rsidRDefault="004F6DAA" w:rsidP="004F6D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4F6DAA" w:rsidRPr="009E6AE1" w:rsidRDefault="004F6DAA" w:rsidP="004F6D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DAA" w:rsidRPr="009E6AE1" w:rsidRDefault="004F6DAA" w:rsidP="004F6D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4F6DAA" w:rsidRPr="009E6AE1" w:rsidRDefault="004F6DAA" w:rsidP="004F6D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DAA" w:rsidRPr="009E6AE1" w:rsidRDefault="004F6DAA" w:rsidP="004F6DAA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4F6DAA" w:rsidRPr="009E6AE1" w:rsidRDefault="004F6DAA" w:rsidP="004F6DA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E6AE1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Pr="009E6AE1">
        <w:rPr>
          <w:rFonts w:ascii="Times New Roman" w:hAnsi="Times New Roman" w:cs="Times New Roman"/>
          <w:sz w:val="24"/>
          <w:szCs w:val="24"/>
        </w:rPr>
        <w:t>начальника-главного бухгалтера сектора бухгалтерского учета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«Централизованная бухгалтерия» Цивильского района.</w:t>
      </w:r>
    </w:p>
    <w:p w:rsidR="004F6DAA" w:rsidRPr="009E6AE1" w:rsidRDefault="004F6DAA" w:rsidP="004F6DAA">
      <w:pPr>
        <w:spacing w:after="0" w:line="240" w:lineRule="auto"/>
        <w:rPr>
          <w:rFonts w:ascii="Times New Roman" w:hAnsi="Times New Roman" w:cs="Times New Roman"/>
        </w:rPr>
      </w:pPr>
    </w:p>
    <w:p w:rsidR="00F97339" w:rsidRDefault="00F97339"/>
    <w:sectPr w:rsidR="00F9733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61E2"/>
    <w:rsid w:val="002051D6"/>
    <w:rsid w:val="004F0B8D"/>
    <w:rsid w:val="004F6DAA"/>
    <w:rsid w:val="00575D23"/>
    <w:rsid w:val="0099026B"/>
    <w:rsid w:val="00AB4919"/>
    <w:rsid w:val="00AE7BC5"/>
    <w:rsid w:val="00D15E54"/>
    <w:rsid w:val="00E61DD7"/>
    <w:rsid w:val="00E62C57"/>
    <w:rsid w:val="00EB61E2"/>
    <w:rsid w:val="00F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E2"/>
    <w:pPr>
      <w:ind w:left="720"/>
      <w:contextualSpacing/>
    </w:pPr>
  </w:style>
  <w:style w:type="table" w:styleId="a4">
    <w:name w:val="Table Grid"/>
    <w:basedOn w:val="a1"/>
    <w:uiPriority w:val="39"/>
    <w:rsid w:val="00EB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E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B61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2865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3</cp:revision>
  <dcterms:created xsi:type="dcterms:W3CDTF">2022-10-11T11:59:00Z</dcterms:created>
  <dcterms:modified xsi:type="dcterms:W3CDTF">2022-10-31T10:23:00Z</dcterms:modified>
</cp:coreProperties>
</file>