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4"/>
        <w:gridCol w:w="222"/>
      </w:tblGrid>
      <w:tr w:rsidR="00BF43E9" w:rsidRPr="00022627" w:rsidTr="00705F83">
        <w:trPr>
          <w:trHeight w:val="1519"/>
        </w:trPr>
        <w:tc>
          <w:tcPr>
            <w:tcW w:w="9774" w:type="dxa"/>
            <w:hideMark/>
          </w:tcPr>
          <w:tbl>
            <w:tblPr>
              <w:tblW w:w="0" w:type="auto"/>
              <w:tblLook w:val="04A0"/>
            </w:tblPr>
            <w:tblGrid>
              <w:gridCol w:w="4169"/>
              <w:gridCol w:w="1330"/>
              <w:gridCol w:w="4059"/>
            </w:tblGrid>
            <w:tr w:rsidR="009B0D7C" w:rsidRPr="0004139A" w:rsidTr="00FB140A">
              <w:trPr>
                <w:cantSplit/>
                <w:trHeight w:val="542"/>
              </w:trPr>
              <w:tc>
                <w:tcPr>
                  <w:tcW w:w="4282" w:type="dxa"/>
                </w:tcPr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9B0D7C" w:rsidRPr="009B0D7C" w:rsidRDefault="009B0D7C" w:rsidP="009B0D7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 w:val="restart"/>
                  <w:hideMark/>
                </w:tcPr>
                <w:p w:rsidR="009B0D7C" w:rsidRPr="009B0D7C" w:rsidRDefault="009B0D7C" w:rsidP="009B0D7C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4850" cy="828675"/>
                        <wp:effectExtent l="0" t="0" r="0" b="0"/>
                        <wp:docPr id="3" name="Рисунок 3" descr="Герб Цивил 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Цивил 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5" w:type="dxa"/>
                </w:tcPr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9B0D7C" w:rsidRPr="009B0D7C" w:rsidRDefault="009B0D7C" w:rsidP="009B0D7C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0D7C" w:rsidRPr="0004139A" w:rsidTr="00FB140A">
              <w:trPr>
                <w:cantSplit/>
                <w:trHeight w:val="1785"/>
              </w:trPr>
              <w:tc>
                <w:tcPr>
                  <w:tcW w:w="4282" w:type="dxa"/>
                </w:tcPr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ÇĚРПУ МУНИЦИПАЛЛĂ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ОКРУГĔН ДЕПУТАТСЕН 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ПУХĂВĚ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noProof/>
                    </w:rPr>
                    <w:t>2022ç. раштав уйӑхĕн 15-мӗшӗ 8-4 №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Ç</w:t>
                  </w:r>
                  <w:r w:rsidRPr="009B0D7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ěрп</w:t>
                  </w:r>
                  <w:r w:rsidRPr="009B0D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ӳ</w:t>
                  </w:r>
                  <w:r w:rsidRPr="009B0D7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хули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D7C" w:rsidRPr="009B0D7C" w:rsidRDefault="009B0D7C" w:rsidP="009B0D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5" w:type="dxa"/>
                </w:tcPr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СОБРАНИЕ ДЕПУТАТОВ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ЦИВИЛЬСКОГО МУНИЦИПАЛЬНОГО ОКРУГА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РЕШЕНИЕ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 15 декабря 2022г. № 8-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4</w:t>
                  </w: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B0D7C" w:rsidRPr="009B0D7C" w:rsidRDefault="009B0D7C" w:rsidP="009B0D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B0D7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город Цивильск</w:t>
                  </w:r>
                </w:p>
              </w:tc>
            </w:tr>
          </w:tbl>
          <w:p w:rsidR="00F76A9C" w:rsidRDefault="00F76A9C" w:rsidP="00022627">
            <w:pPr>
              <w:pStyle w:val="af1"/>
              <w:jc w:val="both"/>
              <w:rPr>
                <w:b/>
                <w:bCs/>
                <w:sz w:val="24"/>
              </w:rPr>
            </w:pPr>
          </w:p>
          <w:p w:rsidR="00F76A9C" w:rsidRDefault="00F76A9C" w:rsidP="00022627">
            <w:pPr>
              <w:pStyle w:val="af1"/>
              <w:jc w:val="both"/>
              <w:rPr>
                <w:b/>
                <w:bCs/>
                <w:sz w:val="24"/>
              </w:rPr>
            </w:pPr>
          </w:p>
          <w:p w:rsidR="00022627" w:rsidRDefault="00022627" w:rsidP="009B0D7C">
            <w:pPr>
              <w:pStyle w:val="af1"/>
              <w:ind w:right="445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«О внесении изменений в решение Собраний депутатов Второвурманкасинского сельского поселения Цивильского района Чувашской Республики </w:t>
            </w:r>
            <w:r w:rsidRPr="00C94388">
              <w:rPr>
                <w:b/>
                <w:bCs/>
                <w:sz w:val="24"/>
              </w:rPr>
              <w:t xml:space="preserve">от </w:t>
            </w:r>
            <w:r>
              <w:rPr>
                <w:b/>
                <w:bCs/>
                <w:sz w:val="24"/>
              </w:rPr>
              <w:t>20</w:t>
            </w:r>
            <w:r w:rsidRPr="00C94388">
              <w:rPr>
                <w:b/>
                <w:bCs/>
                <w:sz w:val="24"/>
              </w:rPr>
              <w:t>.12.20</w:t>
            </w:r>
            <w:r w:rsidRPr="00DD3947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1</w:t>
            </w:r>
            <w:r w:rsidRPr="00C94388">
              <w:rPr>
                <w:b/>
                <w:bCs/>
                <w:sz w:val="24"/>
              </w:rPr>
              <w:t>г.</w:t>
            </w:r>
            <w:r>
              <w:rPr>
                <w:b/>
                <w:bCs/>
                <w:sz w:val="24"/>
              </w:rPr>
              <w:t xml:space="preserve"> </w:t>
            </w:r>
            <w:r w:rsidRPr="00C94388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>19</w:t>
            </w:r>
            <w:r w:rsidRPr="00BC6741">
              <w:rPr>
                <w:b/>
                <w:bCs/>
                <w:sz w:val="24"/>
              </w:rPr>
              <w:t>-01</w:t>
            </w:r>
            <w:r w:rsidRPr="00C94388">
              <w:rPr>
                <w:b/>
                <w:bCs/>
                <w:sz w:val="24"/>
              </w:rPr>
              <w:t xml:space="preserve"> "О бюджете </w:t>
            </w:r>
            <w:r>
              <w:rPr>
                <w:b/>
                <w:bCs/>
                <w:sz w:val="24"/>
              </w:rPr>
              <w:t xml:space="preserve">Второвурманкасинского сельского поселения </w:t>
            </w:r>
            <w:r w:rsidRPr="00C94388">
              <w:rPr>
                <w:b/>
                <w:bCs/>
                <w:sz w:val="24"/>
              </w:rPr>
              <w:t>Цивильского района на 20</w:t>
            </w:r>
            <w:r>
              <w:rPr>
                <w:b/>
                <w:bCs/>
                <w:sz w:val="24"/>
              </w:rPr>
              <w:t xml:space="preserve">22 </w:t>
            </w:r>
            <w:r w:rsidRPr="00C94388">
              <w:rPr>
                <w:b/>
                <w:bCs/>
                <w:sz w:val="24"/>
              </w:rPr>
              <w:t>год</w:t>
            </w:r>
            <w:r>
              <w:rPr>
                <w:b/>
                <w:bCs/>
                <w:sz w:val="24"/>
              </w:rPr>
              <w:t xml:space="preserve"> и на плановый период 20</w:t>
            </w:r>
            <w:r w:rsidRPr="00BC6741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3</w:t>
            </w:r>
            <w:r w:rsidRPr="00F13219">
              <w:rPr>
                <w:b/>
                <w:bCs/>
                <w:sz w:val="24"/>
              </w:rPr>
              <w:t xml:space="preserve"> и 20</w:t>
            </w:r>
            <w:r>
              <w:rPr>
                <w:b/>
                <w:bCs/>
                <w:sz w:val="24"/>
              </w:rPr>
              <w:t>24</w:t>
            </w:r>
            <w:r w:rsidRPr="00F13219">
              <w:rPr>
                <w:b/>
                <w:bCs/>
                <w:sz w:val="24"/>
              </w:rPr>
              <w:t xml:space="preserve"> годов</w:t>
            </w:r>
            <w:r>
              <w:rPr>
                <w:b/>
                <w:bCs/>
                <w:sz w:val="24"/>
              </w:rPr>
              <w:t>»</w:t>
            </w:r>
          </w:p>
          <w:p w:rsidR="00022627" w:rsidRDefault="00022627" w:rsidP="00022627">
            <w:pPr>
              <w:pStyle w:val="af1"/>
              <w:jc w:val="both"/>
              <w:rPr>
                <w:b/>
                <w:bCs/>
                <w:sz w:val="24"/>
              </w:rPr>
            </w:pPr>
          </w:p>
          <w:p w:rsidR="00022627" w:rsidRDefault="00022627" w:rsidP="00022627">
            <w:pPr>
              <w:pStyle w:val="af1"/>
              <w:jc w:val="both"/>
              <w:rPr>
                <w:b/>
                <w:bCs/>
                <w:sz w:val="24"/>
              </w:rPr>
            </w:pPr>
          </w:p>
          <w:p w:rsidR="00022627" w:rsidRDefault="00022627" w:rsidP="009B0D7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22627">
              <w:rPr>
                <w:rFonts w:ascii="Times New Roman" w:hAnsi="Times New Roman" w:cs="Times New Roman"/>
              </w:rPr>
              <w:t xml:space="preserve">В соответствии со статьей 232 Бюджетного кодекса Российской Федерации, статьей 46 Положения о бюджетном процессе во </w:t>
            </w:r>
            <w:proofErr w:type="spellStart"/>
            <w:r w:rsidRPr="00022627">
              <w:rPr>
                <w:rFonts w:ascii="Times New Roman" w:hAnsi="Times New Roman" w:cs="Times New Roman"/>
                <w:bCs/>
              </w:rPr>
              <w:t>Второвурманкасинском</w:t>
            </w:r>
            <w:proofErr w:type="spellEnd"/>
            <w:r w:rsidRPr="00022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2627">
              <w:rPr>
                <w:rFonts w:ascii="Times New Roman" w:hAnsi="Times New Roman" w:cs="Times New Roman"/>
              </w:rPr>
              <w:t xml:space="preserve">сельском поселении Цивильского района Чувашской Республики </w:t>
            </w:r>
          </w:p>
          <w:p w:rsidR="009B0D7C" w:rsidRDefault="009B0D7C" w:rsidP="009B0D7C"/>
          <w:p w:rsidR="009B0D7C" w:rsidRPr="0004139A" w:rsidRDefault="009B0D7C" w:rsidP="009B0D7C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10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39A">
              <w:rPr>
                <w:rFonts w:ascii="Times New Roman" w:hAnsi="Times New Roman"/>
                <w:b/>
                <w:sz w:val="24"/>
                <w:szCs w:val="24"/>
              </w:rPr>
              <w:t>СОБРАНИЕ ДЕПУТАТОВ ЦИВИЛЬСКОГО МУНИЦИПАЛЬНОГО ОКРУГА ЧУВАШСКОЙ РЕСПУБЛИКИ РЕШИЛО:</w:t>
            </w:r>
          </w:p>
          <w:p w:rsidR="009B0D7C" w:rsidRPr="009B0D7C" w:rsidRDefault="009B0D7C" w:rsidP="009B0D7C"/>
          <w:p w:rsidR="00022627" w:rsidRDefault="00022627" w:rsidP="00022627">
            <w:pPr>
              <w:pStyle w:val="af1"/>
              <w:jc w:val="both"/>
              <w:rPr>
                <w:bCs/>
                <w:sz w:val="24"/>
              </w:rPr>
            </w:pPr>
            <w:r w:rsidRPr="00A02CAC">
              <w:rPr>
                <w:sz w:val="24"/>
              </w:rPr>
              <w:t xml:space="preserve">      </w:t>
            </w:r>
            <w:proofErr w:type="gramStart"/>
            <w:r w:rsidRPr="00A02CAC">
              <w:rPr>
                <w:sz w:val="24"/>
              </w:rPr>
              <w:t xml:space="preserve">Внести в решение Собрания депутатов </w:t>
            </w:r>
            <w:r>
              <w:rPr>
                <w:bCs/>
                <w:sz w:val="24"/>
              </w:rPr>
              <w:t>Второвурманкасинског</w:t>
            </w:r>
            <w:r w:rsidRPr="00BC6741">
              <w:rPr>
                <w:bCs/>
                <w:sz w:val="24"/>
              </w:rPr>
              <w:t>о</w:t>
            </w:r>
            <w:r>
              <w:rPr>
                <w:b/>
                <w:bCs/>
                <w:sz w:val="24"/>
              </w:rPr>
              <w:t xml:space="preserve"> </w:t>
            </w:r>
            <w:r w:rsidRPr="00A02CAC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от 20 декабря 20</w:t>
            </w:r>
            <w:r w:rsidRPr="00DD3947">
              <w:rPr>
                <w:sz w:val="24"/>
              </w:rPr>
              <w:t>2</w:t>
            </w:r>
            <w:r>
              <w:rPr>
                <w:sz w:val="24"/>
              </w:rPr>
              <w:t>1г.</w:t>
            </w:r>
            <w:r w:rsidRPr="00A02CAC">
              <w:rPr>
                <w:sz w:val="24"/>
              </w:rPr>
              <w:t xml:space="preserve"> </w:t>
            </w:r>
            <w:r>
              <w:rPr>
                <w:sz w:val="24"/>
              </w:rPr>
              <w:t>№19</w:t>
            </w:r>
            <w:r w:rsidRPr="00BC6741">
              <w:rPr>
                <w:sz w:val="24"/>
              </w:rPr>
              <w:t>-01</w:t>
            </w:r>
            <w:r>
              <w:rPr>
                <w:sz w:val="24"/>
              </w:rPr>
              <w:t xml:space="preserve"> </w:t>
            </w:r>
            <w:r w:rsidRPr="00A02CAC">
              <w:rPr>
                <w:bCs/>
                <w:sz w:val="24"/>
              </w:rPr>
              <w:t xml:space="preserve">«О бюджете </w:t>
            </w:r>
            <w:r>
              <w:rPr>
                <w:bCs/>
                <w:sz w:val="24"/>
              </w:rPr>
              <w:t>Второвурманкасинского</w:t>
            </w:r>
            <w:r>
              <w:rPr>
                <w:b/>
                <w:bCs/>
                <w:sz w:val="24"/>
              </w:rPr>
              <w:t xml:space="preserve"> </w:t>
            </w:r>
            <w:r w:rsidRPr="00A02CAC">
              <w:rPr>
                <w:bCs/>
                <w:sz w:val="24"/>
              </w:rPr>
              <w:t>сельского поселения Цивильского района Чувашской Республики на 20</w:t>
            </w:r>
            <w:r>
              <w:rPr>
                <w:bCs/>
                <w:sz w:val="24"/>
              </w:rPr>
              <w:t>22</w:t>
            </w:r>
            <w:r w:rsidRPr="00A02CAC">
              <w:rPr>
                <w:bCs/>
                <w:sz w:val="24"/>
              </w:rPr>
              <w:t xml:space="preserve"> год</w:t>
            </w:r>
            <w:r>
              <w:rPr>
                <w:bCs/>
                <w:sz w:val="24"/>
              </w:rPr>
              <w:t xml:space="preserve"> и  на плановый период 20</w:t>
            </w:r>
            <w:r w:rsidRPr="00BC6741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3 и 2024 годов</w:t>
            </w:r>
            <w:r w:rsidRPr="00A02CAC">
              <w:rPr>
                <w:bCs/>
                <w:sz w:val="24"/>
              </w:rPr>
              <w:t>»</w:t>
            </w:r>
            <w:r w:rsidRPr="00CC6CAB">
              <w:rPr>
                <w:bCs/>
              </w:rPr>
              <w:t xml:space="preserve"> </w:t>
            </w:r>
            <w:r w:rsidRPr="00687C99">
              <w:rPr>
                <w:bCs/>
                <w:sz w:val="24"/>
              </w:rPr>
              <w:t>(</w:t>
            </w:r>
            <w:r w:rsidRPr="00D516B3">
              <w:rPr>
                <w:bCs/>
                <w:sz w:val="24"/>
              </w:rPr>
              <w:t xml:space="preserve">с изменениями, внесенными решением Собрания депутатов </w:t>
            </w:r>
            <w:r>
              <w:rPr>
                <w:bCs/>
                <w:sz w:val="24"/>
              </w:rPr>
              <w:t>Второвурманкасинского</w:t>
            </w:r>
            <w:r w:rsidRPr="00D516B3">
              <w:rPr>
                <w:bCs/>
                <w:sz w:val="24"/>
              </w:rPr>
              <w:t xml:space="preserve"> сельского поселения от </w:t>
            </w:r>
            <w:r>
              <w:rPr>
                <w:bCs/>
                <w:sz w:val="24"/>
              </w:rPr>
              <w:t>01</w:t>
            </w:r>
            <w:r w:rsidRPr="00D516B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июня</w:t>
            </w:r>
            <w:r w:rsidRPr="00D516B3">
              <w:rPr>
                <w:bCs/>
                <w:sz w:val="24"/>
              </w:rPr>
              <w:t xml:space="preserve"> 2022г. №2</w:t>
            </w:r>
            <w:r>
              <w:rPr>
                <w:bCs/>
                <w:sz w:val="24"/>
              </w:rPr>
              <w:t>4-02</w:t>
            </w:r>
            <w:r w:rsidR="00F04636">
              <w:rPr>
                <w:bCs/>
                <w:sz w:val="24"/>
              </w:rPr>
              <w:t>, от 12 августа 2022г. № 27-03</w:t>
            </w:r>
            <w:r>
              <w:rPr>
                <w:bCs/>
                <w:sz w:val="24"/>
              </w:rPr>
              <w:t>) (</w:t>
            </w:r>
            <w:r w:rsidRPr="00687C99">
              <w:rPr>
                <w:bCs/>
                <w:sz w:val="24"/>
              </w:rPr>
              <w:t>далее – решение)</w:t>
            </w:r>
            <w:r>
              <w:rPr>
                <w:bCs/>
                <w:sz w:val="24"/>
              </w:rPr>
              <w:t xml:space="preserve"> следующие изменения:</w:t>
            </w:r>
            <w:proofErr w:type="gramEnd"/>
          </w:p>
          <w:p w:rsidR="00022627" w:rsidRDefault="00022627" w:rsidP="00022627">
            <w:pPr>
              <w:pStyle w:val="af1"/>
              <w:ind w:left="360"/>
              <w:jc w:val="both"/>
              <w:rPr>
                <w:bCs/>
                <w:sz w:val="24"/>
              </w:rPr>
            </w:pPr>
          </w:p>
          <w:p w:rsidR="00705F83" w:rsidRDefault="00705F83" w:rsidP="00022627">
            <w:pPr>
              <w:pStyle w:val="af1"/>
              <w:ind w:left="360"/>
              <w:jc w:val="both"/>
              <w:rPr>
                <w:bCs/>
                <w:sz w:val="24"/>
              </w:rPr>
            </w:pPr>
          </w:p>
          <w:p w:rsidR="00022627" w:rsidRPr="00F04152" w:rsidRDefault="00022627" w:rsidP="00022627">
            <w:pPr>
              <w:pStyle w:val="af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4"/>
              </w:rPr>
            </w:pPr>
            <w:r w:rsidRPr="00F04152">
              <w:rPr>
                <w:bCs/>
                <w:sz w:val="24"/>
              </w:rPr>
              <w:t>приложение 4 к статье 6 решения изложить в новой редакции:</w:t>
            </w:r>
          </w:p>
          <w:p w:rsidR="00022627" w:rsidRDefault="00022627" w:rsidP="00022627">
            <w:pPr>
              <w:pStyle w:val="af1"/>
              <w:jc w:val="both"/>
              <w:rPr>
                <w:b/>
                <w:bCs/>
                <w:sz w:val="24"/>
              </w:rPr>
            </w:pPr>
          </w:p>
          <w:tbl>
            <w:tblPr>
              <w:tblW w:w="9120" w:type="dxa"/>
              <w:tblLook w:val="04A0"/>
            </w:tblPr>
            <w:tblGrid>
              <w:gridCol w:w="2200"/>
              <w:gridCol w:w="5140"/>
              <w:gridCol w:w="1780"/>
            </w:tblGrid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 4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решению Собрания депутатов Второвурманкасинское сельского 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поселения Цивильского района Чувашской Республики  от 20.12.2021г. </w:t>
                  </w:r>
                </w:p>
              </w:tc>
            </w:tr>
            <w:tr w:rsidR="0034146E" w:rsidRPr="0034146E" w:rsidTr="0034146E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№19-01"О бюджете Второвурманкасинское сельского поселения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Цивильского района на 2022 год и на плановый период 2023 и 2024 годов"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9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</w:tr>
            <w:tr w:rsidR="0034146E" w:rsidRPr="0034146E" w:rsidTr="0034146E">
              <w:trPr>
                <w:trHeight w:val="540"/>
              </w:trPr>
              <w:tc>
                <w:tcPr>
                  <w:tcW w:w="9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бюджета Второвурманкасинское сельского поселения Цивильского района на 2022 год</w:t>
                  </w:r>
                </w:p>
              </w:tc>
            </w:tr>
            <w:tr w:rsidR="0034146E" w:rsidRPr="0034146E" w:rsidTr="0034146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Увеличение, уменьшение (-)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577 001,00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Налоги на прибыль, доходы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-2 100,00</w:t>
                  </w:r>
                </w:p>
              </w:tc>
            </w:tr>
            <w:tr w:rsidR="0034146E" w:rsidRPr="0034146E" w:rsidTr="0034146E">
              <w:trPr>
                <w:trHeight w:val="11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101 02010 01 1000 110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-5 678,00</w:t>
                  </w:r>
                </w:p>
              </w:tc>
            </w:tr>
            <w:tr w:rsidR="0034146E" w:rsidRPr="0034146E" w:rsidTr="0034146E">
              <w:trPr>
                <w:trHeight w:val="48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101 02020 01 1000 110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101 02030 01 1000 110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3 578,00</w:t>
                  </w:r>
                </w:p>
              </w:tc>
            </w:tr>
            <w:tr w:rsidR="0034146E" w:rsidRPr="0034146E" w:rsidTr="0034146E">
              <w:trPr>
                <w:trHeight w:val="43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103 00000 00 0000 000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Налоги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31 000,00</w:t>
                  </w:r>
                </w:p>
              </w:tc>
            </w:tr>
            <w:tr w:rsidR="0034146E" w:rsidRPr="0034146E" w:rsidTr="0034146E">
              <w:trPr>
                <w:trHeight w:val="15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103 02231 01 0000 110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24 280,00</w:t>
                  </w:r>
                </w:p>
              </w:tc>
            </w:tr>
            <w:tr w:rsidR="0034146E" w:rsidRPr="0034146E" w:rsidTr="0034146E">
              <w:trPr>
                <w:trHeight w:val="20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103 02241 01 0000 110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-480,00</w:t>
                  </w:r>
                </w:p>
              </w:tc>
            </w:tr>
            <w:tr w:rsidR="0034146E" w:rsidRPr="0034146E" w:rsidTr="0034146E">
              <w:trPr>
                <w:trHeight w:val="180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103 02251 01 0000 110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7 200,00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105 00000 00 0000 000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3 545,00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105 03010 01 1000 110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 (сумма платежа)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3 545,00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106 00000 00 0000 000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18 900,00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106 01030 10 1000 110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-2 900,00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106 01030 10 2100 110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106 06033 10 1000 110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106 06043 10 1000 110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21 800,00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106 06043 10 2100 110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(пени)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108 00000 00 0000 000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-500,00</w:t>
                  </w:r>
                </w:p>
              </w:tc>
            </w:tr>
            <w:tr w:rsidR="0034146E" w:rsidRPr="0034146E" w:rsidTr="0034146E">
              <w:trPr>
                <w:trHeight w:val="11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108 04020 01 1000 110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-500,00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111 00000 00 0000 000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-30 049,00</w:t>
                  </w:r>
                </w:p>
              </w:tc>
            </w:tr>
            <w:tr w:rsidR="0034146E" w:rsidRPr="0034146E" w:rsidTr="0034146E">
              <w:trPr>
                <w:trHeight w:val="11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111 05025 10 0000 120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-31 700,00</w:t>
                  </w:r>
                </w:p>
              </w:tc>
            </w:tr>
            <w:tr w:rsidR="0034146E" w:rsidRPr="0034146E" w:rsidTr="0034146E">
              <w:trPr>
                <w:trHeight w:val="90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111 05035 10 0000 120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11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111 09045 10 0000 120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1 651,00</w:t>
                  </w:r>
                </w:p>
              </w:tc>
            </w:tr>
            <w:tr w:rsidR="0034146E" w:rsidRPr="0034146E" w:rsidTr="0034146E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113 00000 00 0000 000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-59 695,00</w:t>
                  </w:r>
                </w:p>
              </w:tc>
            </w:tr>
            <w:tr w:rsidR="0034146E" w:rsidRPr="0034146E" w:rsidTr="0034146E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-93 000,00</w:t>
                  </w:r>
                </w:p>
              </w:tc>
            </w:tr>
            <w:tr w:rsidR="0034146E" w:rsidRPr="0034146E" w:rsidTr="0034146E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113 02065 10 0000 130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32 705,00</w:t>
                  </w:r>
                </w:p>
              </w:tc>
            </w:tr>
            <w:tr w:rsidR="0034146E" w:rsidRPr="0034146E" w:rsidTr="0034146E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113 02995 10 0000 130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</w:tr>
            <w:tr w:rsidR="0034146E" w:rsidRPr="0034146E" w:rsidTr="0034146E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114 00000 00 0000 000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615 900,00</w:t>
                  </w:r>
                </w:p>
              </w:tc>
            </w:tr>
            <w:tr w:rsidR="0034146E" w:rsidRPr="0034146E" w:rsidTr="0034146E">
              <w:trPr>
                <w:trHeight w:val="13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114 02053 10 0000 440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4146E" w:rsidRPr="0034146E" w:rsidTr="0034146E">
              <w:trPr>
                <w:trHeight w:val="990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114 06025 10 0000 430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615 900,00</w:t>
                  </w:r>
                </w:p>
              </w:tc>
            </w:tr>
            <w:tr w:rsidR="0034146E" w:rsidRPr="0034146E" w:rsidTr="0034146E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295 554,43</w:t>
                  </w:r>
                </w:p>
              </w:tc>
            </w:tr>
            <w:tr w:rsidR="0034146E" w:rsidRPr="0034146E" w:rsidTr="0034146E">
              <w:trPr>
                <w:trHeight w:val="49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202 40000 00 0000 150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295 554,43</w:t>
                  </w:r>
                </w:p>
              </w:tc>
            </w:tr>
            <w:tr w:rsidR="0034146E" w:rsidRPr="0034146E" w:rsidTr="0034146E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202 49999 10 0000 150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295 554,43</w:t>
                  </w:r>
                </w:p>
              </w:tc>
            </w:tr>
            <w:tr w:rsidR="0034146E" w:rsidRPr="0034146E" w:rsidTr="0034146E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6E" w:rsidRPr="0034146E" w:rsidRDefault="0034146E" w:rsidP="0034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4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872 555,43</w:t>
                  </w:r>
                </w:p>
              </w:tc>
            </w:tr>
          </w:tbl>
          <w:p w:rsidR="00BF43E9" w:rsidRPr="00022627" w:rsidRDefault="00BF43E9" w:rsidP="00CC11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9F" w:rsidRPr="00022627" w:rsidRDefault="00AB7F9F" w:rsidP="00CC11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BF43E9" w:rsidRPr="00022627" w:rsidRDefault="00022627" w:rsidP="000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022627" w:rsidRDefault="0011716B" w:rsidP="00CC11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2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F04636" w:rsidRDefault="00F04636" w:rsidP="00F04636">
      <w:pPr>
        <w:pStyle w:val="af1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bCs/>
          <w:sz w:val="24"/>
        </w:rPr>
      </w:pPr>
      <w:r>
        <w:rPr>
          <w:bCs/>
          <w:sz w:val="24"/>
        </w:rPr>
        <w:t>приложения 6, 8  к статье 6 решения изложить в новой редакции:</w:t>
      </w:r>
    </w:p>
    <w:p w:rsidR="00022627" w:rsidRPr="0034146E" w:rsidRDefault="00022627" w:rsidP="00CC119F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20" w:type="dxa"/>
        <w:tblInd w:w="93" w:type="dxa"/>
        <w:tblLook w:val="04A0"/>
      </w:tblPr>
      <w:tblGrid>
        <w:gridCol w:w="5123"/>
        <w:gridCol w:w="428"/>
        <w:gridCol w:w="472"/>
        <w:gridCol w:w="3180"/>
      </w:tblGrid>
      <w:tr w:rsidR="0034146E" w:rsidRPr="0034146E" w:rsidTr="0034146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C" w:rsidRDefault="009B0D7C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34146E" w:rsidRPr="0034146E" w:rsidTr="0034146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депутатов Второвурманкасинского сельского поселения  </w:t>
            </w:r>
          </w:p>
        </w:tc>
      </w:tr>
      <w:tr w:rsidR="0034146E" w:rsidRPr="0034146E" w:rsidTr="0034146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Цивильского района Чувашской Республики от 20.12.2021г. №19-01</w:t>
            </w:r>
          </w:p>
        </w:tc>
      </w:tr>
      <w:tr w:rsidR="0034146E" w:rsidRPr="0034146E" w:rsidTr="0034146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Второвурманкасинского сельского поселения Цивильского района </w:t>
            </w:r>
          </w:p>
        </w:tc>
      </w:tr>
      <w:tr w:rsidR="0034146E" w:rsidRPr="0034146E" w:rsidTr="0034146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34146E" w:rsidRPr="0034146E" w:rsidTr="0034146E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46E" w:rsidRPr="0034146E" w:rsidTr="0034146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34146E" w:rsidRPr="0034146E" w:rsidTr="0034146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34146E" w:rsidRPr="0034146E" w:rsidTr="0034146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34146E" w:rsidRPr="0034146E" w:rsidTr="0034146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34146E" w:rsidRPr="0034146E" w:rsidTr="0034146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Второвурманкасинского сельского поселения Цивильского района Чувашской Республики на 2022 год</w:t>
            </w:r>
          </w:p>
        </w:tc>
      </w:tr>
      <w:tr w:rsidR="0034146E" w:rsidRPr="0034146E" w:rsidTr="0034146E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4146E" w:rsidRPr="0034146E" w:rsidTr="0034146E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Увеличение, уменьшение (-)</w:t>
            </w:r>
          </w:p>
        </w:tc>
      </w:tr>
      <w:tr w:rsidR="0034146E" w:rsidRPr="0034146E" w:rsidTr="0034146E">
        <w:trPr>
          <w:trHeight w:val="255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4146E" w:rsidRPr="0034146E" w:rsidTr="0034146E">
        <w:trPr>
          <w:trHeight w:val="300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46E" w:rsidRPr="0034146E" w:rsidTr="0034146E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146E" w:rsidRPr="0034146E" w:rsidTr="0034146E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-72 082,50</w:t>
            </w:r>
          </w:p>
        </w:tc>
      </w:tr>
      <w:tr w:rsidR="0034146E" w:rsidRPr="0034146E" w:rsidTr="0034146E">
        <w:trPr>
          <w:trHeight w:val="10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26 450,50</w:t>
            </w:r>
          </w:p>
        </w:tc>
      </w:tr>
      <w:tr w:rsidR="0034146E" w:rsidRPr="0034146E" w:rsidTr="0034146E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-98 533,00</w:t>
            </w:r>
          </w:p>
        </w:tc>
      </w:tr>
      <w:tr w:rsidR="0034146E" w:rsidRPr="0034146E" w:rsidTr="0034146E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-63 312,44</w:t>
            </w:r>
          </w:p>
        </w:tc>
      </w:tr>
      <w:tr w:rsidR="0034146E" w:rsidRPr="0034146E" w:rsidTr="0034146E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497 413,91</w:t>
            </w:r>
          </w:p>
        </w:tc>
      </w:tr>
      <w:tr w:rsidR="0034146E" w:rsidRPr="0034146E" w:rsidTr="0034146E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497 413,91</w:t>
            </w:r>
          </w:p>
        </w:tc>
      </w:tr>
      <w:tr w:rsidR="0034146E" w:rsidRPr="0034146E" w:rsidTr="0034146E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46E" w:rsidRPr="0034146E" w:rsidTr="0034146E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224 898,30</w:t>
            </w:r>
          </w:p>
        </w:tc>
      </w:tr>
      <w:tr w:rsidR="0034146E" w:rsidRPr="0034146E" w:rsidTr="0034146E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224 898,30</w:t>
            </w:r>
          </w:p>
        </w:tc>
      </w:tr>
      <w:tr w:rsidR="0034146E" w:rsidRPr="0034146E" w:rsidTr="0034146E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571 917,27</w:t>
            </w:r>
          </w:p>
        </w:tc>
      </w:tr>
    </w:tbl>
    <w:p w:rsidR="0011716B" w:rsidRPr="0034146E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627" w:rsidRPr="0034146E" w:rsidRDefault="00022627" w:rsidP="0011716B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2" w:type="dxa"/>
        <w:tblInd w:w="93" w:type="dxa"/>
        <w:tblLayout w:type="fixed"/>
        <w:tblLook w:val="04A0"/>
      </w:tblPr>
      <w:tblGrid>
        <w:gridCol w:w="4360"/>
        <w:gridCol w:w="720"/>
        <w:gridCol w:w="680"/>
        <w:gridCol w:w="740"/>
        <w:gridCol w:w="1305"/>
        <w:gridCol w:w="574"/>
        <w:gridCol w:w="1413"/>
      </w:tblGrid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Второвурманкасинского сельского </w:t>
            </w:r>
          </w:p>
        </w:tc>
      </w:tr>
      <w:tr w:rsidR="0034146E" w:rsidRPr="0034146E" w:rsidTr="0034146E">
        <w:trPr>
          <w:trHeight w:val="240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Цивильского района  от 20.12.2021г.</w:t>
            </w:r>
          </w:p>
        </w:tc>
      </w:tr>
      <w:tr w:rsidR="0034146E" w:rsidRPr="0034146E" w:rsidTr="0034146E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№19-01 "О бюджете Второвурманкасинского сельского поселения</w:t>
            </w:r>
          </w:p>
        </w:tc>
      </w:tr>
      <w:tr w:rsidR="0034146E" w:rsidRPr="0034146E" w:rsidTr="0034146E">
        <w:trPr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Цивильского района на 2022 год и на плановый период 2023 и 2024 годов"</w:t>
            </w: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46E" w:rsidRPr="0034146E" w:rsidTr="0034146E">
        <w:trPr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34146E" w:rsidRPr="0034146E" w:rsidTr="0034146E">
        <w:trPr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34146E" w:rsidRPr="0034146E" w:rsidTr="0034146E">
        <w:trPr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34146E" w:rsidRPr="0034146E" w:rsidTr="0034146E">
        <w:trPr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бюджета Второвурманкасинского сельского поселения Цивильского района  Чувашской Республики на 2022 год</w:t>
            </w: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4146E" w:rsidRPr="0034146E" w:rsidTr="0034146E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Увеличение, уменьшение (-)</w:t>
            </w: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4146E" w:rsidRPr="0034146E" w:rsidTr="0034146E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146E" w:rsidRPr="0034146E" w:rsidTr="0034146E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Второвурманкасинского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571 917,27</w:t>
            </w:r>
          </w:p>
        </w:tc>
      </w:tr>
      <w:tr w:rsidR="0034146E" w:rsidRPr="0034146E" w:rsidTr="0034146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-72 082,50</w:t>
            </w:r>
          </w:p>
        </w:tc>
      </w:tr>
      <w:tr w:rsidR="0034146E" w:rsidRPr="0034146E" w:rsidTr="0034146E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26 450,50</w:t>
            </w:r>
          </w:p>
        </w:tc>
      </w:tr>
      <w:tr w:rsidR="0034146E" w:rsidRPr="0034146E" w:rsidTr="0034146E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42 370,33</w:t>
            </w:r>
          </w:p>
        </w:tc>
      </w:tr>
      <w:tr w:rsidR="0034146E" w:rsidRPr="0034146E" w:rsidTr="0034146E">
        <w:trPr>
          <w:trHeight w:val="14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42 370,33</w:t>
            </w:r>
          </w:p>
        </w:tc>
      </w:tr>
      <w:tr w:rsidR="0034146E" w:rsidRPr="0034146E" w:rsidTr="0034146E">
        <w:trPr>
          <w:trHeight w:val="13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Ч410422360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42 370,33</w:t>
            </w:r>
          </w:p>
        </w:tc>
      </w:tr>
      <w:tr w:rsidR="0034146E" w:rsidRPr="0034146E" w:rsidTr="0034146E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Ч410422360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32 542,50</w:t>
            </w:r>
          </w:p>
        </w:tc>
      </w:tr>
      <w:tr w:rsidR="0034146E" w:rsidRPr="0034146E" w:rsidTr="0034146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Ч410422360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9 827,83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-15 919,83</w:t>
            </w:r>
          </w:p>
        </w:tc>
      </w:tr>
      <w:tr w:rsidR="0034146E" w:rsidRPr="0034146E" w:rsidTr="0034146E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-15 919,83</w:t>
            </w:r>
          </w:p>
        </w:tc>
      </w:tr>
      <w:tr w:rsidR="0034146E" w:rsidRPr="0034146E" w:rsidTr="0034146E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-15 919,83</w:t>
            </w:r>
          </w:p>
        </w:tc>
      </w:tr>
      <w:tr w:rsidR="0034146E" w:rsidRPr="0034146E" w:rsidTr="003414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-15 919,83</w:t>
            </w:r>
          </w:p>
        </w:tc>
      </w:tr>
      <w:tr w:rsidR="0034146E" w:rsidRPr="0034146E" w:rsidTr="0034146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-3 035,18</w:t>
            </w:r>
          </w:p>
        </w:tc>
      </w:tr>
      <w:tr w:rsidR="0034146E" w:rsidRPr="0034146E" w:rsidTr="0034146E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7 374,06</w:t>
            </w:r>
          </w:p>
        </w:tc>
      </w:tr>
      <w:tr w:rsidR="0034146E" w:rsidRPr="0034146E" w:rsidTr="0034146E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-4 338,88</w:t>
            </w:r>
          </w:p>
        </w:tc>
      </w:tr>
      <w:tr w:rsidR="0034146E" w:rsidRPr="0034146E" w:rsidTr="0034146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-10 604,83</w:t>
            </w:r>
          </w:p>
        </w:tc>
      </w:tr>
      <w:tr w:rsidR="0034146E" w:rsidRPr="0034146E" w:rsidTr="0034146E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-5 315,00</w:t>
            </w:r>
          </w:p>
        </w:tc>
      </w:tr>
      <w:tr w:rsidR="0034146E" w:rsidRPr="0034146E" w:rsidTr="003414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-98 533,00</w:t>
            </w:r>
          </w:p>
        </w:tc>
      </w:tr>
      <w:tr w:rsidR="0034146E" w:rsidRPr="0034146E" w:rsidTr="0034146E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-112 533,00</w:t>
            </w:r>
          </w:p>
        </w:tc>
      </w:tr>
      <w:tr w:rsidR="0034146E" w:rsidRPr="0034146E" w:rsidTr="0034146E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-112 533,00</w:t>
            </w:r>
          </w:p>
        </w:tc>
      </w:tr>
      <w:tr w:rsidR="0034146E" w:rsidRPr="0034146E" w:rsidTr="0034146E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А420200000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-112 533,00</w:t>
            </w:r>
          </w:p>
        </w:tc>
      </w:tr>
      <w:tr w:rsidR="0034146E" w:rsidRPr="0034146E" w:rsidTr="0034146E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А420273620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-112 533,00</w:t>
            </w:r>
          </w:p>
        </w:tc>
      </w:tr>
      <w:tr w:rsidR="0034146E" w:rsidRPr="0034146E" w:rsidTr="0034146E">
        <w:trPr>
          <w:trHeight w:val="43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А420273620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-112 533,00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146E" w:rsidRPr="0034146E" w:rsidTr="0034146E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146E" w:rsidRPr="0034146E" w:rsidTr="0034146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146E" w:rsidRPr="0034146E" w:rsidTr="0034146E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146E" w:rsidRPr="0034146E" w:rsidTr="0034146E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146E" w:rsidRPr="0034146E" w:rsidTr="0034146E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21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19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Ц810400000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34146E" w:rsidRPr="0034146E" w:rsidTr="0034146E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-63 312,44</w:t>
            </w:r>
          </w:p>
        </w:tc>
      </w:tr>
      <w:tr w:rsidR="0034146E" w:rsidRPr="0034146E" w:rsidTr="0034146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А620100000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-64 204,94</w:t>
            </w:r>
          </w:p>
        </w:tc>
      </w:tr>
      <w:tr w:rsidR="0034146E" w:rsidRPr="0034146E" w:rsidTr="0034146E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46E" w:rsidRPr="0034146E" w:rsidTr="0034146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46E" w:rsidRPr="0034146E" w:rsidTr="0034146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Ч210300000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46E" w:rsidRPr="0034146E" w:rsidTr="0034146E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-7 246,93</w:t>
            </w:r>
          </w:p>
        </w:tc>
      </w:tr>
      <w:tr w:rsidR="0034146E" w:rsidRPr="0034146E" w:rsidTr="0034146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-7 246,93</w:t>
            </w:r>
          </w:p>
        </w:tc>
      </w:tr>
      <w:tr w:rsidR="0034146E" w:rsidRPr="0034146E" w:rsidTr="0034146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7 246,93</w:t>
            </w:r>
          </w:p>
        </w:tc>
      </w:tr>
      <w:tr w:rsidR="0034146E" w:rsidRPr="0034146E" w:rsidTr="0034146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7 246,93</w:t>
            </w:r>
          </w:p>
        </w:tc>
      </w:tr>
      <w:tr w:rsidR="0034146E" w:rsidRPr="0034146E" w:rsidTr="003414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892,50</w:t>
            </w:r>
          </w:p>
        </w:tc>
      </w:tr>
      <w:tr w:rsidR="0034146E" w:rsidRPr="0034146E" w:rsidTr="0034146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497 413,91</w:t>
            </w:r>
          </w:p>
        </w:tc>
      </w:tr>
      <w:tr w:rsidR="0034146E" w:rsidRPr="0034146E" w:rsidTr="003414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497 413,91</w:t>
            </w:r>
          </w:p>
        </w:tc>
      </w:tr>
      <w:tr w:rsidR="0034146E" w:rsidRPr="0034146E" w:rsidTr="0034146E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497 413,91</w:t>
            </w:r>
          </w:p>
        </w:tc>
      </w:tr>
      <w:tr w:rsidR="0034146E" w:rsidRPr="0034146E" w:rsidTr="0034146E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16 854,20</w:t>
            </w:r>
          </w:p>
        </w:tc>
      </w:tr>
      <w:tr w:rsidR="0034146E" w:rsidRPr="0034146E" w:rsidTr="0034146E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А110100000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16 854,20</w:t>
            </w:r>
          </w:p>
        </w:tc>
      </w:tr>
      <w:tr w:rsidR="0034146E" w:rsidRPr="0034146E" w:rsidTr="0034146E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16 854,20</w:t>
            </w:r>
          </w:p>
        </w:tc>
      </w:tr>
      <w:tr w:rsidR="0034146E" w:rsidRPr="0034146E" w:rsidTr="0034146E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31 083,20</w:t>
            </w:r>
          </w:p>
        </w:tc>
      </w:tr>
      <w:tr w:rsidR="0034146E" w:rsidRPr="0034146E" w:rsidTr="0034146E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-14 229,00</w:t>
            </w:r>
          </w:p>
        </w:tc>
      </w:tr>
      <w:tr w:rsidR="0034146E" w:rsidRPr="0034146E" w:rsidTr="0034146E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46E" w:rsidRPr="0034146E" w:rsidTr="0034146E">
        <w:trPr>
          <w:trHeight w:val="10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480 559,71</w:t>
            </w:r>
          </w:p>
        </w:tc>
      </w:tr>
      <w:tr w:rsidR="0034146E" w:rsidRPr="0034146E" w:rsidTr="0034146E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480 559,71</w:t>
            </w:r>
          </w:p>
        </w:tc>
      </w:tr>
      <w:tr w:rsidR="0034146E" w:rsidRPr="0034146E" w:rsidTr="0034146E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А130173090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240 384,61</w:t>
            </w:r>
          </w:p>
        </w:tc>
      </w:tr>
      <w:tr w:rsidR="0034146E" w:rsidRPr="0034146E" w:rsidTr="0034146E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А130173090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240 384,61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А130174870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240 175,10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А130174870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239 184,10</w:t>
            </w:r>
          </w:p>
        </w:tc>
      </w:tr>
      <w:tr w:rsidR="0034146E" w:rsidRPr="0034146E" w:rsidTr="0034146E">
        <w:trPr>
          <w:trHeight w:val="16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А130174870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1 114,00</w:t>
            </w:r>
          </w:p>
        </w:tc>
      </w:tr>
      <w:tr w:rsidR="0034146E" w:rsidRPr="0034146E" w:rsidTr="0034146E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А130174870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-123,00</w:t>
            </w:r>
          </w:p>
        </w:tc>
      </w:tr>
      <w:tr w:rsidR="0034146E" w:rsidRPr="0034146E" w:rsidTr="0034146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224 898,30</w:t>
            </w:r>
          </w:p>
        </w:tc>
      </w:tr>
      <w:tr w:rsidR="0034146E" w:rsidRPr="0034146E" w:rsidTr="0034146E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224 898,30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224 898,30</w:t>
            </w:r>
          </w:p>
        </w:tc>
      </w:tr>
      <w:tr w:rsidR="0034146E" w:rsidRPr="0034146E" w:rsidTr="0034146E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224 898,30</w:t>
            </w:r>
          </w:p>
        </w:tc>
      </w:tr>
      <w:tr w:rsidR="0034146E" w:rsidRPr="0034146E" w:rsidTr="0034146E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-144 201,70</w:t>
            </w:r>
          </w:p>
        </w:tc>
      </w:tr>
      <w:tr w:rsidR="0034146E" w:rsidRPr="0034146E" w:rsidTr="0034146E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-19 965,14</w:t>
            </w:r>
          </w:p>
        </w:tc>
      </w:tr>
      <w:tr w:rsidR="0034146E" w:rsidRPr="0034146E" w:rsidTr="0034146E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-122 736,56</w:t>
            </w:r>
          </w:p>
        </w:tc>
      </w:tr>
      <w:tr w:rsidR="0034146E" w:rsidRPr="0034146E" w:rsidTr="0034146E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-1 500,00</w:t>
            </w:r>
          </w:p>
        </w:tc>
      </w:tr>
      <w:tr w:rsidR="0034146E" w:rsidRPr="0034146E" w:rsidTr="0034146E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Ц411000000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369 100,00</w:t>
            </w:r>
          </w:p>
        </w:tc>
      </w:tr>
      <w:tr w:rsidR="0034146E" w:rsidRPr="0034146E" w:rsidTr="0034146E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Ц411071220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369 100,00</w:t>
            </w:r>
          </w:p>
        </w:tc>
      </w:tr>
      <w:tr w:rsidR="0034146E" w:rsidRPr="0034146E" w:rsidTr="0034146E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Ц411071220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369 100,00</w:t>
            </w:r>
          </w:p>
        </w:tc>
      </w:tr>
      <w:tr w:rsidR="0034146E" w:rsidRPr="0034146E" w:rsidTr="0034146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Ц510100000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sz w:val="20"/>
                <w:szCs w:val="20"/>
              </w:rPr>
              <w:t>-5 000,00</w:t>
            </w:r>
          </w:p>
        </w:tc>
      </w:tr>
      <w:tr w:rsidR="0034146E" w:rsidRPr="0034146E" w:rsidTr="0034146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6E" w:rsidRPr="0034146E" w:rsidRDefault="0034146E" w:rsidP="0034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571 917,27</w:t>
            </w:r>
          </w:p>
        </w:tc>
      </w:tr>
    </w:tbl>
    <w:p w:rsidR="00022627" w:rsidRPr="0034146E" w:rsidRDefault="00022627" w:rsidP="0011716B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4636" w:rsidRPr="0011716B" w:rsidRDefault="00F04636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1" w:type="pct"/>
        <w:tblInd w:w="108" w:type="dxa"/>
        <w:tblLook w:val="0000"/>
      </w:tblPr>
      <w:tblGrid>
        <w:gridCol w:w="6664"/>
        <w:gridCol w:w="2834"/>
      </w:tblGrid>
      <w:tr w:rsidR="00110F49" w:rsidRPr="008D57F5" w:rsidTr="002E0CB3"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</w:tcPr>
          <w:p w:rsidR="00110F49" w:rsidRDefault="00110F49" w:rsidP="0002262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2E0CB3" w:rsidRDefault="00110F49" w:rsidP="002E0CB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110F49" w:rsidRPr="00110F49" w:rsidRDefault="00110F49" w:rsidP="002E0CB3">
            <w:pPr>
              <w:pStyle w:val="ae"/>
              <w:rPr>
                <w:rFonts w:ascii="Times New Roman" w:hAnsi="Times New Roman" w:cs="Times New Roman"/>
              </w:rPr>
            </w:pPr>
            <w:r w:rsidRPr="00110F49">
              <w:rPr>
                <w:rFonts w:ascii="Times New Roman" w:hAnsi="Times New Roman" w:cs="Times New Roman"/>
              </w:rPr>
              <w:t>Чувашской Республики</w:t>
            </w:r>
          </w:p>
          <w:p w:rsidR="00110F49" w:rsidRPr="00150AB0" w:rsidRDefault="00110F49" w:rsidP="00022627"/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110F49" w:rsidRDefault="00110F49" w:rsidP="00022627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110F49" w:rsidRPr="008D57F5" w:rsidRDefault="00110F49" w:rsidP="0002262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8D57F5">
              <w:rPr>
                <w:rFonts w:ascii="Times New Roman" w:hAnsi="Times New Roman" w:cs="Times New Roman"/>
              </w:rPr>
              <w:t>Т. В. Баранова</w:t>
            </w:r>
          </w:p>
        </w:tc>
      </w:tr>
      <w:tr w:rsidR="00110F49" w:rsidRPr="008D57F5" w:rsidTr="002E0CB3"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</w:tcPr>
          <w:p w:rsidR="00110F49" w:rsidRDefault="00110F49" w:rsidP="0002262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полномочия Главы</w:t>
            </w:r>
          </w:p>
          <w:p w:rsidR="00110F49" w:rsidRDefault="00110F49" w:rsidP="0002262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110F49" w:rsidRPr="00110F49" w:rsidRDefault="00110F49" w:rsidP="001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</w:t>
            </w:r>
            <w:r w:rsidRPr="00110F49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110F49" w:rsidRDefault="00110F49" w:rsidP="00022627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110F49" w:rsidRDefault="00110F49" w:rsidP="0002262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8D57F5">
              <w:rPr>
                <w:rFonts w:ascii="Times New Roman" w:hAnsi="Times New Roman" w:cs="Times New Roman"/>
              </w:rPr>
              <w:t>Т. В. Баранова</w:t>
            </w:r>
          </w:p>
        </w:tc>
      </w:tr>
    </w:tbl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716B" w:rsidRPr="0011716B" w:rsidSect="009B0D7C">
      <w:headerReference w:type="default" r:id="rId8"/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07" w:rsidRDefault="00193607" w:rsidP="00A47DA6">
      <w:pPr>
        <w:spacing w:after="0" w:line="240" w:lineRule="auto"/>
      </w:pPr>
      <w:r>
        <w:separator/>
      </w:r>
    </w:p>
  </w:endnote>
  <w:endnote w:type="continuationSeparator" w:id="0">
    <w:p w:rsidR="00193607" w:rsidRDefault="00193607" w:rsidP="00A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07" w:rsidRDefault="00193607" w:rsidP="00A47DA6">
      <w:pPr>
        <w:spacing w:after="0" w:line="240" w:lineRule="auto"/>
      </w:pPr>
      <w:r>
        <w:separator/>
      </w:r>
    </w:p>
  </w:footnote>
  <w:footnote w:type="continuationSeparator" w:id="0">
    <w:p w:rsidR="00193607" w:rsidRDefault="00193607" w:rsidP="00A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F5" w:rsidRDefault="007F4FF5" w:rsidP="00E86A5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3E9"/>
    <w:rsid w:val="00022627"/>
    <w:rsid w:val="000553F8"/>
    <w:rsid w:val="000A5609"/>
    <w:rsid w:val="000B0731"/>
    <w:rsid w:val="00110F49"/>
    <w:rsid w:val="0011716B"/>
    <w:rsid w:val="001235DD"/>
    <w:rsid w:val="00145785"/>
    <w:rsid w:val="00166C06"/>
    <w:rsid w:val="00181C7B"/>
    <w:rsid w:val="00193607"/>
    <w:rsid w:val="001F21A5"/>
    <w:rsid w:val="00207AA5"/>
    <w:rsid w:val="002E0CB3"/>
    <w:rsid w:val="0034146E"/>
    <w:rsid w:val="00357EBC"/>
    <w:rsid w:val="00412A44"/>
    <w:rsid w:val="00432914"/>
    <w:rsid w:val="00446773"/>
    <w:rsid w:val="004749FA"/>
    <w:rsid w:val="004E007B"/>
    <w:rsid w:val="004E5E80"/>
    <w:rsid w:val="00604C30"/>
    <w:rsid w:val="00674E17"/>
    <w:rsid w:val="006A040B"/>
    <w:rsid w:val="00705F83"/>
    <w:rsid w:val="00751844"/>
    <w:rsid w:val="0077458E"/>
    <w:rsid w:val="007A0698"/>
    <w:rsid w:val="007B1BFD"/>
    <w:rsid w:val="007F4FF5"/>
    <w:rsid w:val="00835519"/>
    <w:rsid w:val="008448AD"/>
    <w:rsid w:val="00853306"/>
    <w:rsid w:val="00883586"/>
    <w:rsid w:val="008A4F1E"/>
    <w:rsid w:val="009048C9"/>
    <w:rsid w:val="00910E71"/>
    <w:rsid w:val="009A52C4"/>
    <w:rsid w:val="009B0D7C"/>
    <w:rsid w:val="009F35B4"/>
    <w:rsid w:val="009F56A9"/>
    <w:rsid w:val="009F7B72"/>
    <w:rsid w:val="00A26555"/>
    <w:rsid w:val="00A45020"/>
    <w:rsid w:val="00A47DA6"/>
    <w:rsid w:val="00A8008E"/>
    <w:rsid w:val="00A949F6"/>
    <w:rsid w:val="00AB7F9F"/>
    <w:rsid w:val="00AE2EE5"/>
    <w:rsid w:val="00B000F9"/>
    <w:rsid w:val="00B179E9"/>
    <w:rsid w:val="00B90924"/>
    <w:rsid w:val="00B959DA"/>
    <w:rsid w:val="00BB15FF"/>
    <w:rsid w:val="00BF43E9"/>
    <w:rsid w:val="00BF69DA"/>
    <w:rsid w:val="00C43BA8"/>
    <w:rsid w:val="00C646E7"/>
    <w:rsid w:val="00C73ACE"/>
    <w:rsid w:val="00CB4B7E"/>
    <w:rsid w:val="00CC119F"/>
    <w:rsid w:val="00CC2C09"/>
    <w:rsid w:val="00CC6ABF"/>
    <w:rsid w:val="00CE24F9"/>
    <w:rsid w:val="00D54437"/>
    <w:rsid w:val="00DB1B81"/>
    <w:rsid w:val="00DF7D63"/>
    <w:rsid w:val="00E24163"/>
    <w:rsid w:val="00E341B2"/>
    <w:rsid w:val="00E35B5A"/>
    <w:rsid w:val="00E6360A"/>
    <w:rsid w:val="00E83750"/>
    <w:rsid w:val="00E86A5A"/>
    <w:rsid w:val="00EF2FDE"/>
    <w:rsid w:val="00F04636"/>
    <w:rsid w:val="00F62428"/>
    <w:rsid w:val="00F76A9C"/>
    <w:rsid w:val="00F80136"/>
    <w:rsid w:val="00FC1C31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locked/>
    <w:rsid w:val="00BF43E9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unhideWhenUsed/>
    <w:rsid w:val="00BF43E9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43E9"/>
  </w:style>
  <w:style w:type="paragraph" w:styleId="a5">
    <w:name w:val="List Paragraph"/>
    <w:basedOn w:val="a"/>
    <w:uiPriority w:val="34"/>
    <w:qFormat/>
    <w:rsid w:val="00BF43E9"/>
    <w:pPr>
      <w:ind w:left="720"/>
      <w:contextualSpacing/>
    </w:pPr>
  </w:style>
  <w:style w:type="table" w:styleId="a6">
    <w:name w:val="Table Grid"/>
    <w:basedOn w:val="a1"/>
    <w:uiPriority w:val="39"/>
    <w:rsid w:val="00BF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DA6"/>
  </w:style>
  <w:style w:type="paragraph" w:styleId="ab">
    <w:name w:val="footer"/>
    <w:basedOn w:val="a"/>
    <w:link w:val="ac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DA6"/>
  </w:style>
  <w:style w:type="paragraph" w:customStyle="1" w:styleId="ad">
    <w:name w:val="Нормальный (таблица)"/>
    <w:basedOn w:val="a"/>
    <w:next w:val="a"/>
    <w:uiPriority w:val="99"/>
    <w:rsid w:val="00110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1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2262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22627"/>
    <w:rPr>
      <w:color w:val="800080"/>
      <w:u w:val="single"/>
    </w:rPr>
  </w:style>
  <w:style w:type="paragraph" w:customStyle="1" w:styleId="xl68">
    <w:name w:val="xl68"/>
    <w:basedOn w:val="a"/>
    <w:rsid w:val="000226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5">
    <w:name w:val="xl85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0226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022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16"/>
      <w:szCs w:val="16"/>
    </w:rPr>
  </w:style>
  <w:style w:type="paragraph" w:customStyle="1" w:styleId="xl112">
    <w:name w:val="xl112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226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0226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226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1">
    <w:name w:val="Title"/>
    <w:basedOn w:val="a"/>
    <w:link w:val="af2"/>
    <w:qFormat/>
    <w:rsid w:val="000226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02262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2</cp:revision>
  <cp:lastPrinted>2022-10-31T06:31:00Z</cp:lastPrinted>
  <dcterms:created xsi:type="dcterms:W3CDTF">2022-12-20T07:24:00Z</dcterms:created>
  <dcterms:modified xsi:type="dcterms:W3CDTF">2022-12-20T07:24:00Z</dcterms:modified>
</cp:coreProperties>
</file>