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1330"/>
        <w:gridCol w:w="4135"/>
      </w:tblGrid>
      <w:tr w:rsidR="00AD4BB6" w:rsidTr="00AD4BB6">
        <w:trPr>
          <w:cantSplit/>
          <w:trHeight w:val="542"/>
        </w:trPr>
        <w:tc>
          <w:tcPr>
            <w:tcW w:w="4106" w:type="dxa"/>
          </w:tcPr>
          <w:p w:rsidR="00AD4BB6" w:rsidRDefault="00AD4BB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D4BB6" w:rsidRDefault="00AD4BB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AD4BB6" w:rsidRDefault="00AD4BB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РАЙОНĚ</w:t>
            </w:r>
          </w:p>
        </w:tc>
        <w:tc>
          <w:tcPr>
            <w:tcW w:w="1330" w:type="dxa"/>
            <w:vMerge w:val="restart"/>
          </w:tcPr>
          <w:p w:rsidR="00AD4BB6" w:rsidRDefault="00AD4BB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827" cy="839972"/>
                  <wp:effectExtent l="0" t="0" r="0" b="0"/>
                  <wp:docPr id="2" name="Рисунок 2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AD4BB6" w:rsidRDefault="00AD4BB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D4BB6" w:rsidRDefault="00AD4BB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AD4BB6" w:rsidRDefault="00AD4BB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ЦИВИЛЬСКИЙ РАЙОН</w:t>
            </w:r>
          </w:p>
        </w:tc>
      </w:tr>
      <w:tr w:rsidR="00AD4BB6" w:rsidTr="00AD4BB6">
        <w:trPr>
          <w:cantSplit/>
          <w:trHeight w:val="1785"/>
        </w:trPr>
        <w:tc>
          <w:tcPr>
            <w:tcW w:w="4106" w:type="dxa"/>
          </w:tcPr>
          <w:p w:rsidR="00AD4BB6" w:rsidRDefault="00AD4BB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МУНИЦИПАЛИТЕТ</w:t>
            </w:r>
          </w:p>
          <w:p w:rsidR="00AD4BB6" w:rsidRDefault="00AD4BB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AD4BB6" w:rsidRDefault="00AD4BB6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AD4BB6" w:rsidRDefault="00AD4BB6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AD4BB6" w:rsidRDefault="00AD4BB6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AD4BB6" w:rsidRDefault="00AD4BB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CA73B6" w:rsidRPr="00CA73B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авӑн уйӑхĕн</w:t>
            </w:r>
            <w:r w:rsidR="005C0A6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28-мӗшӗ 1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="005C0A6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 №</w:t>
            </w:r>
          </w:p>
          <w:p w:rsidR="00AD4BB6" w:rsidRDefault="00AD4BB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AD4BB6" w:rsidRDefault="00AD4BB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ěрпе хули</w:t>
            </w:r>
          </w:p>
          <w:p w:rsidR="00AD4BB6" w:rsidRDefault="00AD4BB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4BB6" w:rsidRDefault="00AD4BB6" w:rsidP="009F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AD4BB6" w:rsidRDefault="00AD4BB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AD4BB6" w:rsidRDefault="00AD4BB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AD4BB6" w:rsidRDefault="00AD4BB6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AD4BB6" w:rsidRDefault="00AD4BB6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AD4BB6" w:rsidRDefault="00AD4BB6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AD4BB6" w:rsidRDefault="00AD4BB6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28 сентября 2022г.</w:t>
            </w:r>
            <w:r w:rsidR="005C0A6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  <w:r w:rsidR="005C0A6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4</w:t>
            </w:r>
          </w:p>
          <w:p w:rsidR="00AD4BB6" w:rsidRDefault="00AD4BB6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AD4BB6" w:rsidRDefault="00AD4BB6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AD4BB6" w:rsidRDefault="00AD4BB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73"/>
      </w:tblGrid>
      <w:tr w:rsidR="007C0B00" w:rsidRPr="00B97682" w:rsidTr="00340FDA">
        <w:tc>
          <w:tcPr>
            <w:tcW w:w="4219" w:type="dxa"/>
            <w:hideMark/>
          </w:tcPr>
          <w:p w:rsidR="007C0B00" w:rsidRPr="00B97682" w:rsidRDefault="007C0B00" w:rsidP="007C0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регламента </w:t>
            </w:r>
            <w:r w:rsidRPr="00B976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Собрания депутатов Цивильского муниципального округа Чувашской Республики </w:t>
            </w:r>
          </w:p>
        </w:tc>
        <w:tc>
          <w:tcPr>
            <w:tcW w:w="5573" w:type="dxa"/>
          </w:tcPr>
          <w:p w:rsidR="007C0B00" w:rsidRPr="00B97682" w:rsidRDefault="007C0B00" w:rsidP="00512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7C0B00" w:rsidRPr="00B97682" w:rsidRDefault="007C0B00" w:rsidP="007C0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0B00" w:rsidRPr="00340108" w:rsidRDefault="007C0B00" w:rsidP="00340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10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29.03.2022 № 27 «О преобразовании муниципальных образований </w:t>
      </w:r>
      <w:r w:rsidR="00DC3B8B" w:rsidRPr="00340108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Pr="00340108">
        <w:rPr>
          <w:rFonts w:ascii="Times New Roman" w:hAnsi="Times New Roman" w:cs="Times New Roman"/>
          <w:sz w:val="26"/>
          <w:szCs w:val="26"/>
        </w:rPr>
        <w:t xml:space="preserve">района Чувашской Республики и о внесении изменений в Закон Чувашской Республики </w:t>
      </w:r>
      <w:r w:rsidR="00340108" w:rsidRPr="00340108">
        <w:rPr>
          <w:rFonts w:ascii="Times New Roman" w:hAnsi="Times New Roman" w:cs="Times New Roman"/>
          <w:sz w:val="26"/>
          <w:szCs w:val="26"/>
        </w:rPr>
        <w:t>«</w:t>
      </w:r>
      <w:r w:rsidRPr="00340108">
        <w:rPr>
          <w:rFonts w:ascii="Times New Roman" w:hAnsi="Times New Roman" w:cs="Times New Roman"/>
          <w:sz w:val="26"/>
          <w:szCs w:val="26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 w:rsidR="00B97682" w:rsidRPr="00340108">
        <w:rPr>
          <w:rFonts w:ascii="Times New Roman" w:hAnsi="Times New Roman" w:cs="Times New Roman"/>
          <w:sz w:val="26"/>
          <w:szCs w:val="26"/>
        </w:rPr>
        <w:t>, муниципального округа</w:t>
      </w:r>
      <w:r w:rsidRPr="00340108">
        <w:rPr>
          <w:rFonts w:ascii="Times New Roman" w:hAnsi="Times New Roman" w:cs="Times New Roman"/>
          <w:sz w:val="26"/>
          <w:szCs w:val="26"/>
        </w:rPr>
        <w:t xml:space="preserve"> и городского округа»</w:t>
      </w:r>
    </w:p>
    <w:p w:rsidR="007C0B00" w:rsidRPr="00F458D0" w:rsidRDefault="007C0B00" w:rsidP="007C0B0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</w:rPr>
      </w:pPr>
    </w:p>
    <w:p w:rsidR="00340FDA" w:rsidRDefault="00340FDA" w:rsidP="00340FD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СОБРАНИЕ ДЕПУТАТОВ ЦИВИЛЬСКОГО МУНИЦИПАЛЬНОГО ОКРУГА ЧУВАШСКОЙ РЕСПУБЛИКИ РЕШИЛО:</w:t>
      </w:r>
    </w:p>
    <w:p w:rsidR="007C0B00" w:rsidRPr="00340108" w:rsidRDefault="007C0B00" w:rsidP="007C0B0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0B00" w:rsidRPr="00C1201F" w:rsidRDefault="007C0B00" w:rsidP="003401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01F">
        <w:rPr>
          <w:rFonts w:ascii="Times New Roman" w:hAnsi="Times New Roman" w:cs="Times New Roman"/>
          <w:b/>
          <w:sz w:val="26"/>
          <w:szCs w:val="26"/>
        </w:rPr>
        <w:t>1.</w:t>
      </w:r>
      <w:r w:rsidRPr="00C1201F">
        <w:rPr>
          <w:rFonts w:ascii="Times New Roman" w:hAnsi="Times New Roman" w:cs="Times New Roman"/>
          <w:sz w:val="26"/>
          <w:szCs w:val="26"/>
        </w:rPr>
        <w:t xml:space="preserve"> Утвердить Регламент Собрания депутатов Цивильского муниципального округа Чувашской Республики, </w:t>
      </w:r>
      <w:proofErr w:type="gramStart"/>
      <w:r w:rsidRPr="00C1201F">
        <w:rPr>
          <w:rFonts w:ascii="Times New Roman" w:hAnsi="Times New Roman" w:cs="Times New Roman"/>
          <w:sz w:val="26"/>
          <w:szCs w:val="26"/>
        </w:rPr>
        <w:t>согласно приложени</w:t>
      </w:r>
      <w:r w:rsidR="00340108" w:rsidRPr="00C1201F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C1201F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7C0B00" w:rsidRPr="00C1201F" w:rsidRDefault="007C0B00" w:rsidP="003401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1201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2.</w:t>
      </w:r>
      <w:r w:rsidRPr="00C120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Признать утратившим силу:</w:t>
      </w:r>
    </w:p>
    <w:p w:rsidR="00AD4BB6" w:rsidRPr="00C1201F" w:rsidRDefault="00AD4BB6" w:rsidP="00AD4B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1201F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C1201F"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 xml:space="preserve"> решение Собрания депутатов Цивильского района</w:t>
      </w:r>
      <w:r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 xml:space="preserve"> Чувашской Республики</w:t>
      </w:r>
      <w:r w:rsidRPr="00C1201F"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 w:rsidRPr="00C120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20.07.2011 № 09-02 «О </w:t>
      </w:r>
      <w:r w:rsidRPr="00C1201F"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 xml:space="preserve">регламенте </w:t>
      </w:r>
      <w:r w:rsidRPr="00C1201F">
        <w:rPr>
          <w:rFonts w:ascii="Times New Roman" w:hAnsi="Times New Roman" w:cs="Times New Roman"/>
          <w:sz w:val="26"/>
          <w:szCs w:val="26"/>
          <w:shd w:val="clear" w:color="auto" w:fill="FFFFFF"/>
        </w:rPr>
        <w:t>Собрания депутатов Цивильского района Чувашской Республики»;</w:t>
      </w:r>
    </w:p>
    <w:p w:rsidR="00AD4BB6" w:rsidRPr="00C1201F" w:rsidRDefault="00AD4BB6" w:rsidP="00AD4B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120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решение Собрания депутатов Цивильского района Чувашской Республики от 30.10.2018 № 31-02 «О внесении изменений в </w:t>
      </w:r>
      <w:r w:rsidRPr="00C1201F"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 xml:space="preserve">решение Собрания депутатов Цивильского района </w:t>
      </w:r>
      <w:r w:rsidRPr="00C120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20.07.2011 № 09-02 «О </w:t>
      </w:r>
      <w:r w:rsidRPr="00C1201F"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 xml:space="preserve">регламенте </w:t>
      </w:r>
      <w:r w:rsidRPr="00C1201F">
        <w:rPr>
          <w:rFonts w:ascii="Times New Roman" w:hAnsi="Times New Roman" w:cs="Times New Roman"/>
          <w:sz w:val="26"/>
          <w:szCs w:val="26"/>
          <w:shd w:val="clear" w:color="auto" w:fill="FFFFFF"/>
        </w:rPr>
        <w:t>Собрания депутатов Цивильского района Чувашской Республики»;</w:t>
      </w:r>
    </w:p>
    <w:p w:rsidR="00AD4BB6" w:rsidRPr="00C1201F" w:rsidRDefault="00AD4BB6" w:rsidP="00AD4B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1201F">
        <w:rPr>
          <w:rFonts w:ascii="Times New Roman" w:hAnsi="Times New Roman" w:cs="Times New Roman"/>
          <w:sz w:val="26"/>
          <w:szCs w:val="26"/>
          <w:shd w:val="clear" w:color="auto" w:fill="FFFFFF"/>
        </w:rPr>
        <w:t>- р</w:t>
      </w:r>
      <w:r w:rsidRPr="00C1201F"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 xml:space="preserve">ешение Собрания депутатов Цивильского района </w:t>
      </w:r>
      <w:r w:rsidRPr="00C120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Чувашской Республики от 17.05.2012 № 18-03 «О внесении изменений в </w:t>
      </w:r>
      <w:r w:rsidRPr="00C1201F"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 xml:space="preserve">Регламент </w:t>
      </w:r>
      <w:r w:rsidRPr="00C1201F">
        <w:rPr>
          <w:rFonts w:ascii="Times New Roman" w:hAnsi="Times New Roman" w:cs="Times New Roman"/>
          <w:sz w:val="26"/>
          <w:szCs w:val="26"/>
          <w:shd w:val="clear" w:color="auto" w:fill="FFFFFF"/>
        </w:rPr>
        <w:t>Собрания депутатов Цивильского района Чувашской Республики»;</w:t>
      </w:r>
    </w:p>
    <w:p w:rsidR="00AD4BB6" w:rsidRDefault="00AD4BB6" w:rsidP="00AD4B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120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C1201F"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 xml:space="preserve">решение Собрания депутатов Цивильского района </w:t>
      </w:r>
      <w:r w:rsidRPr="00C120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Чувашской Республики от 29.07.2014 № 35-06 «О внесении изменений в </w:t>
      </w:r>
      <w:r w:rsidRPr="00C1201F"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 xml:space="preserve">решение Собрания депутатов Цивильского района </w:t>
      </w:r>
      <w:r w:rsidRPr="00C120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Чувашской Республики от 20.07.2011 № 09-02 «О </w:t>
      </w:r>
      <w:r w:rsidRPr="00C1201F"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 xml:space="preserve">регламенте </w:t>
      </w:r>
      <w:r w:rsidRPr="00C1201F">
        <w:rPr>
          <w:rFonts w:ascii="Times New Roman" w:hAnsi="Times New Roman" w:cs="Times New Roman"/>
          <w:sz w:val="26"/>
          <w:szCs w:val="26"/>
          <w:shd w:val="clear" w:color="auto" w:fill="FFFFFF"/>
        </w:rPr>
        <w:t>Собрания депутатов Цивильского района Чувашской Республики»;</w:t>
      </w:r>
    </w:p>
    <w:p w:rsidR="00AD4BB6" w:rsidRPr="00C1201F" w:rsidRDefault="00AD4BB6" w:rsidP="00AD4B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120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C1201F"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 xml:space="preserve">решение Собрания депутатов Цивильского района </w:t>
      </w:r>
      <w:r w:rsidRPr="00C120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Чувашской Республики от 24.04.2020 № 48-04 «О внесении изменений в </w:t>
      </w:r>
      <w:r w:rsidRPr="00C1201F"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 xml:space="preserve">Регламент </w:t>
      </w:r>
      <w:r w:rsidRPr="00C1201F">
        <w:rPr>
          <w:rFonts w:ascii="Times New Roman" w:hAnsi="Times New Roman" w:cs="Times New Roman"/>
          <w:sz w:val="26"/>
          <w:szCs w:val="26"/>
          <w:shd w:val="clear" w:color="auto" w:fill="FFFFFF"/>
        </w:rPr>
        <w:t>Собрания депутатов Цивильского района Чувашской Республики»;</w:t>
      </w:r>
    </w:p>
    <w:p w:rsidR="00AD4BB6" w:rsidRPr="00C1201F" w:rsidRDefault="00AD4BB6" w:rsidP="00AD4B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201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 </w:t>
      </w:r>
      <w:r w:rsidRPr="00C1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Собрания депутатов Богатыревского сельского поселения Цивильского района </w:t>
      </w:r>
      <w:r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>Чувашской Республики</w:t>
      </w:r>
      <w:r w:rsidRPr="00C1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08.11.2018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50-1</w:t>
      </w:r>
      <w:r w:rsidRPr="00C1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C120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регламенте </w:t>
      </w:r>
      <w:r w:rsidRPr="00C120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Собрания депутатов Богатыревского сельского поселения Цивильского района</w:t>
      </w:r>
      <w:r w:rsidR="009B4E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Чувашской Республики</w:t>
      </w:r>
      <w:r w:rsidRPr="00C120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»;</w:t>
      </w:r>
    </w:p>
    <w:p w:rsidR="00AD4BB6" w:rsidRPr="00C1201F" w:rsidRDefault="00AD4BB6" w:rsidP="00AD4B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1201F">
        <w:rPr>
          <w:rFonts w:ascii="Times New Roman" w:hAnsi="Times New Roman" w:cs="Times New Roman"/>
          <w:color w:val="000000" w:themeColor="text1"/>
          <w:sz w:val="26"/>
          <w:szCs w:val="26"/>
        </w:rPr>
        <w:t>- решение Собрания депутатов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Булдеевского сельского поселения Цивильского района </w:t>
      </w:r>
      <w:r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>Чувашской Республики</w:t>
      </w:r>
      <w:r w:rsidRPr="00C120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11.12.2018 № 32-2 «О Регламенте Собрания депутатов Булдеевского сельского поселения Цивильского района</w:t>
      </w:r>
      <w:r w:rsidR="009B4E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Чувашской Республики</w:t>
      </w:r>
      <w:r w:rsidRPr="00C1201F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AD4BB6" w:rsidRPr="00C1201F" w:rsidRDefault="00AD4BB6" w:rsidP="00AD4BB6">
      <w:pPr>
        <w:pStyle w:val="1"/>
        <w:spacing w:before="0" w:beforeAutospacing="0" w:after="0" w:afterAutospacing="0"/>
        <w:ind w:firstLine="567"/>
        <w:contextualSpacing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bCs w:val="0"/>
          <w:color w:val="000000" w:themeColor="text1"/>
          <w:sz w:val="26"/>
          <w:szCs w:val="26"/>
        </w:rPr>
        <w:t>-</w:t>
      </w:r>
      <w:r w:rsidR="009B4ECE">
        <w:rPr>
          <w:b w:val="0"/>
          <w:bCs w:val="0"/>
          <w:color w:val="000000" w:themeColor="text1"/>
          <w:sz w:val="26"/>
          <w:szCs w:val="26"/>
        </w:rPr>
        <w:t xml:space="preserve"> </w:t>
      </w:r>
      <w:r>
        <w:rPr>
          <w:b w:val="0"/>
          <w:bCs w:val="0"/>
          <w:color w:val="000000" w:themeColor="text1"/>
          <w:sz w:val="26"/>
          <w:szCs w:val="26"/>
        </w:rPr>
        <w:t xml:space="preserve">решение Собрания депутатов Второвурманкасинского сельского поселения Цивильского района </w:t>
      </w:r>
      <w:r w:rsidRPr="00340FDA">
        <w:rPr>
          <w:b w:val="0"/>
          <w:bCs w:val="0"/>
          <w:color w:val="000000" w:themeColor="text1"/>
          <w:sz w:val="26"/>
          <w:szCs w:val="26"/>
        </w:rPr>
        <w:t xml:space="preserve">Чувашской Республики </w:t>
      </w:r>
      <w:r>
        <w:rPr>
          <w:b w:val="0"/>
          <w:bCs w:val="0"/>
          <w:color w:val="000000" w:themeColor="text1"/>
          <w:sz w:val="26"/>
          <w:szCs w:val="26"/>
        </w:rPr>
        <w:t xml:space="preserve">от </w:t>
      </w:r>
      <w:r w:rsidRPr="00C1201F">
        <w:rPr>
          <w:b w:val="0"/>
          <w:color w:val="000000" w:themeColor="text1"/>
          <w:sz w:val="26"/>
          <w:szCs w:val="26"/>
        </w:rPr>
        <w:t>01.11.2018 №</w:t>
      </w:r>
      <w:r w:rsidR="009B4ECE">
        <w:rPr>
          <w:b w:val="0"/>
          <w:color w:val="000000" w:themeColor="text1"/>
          <w:sz w:val="26"/>
          <w:szCs w:val="26"/>
        </w:rPr>
        <w:t xml:space="preserve"> </w:t>
      </w:r>
      <w:r w:rsidRPr="00C1201F">
        <w:rPr>
          <w:b w:val="0"/>
          <w:color w:val="000000" w:themeColor="text1"/>
          <w:sz w:val="26"/>
          <w:szCs w:val="26"/>
        </w:rPr>
        <w:t>35-02 «О Регламенте Собрания депутатов Второвурманкасинского сельского поселения Цивильского района</w:t>
      </w:r>
      <w:r w:rsidR="009B4ECE">
        <w:rPr>
          <w:b w:val="0"/>
          <w:color w:val="000000" w:themeColor="text1"/>
          <w:sz w:val="26"/>
          <w:szCs w:val="26"/>
        </w:rPr>
        <w:t xml:space="preserve"> Чувашской Республики</w:t>
      </w:r>
      <w:r w:rsidRPr="00C1201F">
        <w:rPr>
          <w:b w:val="0"/>
          <w:color w:val="000000" w:themeColor="text1"/>
          <w:sz w:val="26"/>
          <w:szCs w:val="26"/>
        </w:rPr>
        <w:t>»;</w:t>
      </w:r>
    </w:p>
    <w:p w:rsidR="00AD4BB6" w:rsidRDefault="00AD4BB6" w:rsidP="00AD4B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1201F">
        <w:rPr>
          <w:rFonts w:ascii="Times New Roman" w:hAnsi="Times New Roman" w:cs="Times New Roman"/>
          <w:color w:val="000000" w:themeColor="text1"/>
          <w:sz w:val="26"/>
          <w:szCs w:val="26"/>
        </w:rPr>
        <w:t>- р</w:t>
      </w:r>
      <w:r w:rsidRPr="00C120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ешение Собрания депутатов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Игорварского сельского поселения Цивильского района </w:t>
      </w:r>
      <w:r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>Чувашской Республики</w:t>
      </w:r>
      <w:r w:rsidRPr="00C120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13.12.2018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41-2</w:t>
      </w:r>
      <w:r w:rsidRPr="00C120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 w:rsidRPr="00C1201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 Регламенте Собрания депутатов Игорварского сельского поселения Цивильского района</w:t>
      </w:r>
      <w:r w:rsidR="009B4EC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Чувашской Республики</w:t>
      </w:r>
      <w:r w:rsidRPr="00C1201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»;</w:t>
      </w:r>
    </w:p>
    <w:p w:rsidR="00AD4BB6" w:rsidRDefault="00AD4BB6" w:rsidP="00AD4B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37F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</w:t>
      </w:r>
      <w:r w:rsidRPr="008037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8037F4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037F4">
        <w:rPr>
          <w:rFonts w:ascii="Times New Roman" w:hAnsi="Times New Roman" w:cs="Times New Roman"/>
          <w:sz w:val="26"/>
          <w:szCs w:val="26"/>
        </w:rPr>
        <w:t xml:space="preserve"> Собрания депутатов Конарского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Цивильского района </w:t>
      </w:r>
      <w:r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>Чувашской Республики</w:t>
      </w:r>
      <w:r w:rsidRPr="008037F4">
        <w:rPr>
          <w:rFonts w:ascii="Times New Roman" w:hAnsi="Times New Roman" w:cs="Times New Roman"/>
          <w:sz w:val="26"/>
          <w:szCs w:val="26"/>
        </w:rPr>
        <w:t xml:space="preserve"> от 27.12.2018 №</w:t>
      </w:r>
      <w:r w:rsidR="009B4ECE">
        <w:rPr>
          <w:rFonts w:ascii="Times New Roman" w:hAnsi="Times New Roman" w:cs="Times New Roman"/>
          <w:sz w:val="26"/>
          <w:szCs w:val="26"/>
        </w:rPr>
        <w:t xml:space="preserve"> </w:t>
      </w:r>
      <w:r w:rsidRPr="008037F4">
        <w:rPr>
          <w:rFonts w:ascii="Times New Roman" w:hAnsi="Times New Roman" w:cs="Times New Roman"/>
          <w:sz w:val="26"/>
          <w:szCs w:val="26"/>
        </w:rPr>
        <w:t>24-2 «О Регламенте Собрания депутатов Конарского сельского поселения Цивильского района</w:t>
      </w:r>
      <w:r w:rsidR="009B4EC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8037F4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AD4BB6" w:rsidRPr="008037F4" w:rsidRDefault="00AD4BB6" w:rsidP="00AD4BB6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shd w:val="clear" w:color="auto" w:fill="F5F5F5"/>
        </w:rPr>
      </w:pPr>
      <w:r w:rsidRPr="008037F4">
        <w:rPr>
          <w:rFonts w:ascii="Times New Roman" w:hAnsi="Times New Roman" w:cs="Times New Roman"/>
          <w:color w:val="000000" w:themeColor="text1"/>
          <w:sz w:val="26"/>
          <w:szCs w:val="26"/>
        </w:rPr>
        <w:t>- решение Собрания депутатов Малоянгорчинского сельского поселения Цивильского района Чувашской Республики от 29.10.2018 № 15-1 «</w:t>
      </w:r>
      <w:r w:rsidRPr="008037F4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 w:themeFill="background1"/>
        </w:rPr>
        <w:t>О Регламенте Собрания депутатов Малоянгорчинского сельского поселения Цивильского района</w:t>
      </w:r>
      <w:r w:rsidR="009B4ECE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 w:themeFill="background1"/>
        </w:rPr>
        <w:t xml:space="preserve"> Чувашской Республики</w:t>
      </w:r>
      <w:r w:rsidRPr="008037F4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 w:themeFill="background1"/>
        </w:rPr>
        <w:t>»;</w:t>
      </w:r>
    </w:p>
    <w:p w:rsidR="00AD4BB6" w:rsidRPr="00757B46" w:rsidRDefault="00AD4BB6" w:rsidP="00AD4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B4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решение Собрания депутатов  </w:t>
      </w:r>
      <w:r w:rsidRPr="00757B46">
        <w:rPr>
          <w:rFonts w:ascii="Times New Roman" w:hAnsi="Times New Roman" w:cs="Times New Roman"/>
          <w:sz w:val="26"/>
          <w:szCs w:val="26"/>
        </w:rPr>
        <w:t>Медикасинского сельского поселения Цивильского района Чувашской Республики от 12.12.2018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7B46">
        <w:rPr>
          <w:rFonts w:ascii="Times New Roman" w:hAnsi="Times New Roman" w:cs="Times New Roman"/>
          <w:sz w:val="26"/>
          <w:szCs w:val="26"/>
        </w:rPr>
        <w:t>№</w:t>
      </w:r>
      <w:r w:rsidR="009B4ECE">
        <w:rPr>
          <w:rFonts w:ascii="Times New Roman" w:hAnsi="Times New Roman" w:cs="Times New Roman"/>
          <w:sz w:val="26"/>
          <w:szCs w:val="26"/>
        </w:rPr>
        <w:t xml:space="preserve"> </w:t>
      </w:r>
      <w:r w:rsidRPr="00757B46">
        <w:rPr>
          <w:rFonts w:ascii="Times New Roman" w:hAnsi="Times New Roman" w:cs="Times New Roman"/>
          <w:sz w:val="26"/>
          <w:szCs w:val="26"/>
        </w:rPr>
        <w:t>38-4 «О Регламенте Собрания депутатов Медикасинского сельского поселения Цивильского района</w:t>
      </w:r>
      <w:r w:rsidR="009B4EC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757B46">
        <w:rPr>
          <w:rFonts w:ascii="Times New Roman" w:hAnsi="Times New Roman" w:cs="Times New Roman"/>
          <w:bCs/>
          <w:sz w:val="26"/>
          <w:szCs w:val="26"/>
        </w:rPr>
        <w:t>»</w:t>
      </w:r>
      <w:r w:rsidR="009B4ECE">
        <w:rPr>
          <w:rFonts w:ascii="Times New Roman" w:hAnsi="Times New Roman" w:cs="Times New Roman"/>
          <w:bCs/>
          <w:sz w:val="26"/>
          <w:szCs w:val="26"/>
        </w:rPr>
        <w:t>;</w:t>
      </w:r>
    </w:p>
    <w:p w:rsidR="00AD4BB6" w:rsidRPr="00C1201F" w:rsidRDefault="00AD4BB6" w:rsidP="00AD4BB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201F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1201F">
        <w:rPr>
          <w:rFonts w:ascii="Times New Roman" w:hAnsi="Times New Roman" w:cs="Times New Roman"/>
          <w:sz w:val="26"/>
          <w:szCs w:val="26"/>
        </w:rPr>
        <w:t>решение Собрания депутатов</w:t>
      </w:r>
      <w:r>
        <w:rPr>
          <w:rFonts w:ascii="Times New Roman" w:hAnsi="Times New Roman" w:cs="Times New Roman"/>
          <w:sz w:val="26"/>
          <w:szCs w:val="26"/>
        </w:rPr>
        <w:t xml:space="preserve"> Михайловского сельского поселения Цивильского района </w:t>
      </w:r>
      <w:r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>Чувашской Республики</w:t>
      </w:r>
      <w:r w:rsidRPr="00C1201F">
        <w:rPr>
          <w:rFonts w:ascii="Times New Roman" w:hAnsi="Times New Roman" w:cs="Times New Roman"/>
          <w:sz w:val="26"/>
          <w:szCs w:val="26"/>
        </w:rPr>
        <w:t xml:space="preserve"> от 27.11.2018</w:t>
      </w:r>
      <w:r>
        <w:rPr>
          <w:rFonts w:ascii="Times New Roman" w:hAnsi="Times New Roman" w:cs="Times New Roman"/>
          <w:sz w:val="26"/>
          <w:szCs w:val="26"/>
        </w:rPr>
        <w:t xml:space="preserve"> № 43/03</w:t>
      </w:r>
      <w:r w:rsidRPr="00C1201F">
        <w:rPr>
          <w:rFonts w:ascii="Times New Roman" w:hAnsi="Times New Roman" w:cs="Times New Roman"/>
          <w:sz w:val="26"/>
          <w:szCs w:val="26"/>
        </w:rPr>
        <w:t xml:space="preserve"> «</w:t>
      </w:r>
      <w:r w:rsidRPr="00C1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Регламента Собрания депутатов Михайловского сельского поселения Цивильского района Чувашской Республики»;</w:t>
      </w:r>
    </w:p>
    <w:p w:rsidR="00AD4BB6" w:rsidRPr="00C1201F" w:rsidRDefault="00AD4BB6" w:rsidP="00AD4B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Собрания депутатов Опытного сельского поселения Цивильского района </w:t>
      </w:r>
      <w:r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>Чувашской Республики</w:t>
      </w:r>
      <w:r w:rsidRPr="00C1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17.12.2018 № 45-2 «</w:t>
      </w:r>
      <w:r w:rsidRPr="00C120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Регламенте Собрания депутатов Опытного сельского поселения Цивильского района</w:t>
      </w:r>
      <w:r w:rsidR="009B4E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Чувашской Республики</w:t>
      </w:r>
      <w:r w:rsidRPr="00C120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»;</w:t>
      </w:r>
    </w:p>
    <w:p w:rsidR="00AD4BB6" w:rsidRPr="00C1201F" w:rsidRDefault="00AD4BB6" w:rsidP="00AD4B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20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р</w:t>
      </w:r>
      <w:r w:rsidRPr="00C1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Собрания депутатов Первостепановского сельского поселения Цивильского района </w:t>
      </w:r>
      <w:r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>Чувашской Республики</w:t>
      </w:r>
      <w:r w:rsidRPr="00C1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23.11.2018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36-2 «</w:t>
      </w:r>
      <w:r w:rsidRPr="00C120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Регламенте Собрания депутатов Первостепановского сельского поселения Цивильского района</w:t>
      </w:r>
      <w:r w:rsidR="009B4E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Чувашской Республики</w:t>
      </w:r>
      <w:r w:rsidRPr="00C120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»;</w:t>
      </w:r>
    </w:p>
    <w:p w:rsidR="00AD4BB6" w:rsidRPr="001D47E5" w:rsidRDefault="00AD4BB6" w:rsidP="00AD4B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D47E5">
        <w:rPr>
          <w:rFonts w:ascii="Times New Roman" w:hAnsi="Times New Roman" w:cs="Times New Roman"/>
          <w:sz w:val="26"/>
          <w:szCs w:val="26"/>
          <w:lang w:eastAsia="ru-RU"/>
        </w:rPr>
        <w:t xml:space="preserve">- решение Собрания депутатов Поваркасинского сельского поселения Цивильского района </w:t>
      </w:r>
      <w:r w:rsidRPr="001D47E5"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>Чувашской Республики</w:t>
      </w:r>
      <w:r w:rsidRPr="001D47E5">
        <w:rPr>
          <w:rFonts w:ascii="Times New Roman" w:hAnsi="Times New Roman" w:cs="Times New Roman"/>
          <w:sz w:val="26"/>
          <w:szCs w:val="26"/>
          <w:lang w:eastAsia="ru-RU"/>
        </w:rPr>
        <w:t xml:space="preserve"> от 24.10.2018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D47E5">
        <w:rPr>
          <w:rFonts w:ascii="Times New Roman" w:hAnsi="Times New Roman" w:cs="Times New Roman"/>
          <w:sz w:val="26"/>
          <w:szCs w:val="26"/>
          <w:lang w:eastAsia="ru-RU"/>
        </w:rPr>
        <w:t xml:space="preserve">№ 39-2 </w:t>
      </w:r>
      <w:r w:rsidRPr="001D47E5">
        <w:rPr>
          <w:rFonts w:ascii="Times New Roman" w:hAnsi="Times New Roman" w:cs="Times New Roman"/>
          <w:sz w:val="26"/>
          <w:szCs w:val="26"/>
        </w:rPr>
        <w:t>«О регламенте Собрания депутатов Поваркасинского сельского поселения Цивильского района</w:t>
      </w:r>
      <w:r w:rsidR="009B4EC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1D47E5">
        <w:rPr>
          <w:rFonts w:ascii="Times New Roman" w:hAnsi="Times New Roman" w:cs="Times New Roman"/>
          <w:sz w:val="26"/>
          <w:szCs w:val="26"/>
        </w:rPr>
        <w:t>»;</w:t>
      </w:r>
    </w:p>
    <w:p w:rsidR="00AD4BB6" w:rsidRPr="00D913B0" w:rsidRDefault="00AD4BB6" w:rsidP="00AD4BB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C1201F">
        <w:rPr>
          <w:rFonts w:eastAsia="Times New Roman"/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р</w:t>
      </w:r>
      <w:r w:rsidRPr="00D913B0">
        <w:rPr>
          <w:sz w:val="26"/>
          <w:szCs w:val="26"/>
        </w:rPr>
        <w:t>ешение Собрания депутатов Рындинского сельского поселения Цивильского района Чувашской Республики от 17</w:t>
      </w:r>
      <w:r w:rsidR="009B4ECE">
        <w:rPr>
          <w:sz w:val="26"/>
          <w:szCs w:val="26"/>
        </w:rPr>
        <w:t>.12.</w:t>
      </w:r>
      <w:r w:rsidRPr="00D913B0">
        <w:rPr>
          <w:sz w:val="26"/>
          <w:szCs w:val="26"/>
        </w:rPr>
        <w:t xml:space="preserve">2018 № 40-03 </w:t>
      </w:r>
      <w:r w:rsidR="009B4ECE">
        <w:rPr>
          <w:sz w:val="26"/>
          <w:szCs w:val="26"/>
        </w:rPr>
        <w:t>«</w:t>
      </w:r>
      <w:r w:rsidRPr="00D913B0">
        <w:rPr>
          <w:bCs/>
          <w:sz w:val="26"/>
          <w:szCs w:val="26"/>
        </w:rPr>
        <w:t xml:space="preserve">Об утверждении </w:t>
      </w:r>
      <w:hyperlink r:id="rId9" w:anchor="/document/17562311/entry/1000" w:history="1">
        <w:proofErr w:type="gramStart"/>
        <w:r w:rsidRPr="009B4ECE">
          <w:rPr>
            <w:rStyle w:val="af"/>
            <w:bCs/>
            <w:color w:val="000000"/>
            <w:sz w:val="26"/>
            <w:szCs w:val="26"/>
            <w:u w:val="none"/>
          </w:rPr>
          <w:t>Регламент</w:t>
        </w:r>
        <w:proofErr w:type="gramEnd"/>
      </w:hyperlink>
      <w:r w:rsidRPr="009B4ECE">
        <w:rPr>
          <w:bCs/>
          <w:color w:val="000000"/>
          <w:sz w:val="26"/>
          <w:szCs w:val="26"/>
        </w:rPr>
        <w:t>а</w:t>
      </w:r>
      <w:r w:rsidRPr="00D913B0">
        <w:rPr>
          <w:bCs/>
          <w:color w:val="000000"/>
          <w:sz w:val="26"/>
          <w:szCs w:val="26"/>
        </w:rPr>
        <w:t xml:space="preserve"> </w:t>
      </w:r>
      <w:r w:rsidRPr="00D913B0">
        <w:rPr>
          <w:bCs/>
          <w:sz w:val="26"/>
          <w:szCs w:val="26"/>
        </w:rPr>
        <w:t xml:space="preserve">Собрания депутатов </w:t>
      </w:r>
      <w:proofErr w:type="spellStart"/>
      <w:r w:rsidRPr="00D913B0">
        <w:rPr>
          <w:bCs/>
          <w:sz w:val="26"/>
          <w:szCs w:val="26"/>
        </w:rPr>
        <w:t>Рындинского</w:t>
      </w:r>
      <w:proofErr w:type="spellEnd"/>
      <w:r w:rsidRPr="00D913B0">
        <w:rPr>
          <w:bCs/>
          <w:sz w:val="26"/>
          <w:szCs w:val="26"/>
        </w:rPr>
        <w:t xml:space="preserve"> сельского поселения  Цивильского района Чувашской Республики</w:t>
      </w:r>
      <w:r w:rsidR="009B4ECE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;</w:t>
      </w:r>
    </w:p>
    <w:p w:rsidR="00AD4BB6" w:rsidRPr="00C1201F" w:rsidRDefault="00AD4BB6" w:rsidP="00AD4BB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решение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1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обрания депутатов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Таушкасинского сельского поселения Цивильского района </w:t>
      </w:r>
      <w:r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>Чувашской Республики</w:t>
      </w:r>
      <w:r w:rsidRPr="00C1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13.12.2018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30/2 «</w:t>
      </w:r>
      <w:r w:rsidRPr="00C120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Регламенте Собрания депутатов Таушкасинского сельского поселения Цивильского района</w:t>
      </w:r>
      <w:r w:rsidR="009B4E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Чувашской Республики</w:t>
      </w:r>
      <w:r w:rsidRPr="00C120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»;</w:t>
      </w:r>
    </w:p>
    <w:p w:rsidR="00AD4BB6" w:rsidRPr="00C1201F" w:rsidRDefault="00AD4BB6" w:rsidP="00AD4BB6">
      <w:pPr>
        <w:pStyle w:val="aa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Style w:val="a9"/>
          <w:b w:val="0"/>
          <w:color w:val="000000"/>
          <w:sz w:val="26"/>
          <w:szCs w:val="26"/>
        </w:rPr>
      </w:pPr>
      <w:r w:rsidRPr="00C1201F">
        <w:rPr>
          <w:b/>
          <w:bCs/>
          <w:color w:val="000000"/>
          <w:sz w:val="26"/>
          <w:szCs w:val="26"/>
        </w:rPr>
        <w:lastRenderedPageBreak/>
        <w:t xml:space="preserve">- </w:t>
      </w:r>
      <w:r w:rsidRPr="00C1201F">
        <w:rPr>
          <w:bCs/>
          <w:color w:val="000000"/>
          <w:sz w:val="26"/>
          <w:szCs w:val="26"/>
        </w:rPr>
        <w:t xml:space="preserve">решение </w:t>
      </w:r>
      <w:r w:rsidRPr="00C1201F">
        <w:rPr>
          <w:rStyle w:val="a9"/>
          <w:b w:val="0"/>
          <w:sz w:val="26"/>
          <w:szCs w:val="26"/>
        </w:rPr>
        <w:t>Собрания депутатов</w:t>
      </w:r>
      <w:r>
        <w:rPr>
          <w:rStyle w:val="a9"/>
          <w:b w:val="0"/>
          <w:sz w:val="26"/>
          <w:szCs w:val="26"/>
        </w:rPr>
        <w:t xml:space="preserve"> Тувсинского сельского поселения Цивильского района </w:t>
      </w:r>
      <w:r>
        <w:rPr>
          <w:rStyle w:val="a8"/>
          <w:i w:val="0"/>
          <w:iCs w:val="0"/>
          <w:sz w:val="26"/>
          <w:szCs w:val="26"/>
        </w:rPr>
        <w:t>Чувашской Республики</w:t>
      </w:r>
      <w:r w:rsidRPr="00C1201F">
        <w:rPr>
          <w:rStyle w:val="a9"/>
          <w:b w:val="0"/>
          <w:sz w:val="26"/>
          <w:szCs w:val="26"/>
        </w:rPr>
        <w:t xml:space="preserve"> от 14.12.2018</w:t>
      </w:r>
      <w:r>
        <w:rPr>
          <w:rStyle w:val="a9"/>
          <w:b w:val="0"/>
          <w:sz w:val="26"/>
          <w:szCs w:val="26"/>
        </w:rPr>
        <w:t xml:space="preserve"> </w:t>
      </w:r>
      <w:r w:rsidRPr="00C1201F">
        <w:rPr>
          <w:rStyle w:val="a9"/>
          <w:b w:val="0"/>
          <w:sz w:val="26"/>
          <w:szCs w:val="26"/>
        </w:rPr>
        <w:t xml:space="preserve">№ 42/2 </w:t>
      </w:r>
      <w:r w:rsidRPr="00C1201F">
        <w:rPr>
          <w:rStyle w:val="a9"/>
          <w:sz w:val="26"/>
          <w:szCs w:val="26"/>
        </w:rPr>
        <w:t>«</w:t>
      </w:r>
      <w:r w:rsidRPr="00C1201F">
        <w:rPr>
          <w:rStyle w:val="a9"/>
          <w:b w:val="0"/>
          <w:color w:val="000000"/>
          <w:sz w:val="26"/>
          <w:szCs w:val="26"/>
        </w:rPr>
        <w:t>О Регламенте Собрания депутатов Тувсинского сельского поселения Цивильского района</w:t>
      </w:r>
      <w:r w:rsidR="00117A51">
        <w:rPr>
          <w:rStyle w:val="a9"/>
          <w:b w:val="0"/>
          <w:color w:val="000000"/>
          <w:sz w:val="26"/>
          <w:szCs w:val="26"/>
        </w:rPr>
        <w:t xml:space="preserve"> Чувашской Республики</w:t>
      </w:r>
      <w:r w:rsidRPr="00C1201F">
        <w:rPr>
          <w:rStyle w:val="a9"/>
          <w:b w:val="0"/>
          <w:color w:val="000000"/>
          <w:sz w:val="26"/>
          <w:szCs w:val="26"/>
        </w:rPr>
        <w:t>»;</w:t>
      </w:r>
    </w:p>
    <w:p w:rsidR="00AD4BB6" w:rsidRPr="00C1201F" w:rsidRDefault="00AD4BB6" w:rsidP="00AD4B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201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- </w:t>
      </w:r>
      <w:r w:rsidRPr="00C1201F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C1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Собрания депутатов Чиричкасинского сельского поселения Цивильского района </w:t>
      </w:r>
      <w:r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>Чувашской Республики</w:t>
      </w:r>
      <w:r w:rsidRPr="00C1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12.12.2018 № 39-02 «</w:t>
      </w:r>
      <w:r w:rsidRPr="00C120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Регламенте Собрания депутатов Чиричкасинского сельского поселения Цивильского района</w:t>
      </w:r>
      <w:r w:rsidR="00117A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Чувашской Республики</w:t>
      </w:r>
      <w:r w:rsidRPr="00C120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»;</w:t>
      </w:r>
    </w:p>
    <w:p w:rsidR="00AD4BB6" w:rsidRPr="00D913B0" w:rsidRDefault="00AD4BB6" w:rsidP="00AD4BB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913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 w:rsidRPr="00D913B0">
        <w:rPr>
          <w:rFonts w:ascii="Times New Roman" w:hAnsi="Times New Roman"/>
          <w:sz w:val="26"/>
          <w:szCs w:val="26"/>
        </w:rPr>
        <w:t>решение Собрания депутатов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13B0">
        <w:rPr>
          <w:rFonts w:ascii="Times New Roman" w:hAnsi="Times New Roman"/>
          <w:sz w:val="26"/>
          <w:szCs w:val="26"/>
        </w:rPr>
        <w:t>Чурачикского сельского поселения Цивильского района Чувашской Республики №</w:t>
      </w:r>
      <w:r w:rsidR="00117A51">
        <w:rPr>
          <w:rFonts w:ascii="Times New Roman" w:hAnsi="Times New Roman"/>
          <w:sz w:val="26"/>
          <w:szCs w:val="26"/>
        </w:rPr>
        <w:t xml:space="preserve"> </w:t>
      </w:r>
      <w:r w:rsidRPr="00D913B0">
        <w:rPr>
          <w:rFonts w:ascii="Times New Roman" w:hAnsi="Times New Roman"/>
          <w:sz w:val="26"/>
          <w:szCs w:val="26"/>
        </w:rPr>
        <w:t>37/2 от 12.12.2018 «О Регламенте Собрания депутатов Чурачикского сельского поселения Цивильского района Чувашской Республики»</w:t>
      </w:r>
      <w:r>
        <w:rPr>
          <w:rFonts w:ascii="Times New Roman" w:hAnsi="Times New Roman"/>
          <w:sz w:val="26"/>
          <w:szCs w:val="26"/>
        </w:rPr>
        <w:t>;</w:t>
      </w:r>
    </w:p>
    <w:p w:rsidR="00AD4BB6" w:rsidRPr="00C1201F" w:rsidRDefault="00AD4BB6" w:rsidP="00AD4B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201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- </w:t>
      </w:r>
      <w:r w:rsidRPr="00C1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Собрания депутатов Цивильского городского поселения Цивильского района </w:t>
      </w:r>
      <w:r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>Чувашской Республики</w:t>
      </w:r>
      <w:r w:rsidRPr="00C1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12.12.2018 № 12/4 «</w:t>
      </w:r>
      <w:r w:rsidRPr="00C120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Регламенте Собрания депутатов Цивильского городского поселения Цивильского района</w:t>
      </w:r>
      <w:r w:rsidR="00117A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Чувашской Республики</w:t>
      </w:r>
      <w:r w:rsidRPr="00C120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».</w:t>
      </w:r>
    </w:p>
    <w:p w:rsidR="007C0B00" w:rsidRPr="00C1201F" w:rsidRDefault="007C0B00" w:rsidP="00C1201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201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3.</w:t>
      </w:r>
      <w:r w:rsidRPr="00C120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1201F">
        <w:rPr>
          <w:rFonts w:ascii="Times New Roman" w:hAnsi="Times New Roman" w:cs="Times New Roman"/>
          <w:sz w:val="26"/>
          <w:szCs w:val="26"/>
        </w:rPr>
        <w:t>Настоящее решение вступает в силу посл</w:t>
      </w:r>
      <w:r w:rsidR="005B0C8E" w:rsidRPr="00C1201F">
        <w:rPr>
          <w:rFonts w:ascii="Times New Roman" w:hAnsi="Times New Roman" w:cs="Times New Roman"/>
          <w:sz w:val="26"/>
          <w:szCs w:val="26"/>
        </w:rPr>
        <w:t>е его официального опубликовани</w:t>
      </w:r>
      <w:r w:rsidR="00C1201F" w:rsidRPr="00C1201F">
        <w:rPr>
          <w:rFonts w:ascii="Times New Roman" w:hAnsi="Times New Roman" w:cs="Times New Roman"/>
          <w:sz w:val="26"/>
          <w:szCs w:val="26"/>
        </w:rPr>
        <w:t>я</w:t>
      </w:r>
      <w:r w:rsidR="00223850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C1201F" w:rsidRPr="00C1201F">
        <w:rPr>
          <w:rFonts w:ascii="Times New Roman" w:hAnsi="Times New Roman" w:cs="Times New Roman"/>
          <w:sz w:val="26"/>
          <w:szCs w:val="26"/>
        </w:rPr>
        <w:t xml:space="preserve"> в</w:t>
      </w:r>
      <w:r w:rsidR="005B0C8E" w:rsidRPr="00C1201F">
        <w:rPr>
          <w:rFonts w:ascii="Times New Roman" w:hAnsi="Times New Roman" w:cs="Times New Roman"/>
          <w:sz w:val="26"/>
          <w:szCs w:val="26"/>
        </w:rPr>
        <w:t xml:space="preserve"> периодическом печатном </w:t>
      </w:r>
      <w:r w:rsidRPr="00C1201F">
        <w:rPr>
          <w:rFonts w:ascii="Times New Roman" w:hAnsi="Times New Roman" w:cs="Times New Roman"/>
          <w:sz w:val="26"/>
          <w:szCs w:val="26"/>
        </w:rPr>
        <w:t>издании «</w:t>
      </w:r>
      <w:r w:rsidR="005B0C8E" w:rsidRPr="00C1201F">
        <w:rPr>
          <w:rFonts w:ascii="Times New Roman" w:hAnsi="Times New Roman" w:cs="Times New Roman"/>
          <w:sz w:val="26"/>
          <w:szCs w:val="26"/>
        </w:rPr>
        <w:t xml:space="preserve">Официальный </w:t>
      </w:r>
      <w:r w:rsidR="00C1201F" w:rsidRPr="00C1201F">
        <w:rPr>
          <w:rFonts w:ascii="Times New Roman" w:hAnsi="Times New Roman" w:cs="Times New Roman"/>
          <w:sz w:val="26"/>
          <w:szCs w:val="26"/>
        </w:rPr>
        <w:t>в</w:t>
      </w:r>
      <w:r w:rsidRPr="00C1201F">
        <w:rPr>
          <w:rFonts w:ascii="Times New Roman" w:hAnsi="Times New Roman" w:cs="Times New Roman"/>
          <w:sz w:val="26"/>
          <w:szCs w:val="26"/>
        </w:rPr>
        <w:t xml:space="preserve">естник Цивильского района» и подлежит размещению на официальном сайте Цивильского района </w:t>
      </w:r>
      <w:r w:rsidR="005B0C8E" w:rsidRPr="00C1201F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C1201F">
        <w:rPr>
          <w:rFonts w:ascii="Times New Roman" w:hAnsi="Times New Roman" w:cs="Times New Roman"/>
          <w:sz w:val="26"/>
          <w:szCs w:val="26"/>
        </w:rPr>
        <w:t>в сети «Интернет».</w:t>
      </w:r>
    </w:p>
    <w:p w:rsidR="002A34EB" w:rsidRPr="00542874" w:rsidRDefault="002A34EB" w:rsidP="007C0B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0B00" w:rsidRPr="00542874" w:rsidRDefault="007C0B00" w:rsidP="007C0B00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A51" w:rsidRDefault="0025170E" w:rsidP="00D76FAC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D76FAC">
        <w:rPr>
          <w:rFonts w:ascii="Times New Roman" w:hAnsi="Times New Roman" w:cs="Times New Roman"/>
          <w:sz w:val="26"/>
          <w:szCs w:val="26"/>
        </w:rPr>
        <w:t xml:space="preserve"> Собрания</w:t>
      </w:r>
    </w:p>
    <w:p w:rsidR="00117A51" w:rsidRDefault="00117A51" w:rsidP="00D76FAC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D76FAC">
        <w:rPr>
          <w:rFonts w:ascii="Times New Roman" w:hAnsi="Times New Roman" w:cs="Times New Roman"/>
          <w:sz w:val="26"/>
          <w:szCs w:val="26"/>
        </w:rPr>
        <w:t>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6FAC">
        <w:rPr>
          <w:rFonts w:ascii="Times New Roman" w:hAnsi="Times New Roman" w:cs="Times New Roman"/>
          <w:sz w:val="26"/>
          <w:szCs w:val="26"/>
        </w:rPr>
        <w:t xml:space="preserve">Цивильского </w:t>
      </w:r>
      <w:proofErr w:type="gramStart"/>
      <w:r w:rsidR="00D76FAC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223850" w:rsidRDefault="00D76FAC" w:rsidP="00117A51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="0025170E">
        <w:rPr>
          <w:rFonts w:ascii="Times New Roman" w:hAnsi="Times New Roman" w:cs="Times New Roman"/>
          <w:sz w:val="26"/>
          <w:szCs w:val="26"/>
        </w:rPr>
        <w:t xml:space="preserve"> </w:t>
      </w:r>
      <w:r w:rsidR="00117A51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117A51">
        <w:rPr>
          <w:rFonts w:ascii="Times New Roman" w:hAnsi="Times New Roman" w:cs="Times New Roman"/>
          <w:sz w:val="26"/>
          <w:szCs w:val="26"/>
        </w:rPr>
        <w:tab/>
      </w:r>
      <w:r w:rsidR="00117A51">
        <w:rPr>
          <w:rFonts w:ascii="Times New Roman" w:hAnsi="Times New Roman" w:cs="Times New Roman"/>
          <w:sz w:val="26"/>
          <w:szCs w:val="26"/>
        </w:rPr>
        <w:tab/>
      </w:r>
      <w:r w:rsidR="00117A51">
        <w:rPr>
          <w:rFonts w:ascii="Times New Roman" w:hAnsi="Times New Roman" w:cs="Times New Roman"/>
          <w:sz w:val="26"/>
          <w:szCs w:val="26"/>
        </w:rPr>
        <w:tab/>
      </w:r>
      <w:r w:rsidR="00117A51">
        <w:rPr>
          <w:rFonts w:ascii="Times New Roman" w:hAnsi="Times New Roman" w:cs="Times New Roman"/>
          <w:sz w:val="26"/>
          <w:szCs w:val="26"/>
        </w:rPr>
        <w:tab/>
      </w:r>
      <w:r w:rsidR="00117A51">
        <w:rPr>
          <w:rFonts w:ascii="Times New Roman" w:hAnsi="Times New Roman" w:cs="Times New Roman"/>
          <w:sz w:val="26"/>
          <w:szCs w:val="26"/>
        </w:rPr>
        <w:tab/>
      </w:r>
      <w:r w:rsidR="00117A51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25170E">
        <w:rPr>
          <w:rFonts w:ascii="Times New Roman" w:hAnsi="Times New Roman" w:cs="Times New Roman"/>
          <w:sz w:val="26"/>
          <w:szCs w:val="26"/>
        </w:rPr>
        <w:t>Ю.А. Гаврилов</w:t>
      </w:r>
    </w:p>
    <w:p w:rsidR="00223850" w:rsidRDefault="00223850" w:rsidP="00D76FAC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7A51" w:rsidRDefault="00223850" w:rsidP="00D76FAC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r w:rsidR="00D76FAC">
        <w:rPr>
          <w:rFonts w:ascii="Times New Roman" w:hAnsi="Times New Roman" w:cs="Times New Roman"/>
          <w:sz w:val="26"/>
          <w:szCs w:val="26"/>
        </w:rPr>
        <w:t>сполняющий</w:t>
      </w:r>
      <w:proofErr w:type="gramEnd"/>
      <w:r w:rsidR="00D76FAC">
        <w:rPr>
          <w:rFonts w:ascii="Times New Roman" w:hAnsi="Times New Roman" w:cs="Times New Roman"/>
          <w:sz w:val="26"/>
          <w:szCs w:val="26"/>
        </w:rPr>
        <w:t xml:space="preserve"> полномочия Главы</w:t>
      </w:r>
    </w:p>
    <w:p w:rsidR="00117A51" w:rsidRDefault="00D76FAC" w:rsidP="00117A51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117A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D76FAC" w:rsidRPr="00E86A5A" w:rsidRDefault="00D76FAC" w:rsidP="00117A51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 Чувашской Республики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17A51">
        <w:rPr>
          <w:rFonts w:ascii="Times New Roman" w:hAnsi="Times New Roman" w:cs="Times New Roman"/>
          <w:sz w:val="26"/>
          <w:szCs w:val="26"/>
        </w:rPr>
        <w:tab/>
      </w:r>
      <w:r w:rsidR="00117A51">
        <w:rPr>
          <w:rFonts w:ascii="Times New Roman" w:hAnsi="Times New Roman" w:cs="Times New Roman"/>
          <w:sz w:val="26"/>
          <w:szCs w:val="26"/>
        </w:rPr>
        <w:tab/>
      </w:r>
      <w:r w:rsidR="00117A51">
        <w:rPr>
          <w:rFonts w:ascii="Times New Roman" w:hAnsi="Times New Roman" w:cs="Times New Roman"/>
          <w:sz w:val="26"/>
          <w:szCs w:val="26"/>
        </w:rPr>
        <w:tab/>
      </w:r>
      <w:r w:rsidR="00F20ACB">
        <w:rPr>
          <w:rFonts w:ascii="Times New Roman" w:hAnsi="Times New Roman" w:cs="Times New Roman"/>
          <w:sz w:val="26"/>
          <w:szCs w:val="26"/>
        </w:rPr>
        <w:t>Т.В. Баранова</w:t>
      </w:r>
    </w:p>
    <w:p w:rsidR="007C0B00" w:rsidRPr="00542874" w:rsidRDefault="007C0B00" w:rsidP="007C0B00">
      <w:pPr>
        <w:jc w:val="both"/>
        <w:rPr>
          <w:sz w:val="24"/>
          <w:szCs w:val="24"/>
        </w:rPr>
      </w:pPr>
    </w:p>
    <w:p w:rsidR="002A34EB" w:rsidRDefault="002A34EB" w:rsidP="007C0B00"/>
    <w:p w:rsidR="00223850" w:rsidRDefault="00223850" w:rsidP="007C0B00"/>
    <w:p w:rsidR="00223850" w:rsidRDefault="00223850" w:rsidP="007C0B00"/>
    <w:p w:rsidR="00223850" w:rsidRDefault="00223850" w:rsidP="007C0B00"/>
    <w:p w:rsidR="00223850" w:rsidRDefault="00223850" w:rsidP="007C0B00"/>
    <w:p w:rsidR="00223850" w:rsidRDefault="00223850" w:rsidP="007C0B00"/>
    <w:p w:rsidR="00223850" w:rsidRDefault="00223850" w:rsidP="007C0B00"/>
    <w:p w:rsidR="00117A51" w:rsidRDefault="00117A51" w:rsidP="007C0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7A51" w:rsidRDefault="00117A51" w:rsidP="007C0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7A51" w:rsidRDefault="00117A51" w:rsidP="007C0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7A51" w:rsidRDefault="00117A51" w:rsidP="007C0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7A51" w:rsidRDefault="00117A51" w:rsidP="007C0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7A51" w:rsidRDefault="00117A51" w:rsidP="007C0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7A51" w:rsidRDefault="00117A51" w:rsidP="007C0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B00" w:rsidRPr="00542874" w:rsidRDefault="007C0B00" w:rsidP="007C0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87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bookmarkStart w:id="0" w:name="_GoBack"/>
      <w:bookmarkEnd w:id="0"/>
      <w:r w:rsidR="00C1201F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</w:t>
      </w:r>
    </w:p>
    <w:p w:rsidR="007C0B00" w:rsidRPr="00542874" w:rsidRDefault="007C0B00" w:rsidP="007C0B0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28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542874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</w:p>
    <w:p w:rsidR="00542874" w:rsidRDefault="007C0B00" w:rsidP="007C0B0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2874">
        <w:rPr>
          <w:rFonts w:ascii="Times New Roman" w:hAnsi="Times New Roman" w:cs="Times New Roman"/>
          <w:sz w:val="20"/>
          <w:szCs w:val="20"/>
        </w:rPr>
        <w:t>Цивильского муниципального округа</w:t>
      </w:r>
    </w:p>
    <w:p w:rsidR="007C0B00" w:rsidRPr="00542874" w:rsidRDefault="00542874" w:rsidP="007C0B0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7C0B00" w:rsidRPr="00542874" w:rsidRDefault="007C0B00" w:rsidP="007C0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542874">
        <w:rPr>
          <w:rFonts w:ascii="Times New Roman" w:hAnsi="Times New Roman" w:cs="Times New Roman"/>
          <w:sz w:val="20"/>
          <w:szCs w:val="20"/>
        </w:rPr>
        <w:t xml:space="preserve">от </w:t>
      </w:r>
      <w:r w:rsidR="00223850">
        <w:rPr>
          <w:rFonts w:ascii="Times New Roman" w:hAnsi="Times New Roman" w:cs="Times New Roman"/>
          <w:sz w:val="20"/>
          <w:szCs w:val="20"/>
        </w:rPr>
        <w:t>28</w:t>
      </w:r>
      <w:r w:rsidRPr="00542874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.</w:t>
      </w:r>
      <w:r w:rsidR="002A34EB" w:rsidRPr="00542874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09</w:t>
      </w:r>
      <w:r w:rsidRPr="00542874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.202</w:t>
      </w:r>
      <w:r w:rsidR="002A34EB" w:rsidRPr="00542874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2</w:t>
      </w:r>
      <w:r w:rsidRPr="00542874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 № </w:t>
      </w:r>
      <w:r w:rsidR="009234F2" w:rsidRPr="009234F2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1</w:t>
      </w:r>
      <w:r w:rsidR="00C71FDE" w:rsidRPr="009234F2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-4</w:t>
      </w:r>
    </w:p>
    <w:p w:rsidR="007C0B00" w:rsidRPr="002A34EB" w:rsidRDefault="007C0B00" w:rsidP="007C0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B00" w:rsidRPr="002B2C26" w:rsidRDefault="007C0B00" w:rsidP="007C0B0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B2C26">
        <w:rPr>
          <w:rFonts w:ascii="Times New Roman" w:hAnsi="Times New Roman" w:cs="Times New Roman"/>
          <w:sz w:val="22"/>
          <w:szCs w:val="22"/>
        </w:rPr>
        <w:t>РЕГЛАМЕНТ</w:t>
      </w:r>
    </w:p>
    <w:p w:rsidR="007C0B00" w:rsidRPr="002B2C26" w:rsidRDefault="007C0B00" w:rsidP="007C0B0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B2C26">
        <w:rPr>
          <w:rFonts w:ascii="Times New Roman" w:hAnsi="Times New Roman" w:cs="Times New Roman"/>
          <w:sz w:val="22"/>
          <w:szCs w:val="22"/>
        </w:rPr>
        <w:t xml:space="preserve">СОБРАНИЯ ДЕПУТАТОВ </w:t>
      </w:r>
      <w:r>
        <w:rPr>
          <w:rFonts w:ascii="Times New Roman" w:hAnsi="Times New Roman" w:cs="Times New Roman"/>
          <w:sz w:val="22"/>
          <w:szCs w:val="22"/>
        </w:rPr>
        <w:t>ЦИВИЛЬ</w:t>
      </w:r>
      <w:r w:rsidRPr="002B2C26">
        <w:rPr>
          <w:rFonts w:ascii="Times New Roman" w:hAnsi="Times New Roman" w:cs="Times New Roman"/>
          <w:sz w:val="22"/>
          <w:szCs w:val="22"/>
        </w:rPr>
        <w:t>СКОГО МУНИЦИПАЛЬНОГО ОКРУГА ЧУВАШСКОЙ РЕСПУБЛИКИ</w:t>
      </w:r>
    </w:p>
    <w:p w:rsidR="007C0B00" w:rsidRDefault="007C0B00" w:rsidP="007C0B00">
      <w:pPr>
        <w:pStyle w:val="ConsPlusNormal"/>
        <w:ind w:firstLine="540"/>
        <w:contextualSpacing/>
        <w:jc w:val="both"/>
        <w:rPr>
          <w:sz w:val="20"/>
          <w:szCs w:val="20"/>
        </w:rPr>
      </w:pPr>
    </w:p>
    <w:p w:rsidR="007C0B00" w:rsidRPr="00FF3E15" w:rsidRDefault="007C0B00" w:rsidP="007C0B00">
      <w:pPr>
        <w:pStyle w:val="ConsPlusNormal"/>
        <w:ind w:firstLine="540"/>
        <w:contextualSpacing/>
        <w:jc w:val="both"/>
      </w:pPr>
      <w:r w:rsidRPr="00FF3E15">
        <w:t xml:space="preserve">Настоящий регламент регулирует порядок деятельности Собрания депутатов </w:t>
      </w:r>
      <w:r>
        <w:t>Цивильского</w:t>
      </w:r>
      <w:r w:rsidRPr="00FF3E15">
        <w:t xml:space="preserve"> муниципального округа Чувашской Республики (далее</w:t>
      </w:r>
      <w:r w:rsidR="00A060B6">
        <w:t xml:space="preserve"> -</w:t>
      </w:r>
      <w:r w:rsidRPr="00FF3E15">
        <w:t xml:space="preserve"> Собрание депутатов</w:t>
      </w:r>
      <w:r w:rsidR="00542874">
        <w:t xml:space="preserve"> Цивильского муниципального округа</w:t>
      </w:r>
      <w:r w:rsidRPr="00FF3E15">
        <w:t>), устанавливает основные правила и процедуры его работы.</w:t>
      </w:r>
    </w:p>
    <w:p w:rsidR="007C0B00" w:rsidRPr="00FF3E15" w:rsidRDefault="007C0B00" w:rsidP="007C0B00">
      <w:pPr>
        <w:pStyle w:val="ConsPlusNormal"/>
        <w:contextualSpacing/>
        <w:jc w:val="both"/>
      </w:pPr>
    </w:p>
    <w:p w:rsidR="00223850" w:rsidRDefault="007C0B00" w:rsidP="007C0B0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FF3E15">
        <w:rPr>
          <w:rFonts w:ascii="Times New Roman" w:hAnsi="Times New Roman" w:cs="Times New Roman"/>
        </w:rPr>
        <w:t>1. Общие положения Собрания депутатов</w:t>
      </w:r>
    </w:p>
    <w:p w:rsidR="007C0B00" w:rsidRDefault="00223850" w:rsidP="007C0B0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Цивильского муниципального округа</w:t>
      </w:r>
    </w:p>
    <w:p w:rsidR="00C1201F" w:rsidRPr="00C1201F" w:rsidRDefault="00C1201F" w:rsidP="007C0B0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C0B00" w:rsidRPr="00FF3E15" w:rsidRDefault="007C0B00" w:rsidP="00C1201F">
      <w:pPr>
        <w:pStyle w:val="ConsPlusNormal"/>
        <w:ind w:firstLine="539"/>
        <w:contextualSpacing/>
        <w:jc w:val="both"/>
      </w:pPr>
      <w:r w:rsidRPr="00FF3E15">
        <w:t xml:space="preserve">1.1. </w:t>
      </w:r>
      <w:proofErr w:type="gramStart"/>
      <w:r w:rsidRPr="00FF3E15">
        <w:t>Собрание депутатов</w:t>
      </w:r>
      <w:r w:rsidR="00223850">
        <w:t xml:space="preserve"> Цивильского муниципального округа</w:t>
      </w:r>
      <w:r w:rsidRPr="00FF3E15">
        <w:t xml:space="preserve"> является представительным органом </w:t>
      </w:r>
      <w:r>
        <w:t>Цивильского</w:t>
      </w:r>
      <w:r w:rsidRPr="00FF3E15">
        <w:t xml:space="preserve"> муниципального округа Чувашской Республики, который самостоятельно решает вопросы, относящиеся к его полномочиям, в соответствии с </w:t>
      </w:r>
      <w:hyperlink r:id="rId10" w:history="1">
        <w:r w:rsidRPr="00FF3E15">
          <w:t>Конституцией</w:t>
        </w:r>
      </w:hyperlink>
      <w:r w:rsidRPr="00FF3E15">
        <w:t xml:space="preserve"> Российской Федерации, федеральными конституционными законами, федеральными законами, </w:t>
      </w:r>
      <w:hyperlink r:id="rId11" w:history="1">
        <w:r w:rsidRPr="00FF3E15">
          <w:t>Конституцией</w:t>
        </w:r>
      </w:hyperlink>
      <w:r w:rsidRPr="00FF3E15">
        <w:t xml:space="preserve"> и законами Чувашской Республики, </w:t>
      </w:r>
      <w:hyperlink r:id="rId12" w:history="1">
        <w:r w:rsidRPr="00FF3E15">
          <w:t>Уставом</w:t>
        </w:r>
      </w:hyperlink>
      <w:r w:rsidRPr="00FF3E15">
        <w:t xml:space="preserve"> </w:t>
      </w:r>
      <w:r>
        <w:t>Цивильского</w:t>
      </w:r>
      <w:r w:rsidRPr="00FF3E15">
        <w:t xml:space="preserve"> муниципального округа Чувашской Республики, муниципальными правовыми актами </w:t>
      </w:r>
      <w:r w:rsidR="002A34EB">
        <w:t>Цивильского</w:t>
      </w:r>
      <w:r w:rsidRPr="00FF3E15">
        <w:t xml:space="preserve"> муниципального округа</w:t>
      </w:r>
      <w:r w:rsidR="00223850">
        <w:t xml:space="preserve"> Чувашской Республики</w:t>
      </w:r>
      <w:r w:rsidRPr="00FF3E15">
        <w:t>, иными нормативно-правовыми актами Российской Федерации, Чувашской Республики и настоящим</w:t>
      </w:r>
      <w:proofErr w:type="gramEnd"/>
      <w:r w:rsidRPr="00FF3E15">
        <w:t xml:space="preserve"> Регламентом.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1.2. Собрание депутатов </w:t>
      </w:r>
      <w:r>
        <w:t>Цивильского</w:t>
      </w:r>
      <w:r w:rsidRPr="00FF3E15">
        <w:t xml:space="preserve"> муниципального округа состоит из </w:t>
      </w:r>
      <w:r>
        <w:t xml:space="preserve">24 </w:t>
      </w:r>
      <w:r w:rsidRPr="00FF3E15">
        <w:t>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1.3. Собрание депутатов</w:t>
      </w:r>
      <w:r w:rsidR="00542874">
        <w:t xml:space="preserve"> Цивильского муниципального округа</w:t>
      </w:r>
      <w:r w:rsidRPr="00FF3E15">
        <w:t xml:space="preserve"> может осуществлять свои полномочия в случае избрания не менее двух третей от установленной численности депутатов.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1.4. Заседание Собрания депутатов </w:t>
      </w:r>
      <w:r>
        <w:t>Цивильского</w:t>
      </w:r>
      <w:r w:rsidRPr="00FF3E15">
        <w:t xml:space="preserve"> муниципального округа считается правомочным, если на нем присутствует не менее 50 процентов от числа избранных депутатов. Заседания Собрания депутатов </w:t>
      </w:r>
      <w:r>
        <w:t>Цивильского</w:t>
      </w:r>
      <w:r w:rsidRPr="00FF3E15">
        <w:t xml:space="preserve"> муниципального округа проводятся не реже одного раза в три месяца.</w:t>
      </w:r>
    </w:p>
    <w:p w:rsidR="007C0B00" w:rsidRPr="00FF3E15" w:rsidRDefault="007C0B00" w:rsidP="007C0B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3E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 Собрание депутатов </w:t>
      </w:r>
      <w:r>
        <w:rPr>
          <w:rFonts w:ascii="Times New Roman" w:hAnsi="Times New Roman" w:cs="Times New Roman"/>
        </w:rPr>
        <w:t>Цивильского</w:t>
      </w:r>
      <w:r w:rsidRPr="00FF3E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 обладает правами юридического лица. Финансирование деятельности Собрания депутатов </w:t>
      </w:r>
      <w:r>
        <w:rPr>
          <w:rFonts w:ascii="Times New Roman" w:hAnsi="Times New Roman" w:cs="Times New Roman"/>
        </w:rPr>
        <w:t>Цивильского</w:t>
      </w:r>
      <w:r w:rsidRPr="00FF3E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 отражается отдельной строкой в бюджете </w:t>
      </w:r>
      <w:r>
        <w:rPr>
          <w:rFonts w:ascii="Times New Roman" w:hAnsi="Times New Roman" w:cs="Times New Roman"/>
        </w:rPr>
        <w:t>Цивильского</w:t>
      </w:r>
      <w:r w:rsidRPr="00FF3E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922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(далее – Цивильский муниципальный округ)</w:t>
      </w:r>
      <w:r w:rsidRPr="00FF3E1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C0B00" w:rsidRPr="00E60722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722">
        <w:rPr>
          <w:rFonts w:ascii="Times New Roman" w:hAnsi="Times New Roman" w:cs="Times New Roman"/>
          <w:sz w:val="24"/>
          <w:szCs w:val="24"/>
        </w:rPr>
        <w:t xml:space="preserve">1.5. В исключительной компетенции Собрания депутатов </w:t>
      </w:r>
      <w:r w:rsidR="003C3106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</w:t>
      </w:r>
      <w:r w:rsidRPr="00E60722">
        <w:rPr>
          <w:rFonts w:ascii="Times New Roman" w:hAnsi="Times New Roman" w:cs="Times New Roman"/>
          <w:sz w:val="24"/>
          <w:szCs w:val="24"/>
        </w:rPr>
        <w:t>находятся: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 xml:space="preserve">1) принятие Устава </w:t>
      </w:r>
      <w:r>
        <w:rPr>
          <w:rFonts w:ascii="Times New Roman" w:hAnsi="Times New Roman" w:cs="Times New Roman"/>
        </w:rPr>
        <w:t>Цивильского</w:t>
      </w:r>
      <w:r w:rsidRPr="00FF3E15">
        <w:rPr>
          <w:rFonts w:ascii="Times New Roman" w:hAnsi="Times New Roman" w:cs="Times New Roman"/>
          <w:sz w:val="24"/>
          <w:szCs w:val="24"/>
        </w:rPr>
        <w:t xml:space="preserve"> муниципального округа и внесение в него изменений и дополнений;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 xml:space="preserve">2) утверждение бюджета </w:t>
      </w:r>
      <w:r>
        <w:rPr>
          <w:rFonts w:ascii="Times New Roman" w:hAnsi="Times New Roman" w:cs="Times New Roman"/>
        </w:rPr>
        <w:t>Цивильского</w:t>
      </w:r>
      <w:r w:rsidRPr="00FF3E15">
        <w:rPr>
          <w:rFonts w:ascii="Times New Roman" w:hAnsi="Times New Roman" w:cs="Times New Roman"/>
          <w:sz w:val="24"/>
          <w:szCs w:val="24"/>
        </w:rPr>
        <w:t xml:space="preserve"> муниципального округа и отчета о его исполнении;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</w:rPr>
        <w:t>Цивильского</w:t>
      </w:r>
      <w:r w:rsidRPr="00FF3E15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</w:t>
      </w:r>
      <w:r w:rsidR="00922053">
        <w:rPr>
          <w:rFonts w:ascii="Times New Roman" w:hAnsi="Times New Roman" w:cs="Times New Roman"/>
          <w:sz w:val="24"/>
          <w:szCs w:val="24"/>
        </w:rPr>
        <w:t xml:space="preserve"> Цивильского муниципального округа</w:t>
      </w:r>
      <w:r w:rsidRPr="00FF3E15">
        <w:rPr>
          <w:rFonts w:ascii="Times New Roman" w:hAnsi="Times New Roman" w:cs="Times New Roman"/>
          <w:sz w:val="24"/>
          <w:szCs w:val="24"/>
        </w:rPr>
        <w:t>;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lastRenderedPageBreak/>
        <w:t>6)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 xml:space="preserve">7) определение порядка участия </w:t>
      </w:r>
      <w:r>
        <w:rPr>
          <w:rFonts w:ascii="Times New Roman" w:hAnsi="Times New Roman" w:cs="Times New Roman"/>
        </w:rPr>
        <w:t>Цивильского</w:t>
      </w:r>
      <w:r w:rsidRPr="00FF3E15">
        <w:rPr>
          <w:rFonts w:ascii="Times New Roman" w:hAnsi="Times New Roman" w:cs="Times New Roman"/>
          <w:sz w:val="24"/>
          <w:szCs w:val="24"/>
        </w:rPr>
        <w:t xml:space="preserve"> муниципального округа в организациях межмуниципального сотрудничества;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FF3E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3E15">
        <w:rPr>
          <w:rFonts w:ascii="Times New Roman" w:hAnsi="Times New Roman" w:cs="Times New Roman"/>
          <w:sz w:val="24"/>
          <w:szCs w:val="24"/>
        </w:rPr>
        <w:t xml:space="preserve"> исполнением органами местного самоуправления </w:t>
      </w:r>
      <w:r>
        <w:rPr>
          <w:rFonts w:ascii="Times New Roman" w:hAnsi="Times New Roman" w:cs="Times New Roman"/>
        </w:rPr>
        <w:t>Цивильского</w:t>
      </w:r>
      <w:r w:rsidRPr="00FF3E15">
        <w:rPr>
          <w:rFonts w:ascii="Times New Roman" w:hAnsi="Times New Roman" w:cs="Times New Roman"/>
          <w:sz w:val="24"/>
          <w:szCs w:val="24"/>
        </w:rPr>
        <w:t xml:space="preserve"> муниципального округа и должностными лицами органов местного самоуправления </w:t>
      </w:r>
      <w:r>
        <w:rPr>
          <w:rFonts w:ascii="Times New Roman" w:hAnsi="Times New Roman" w:cs="Times New Roman"/>
        </w:rPr>
        <w:t>Цивильского</w:t>
      </w:r>
      <w:r w:rsidRPr="00FF3E15">
        <w:rPr>
          <w:rFonts w:ascii="Times New Roman" w:hAnsi="Times New Roman" w:cs="Times New Roman"/>
          <w:sz w:val="24"/>
          <w:szCs w:val="24"/>
        </w:rPr>
        <w:t xml:space="preserve"> муниципального округа полномочий по решению вопросов местного значения;</w:t>
      </w:r>
    </w:p>
    <w:p w:rsidR="007C0B00" w:rsidRPr="00D5713B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3B">
        <w:rPr>
          <w:rFonts w:ascii="Times New Roman" w:hAnsi="Times New Roman" w:cs="Times New Roman"/>
          <w:sz w:val="24"/>
          <w:szCs w:val="24"/>
        </w:rPr>
        <w:t xml:space="preserve">10) принятие решения об удалении </w:t>
      </w:r>
      <w:r w:rsidR="00922053">
        <w:rPr>
          <w:rFonts w:ascii="Times New Roman" w:hAnsi="Times New Roman" w:cs="Times New Roman"/>
          <w:sz w:val="24"/>
          <w:szCs w:val="24"/>
        </w:rPr>
        <w:t>Г</w:t>
      </w:r>
      <w:r w:rsidRPr="00D5713B">
        <w:rPr>
          <w:rFonts w:ascii="Times New Roman" w:hAnsi="Times New Roman" w:cs="Times New Roman"/>
          <w:sz w:val="24"/>
          <w:szCs w:val="24"/>
        </w:rPr>
        <w:t>лавы Цивильского муниципального округа в отставку;</w:t>
      </w:r>
    </w:p>
    <w:p w:rsidR="007C0B00" w:rsidRPr="00D5713B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3B">
        <w:rPr>
          <w:rFonts w:ascii="Times New Roman" w:hAnsi="Times New Roman" w:cs="Times New Roman"/>
          <w:sz w:val="24"/>
          <w:szCs w:val="24"/>
        </w:rPr>
        <w:t>11) утверждение правил</w:t>
      </w:r>
      <w:r w:rsidRPr="00FF3E15">
        <w:rPr>
          <w:rFonts w:ascii="Times New Roman" w:hAnsi="Times New Roman" w:cs="Times New Roman"/>
          <w:sz w:val="24"/>
          <w:szCs w:val="24"/>
        </w:rPr>
        <w:t xml:space="preserve"> благоустройства </w:t>
      </w:r>
      <w:r w:rsidRPr="00D5713B">
        <w:rPr>
          <w:rFonts w:ascii="Times New Roman" w:hAnsi="Times New Roman" w:cs="Times New Roman"/>
          <w:sz w:val="24"/>
          <w:szCs w:val="24"/>
        </w:rPr>
        <w:t>территории Цивильского муниципального округа.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 xml:space="preserve">Иные полномочия Собрания депутатов определяются федеральными законами и принимаемыми в соответствии с ними </w:t>
      </w:r>
      <w:hyperlink r:id="rId13" w:history="1">
        <w:r w:rsidRPr="00FF3E1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F3E15">
        <w:rPr>
          <w:rFonts w:ascii="Times New Roman" w:hAnsi="Times New Roman" w:cs="Times New Roman"/>
          <w:sz w:val="24"/>
          <w:szCs w:val="24"/>
        </w:rPr>
        <w:t xml:space="preserve"> Чувашской Республики, законами Чувашской Республики,</w:t>
      </w:r>
      <w:r w:rsidRPr="00FF3E1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14" w:history="1">
        <w:r w:rsidRPr="00FF3E1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F3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Цивильского</w:t>
      </w:r>
      <w:r w:rsidRPr="00FF3E15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7C0B00" w:rsidRPr="00FF3E15" w:rsidRDefault="007C0B00" w:rsidP="001972DC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 xml:space="preserve">1.6. Собрание депутатов </w:t>
      </w:r>
      <w:r>
        <w:rPr>
          <w:rFonts w:ascii="Times New Roman" w:hAnsi="Times New Roman" w:cs="Times New Roman"/>
        </w:rPr>
        <w:t>Цивильского</w:t>
      </w:r>
      <w:r w:rsidRPr="00FF3E15">
        <w:rPr>
          <w:rFonts w:ascii="Times New Roman" w:hAnsi="Times New Roman" w:cs="Times New Roman"/>
          <w:sz w:val="24"/>
          <w:szCs w:val="24"/>
        </w:rPr>
        <w:t xml:space="preserve"> муниципального округа заслушивает ежегодные отчеты </w:t>
      </w:r>
      <w:r w:rsidR="001C2306">
        <w:rPr>
          <w:rFonts w:ascii="Times New Roman" w:hAnsi="Times New Roman" w:cs="Times New Roman"/>
          <w:sz w:val="24"/>
          <w:szCs w:val="24"/>
        </w:rPr>
        <w:t>Г</w:t>
      </w:r>
      <w:r w:rsidRPr="00FF3E15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</w:rPr>
        <w:t>Цивильского</w:t>
      </w:r>
      <w:r w:rsidRPr="00FF3E15">
        <w:rPr>
          <w:rFonts w:ascii="Times New Roman" w:hAnsi="Times New Roman" w:cs="Times New Roman"/>
          <w:sz w:val="24"/>
          <w:szCs w:val="24"/>
        </w:rPr>
        <w:t xml:space="preserve"> муниципального округа, о результатах их деятельности и деятельности администрации </w:t>
      </w:r>
      <w:r>
        <w:rPr>
          <w:rFonts w:ascii="Times New Roman" w:hAnsi="Times New Roman" w:cs="Times New Roman"/>
        </w:rPr>
        <w:t>Цивильского</w:t>
      </w:r>
      <w:r w:rsidRPr="00FF3E15">
        <w:rPr>
          <w:rFonts w:ascii="Times New Roman" w:hAnsi="Times New Roman" w:cs="Times New Roman"/>
          <w:sz w:val="24"/>
          <w:szCs w:val="24"/>
        </w:rPr>
        <w:t xml:space="preserve"> муниципального округа и иных подведомственных </w:t>
      </w:r>
      <w:r w:rsidR="001C2306">
        <w:rPr>
          <w:rFonts w:ascii="Times New Roman" w:hAnsi="Times New Roman" w:cs="Times New Roman"/>
          <w:sz w:val="24"/>
          <w:szCs w:val="24"/>
        </w:rPr>
        <w:t>Г</w:t>
      </w:r>
      <w:r w:rsidRPr="00FF3E15">
        <w:rPr>
          <w:rFonts w:ascii="Times New Roman" w:hAnsi="Times New Roman" w:cs="Times New Roman"/>
          <w:sz w:val="24"/>
          <w:szCs w:val="24"/>
        </w:rPr>
        <w:t xml:space="preserve">лаве </w:t>
      </w:r>
      <w:r>
        <w:rPr>
          <w:rFonts w:ascii="Times New Roman" w:hAnsi="Times New Roman" w:cs="Times New Roman"/>
        </w:rPr>
        <w:t>Цивильского</w:t>
      </w:r>
      <w:r w:rsidRPr="00FF3E15">
        <w:rPr>
          <w:rFonts w:ascii="Times New Roman" w:hAnsi="Times New Roman" w:cs="Times New Roman"/>
          <w:sz w:val="24"/>
          <w:szCs w:val="24"/>
        </w:rPr>
        <w:t xml:space="preserve"> муниципального округа органов местного самоуправления, в том числе о решении вопросов, поставленных Собранием депутатов </w:t>
      </w:r>
      <w:r>
        <w:rPr>
          <w:rFonts w:ascii="Times New Roman" w:hAnsi="Times New Roman" w:cs="Times New Roman"/>
        </w:rPr>
        <w:t>Цивильского</w:t>
      </w:r>
      <w:r w:rsidRPr="00FF3E15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7C0B00" w:rsidRPr="00FF3E15" w:rsidRDefault="007C0B00" w:rsidP="007C0B0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7C0B00" w:rsidRPr="00FF3E15" w:rsidRDefault="007C0B00" w:rsidP="007C0B0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FF3E15">
        <w:rPr>
          <w:rFonts w:ascii="Times New Roman" w:hAnsi="Times New Roman" w:cs="Times New Roman"/>
        </w:rPr>
        <w:t xml:space="preserve">2. Структура Собрания депутатов </w:t>
      </w:r>
      <w:r>
        <w:rPr>
          <w:rFonts w:ascii="Times New Roman" w:hAnsi="Times New Roman" w:cs="Times New Roman"/>
        </w:rPr>
        <w:t>Цивильского</w:t>
      </w:r>
      <w:r w:rsidRPr="00FF3E15">
        <w:rPr>
          <w:rFonts w:ascii="Times New Roman" w:hAnsi="Times New Roman" w:cs="Times New Roman"/>
        </w:rPr>
        <w:t xml:space="preserve"> муниципального округа</w:t>
      </w:r>
    </w:p>
    <w:p w:rsidR="007C0B00" w:rsidRPr="00C1201F" w:rsidRDefault="007C0B00" w:rsidP="007C0B0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C0B00" w:rsidRPr="00FF3E15" w:rsidRDefault="007C0B00" w:rsidP="007C0B00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FF3E15">
        <w:rPr>
          <w:rFonts w:ascii="Times New Roman" w:hAnsi="Times New Roman" w:cs="Times New Roman"/>
          <w:b w:val="0"/>
        </w:rPr>
        <w:t xml:space="preserve">2.1. Организацию деятельности Собрания депутатов </w:t>
      </w:r>
      <w:r>
        <w:rPr>
          <w:rFonts w:ascii="Times New Roman" w:hAnsi="Times New Roman" w:cs="Times New Roman"/>
          <w:b w:val="0"/>
        </w:rPr>
        <w:t xml:space="preserve">Цивильского </w:t>
      </w:r>
      <w:r w:rsidRPr="00FF3E15">
        <w:rPr>
          <w:rFonts w:ascii="Times New Roman" w:hAnsi="Times New Roman" w:cs="Times New Roman"/>
          <w:b w:val="0"/>
        </w:rPr>
        <w:t xml:space="preserve">муниципального округа осуществляет председатель Собрания депутатов </w:t>
      </w:r>
      <w:r>
        <w:rPr>
          <w:rFonts w:ascii="Times New Roman" w:hAnsi="Times New Roman" w:cs="Times New Roman"/>
          <w:b w:val="0"/>
        </w:rPr>
        <w:t>Цивильского</w:t>
      </w:r>
      <w:r w:rsidRPr="00FF3E15">
        <w:rPr>
          <w:rFonts w:ascii="Times New Roman" w:hAnsi="Times New Roman" w:cs="Times New Roman"/>
          <w:b w:val="0"/>
        </w:rPr>
        <w:t xml:space="preserve"> муниципального округа, избираемый из своего состава на первом заседании открытым голосованием большинством голосов.</w:t>
      </w:r>
    </w:p>
    <w:p w:rsidR="007C0B00" w:rsidRPr="00FF3E15" w:rsidRDefault="007C0B00" w:rsidP="007C0B00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FF3E15">
        <w:rPr>
          <w:rFonts w:ascii="Times New Roman" w:hAnsi="Times New Roman" w:cs="Times New Roman"/>
          <w:b w:val="0"/>
        </w:rPr>
        <w:t xml:space="preserve">2.2. Собрание депутатов </w:t>
      </w:r>
      <w:r w:rsidR="007F115D">
        <w:rPr>
          <w:rFonts w:ascii="Times New Roman" w:hAnsi="Times New Roman" w:cs="Times New Roman"/>
          <w:b w:val="0"/>
        </w:rPr>
        <w:t>Цивильского</w:t>
      </w:r>
      <w:r w:rsidRPr="00FF3E15">
        <w:rPr>
          <w:rFonts w:ascii="Times New Roman" w:hAnsi="Times New Roman" w:cs="Times New Roman"/>
          <w:b w:val="0"/>
        </w:rPr>
        <w:t xml:space="preserve"> муниципального округа </w:t>
      </w:r>
      <w:r w:rsidR="001B291B">
        <w:rPr>
          <w:rFonts w:ascii="Times New Roman" w:hAnsi="Times New Roman" w:cs="Times New Roman"/>
          <w:b w:val="0"/>
        </w:rPr>
        <w:t xml:space="preserve">после избрания </w:t>
      </w:r>
      <w:r w:rsidRPr="00FF3E15">
        <w:rPr>
          <w:rFonts w:ascii="Times New Roman" w:hAnsi="Times New Roman" w:cs="Times New Roman"/>
          <w:b w:val="0"/>
        </w:rPr>
        <w:t xml:space="preserve">председателя Собрания депутатов </w:t>
      </w:r>
      <w:r w:rsidR="007F115D">
        <w:rPr>
          <w:rFonts w:ascii="Times New Roman" w:hAnsi="Times New Roman" w:cs="Times New Roman"/>
          <w:b w:val="0"/>
        </w:rPr>
        <w:t>Цивильского</w:t>
      </w:r>
      <w:r w:rsidRPr="00FF3E15">
        <w:rPr>
          <w:rFonts w:ascii="Times New Roman" w:hAnsi="Times New Roman" w:cs="Times New Roman"/>
          <w:b w:val="0"/>
        </w:rPr>
        <w:t xml:space="preserve"> муниципального округа избирает его заместителя.</w:t>
      </w:r>
    </w:p>
    <w:p w:rsidR="001C2306" w:rsidRDefault="007C0B00" w:rsidP="007C0B00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FF3E15">
        <w:rPr>
          <w:rFonts w:ascii="Times New Roman" w:hAnsi="Times New Roman" w:cs="Times New Roman"/>
          <w:b w:val="0"/>
        </w:rPr>
        <w:t>2.3. Структуру Собрания депутатов</w:t>
      </w:r>
      <w:r w:rsidR="003C3106" w:rsidRPr="003C3106">
        <w:rPr>
          <w:rFonts w:ascii="Times New Roman" w:hAnsi="Times New Roman" w:cs="Times New Roman"/>
        </w:rPr>
        <w:t xml:space="preserve"> </w:t>
      </w:r>
      <w:r w:rsidR="003C3106" w:rsidRPr="003C3106">
        <w:rPr>
          <w:rFonts w:ascii="Times New Roman" w:hAnsi="Times New Roman" w:cs="Times New Roman"/>
          <w:b w:val="0"/>
        </w:rPr>
        <w:t>Цивильского муниципального округа</w:t>
      </w:r>
      <w:r w:rsidRPr="00FF3E15">
        <w:rPr>
          <w:rFonts w:ascii="Times New Roman" w:hAnsi="Times New Roman" w:cs="Times New Roman"/>
          <w:b w:val="0"/>
        </w:rPr>
        <w:t xml:space="preserve"> составляют</w:t>
      </w:r>
      <w:r w:rsidR="001C2306">
        <w:rPr>
          <w:rFonts w:ascii="Times New Roman" w:hAnsi="Times New Roman" w:cs="Times New Roman"/>
          <w:b w:val="0"/>
        </w:rPr>
        <w:t>:</w:t>
      </w:r>
    </w:p>
    <w:p w:rsidR="001C2306" w:rsidRDefault="007C0B00" w:rsidP="007C0B00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FF3E15">
        <w:rPr>
          <w:rFonts w:ascii="Times New Roman" w:hAnsi="Times New Roman" w:cs="Times New Roman"/>
          <w:b w:val="0"/>
        </w:rPr>
        <w:t>председатель Собрания депутатов</w:t>
      </w:r>
      <w:r w:rsidR="003C3106" w:rsidRPr="003C3106">
        <w:rPr>
          <w:rFonts w:ascii="Times New Roman" w:hAnsi="Times New Roman" w:cs="Times New Roman"/>
        </w:rPr>
        <w:t xml:space="preserve"> </w:t>
      </w:r>
      <w:r w:rsidR="003C3106" w:rsidRPr="003C3106">
        <w:rPr>
          <w:rFonts w:ascii="Times New Roman" w:hAnsi="Times New Roman" w:cs="Times New Roman"/>
          <w:b w:val="0"/>
        </w:rPr>
        <w:t>Цивильского муниципального округа</w:t>
      </w:r>
      <w:r w:rsidR="001C2306">
        <w:rPr>
          <w:rFonts w:ascii="Times New Roman" w:hAnsi="Times New Roman" w:cs="Times New Roman"/>
          <w:b w:val="0"/>
        </w:rPr>
        <w:t>;</w:t>
      </w:r>
    </w:p>
    <w:p w:rsidR="001C2306" w:rsidRDefault="007C0B00" w:rsidP="007C0B00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3C3106">
        <w:rPr>
          <w:rFonts w:ascii="Times New Roman" w:hAnsi="Times New Roman" w:cs="Times New Roman"/>
          <w:b w:val="0"/>
        </w:rPr>
        <w:t>заместитель председателя Собрания депутатов</w:t>
      </w:r>
      <w:r w:rsidR="003C3106" w:rsidRPr="003C3106">
        <w:rPr>
          <w:rFonts w:ascii="Times New Roman" w:hAnsi="Times New Roman" w:cs="Times New Roman"/>
          <w:b w:val="0"/>
        </w:rPr>
        <w:t xml:space="preserve"> Цивильского муниципального округа</w:t>
      </w:r>
      <w:r w:rsidR="001C2306">
        <w:rPr>
          <w:rFonts w:ascii="Times New Roman" w:hAnsi="Times New Roman" w:cs="Times New Roman"/>
          <w:b w:val="0"/>
        </w:rPr>
        <w:t>;</w:t>
      </w:r>
    </w:p>
    <w:p w:rsidR="001C2306" w:rsidRDefault="007C0B00" w:rsidP="007C0B00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FF3E15">
        <w:rPr>
          <w:rFonts w:ascii="Times New Roman" w:hAnsi="Times New Roman" w:cs="Times New Roman"/>
          <w:b w:val="0"/>
        </w:rPr>
        <w:t>постоянн</w:t>
      </w:r>
      <w:r w:rsidR="00C71FDE">
        <w:rPr>
          <w:rFonts w:ascii="Times New Roman" w:hAnsi="Times New Roman" w:cs="Times New Roman"/>
          <w:b w:val="0"/>
        </w:rPr>
        <w:t>ые</w:t>
      </w:r>
      <w:r w:rsidRPr="00FF3E15">
        <w:rPr>
          <w:rFonts w:ascii="Times New Roman" w:hAnsi="Times New Roman" w:cs="Times New Roman"/>
          <w:b w:val="0"/>
        </w:rPr>
        <w:t xml:space="preserve"> комисси</w:t>
      </w:r>
      <w:r w:rsidR="00C71FDE">
        <w:rPr>
          <w:rFonts w:ascii="Times New Roman" w:hAnsi="Times New Roman" w:cs="Times New Roman"/>
          <w:b w:val="0"/>
        </w:rPr>
        <w:t>и</w:t>
      </w:r>
      <w:r w:rsidR="001C2306">
        <w:rPr>
          <w:rFonts w:ascii="Times New Roman" w:hAnsi="Times New Roman" w:cs="Times New Roman"/>
          <w:b w:val="0"/>
        </w:rPr>
        <w:t xml:space="preserve"> Собрания депутатов Цивильского муниципального округа;</w:t>
      </w:r>
    </w:p>
    <w:p w:rsidR="001C2306" w:rsidRDefault="007C0B00" w:rsidP="007C0B00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FF3E15">
        <w:rPr>
          <w:rFonts w:ascii="Times New Roman" w:hAnsi="Times New Roman" w:cs="Times New Roman"/>
          <w:b w:val="0"/>
        </w:rPr>
        <w:t>секретар</w:t>
      </w:r>
      <w:r w:rsidR="001B291B">
        <w:rPr>
          <w:rFonts w:ascii="Times New Roman" w:hAnsi="Times New Roman" w:cs="Times New Roman"/>
          <w:b w:val="0"/>
        </w:rPr>
        <w:t>иат</w:t>
      </w:r>
      <w:r w:rsidR="001C2306">
        <w:rPr>
          <w:rFonts w:ascii="Times New Roman" w:hAnsi="Times New Roman" w:cs="Times New Roman"/>
          <w:b w:val="0"/>
        </w:rPr>
        <w:t xml:space="preserve"> Собрания депутатов Цивильского муниципального округа;</w:t>
      </w:r>
    </w:p>
    <w:p w:rsidR="007C0B00" w:rsidRPr="00FF3E15" w:rsidRDefault="001B291B" w:rsidP="007C0B00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ответственн</w:t>
      </w:r>
      <w:r w:rsidR="001C2306">
        <w:rPr>
          <w:rFonts w:ascii="Times New Roman" w:hAnsi="Times New Roman" w:cs="Times New Roman"/>
          <w:b w:val="0"/>
        </w:rPr>
        <w:t>ый</w:t>
      </w:r>
      <w:r>
        <w:rPr>
          <w:rFonts w:ascii="Times New Roman" w:hAnsi="Times New Roman" w:cs="Times New Roman"/>
          <w:b w:val="0"/>
        </w:rPr>
        <w:t xml:space="preserve"> работник администрации</w:t>
      </w:r>
      <w:r w:rsidR="007C0B00" w:rsidRPr="00FF3E15">
        <w:rPr>
          <w:rFonts w:ascii="Times New Roman" w:hAnsi="Times New Roman" w:cs="Times New Roman"/>
          <w:b w:val="0"/>
        </w:rPr>
        <w:t>.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 xml:space="preserve">2.4. Деятельность Собрания депутатов </w:t>
      </w:r>
      <w:r w:rsidR="003C3106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</w:t>
      </w:r>
      <w:r w:rsidRPr="00FF3E15">
        <w:rPr>
          <w:rFonts w:ascii="Times New Roman" w:hAnsi="Times New Roman" w:cs="Times New Roman"/>
          <w:sz w:val="24"/>
          <w:szCs w:val="24"/>
        </w:rPr>
        <w:t>основывается на принципах коллективного и свободного обсуждения и решения вопросов.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E15">
        <w:rPr>
          <w:rFonts w:ascii="Times New Roman" w:hAnsi="Times New Roman" w:cs="Times New Roman"/>
          <w:sz w:val="24"/>
          <w:szCs w:val="24"/>
        </w:rPr>
        <w:t>. Собрание депутатов</w:t>
      </w:r>
      <w:r w:rsidR="003C3106">
        <w:rPr>
          <w:rFonts w:ascii="Times New Roman" w:hAnsi="Times New Roman" w:cs="Times New Roman"/>
          <w:sz w:val="24"/>
          <w:szCs w:val="24"/>
        </w:rPr>
        <w:t xml:space="preserve"> Цивильского муниципального округа</w:t>
      </w:r>
      <w:r w:rsidRPr="00FF3E15">
        <w:rPr>
          <w:rFonts w:ascii="Times New Roman" w:hAnsi="Times New Roman" w:cs="Times New Roman"/>
          <w:sz w:val="24"/>
          <w:szCs w:val="24"/>
        </w:rPr>
        <w:t xml:space="preserve"> из числа депутатов образует постоянн</w:t>
      </w:r>
      <w:r w:rsidRPr="00C71FDE">
        <w:rPr>
          <w:rFonts w:ascii="Times New Roman" w:hAnsi="Times New Roman" w:cs="Times New Roman"/>
          <w:sz w:val="24"/>
          <w:szCs w:val="24"/>
        </w:rPr>
        <w:t>ые</w:t>
      </w:r>
      <w:r w:rsidRPr="00FF3E15">
        <w:rPr>
          <w:rFonts w:ascii="Times New Roman" w:hAnsi="Times New Roman" w:cs="Times New Roman"/>
          <w:sz w:val="24"/>
          <w:szCs w:val="24"/>
        </w:rPr>
        <w:t xml:space="preserve"> комиссии для предварительного рассмотрения и подготовки вопросов, относящихся к ведению Собрания депутатов</w:t>
      </w:r>
      <w:r w:rsidR="003C3106" w:rsidRPr="003C3106">
        <w:rPr>
          <w:rFonts w:ascii="Times New Roman" w:hAnsi="Times New Roman" w:cs="Times New Roman"/>
          <w:sz w:val="24"/>
          <w:szCs w:val="24"/>
        </w:rPr>
        <w:t xml:space="preserve"> </w:t>
      </w:r>
      <w:r w:rsidR="003C3106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FF3E15">
        <w:rPr>
          <w:rFonts w:ascii="Times New Roman" w:hAnsi="Times New Roman" w:cs="Times New Roman"/>
          <w:sz w:val="24"/>
          <w:szCs w:val="24"/>
        </w:rPr>
        <w:t>, и вправе создавать временн</w:t>
      </w:r>
      <w:r w:rsidRPr="00C71FDE">
        <w:rPr>
          <w:rFonts w:ascii="Times New Roman" w:hAnsi="Times New Roman" w:cs="Times New Roman"/>
          <w:sz w:val="24"/>
          <w:szCs w:val="24"/>
        </w:rPr>
        <w:t>ые</w:t>
      </w:r>
      <w:r w:rsidRPr="00FF3E15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3E15">
        <w:rPr>
          <w:rFonts w:ascii="Times New Roman" w:hAnsi="Times New Roman" w:cs="Times New Roman"/>
          <w:sz w:val="24"/>
          <w:szCs w:val="24"/>
        </w:rPr>
        <w:t>. Свои полномочия Собрание депутатов</w:t>
      </w:r>
      <w:r w:rsidR="003C3106" w:rsidRPr="003C3106">
        <w:rPr>
          <w:rFonts w:ascii="Times New Roman" w:hAnsi="Times New Roman" w:cs="Times New Roman"/>
          <w:sz w:val="24"/>
          <w:szCs w:val="24"/>
        </w:rPr>
        <w:t xml:space="preserve"> </w:t>
      </w:r>
      <w:r w:rsidR="003C3106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FF3E15">
        <w:rPr>
          <w:rFonts w:ascii="Times New Roman" w:hAnsi="Times New Roman" w:cs="Times New Roman"/>
          <w:sz w:val="24"/>
          <w:szCs w:val="24"/>
        </w:rPr>
        <w:t xml:space="preserve"> сохраняет до первого заседания вновь избранного Собрания депутатов</w:t>
      </w:r>
      <w:r w:rsidR="003C3106" w:rsidRPr="003C3106">
        <w:rPr>
          <w:rFonts w:ascii="Times New Roman" w:hAnsi="Times New Roman" w:cs="Times New Roman"/>
          <w:sz w:val="24"/>
          <w:szCs w:val="24"/>
        </w:rPr>
        <w:t xml:space="preserve"> </w:t>
      </w:r>
      <w:r w:rsidR="003C3106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FF3E15">
        <w:rPr>
          <w:rFonts w:ascii="Times New Roman" w:hAnsi="Times New Roman" w:cs="Times New Roman"/>
          <w:sz w:val="24"/>
          <w:szCs w:val="24"/>
        </w:rPr>
        <w:t>.</w:t>
      </w:r>
    </w:p>
    <w:p w:rsidR="007C0B00" w:rsidRPr="00FF3E15" w:rsidRDefault="007C0B00" w:rsidP="007C0B00">
      <w:pPr>
        <w:tabs>
          <w:tab w:val="left" w:pos="1125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B00" w:rsidRPr="00FF3E15" w:rsidRDefault="007C0B00" w:rsidP="00A060B6">
      <w:pPr>
        <w:tabs>
          <w:tab w:val="left" w:pos="112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E15">
        <w:rPr>
          <w:rFonts w:ascii="Times New Roman" w:hAnsi="Times New Roman" w:cs="Times New Roman"/>
          <w:b/>
          <w:bCs/>
          <w:sz w:val="24"/>
          <w:szCs w:val="24"/>
        </w:rPr>
        <w:t xml:space="preserve">3. Депутат Собрания депутатов </w:t>
      </w:r>
      <w:r w:rsidR="007F115D">
        <w:rPr>
          <w:rFonts w:ascii="Times New Roman" w:hAnsi="Times New Roman" w:cs="Times New Roman"/>
          <w:b/>
          <w:bCs/>
          <w:sz w:val="24"/>
          <w:szCs w:val="24"/>
        </w:rPr>
        <w:t>Цивильского</w:t>
      </w:r>
      <w:r w:rsidRPr="00FF3E1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</w:t>
      </w:r>
    </w:p>
    <w:p w:rsidR="00A060B6" w:rsidRPr="00A060B6" w:rsidRDefault="00A060B6" w:rsidP="007C0B00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lastRenderedPageBreak/>
        <w:t>3.1. Полномочия депутата</w:t>
      </w:r>
      <w:r w:rsidR="001C2306">
        <w:rPr>
          <w:rFonts w:ascii="Times New Roman" w:hAnsi="Times New Roman" w:cs="Times New Roman"/>
          <w:sz w:val="24"/>
          <w:szCs w:val="24"/>
        </w:rPr>
        <w:t xml:space="preserve"> Собрания депутатов Цивильского муниципального округа (далее - депутат)</w:t>
      </w:r>
      <w:r w:rsidRPr="00FF3E15">
        <w:rPr>
          <w:rFonts w:ascii="Times New Roman" w:hAnsi="Times New Roman" w:cs="Times New Roman"/>
          <w:sz w:val="24"/>
          <w:szCs w:val="24"/>
        </w:rPr>
        <w:t xml:space="preserve"> начинаются со дня его избрания и прекращаются со дня начала работы Собрания депутатов </w:t>
      </w:r>
      <w:r w:rsidR="007F115D" w:rsidRPr="007F115D">
        <w:rPr>
          <w:rFonts w:ascii="Times New Roman" w:hAnsi="Times New Roman" w:cs="Times New Roman"/>
        </w:rPr>
        <w:t>Цивильского</w:t>
      </w:r>
      <w:r w:rsidR="007F115D" w:rsidRPr="007F115D">
        <w:rPr>
          <w:rFonts w:ascii="Times New Roman" w:hAnsi="Times New Roman" w:cs="Times New Roman"/>
          <w:sz w:val="24"/>
          <w:szCs w:val="24"/>
        </w:rPr>
        <w:t xml:space="preserve"> </w:t>
      </w:r>
      <w:r w:rsidRPr="00FF3E15">
        <w:rPr>
          <w:rFonts w:ascii="Times New Roman" w:hAnsi="Times New Roman" w:cs="Times New Roman"/>
          <w:sz w:val="24"/>
          <w:szCs w:val="24"/>
        </w:rPr>
        <w:t>муниципального округа нового созыва.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 xml:space="preserve">3.2. Депутаты Собрания депутатов </w:t>
      </w:r>
      <w:r w:rsidR="007F115D" w:rsidRPr="007F115D">
        <w:rPr>
          <w:rFonts w:ascii="Times New Roman" w:hAnsi="Times New Roman" w:cs="Times New Roman"/>
        </w:rPr>
        <w:t>Цивильского</w:t>
      </w:r>
      <w:r w:rsidRPr="00FF3E15">
        <w:rPr>
          <w:rFonts w:ascii="Times New Roman" w:hAnsi="Times New Roman" w:cs="Times New Roman"/>
          <w:sz w:val="24"/>
          <w:szCs w:val="24"/>
        </w:rPr>
        <w:t xml:space="preserve"> муниципального округа осуществляют свои полномочия на непостоянной основе.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>3.3. Вопросы неприкосновенности депутата решаются в соответствии с федеральным законодательством.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FF3E15">
        <w:rPr>
          <w:rFonts w:ascii="Times New Roman" w:hAnsi="Times New Roman" w:cs="Times New Roman"/>
          <w:sz w:val="24"/>
          <w:szCs w:val="24"/>
        </w:rPr>
        <w:t>Встречи депутата с избирателями проводятся в помещениях, специально отведенных местах, а также на внутри</w:t>
      </w:r>
      <w:r w:rsidR="007F115D">
        <w:rPr>
          <w:rFonts w:ascii="Times New Roman" w:hAnsi="Times New Roman" w:cs="Times New Roman"/>
          <w:sz w:val="24"/>
          <w:szCs w:val="24"/>
        </w:rPr>
        <w:t xml:space="preserve"> </w:t>
      </w:r>
      <w:r w:rsidRPr="00FF3E15">
        <w:rPr>
          <w:rFonts w:ascii="Times New Roman" w:hAnsi="Times New Roman" w:cs="Times New Roman"/>
          <w:sz w:val="24"/>
          <w:szCs w:val="24"/>
        </w:rPr>
        <w:t>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 xml:space="preserve">3.5. Администрация </w:t>
      </w:r>
      <w:r w:rsidR="007F115D" w:rsidRPr="007F115D">
        <w:rPr>
          <w:rFonts w:ascii="Times New Roman" w:hAnsi="Times New Roman" w:cs="Times New Roman"/>
        </w:rPr>
        <w:t>Цивильского</w:t>
      </w:r>
      <w:r w:rsidR="007F115D" w:rsidRPr="00FF3E15">
        <w:rPr>
          <w:rFonts w:ascii="Times New Roman" w:hAnsi="Times New Roman" w:cs="Times New Roman"/>
          <w:sz w:val="24"/>
          <w:szCs w:val="24"/>
        </w:rPr>
        <w:t xml:space="preserve"> </w:t>
      </w:r>
      <w:r w:rsidRPr="00FF3E15">
        <w:rPr>
          <w:rFonts w:ascii="Times New Roman" w:hAnsi="Times New Roman" w:cs="Times New Roman"/>
          <w:sz w:val="24"/>
          <w:szCs w:val="24"/>
        </w:rPr>
        <w:t xml:space="preserve">муниципального округа определяет специально отведенные места для проведения встреч депутатов с избирателями, а также определяет перечень помещений, предоставляемых администрацией </w:t>
      </w:r>
      <w:r w:rsidR="007F115D" w:rsidRPr="007F115D">
        <w:rPr>
          <w:rFonts w:ascii="Times New Roman" w:hAnsi="Times New Roman" w:cs="Times New Roman"/>
        </w:rPr>
        <w:t>Цивильского</w:t>
      </w:r>
      <w:r w:rsidRPr="00FF3E15">
        <w:rPr>
          <w:rFonts w:ascii="Times New Roman" w:hAnsi="Times New Roman" w:cs="Times New Roman"/>
          <w:sz w:val="24"/>
          <w:szCs w:val="24"/>
        </w:rPr>
        <w:t xml:space="preserve"> муниципального округа для проведения встреч депутатов с избирателями, и порядок их предоставления.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>3.6.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>3.7. Депутату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месяц.</w:t>
      </w:r>
    </w:p>
    <w:p w:rsidR="007C0B00" w:rsidRPr="00E60722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722">
        <w:rPr>
          <w:rFonts w:ascii="Times New Roman" w:hAnsi="Times New Roman" w:cs="Times New Roman"/>
          <w:sz w:val="24"/>
          <w:szCs w:val="24"/>
        </w:rPr>
        <w:t xml:space="preserve">3.8. Для реализации своих полномочий на заседаниях Собрания депутатов </w:t>
      </w:r>
      <w:r w:rsidR="007F115D" w:rsidRPr="007F115D">
        <w:rPr>
          <w:rFonts w:ascii="Times New Roman" w:hAnsi="Times New Roman" w:cs="Times New Roman"/>
        </w:rPr>
        <w:t>Цивильского</w:t>
      </w:r>
      <w:r w:rsidRPr="00E60722">
        <w:rPr>
          <w:rFonts w:ascii="Times New Roman" w:hAnsi="Times New Roman" w:cs="Times New Roman"/>
          <w:sz w:val="24"/>
          <w:szCs w:val="24"/>
        </w:rPr>
        <w:t xml:space="preserve"> муниципального округа депутат имеет право: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 xml:space="preserve">предлагать вопросы для рассмотрения на заседании Собрания депутатов </w:t>
      </w:r>
      <w:r w:rsidR="007F115D" w:rsidRPr="007F115D">
        <w:rPr>
          <w:rFonts w:ascii="Times New Roman" w:hAnsi="Times New Roman" w:cs="Times New Roman"/>
        </w:rPr>
        <w:t>Цивильского</w:t>
      </w:r>
      <w:r w:rsidRPr="00FF3E15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>вносить предложения и замечания по повестке дня, по порядку рассмотрения и существу обсуждаемых вопросов;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 xml:space="preserve">вносить предложения о заслушивании на заседании отчета или информации должностных лиц, возглавляющих органы, подконтрольные Собранию депутатов </w:t>
      </w:r>
      <w:r w:rsidR="007F115D" w:rsidRPr="007F115D">
        <w:rPr>
          <w:rFonts w:ascii="Times New Roman" w:hAnsi="Times New Roman" w:cs="Times New Roman"/>
        </w:rPr>
        <w:t>Цивильского</w:t>
      </w:r>
      <w:r w:rsidRPr="00FF3E15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>ставить вопросы о необходимости разработки новых решений;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>участвовать в прениях, задавать вопросы докладчикам, а также председателю на заседании;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>выступать с обоснованием своих предложений и по мотивам голосования, давать справки;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>вносить поправки к проектам решений Собрания депутатов</w:t>
      </w:r>
      <w:r w:rsidR="003C3106" w:rsidRPr="003C3106">
        <w:rPr>
          <w:rFonts w:ascii="Times New Roman" w:hAnsi="Times New Roman" w:cs="Times New Roman"/>
          <w:sz w:val="24"/>
          <w:szCs w:val="24"/>
        </w:rPr>
        <w:t xml:space="preserve"> </w:t>
      </w:r>
      <w:r w:rsidR="003C3106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FF3E15">
        <w:rPr>
          <w:rFonts w:ascii="Times New Roman" w:hAnsi="Times New Roman" w:cs="Times New Roman"/>
          <w:sz w:val="24"/>
          <w:szCs w:val="24"/>
        </w:rPr>
        <w:t>;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>информировать на заседаниях Собрания депутатов</w:t>
      </w:r>
      <w:r w:rsidR="003C3106">
        <w:rPr>
          <w:rFonts w:ascii="Times New Roman" w:hAnsi="Times New Roman" w:cs="Times New Roman"/>
          <w:sz w:val="24"/>
          <w:szCs w:val="24"/>
        </w:rPr>
        <w:t xml:space="preserve"> Цивильского муниципального округа</w:t>
      </w:r>
      <w:r w:rsidRPr="00FF3E15">
        <w:rPr>
          <w:rFonts w:ascii="Times New Roman" w:hAnsi="Times New Roman" w:cs="Times New Roman"/>
          <w:sz w:val="24"/>
          <w:szCs w:val="24"/>
        </w:rPr>
        <w:t xml:space="preserve"> об обращениях граждан, имеющих общественное значение;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 xml:space="preserve">знакомиться с текстами выступлений в стенограммах и протоколах заседаний Собрания депутатов </w:t>
      </w:r>
      <w:r w:rsidR="007F115D" w:rsidRPr="007F115D">
        <w:rPr>
          <w:rFonts w:ascii="Times New Roman" w:hAnsi="Times New Roman" w:cs="Times New Roman"/>
        </w:rPr>
        <w:t>Цивильского</w:t>
      </w:r>
      <w:r w:rsidRPr="00FF3E15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 xml:space="preserve">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вопросам, находящимся в ведении </w:t>
      </w:r>
      <w:r w:rsidR="007F115D" w:rsidRPr="007F115D">
        <w:rPr>
          <w:rFonts w:ascii="Times New Roman" w:hAnsi="Times New Roman" w:cs="Times New Roman"/>
        </w:rPr>
        <w:t>Цивильского</w:t>
      </w:r>
      <w:r w:rsidRPr="00FF3E15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 xml:space="preserve">на обеспечение документами, принятыми Собранием депутатов </w:t>
      </w:r>
      <w:r w:rsidR="007F115D" w:rsidRPr="007F115D">
        <w:rPr>
          <w:rFonts w:ascii="Times New Roman" w:hAnsi="Times New Roman" w:cs="Times New Roman"/>
        </w:rPr>
        <w:t>Цивильского</w:t>
      </w:r>
      <w:r w:rsidR="007F115D" w:rsidRPr="00FF3E15">
        <w:rPr>
          <w:rFonts w:ascii="Times New Roman" w:hAnsi="Times New Roman" w:cs="Times New Roman"/>
          <w:sz w:val="24"/>
          <w:szCs w:val="24"/>
        </w:rPr>
        <w:t xml:space="preserve"> </w:t>
      </w:r>
      <w:r w:rsidRPr="00FF3E15">
        <w:rPr>
          <w:rFonts w:ascii="Times New Roman" w:hAnsi="Times New Roman" w:cs="Times New Roman"/>
          <w:sz w:val="24"/>
          <w:szCs w:val="24"/>
        </w:rPr>
        <w:t>муниципального округа, а также документами, иными информационными и справочными материалами, официально распространяемыми другими органами местного самоуправления и органами государственной власти;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действующим законодательством.</w:t>
      </w:r>
    </w:p>
    <w:p w:rsidR="007C0B00" w:rsidRPr="00E60722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722">
        <w:rPr>
          <w:rFonts w:ascii="Times New Roman" w:hAnsi="Times New Roman" w:cs="Times New Roman"/>
          <w:sz w:val="24"/>
          <w:szCs w:val="24"/>
        </w:rPr>
        <w:t xml:space="preserve">3.9. Депутат Собрания депутатов </w:t>
      </w:r>
      <w:r w:rsidR="007F115D" w:rsidRPr="007F115D">
        <w:rPr>
          <w:rFonts w:ascii="Times New Roman" w:hAnsi="Times New Roman" w:cs="Times New Roman"/>
        </w:rPr>
        <w:t>Цивильского</w:t>
      </w:r>
      <w:r w:rsidR="007F115D" w:rsidRPr="00E60722">
        <w:rPr>
          <w:rFonts w:ascii="Times New Roman" w:hAnsi="Times New Roman" w:cs="Times New Roman"/>
          <w:sz w:val="24"/>
          <w:szCs w:val="24"/>
        </w:rPr>
        <w:t xml:space="preserve"> </w:t>
      </w:r>
      <w:r w:rsidRPr="00E60722">
        <w:rPr>
          <w:rFonts w:ascii="Times New Roman" w:hAnsi="Times New Roman" w:cs="Times New Roman"/>
          <w:sz w:val="24"/>
          <w:szCs w:val="24"/>
        </w:rPr>
        <w:t>муниципального округа должен принимать участие: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 xml:space="preserve">в заседаниях Собрания депутатов </w:t>
      </w:r>
      <w:r w:rsidR="007F115D" w:rsidRPr="007F115D">
        <w:rPr>
          <w:rFonts w:ascii="Times New Roman" w:hAnsi="Times New Roman" w:cs="Times New Roman"/>
        </w:rPr>
        <w:t>Цивильского</w:t>
      </w:r>
      <w:r w:rsidRPr="00FF3E15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lastRenderedPageBreak/>
        <w:t xml:space="preserve">в работе комиссий, образуемых Собранием депутатов </w:t>
      </w:r>
      <w:r w:rsidR="007F115D" w:rsidRPr="007F115D">
        <w:rPr>
          <w:rFonts w:ascii="Times New Roman" w:hAnsi="Times New Roman" w:cs="Times New Roman"/>
        </w:rPr>
        <w:t>Цивильского</w:t>
      </w:r>
      <w:r w:rsidRPr="00FF3E15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>в выполнении поручений Собрания депутатов</w:t>
      </w:r>
      <w:r w:rsidR="0055711A">
        <w:rPr>
          <w:rFonts w:ascii="Times New Roman" w:hAnsi="Times New Roman" w:cs="Times New Roman"/>
          <w:sz w:val="24"/>
          <w:szCs w:val="24"/>
        </w:rPr>
        <w:t xml:space="preserve"> Цивильского муниципального округа</w:t>
      </w:r>
      <w:r w:rsidRPr="00FF3E15">
        <w:rPr>
          <w:rFonts w:ascii="Times New Roman" w:hAnsi="Times New Roman" w:cs="Times New Roman"/>
          <w:sz w:val="24"/>
          <w:szCs w:val="24"/>
        </w:rPr>
        <w:t xml:space="preserve"> и его комиссий, данные в пределах их компетенции;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>в работе депутатских групп.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>3.10. Депутат обязан не реже двух раз в год отчитываться перед избирателями округа о своей работе, о ходе выполнения предвыборной программы.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15">
        <w:rPr>
          <w:rFonts w:ascii="Times New Roman" w:hAnsi="Times New Roman" w:cs="Times New Roman"/>
          <w:sz w:val="24"/>
          <w:szCs w:val="24"/>
        </w:rPr>
        <w:t xml:space="preserve">3.11. Депутат имеет соответствующее удостоверение, являющееся его основным документом, подтверждающим полномочия депутата, </w:t>
      </w:r>
      <w:r w:rsidRPr="0055711A">
        <w:rPr>
          <w:rFonts w:ascii="Times New Roman" w:hAnsi="Times New Roman" w:cs="Times New Roman"/>
          <w:sz w:val="24"/>
          <w:szCs w:val="24"/>
        </w:rPr>
        <w:t>и нагрудный знак</w:t>
      </w:r>
      <w:r w:rsidRPr="00FF3E15">
        <w:rPr>
          <w:rFonts w:ascii="Times New Roman" w:hAnsi="Times New Roman" w:cs="Times New Roman"/>
          <w:sz w:val="24"/>
          <w:szCs w:val="24"/>
        </w:rPr>
        <w:t>, которыми он пользуется в течение срока своих депутатских полномочий.</w:t>
      </w:r>
    </w:p>
    <w:p w:rsidR="007C0B00" w:rsidRPr="00FF3E15" w:rsidRDefault="007C0B00" w:rsidP="007C0B0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B00" w:rsidRPr="00FF3E15" w:rsidRDefault="007C0B00" w:rsidP="007C0B0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FF3E15">
        <w:rPr>
          <w:rFonts w:ascii="Times New Roman" w:hAnsi="Times New Roman" w:cs="Times New Roman"/>
        </w:rPr>
        <w:t xml:space="preserve">4. Председатель </w:t>
      </w:r>
      <w:r w:rsidR="009B7EDD">
        <w:rPr>
          <w:rFonts w:ascii="Times New Roman" w:hAnsi="Times New Roman" w:cs="Times New Roman"/>
        </w:rPr>
        <w:t>С</w:t>
      </w:r>
      <w:r w:rsidRPr="00FF3E15">
        <w:rPr>
          <w:rFonts w:ascii="Times New Roman" w:hAnsi="Times New Roman" w:cs="Times New Roman"/>
        </w:rPr>
        <w:t xml:space="preserve">обрания депутатов </w:t>
      </w:r>
      <w:r w:rsidR="007F115D">
        <w:rPr>
          <w:rFonts w:ascii="Times New Roman" w:hAnsi="Times New Roman" w:cs="Times New Roman"/>
        </w:rPr>
        <w:t>Цивильского</w:t>
      </w:r>
      <w:r w:rsidRPr="00FF3E15">
        <w:rPr>
          <w:rFonts w:ascii="Times New Roman" w:hAnsi="Times New Roman" w:cs="Times New Roman"/>
        </w:rPr>
        <w:t xml:space="preserve"> муниципального органа</w:t>
      </w:r>
    </w:p>
    <w:p w:rsidR="00B97682" w:rsidRPr="00A060B6" w:rsidRDefault="00B97682" w:rsidP="007C0B00">
      <w:pPr>
        <w:pStyle w:val="ConsPlusNormal"/>
        <w:ind w:firstLine="540"/>
        <w:contextualSpacing/>
        <w:jc w:val="both"/>
        <w:rPr>
          <w:sz w:val="16"/>
          <w:szCs w:val="16"/>
        </w:rPr>
      </w:pPr>
    </w:p>
    <w:p w:rsidR="007C0B00" w:rsidRPr="00FF3E15" w:rsidRDefault="007C0B00" w:rsidP="007C0B00">
      <w:pPr>
        <w:pStyle w:val="ConsPlusNormal"/>
        <w:ind w:firstLine="540"/>
        <w:contextualSpacing/>
        <w:jc w:val="both"/>
      </w:pPr>
      <w:r w:rsidRPr="00FF3E15">
        <w:t xml:space="preserve">4.1. Организацию деятельности Собрания депутатов </w:t>
      </w:r>
      <w:r w:rsidR="007F115D" w:rsidRPr="007F115D">
        <w:t>Цивильского</w:t>
      </w:r>
      <w:r w:rsidRPr="00FF3E15">
        <w:t xml:space="preserve"> муниципального округа осуществляет председатель Собрания депутатов </w:t>
      </w:r>
      <w:r w:rsidR="007F115D" w:rsidRPr="007F115D">
        <w:t>Цивильского</w:t>
      </w:r>
      <w:r w:rsidRPr="00FF3E15">
        <w:t xml:space="preserve"> муниципального округа, который: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- осуществляет руководство подготовкой заседаний Собрания депутатов</w:t>
      </w:r>
      <w:r w:rsidR="009B6D41">
        <w:t xml:space="preserve"> Цивильского муниципального округа</w:t>
      </w:r>
      <w:r w:rsidRPr="00FF3E15">
        <w:t xml:space="preserve"> и вопросов, вносимых на рассмотрение Собрания депутатов</w:t>
      </w:r>
      <w:r w:rsidR="009B6D41" w:rsidRPr="009B6D41">
        <w:t xml:space="preserve"> </w:t>
      </w:r>
      <w:r w:rsidR="009B6D41">
        <w:t>Цивильского муниципального округа</w:t>
      </w:r>
      <w:r w:rsidRPr="00FF3E15">
        <w:t>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- созывает заседания Собрания депутатов </w:t>
      </w:r>
      <w:r w:rsidR="007F115D" w:rsidRPr="007F115D">
        <w:t>Цивильского</w:t>
      </w:r>
      <w:r w:rsidRPr="00FF3E15">
        <w:t xml:space="preserve"> муниципального округа, доводит до сведения депутатов место их проведения, а также проект повестки дня;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- ведет заседания Собрания депутатов </w:t>
      </w:r>
      <w:r w:rsidR="007F115D" w:rsidRPr="007F115D">
        <w:t>Цивильского</w:t>
      </w:r>
      <w:r w:rsidR="007F115D" w:rsidRPr="00FF3E15">
        <w:t xml:space="preserve"> </w:t>
      </w:r>
      <w:r w:rsidRPr="00FF3E15">
        <w:t>муниципального округа;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- оказывает содействие депутатам в осуществлении ими своих полномочий, организует обеспечение их необходимой информацией;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- принимает меры по обеспечению гласности и учету общественного мнения в работе Собрания депутатов </w:t>
      </w:r>
      <w:r w:rsidR="007F115D" w:rsidRPr="007F115D">
        <w:t>Цивильского</w:t>
      </w:r>
      <w:r w:rsidRPr="00FF3E15">
        <w:t xml:space="preserve"> муниципального округа;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- подписывает протоколы заседаний и другие документы Собрания депутатов </w:t>
      </w:r>
      <w:r w:rsidR="007F115D" w:rsidRPr="007F115D">
        <w:t>Цивильского</w:t>
      </w:r>
      <w:r w:rsidRPr="00FF3E15">
        <w:t xml:space="preserve"> муниципального округа;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- подписывает и обнародует нормативные правовые акты, принятые Собранием депутатов </w:t>
      </w:r>
      <w:r w:rsidR="007F115D" w:rsidRPr="007F115D">
        <w:t>Цивильского</w:t>
      </w:r>
      <w:r w:rsidRPr="00FF3E15">
        <w:t xml:space="preserve"> муниципального округа;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- координирует деятельность постоянных комиссий, депутатских групп;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- осуществляет иные полномочия в соответствии с решениями Собрания депутатов </w:t>
      </w:r>
      <w:r w:rsidR="007F115D" w:rsidRPr="007F115D">
        <w:t>Цивильского</w:t>
      </w:r>
      <w:r w:rsidRPr="00FF3E15">
        <w:t xml:space="preserve"> муниципального округа.</w:t>
      </w:r>
    </w:p>
    <w:p w:rsidR="007C0B00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4.2. Председатель Собрания депутатов</w:t>
      </w:r>
      <w:r w:rsidR="00586DAA">
        <w:t xml:space="preserve"> Цивильского муниципального округа</w:t>
      </w:r>
      <w:r w:rsidRPr="00FF3E15">
        <w:t xml:space="preserve"> осуществляет свои полномочия на непостоянной профессиональной основе.</w:t>
      </w:r>
    </w:p>
    <w:p w:rsidR="007C0B00" w:rsidRPr="00FF3E15" w:rsidRDefault="007C0B00" w:rsidP="007C0B00">
      <w:pPr>
        <w:pStyle w:val="ConsPlusNormal"/>
        <w:ind w:firstLine="540"/>
        <w:contextualSpacing/>
        <w:jc w:val="both"/>
      </w:pPr>
      <w:r>
        <w:t>4.3.</w:t>
      </w:r>
      <w:r w:rsidRPr="00AF7FE4">
        <w:t xml:space="preserve"> </w:t>
      </w:r>
      <w:r>
        <w:t>П</w:t>
      </w:r>
      <w:r w:rsidRPr="00FF3E15">
        <w:t>редседател</w:t>
      </w:r>
      <w:r>
        <w:t xml:space="preserve">ь </w:t>
      </w:r>
      <w:r w:rsidRPr="00FF3E15">
        <w:t xml:space="preserve">Собрания депутатов </w:t>
      </w:r>
      <w:r w:rsidR="007F115D" w:rsidRPr="007F115D">
        <w:t>Цивильского</w:t>
      </w:r>
      <w:r w:rsidRPr="00FF3E15">
        <w:t xml:space="preserve"> муниципального округа избирается открытым голосованием простым большинством голосов от установленного числа депутатов</w:t>
      </w:r>
      <w:r>
        <w:t xml:space="preserve"> </w:t>
      </w:r>
      <w:r w:rsidRPr="00FF3E15">
        <w:t xml:space="preserve">Собрания депутатов </w:t>
      </w:r>
      <w:r w:rsidR="007F115D" w:rsidRPr="007F115D">
        <w:t>Цивильского</w:t>
      </w:r>
      <w:r w:rsidR="007F115D" w:rsidRPr="00FF3E15">
        <w:t xml:space="preserve"> </w:t>
      </w:r>
      <w:r w:rsidRPr="00FF3E15">
        <w:t xml:space="preserve">муниципального округа. 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>
        <w:t>4.4.</w:t>
      </w:r>
      <w:r w:rsidRPr="00AF7FE4">
        <w:t xml:space="preserve"> </w:t>
      </w:r>
      <w:r>
        <w:t xml:space="preserve">Решение об избрании </w:t>
      </w:r>
      <w:r w:rsidRPr="00FF3E15">
        <w:t xml:space="preserve">председателя Собрания депутатов </w:t>
      </w:r>
      <w:r w:rsidR="007F115D" w:rsidRPr="007F115D">
        <w:t>Цивильского</w:t>
      </w:r>
      <w:r w:rsidRPr="00FF3E15">
        <w:t xml:space="preserve"> муниципального округа оформляется решением Собрания депутатов</w:t>
      </w:r>
      <w:r>
        <w:t xml:space="preserve"> </w:t>
      </w:r>
      <w:r w:rsidR="007F115D" w:rsidRPr="007F115D">
        <w:t>Цивильского</w:t>
      </w:r>
      <w:r w:rsidRPr="00FF3E15">
        <w:t xml:space="preserve"> муниципального округа.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>
        <w:t xml:space="preserve">4.5. Вопрос об освобождении от должности председателя Собрания депутатов </w:t>
      </w:r>
      <w:r w:rsidR="007F115D" w:rsidRPr="007F115D">
        <w:t>Цивильского</w:t>
      </w:r>
      <w:r w:rsidRPr="00FF3E15">
        <w:t xml:space="preserve"> муниципального округа</w:t>
      </w:r>
      <w:r>
        <w:t xml:space="preserve"> рассматривается на заседании Собрания депутатов </w:t>
      </w:r>
      <w:r w:rsidR="007F115D" w:rsidRPr="007F115D">
        <w:t>Цивильского</w:t>
      </w:r>
      <w:r w:rsidR="007F115D" w:rsidRPr="00FF3E15">
        <w:t xml:space="preserve"> </w:t>
      </w:r>
      <w:r w:rsidRPr="00FF3E15">
        <w:t xml:space="preserve"> муниципального округа</w:t>
      </w:r>
      <w:r>
        <w:t xml:space="preserve"> при поступлении личного заявления председателя Собрания депутатов </w:t>
      </w:r>
      <w:r w:rsidR="007F115D" w:rsidRPr="007F115D">
        <w:t>Цивильского</w:t>
      </w:r>
      <w:r w:rsidRPr="00FF3E15">
        <w:t xml:space="preserve"> муниципального округа</w:t>
      </w:r>
      <w:r>
        <w:t xml:space="preserve"> или </w:t>
      </w:r>
      <w:r w:rsidRPr="00FF3E15">
        <w:t>по предложению группы депутатов численностью не менее одной трети от установленной численности депутатов</w:t>
      </w:r>
      <w:r>
        <w:t xml:space="preserve"> Собрания депутатов </w:t>
      </w:r>
      <w:r w:rsidR="007F115D" w:rsidRPr="007F115D">
        <w:t>Цивильского</w:t>
      </w:r>
      <w:r w:rsidRPr="00FF3E15">
        <w:t xml:space="preserve"> муниципального округа.</w:t>
      </w:r>
    </w:p>
    <w:p w:rsidR="007C0B00" w:rsidRDefault="007C0B00" w:rsidP="007C0B00">
      <w:pPr>
        <w:pStyle w:val="ConsPlusNormal"/>
        <w:spacing w:before="240"/>
        <w:ind w:firstLine="540"/>
        <w:contextualSpacing/>
        <w:jc w:val="both"/>
      </w:pPr>
      <w:r>
        <w:t xml:space="preserve">Вопрос об освобождении от должности председателя </w:t>
      </w:r>
      <w:r w:rsidRPr="00FF3E15">
        <w:t xml:space="preserve">Собрания депутатов </w:t>
      </w:r>
      <w:r w:rsidR="007F115D" w:rsidRPr="007F115D">
        <w:t>Цивильского</w:t>
      </w:r>
      <w:r w:rsidRPr="00FF3E15">
        <w:t xml:space="preserve"> муниципального округа</w:t>
      </w:r>
      <w:r>
        <w:t xml:space="preserve"> без голосования и обсуждения включается в повестку (проект повестки) дня заседания Собрания депутатов </w:t>
      </w:r>
      <w:r w:rsidR="007F115D" w:rsidRPr="007F115D">
        <w:t>Цивильского</w:t>
      </w:r>
      <w:r w:rsidRPr="00FF3E15">
        <w:t xml:space="preserve"> муниципального округа</w:t>
      </w:r>
      <w:r>
        <w:t>.</w:t>
      </w:r>
    </w:p>
    <w:p w:rsidR="007C0B00" w:rsidRDefault="007C0B00" w:rsidP="007C0B00">
      <w:pPr>
        <w:pStyle w:val="ConsPlusNormal"/>
        <w:spacing w:before="240"/>
        <w:ind w:firstLine="540"/>
        <w:contextualSpacing/>
        <w:jc w:val="both"/>
      </w:pPr>
      <w:r>
        <w:t xml:space="preserve">При рассмотрении вопроса об освобождении от должности председателя </w:t>
      </w:r>
      <w:r w:rsidRPr="00FF3E15">
        <w:t xml:space="preserve">Собрания депутатов </w:t>
      </w:r>
      <w:r w:rsidR="007F115D" w:rsidRPr="007F115D">
        <w:t>Цивильского</w:t>
      </w:r>
      <w:r w:rsidRPr="00FF3E15">
        <w:t xml:space="preserve"> муниципального округа</w:t>
      </w:r>
      <w:r>
        <w:t xml:space="preserve"> функции председательствующего на заседании </w:t>
      </w:r>
      <w:r w:rsidRPr="00FF3E15">
        <w:t xml:space="preserve">Собрания депутатов </w:t>
      </w:r>
      <w:r w:rsidR="007F115D" w:rsidRPr="007F115D">
        <w:t>Цивильского</w:t>
      </w:r>
      <w:r w:rsidRPr="00FF3E15">
        <w:t xml:space="preserve"> муниципального округа</w:t>
      </w:r>
      <w:r>
        <w:t xml:space="preserve"> до принятия решения по данному вопросу исполняет заместитель председателя </w:t>
      </w:r>
      <w:r w:rsidRPr="00FF3E15">
        <w:t xml:space="preserve">Собрания депутатов </w:t>
      </w:r>
      <w:r w:rsidR="007F115D" w:rsidRPr="007F115D">
        <w:lastRenderedPageBreak/>
        <w:t>Цивильского</w:t>
      </w:r>
      <w:r w:rsidRPr="00FF3E15">
        <w:t xml:space="preserve"> муниципального округа</w:t>
      </w:r>
      <w:r>
        <w:t>.</w:t>
      </w:r>
    </w:p>
    <w:p w:rsidR="007C0B00" w:rsidRDefault="007C0B00" w:rsidP="007C0B00">
      <w:pPr>
        <w:pStyle w:val="ConsPlusNormal"/>
        <w:spacing w:before="240"/>
        <w:ind w:firstLine="540"/>
        <w:contextualSpacing/>
        <w:jc w:val="both"/>
      </w:pPr>
      <w:r>
        <w:t xml:space="preserve">Вопрос об освобождении от должности председателя </w:t>
      </w:r>
      <w:r w:rsidRPr="00FF3E15">
        <w:t xml:space="preserve">Собрания депутатов </w:t>
      </w:r>
      <w:r w:rsidR="007F115D" w:rsidRPr="007F115D">
        <w:t>Цивильского</w:t>
      </w:r>
      <w:r w:rsidRPr="00FF3E15">
        <w:t xml:space="preserve"> муниципального округа</w:t>
      </w:r>
      <w:r>
        <w:t xml:space="preserve"> рассматривается в его присутствии либо в его отсутствие без уважительной причины. При этом председател</w:t>
      </w:r>
      <w:r w:rsidR="009B7EDD">
        <w:t>ь</w:t>
      </w:r>
      <w:r>
        <w:t xml:space="preserve"> </w:t>
      </w:r>
      <w:r w:rsidRPr="00FF3E15">
        <w:t xml:space="preserve">Собрания депутатов </w:t>
      </w:r>
      <w:r w:rsidR="007F115D" w:rsidRPr="007F115D">
        <w:t>Цивильского</w:t>
      </w:r>
      <w:r w:rsidRPr="00FF3E15">
        <w:t xml:space="preserve"> муниципального округа</w:t>
      </w:r>
      <w:r>
        <w:t xml:space="preserve"> вправе выступить с отчетом о своей деятельности.</w:t>
      </w:r>
    </w:p>
    <w:p w:rsidR="007C0B00" w:rsidRDefault="007C0B00" w:rsidP="007C0B00">
      <w:pPr>
        <w:pStyle w:val="ConsPlusNormal"/>
        <w:spacing w:before="240"/>
        <w:ind w:firstLine="540"/>
        <w:contextualSpacing/>
        <w:jc w:val="both"/>
      </w:pPr>
      <w:r>
        <w:t xml:space="preserve">4.6. Решение об освобождении от должности председателя </w:t>
      </w:r>
      <w:r w:rsidRPr="00FF3E15">
        <w:t xml:space="preserve">Собрания депутатов </w:t>
      </w:r>
      <w:r w:rsidR="007F115D" w:rsidRPr="007F115D">
        <w:t>Цивильского</w:t>
      </w:r>
      <w:r w:rsidRPr="00FF3E15">
        <w:t xml:space="preserve"> муниципального округа</w:t>
      </w:r>
      <w:r>
        <w:t xml:space="preserve"> по предложению депутатов принимается большинством в две трети голосов от установленной численности депутатов, при поступлении личного заявления - большинством голосов от числа избранных депутатов </w:t>
      </w:r>
      <w:r w:rsidRPr="00FF3E15">
        <w:t xml:space="preserve">Собрания депутатов </w:t>
      </w:r>
      <w:r w:rsidR="007F115D" w:rsidRPr="007F115D">
        <w:t>Цивильского</w:t>
      </w:r>
      <w:r w:rsidR="007F115D" w:rsidRPr="00FF3E15">
        <w:t xml:space="preserve"> </w:t>
      </w:r>
      <w:r w:rsidRPr="00FF3E15">
        <w:t>муниципального округа</w:t>
      </w:r>
      <w:r>
        <w:t>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>
        <w:t xml:space="preserve">Решение об освобождении от председателя </w:t>
      </w:r>
      <w:r w:rsidRPr="00FF3E15">
        <w:t xml:space="preserve">Собрания депутатов </w:t>
      </w:r>
      <w:r w:rsidR="007F115D" w:rsidRPr="007F115D">
        <w:t>Цивильского</w:t>
      </w:r>
      <w:r w:rsidR="007F115D" w:rsidRPr="00FF3E15">
        <w:t xml:space="preserve"> </w:t>
      </w:r>
      <w:r w:rsidRPr="00FF3E15">
        <w:t>муниципального округа</w:t>
      </w:r>
      <w:r>
        <w:t xml:space="preserve"> оформляется решением </w:t>
      </w:r>
      <w:r w:rsidRPr="00FF3E15">
        <w:t xml:space="preserve">Собрания депутатов </w:t>
      </w:r>
      <w:r w:rsidR="007F115D" w:rsidRPr="007F115D">
        <w:t>Цивильского</w:t>
      </w:r>
      <w:r w:rsidR="007F115D" w:rsidRPr="00FF3E15">
        <w:t xml:space="preserve"> </w:t>
      </w:r>
      <w:r w:rsidRPr="00FF3E15">
        <w:t>муниципального округа</w:t>
      </w:r>
      <w:r>
        <w:t>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4.</w:t>
      </w:r>
      <w:r>
        <w:t>7</w:t>
      </w:r>
      <w:r w:rsidRPr="00FF3E15">
        <w:t xml:space="preserve">. В случае временного отсутствия председателя Собрания депутатов </w:t>
      </w:r>
      <w:r w:rsidR="007F115D" w:rsidRPr="007F115D">
        <w:t>Цивильского</w:t>
      </w:r>
      <w:r w:rsidR="007F115D" w:rsidRPr="00FF3E15">
        <w:t xml:space="preserve"> </w:t>
      </w:r>
      <w:r w:rsidRPr="00FF3E15">
        <w:t xml:space="preserve">муниципального округа, а также досрочного прекращения полномочий председателя Собрания депутатов </w:t>
      </w:r>
      <w:r w:rsidR="007F115D" w:rsidRPr="007F115D">
        <w:t>Цивильского</w:t>
      </w:r>
      <w:r w:rsidRPr="00FF3E15">
        <w:t xml:space="preserve"> муниципального округа его обязанности временно осуществляет заместитель председателя</w:t>
      </w:r>
      <w:r w:rsidR="00B35DB4">
        <w:t xml:space="preserve"> Собрания депутатов Цивильского муниципального округа</w:t>
      </w:r>
      <w:r w:rsidRPr="00FF3E15">
        <w:t>.</w:t>
      </w:r>
    </w:p>
    <w:p w:rsidR="007C0B00" w:rsidRPr="00FF3E15" w:rsidRDefault="007C0B00" w:rsidP="007C0B00">
      <w:pPr>
        <w:pStyle w:val="ConsPlusNormal"/>
        <w:contextualSpacing/>
        <w:jc w:val="both"/>
        <w:rPr>
          <w:color w:val="FF0000"/>
        </w:rPr>
      </w:pPr>
    </w:p>
    <w:p w:rsidR="00B35DB4" w:rsidRDefault="007C0B00" w:rsidP="007C0B0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FF3E15">
        <w:rPr>
          <w:rFonts w:ascii="Times New Roman" w:hAnsi="Times New Roman" w:cs="Times New Roman"/>
        </w:rPr>
        <w:t>5. Заместитель председателя</w:t>
      </w:r>
    </w:p>
    <w:p w:rsidR="007C0B00" w:rsidRPr="00FF3E15" w:rsidRDefault="00B35DB4" w:rsidP="007C0B0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Собрания депутатов Цивильского муниципального округа</w:t>
      </w:r>
    </w:p>
    <w:p w:rsidR="007C0B00" w:rsidRPr="00A060B6" w:rsidRDefault="007C0B00" w:rsidP="007C0B00">
      <w:pPr>
        <w:pStyle w:val="ConsPlusNormal"/>
        <w:contextualSpacing/>
        <w:jc w:val="both"/>
        <w:rPr>
          <w:sz w:val="16"/>
          <w:szCs w:val="16"/>
        </w:rPr>
      </w:pPr>
    </w:p>
    <w:p w:rsidR="007C0B00" w:rsidRPr="00FF3E15" w:rsidRDefault="007C0B00" w:rsidP="007C0B00">
      <w:pPr>
        <w:pStyle w:val="ConsPlusNormal"/>
        <w:ind w:firstLine="540"/>
        <w:contextualSpacing/>
        <w:jc w:val="both"/>
      </w:pPr>
      <w:r w:rsidRPr="00FF3E15">
        <w:t xml:space="preserve">5.1. Заместитель председателя Собрания депутатов </w:t>
      </w:r>
      <w:r w:rsidR="007F115D" w:rsidRPr="007F115D">
        <w:t>Цивильского</w:t>
      </w:r>
      <w:r w:rsidRPr="00FF3E15">
        <w:t xml:space="preserve"> муниципального округа избирается открытым голосованием простым большинством голосов от установленного числа депутатов. 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5.2. Решение об избрании заместителя председателя Собрания депутатов </w:t>
      </w:r>
      <w:r w:rsidR="007F115D" w:rsidRPr="007F115D">
        <w:t>Цивильского</w:t>
      </w:r>
      <w:r w:rsidRPr="00FF3E15">
        <w:t xml:space="preserve"> муниципального округа оформляется решением Собрания депутатов</w:t>
      </w:r>
      <w:r w:rsidR="00B35DB4">
        <w:t xml:space="preserve"> Цивильского муниципального округа</w:t>
      </w:r>
      <w:r w:rsidRPr="00FF3E15">
        <w:t>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5.3. </w:t>
      </w:r>
      <w:proofErr w:type="gramStart"/>
      <w:r w:rsidRPr="00FF3E15">
        <w:t xml:space="preserve">Вопрос об освобождении от должности заместителя председателя Собрания депутатов </w:t>
      </w:r>
      <w:r w:rsidR="007F115D" w:rsidRPr="007F115D">
        <w:t>Цивильского</w:t>
      </w:r>
      <w:r w:rsidRPr="00FF3E15">
        <w:t xml:space="preserve"> муниципального округа рассматривается на заседании Собрания депутатов </w:t>
      </w:r>
      <w:r w:rsidR="007F115D" w:rsidRPr="007F115D">
        <w:t>Цивильского</w:t>
      </w:r>
      <w:r w:rsidR="007F115D" w:rsidRPr="00FF3E15">
        <w:t xml:space="preserve"> </w:t>
      </w:r>
      <w:r w:rsidRPr="00FF3E15">
        <w:t>муниципального округа при поступлении личного заявления заместителя председателя Собрания депутатов</w:t>
      </w:r>
      <w:r w:rsidR="00B35DB4">
        <w:t xml:space="preserve"> Цивильского муниципального округа</w:t>
      </w:r>
      <w:r w:rsidRPr="00FF3E15">
        <w:t xml:space="preserve">, по предложению </w:t>
      </w:r>
      <w:r>
        <w:t xml:space="preserve">председателя Собрания депутатов </w:t>
      </w:r>
      <w:r w:rsidR="007F115D" w:rsidRPr="007F115D">
        <w:t>Цивильского</w:t>
      </w:r>
      <w:r w:rsidR="007F115D" w:rsidRPr="00FF3E15">
        <w:t xml:space="preserve"> </w:t>
      </w:r>
      <w:r w:rsidRPr="00FF3E15">
        <w:t>муниципального округа или по предложению группы депутатов численностью не менее одной трети от установленной численности депутатов</w:t>
      </w:r>
      <w:r>
        <w:t xml:space="preserve"> Собрания депутатов </w:t>
      </w:r>
      <w:r w:rsidR="007F115D" w:rsidRPr="007F115D">
        <w:t>Цивильского</w:t>
      </w:r>
      <w:r w:rsidR="007F115D" w:rsidRPr="00FF3E15">
        <w:t xml:space="preserve"> </w:t>
      </w:r>
      <w:r w:rsidRPr="00FF3E15">
        <w:t>муниципального округа.</w:t>
      </w:r>
      <w:proofErr w:type="gramEnd"/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Вопрос об освобождении от должности заместителя председателя Собрания депутатов </w:t>
      </w:r>
      <w:r w:rsidR="007F115D" w:rsidRPr="007F115D">
        <w:t>Цивильского</w:t>
      </w:r>
      <w:r w:rsidR="007F115D" w:rsidRPr="00FF3E15">
        <w:t xml:space="preserve"> </w:t>
      </w:r>
      <w:r w:rsidRPr="00FF3E15">
        <w:t xml:space="preserve">муниципального округа без голосования и обсуждения включается в повестку (проект повестки) дня заседания Собрания депутатов </w:t>
      </w:r>
      <w:r w:rsidR="007F115D" w:rsidRPr="007F115D">
        <w:t>Цивильского</w:t>
      </w:r>
      <w:r w:rsidR="007F115D" w:rsidRPr="00FF3E15">
        <w:t xml:space="preserve"> </w:t>
      </w:r>
      <w:r w:rsidRPr="00FF3E15">
        <w:t>муниципального округа.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Вопрос об освобождении от должности заместителя председателя Собрания депутатов </w:t>
      </w:r>
      <w:r w:rsidR="007F115D" w:rsidRPr="007F115D">
        <w:t>Цивильского</w:t>
      </w:r>
      <w:r w:rsidR="007F115D" w:rsidRPr="00FF3E15">
        <w:t xml:space="preserve"> </w:t>
      </w:r>
      <w:r w:rsidRPr="00FF3E15">
        <w:t xml:space="preserve">муниципального округа рассматривается в его присутствии либо в его отсутствие без уважительной причины. При этом заместитель председателя Собрания депутатов </w:t>
      </w:r>
      <w:r w:rsidR="007F115D" w:rsidRPr="007F115D">
        <w:t>Цивильского</w:t>
      </w:r>
      <w:r w:rsidR="007F115D" w:rsidRPr="00FF3E15">
        <w:t xml:space="preserve"> </w:t>
      </w:r>
      <w:r w:rsidRPr="00FF3E15">
        <w:t>муниципального округа вправе выступить с отчетом о своей деятельности.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5.</w:t>
      </w:r>
      <w:r>
        <w:t>4</w:t>
      </w:r>
      <w:r w:rsidRPr="00FF3E15">
        <w:t xml:space="preserve">. Решение об освобождении от должности заместителя председателя Собрания депутатов </w:t>
      </w:r>
      <w:r w:rsidR="007F115D" w:rsidRPr="007F115D">
        <w:t>Цивильского</w:t>
      </w:r>
      <w:r w:rsidR="007F115D" w:rsidRPr="00FF3E15">
        <w:t xml:space="preserve"> </w:t>
      </w:r>
      <w:r w:rsidRPr="00FF3E15">
        <w:t xml:space="preserve">муниципального округа принимается открытым голосованием простым большинством голосов от установленного числа депутатов Собрания депутатов </w:t>
      </w:r>
      <w:r w:rsidR="007F115D" w:rsidRPr="007F115D">
        <w:t>Цивильского</w:t>
      </w:r>
      <w:r w:rsidR="007F115D" w:rsidRPr="00FF3E15">
        <w:t xml:space="preserve"> </w:t>
      </w:r>
      <w:r w:rsidRPr="00FF3E15">
        <w:t>муниципального округа.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Решение об освобождении от должности заместителя председателя Собрания депутатов </w:t>
      </w:r>
      <w:r w:rsidR="00E33096">
        <w:t xml:space="preserve">Цивильского </w:t>
      </w:r>
      <w:r w:rsidRPr="00FF3E15">
        <w:t xml:space="preserve">муниципального округа оформляется решением Собрания депутатов </w:t>
      </w:r>
      <w:r w:rsidR="007F115D" w:rsidRPr="007F115D">
        <w:t>Цивильского</w:t>
      </w:r>
      <w:r w:rsidR="007F115D" w:rsidRPr="00FF3E15">
        <w:t xml:space="preserve"> </w:t>
      </w:r>
      <w:r w:rsidRPr="00FF3E15">
        <w:t>муниципального округа.</w:t>
      </w:r>
    </w:p>
    <w:p w:rsidR="007C0B00" w:rsidRPr="00FF3E15" w:rsidRDefault="007C0B00" w:rsidP="007C0B0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color w:val="FF0000"/>
        </w:rPr>
      </w:pPr>
    </w:p>
    <w:p w:rsidR="00A060B6" w:rsidRDefault="007C0B00" w:rsidP="007C0B0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FF3E15">
        <w:rPr>
          <w:rFonts w:ascii="Times New Roman" w:hAnsi="Times New Roman" w:cs="Times New Roman"/>
        </w:rPr>
        <w:t>6. Постоянные комиссии</w:t>
      </w:r>
    </w:p>
    <w:p w:rsidR="007C0B00" w:rsidRPr="00FF3E15" w:rsidRDefault="007C0B00" w:rsidP="007C0B0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FF3E15">
        <w:rPr>
          <w:rFonts w:ascii="Times New Roman" w:hAnsi="Times New Roman" w:cs="Times New Roman"/>
        </w:rPr>
        <w:t xml:space="preserve">Собрания депутатов </w:t>
      </w:r>
      <w:r w:rsidR="007F115D">
        <w:rPr>
          <w:rFonts w:ascii="Times New Roman" w:hAnsi="Times New Roman" w:cs="Times New Roman"/>
        </w:rPr>
        <w:t>Цивильского</w:t>
      </w:r>
      <w:r w:rsidRPr="00FF3E15">
        <w:rPr>
          <w:rFonts w:ascii="Times New Roman" w:hAnsi="Times New Roman" w:cs="Times New Roman"/>
        </w:rPr>
        <w:t xml:space="preserve"> муниципального округа</w:t>
      </w:r>
    </w:p>
    <w:p w:rsidR="007C0B00" w:rsidRPr="00A060B6" w:rsidRDefault="007C0B00" w:rsidP="007C0B00">
      <w:pPr>
        <w:pStyle w:val="ConsPlusNormal"/>
        <w:contextualSpacing/>
        <w:jc w:val="both"/>
        <w:rPr>
          <w:color w:val="FF0000"/>
          <w:sz w:val="16"/>
          <w:szCs w:val="16"/>
        </w:rPr>
      </w:pPr>
    </w:p>
    <w:p w:rsidR="007C0B00" w:rsidRPr="00FF3E15" w:rsidRDefault="007C0B00" w:rsidP="007C0B00">
      <w:pPr>
        <w:pStyle w:val="ConsPlusNormal"/>
        <w:ind w:firstLine="540"/>
        <w:contextualSpacing/>
        <w:jc w:val="both"/>
      </w:pPr>
      <w:r w:rsidRPr="00FF3E15">
        <w:lastRenderedPageBreak/>
        <w:t xml:space="preserve">6.1. Собрание депутатов </w:t>
      </w:r>
      <w:r w:rsidR="007F115D" w:rsidRPr="007F115D">
        <w:t>Цивильского</w:t>
      </w:r>
      <w:r w:rsidR="007F115D" w:rsidRPr="00FF3E15">
        <w:t xml:space="preserve"> </w:t>
      </w:r>
      <w:r w:rsidRPr="00FF3E15">
        <w:t xml:space="preserve">муниципального округа из числа депутатов образует постоянные комиссии для предварительного рассмотрения и подготовки вопросов, относящихся к ведению Собрания депутатов </w:t>
      </w:r>
      <w:r w:rsidR="007F115D" w:rsidRPr="007F115D">
        <w:t>Цивильского</w:t>
      </w:r>
      <w:r w:rsidRPr="00FF3E15">
        <w:t xml:space="preserve"> муниципального округа.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6.2. Постоянные комиссии</w:t>
      </w:r>
      <w:r w:rsidR="00B35DB4">
        <w:t xml:space="preserve"> Собрания депутатов Цивильского муниципального округа (далее – постоянные комиссии)</w:t>
      </w:r>
      <w:r w:rsidRPr="00FF3E15">
        <w:t xml:space="preserve"> образуются на срок полномочий Собрания депутатов</w:t>
      </w:r>
      <w:r w:rsidR="00E33096">
        <w:t xml:space="preserve"> Цивильского муниципального округа</w:t>
      </w:r>
      <w:r w:rsidRPr="00FF3E15">
        <w:t xml:space="preserve">. Необходимость образования постоянных комиссий, их наименование определяются депутатами. Решение об образовании постоянных комиссий оформляется решением Собрания депутатов </w:t>
      </w:r>
      <w:r w:rsidR="007F115D" w:rsidRPr="007F115D">
        <w:t>Цивильского</w:t>
      </w:r>
      <w:r w:rsidRPr="00FF3E15">
        <w:t xml:space="preserve"> муниципального округа.</w:t>
      </w:r>
    </w:p>
    <w:p w:rsidR="007C0B00" w:rsidRDefault="007C0B00" w:rsidP="007C0B00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15">
        <w:rPr>
          <w:rFonts w:ascii="Times New Roman" w:hAnsi="Times New Roman" w:cs="Times New Roman"/>
          <w:sz w:val="24"/>
          <w:szCs w:val="24"/>
        </w:rPr>
        <w:t xml:space="preserve">6.3. </w:t>
      </w:r>
      <w:r w:rsidRPr="0089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образовании, численном и персональном составе постоянных комиссий принимаются Собранием депутатов</w:t>
      </w:r>
      <w:r w:rsidR="00E3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096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89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его заседании. Предложения по численному и персональному составу комиссии могут вноситься председателем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 w:rsidR="00E33096" w:rsidRPr="00E33096">
        <w:rPr>
          <w:rFonts w:ascii="Times New Roman" w:hAnsi="Times New Roman" w:cs="Times New Roman"/>
          <w:sz w:val="24"/>
          <w:szCs w:val="24"/>
        </w:rPr>
        <w:t xml:space="preserve"> </w:t>
      </w:r>
      <w:r w:rsidR="00E33096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депутатами.</w:t>
      </w:r>
    </w:p>
    <w:p w:rsidR="007C0B00" w:rsidRDefault="007C0B00" w:rsidP="007C0B00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комиссий избираются открытым голосованием большинством от установленного количества депутатов. Срок полномочий членов комиссий соответствует сроку полномочий Собрания депутатов </w:t>
      </w:r>
      <w:r w:rsidR="00E33096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</w:t>
      </w:r>
      <w:r w:rsidRPr="0005637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очередного созыва.</w:t>
      </w:r>
    </w:p>
    <w:p w:rsidR="007C0B00" w:rsidRPr="00FF3E15" w:rsidRDefault="007C0B00" w:rsidP="007C0B00">
      <w:pPr>
        <w:pStyle w:val="ConsPlusNormal"/>
        <w:ind w:firstLine="540"/>
        <w:contextualSpacing/>
        <w:jc w:val="both"/>
      </w:pPr>
      <w:r w:rsidRPr="00FF3E15">
        <w:t xml:space="preserve">6.4. Депутат выводится из состава постоянной комиссии по его письменному заявлению, либо по представлению председателя соответствующей постоянной комиссии. Решение о составе (изменении состава) постоянных комиссий утверждается на заседании Собрания депутатов </w:t>
      </w:r>
      <w:r w:rsidR="005129B9" w:rsidRPr="007F115D">
        <w:t>Цивильского</w:t>
      </w:r>
      <w:r w:rsidR="005129B9" w:rsidRPr="00FF3E15">
        <w:t xml:space="preserve"> </w:t>
      </w:r>
      <w:r w:rsidRPr="00FF3E15">
        <w:t>муниципального округа.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6.5. Постоянная комиссия большинством голосов от числа членов постоянной комиссии может принять решение о прекращении своей деятельности. Решение о прекращении деятельности постоянной комиссии утверждается на заседании Собрания депутатов </w:t>
      </w:r>
      <w:r w:rsidR="005129B9" w:rsidRPr="007F115D">
        <w:t>Цивильского</w:t>
      </w:r>
      <w:r w:rsidRPr="00FF3E15">
        <w:t xml:space="preserve"> муниципального округа.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6.6. Председатель постоянной комиссии избирается на заседании постоянной комиссии из его состава большинством голосов от числа членов постоянной комиссии. Решение об избрании председателя постоянной комиссии утверждается Собранием депутатов </w:t>
      </w:r>
      <w:r w:rsidR="005129B9" w:rsidRPr="007F115D">
        <w:t>Цивильского</w:t>
      </w:r>
      <w:r w:rsidR="005129B9" w:rsidRPr="00FF3E15">
        <w:t xml:space="preserve"> </w:t>
      </w:r>
      <w:r w:rsidRPr="00FF3E15">
        <w:t>муниципального округа.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6.7. Заседания постоянной комиссии проводятся по мере необходимости.</w:t>
      </w:r>
    </w:p>
    <w:p w:rsidR="007C0B00" w:rsidRDefault="007C0B00" w:rsidP="007C0B00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15">
        <w:rPr>
          <w:rFonts w:ascii="Times New Roman" w:hAnsi="Times New Roman" w:cs="Times New Roman"/>
          <w:sz w:val="24"/>
          <w:szCs w:val="24"/>
        </w:rPr>
        <w:t xml:space="preserve">6.8. </w:t>
      </w:r>
      <w:r w:rsidRPr="000563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Собрания депутатов</w:t>
      </w:r>
      <w:r w:rsidR="00E3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096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05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членом </w:t>
      </w:r>
      <w:r w:rsidR="00403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двух</w:t>
      </w:r>
      <w:r w:rsidRPr="0005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</w:t>
      </w:r>
      <w:r w:rsidR="004030C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5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4030C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56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B00" w:rsidRDefault="007C0B00" w:rsidP="007C0B00">
      <w:pPr>
        <w:pStyle w:val="ConsPlusNormal"/>
        <w:ind w:firstLine="540"/>
        <w:contextualSpacing/>
        <w:jc w:val="both"/>
        <w:rPr>
          <w:rFonts w:eastAsia="Times New Roman"/>
        </w:rPr>
      </w:pPr>
      <w:r w:rsidRPr="00FF3E15">
        <w:t xml:space="preserve">6.9. </w:t>
      </w:r>
      <w:r w:rsidRPr="00C9264A">
        <w:rPr>
          <w:rFonts w:eastAsia="Times New Roman"/>
        </w:rPr>
        <w:t>Председатель Собрания депутатов</w:t>
      </w:r>
      <w:r w:rsidR="00E33096">
        <w:rPr>
          <w:rFonts w:eastAsia="Times New Roman"/>
        </w:rPr>
        <w:t xml:space="preserve"> </w:t>
      </w:r>
      <w:r w:rsidR="00E33096">
        <w:t>Цивильского муниципального округа</w:t>
      </w:r>
      <w:r w:rsidRPr="00C9264A">
        <w:rPr>
          <w:rFonts w:eastAsia="Times New Roman"/>
        </w:rPr>
        <w:t xml:space="preserve"> не может быть членом ни одной из постоянных комиссий.</w:t>
      </w:r>
    </w:p>
    <w:p w:rsidR="007C0B00" w:rsidRPr="00FF3E15" w:rsidRDefault="007C0B00" w:rsidP="007C0B00">
      <w:pPr>
        <w:pStyle w:val="ConsPlusNormal"/>
        <w:ind w:firstLine="540"/>
        <w:contextualSpacing/>
        <w:jc w:val="both"/>
      </w:pPr>
      <w:r w:rsidRPr="00FF3E15">
        <w:t>6.10. Заместитель председателя Собрания депутатов</w:t>
      </w:r>
      <w:r>
        <w:t xml:space="preserve"> </w:t>
      </w:r>
      <w:r w:rsidR="005129B9" w:rsidRPr="007F115D">
        <w:t>Цивильского</w:t>
      </w:r>
      <w:r w:rsidR="005129B9" w:rsidRPr="00FF3E15">
        <w:t xml:space="preserve"> </w:t>
      </w:r>
      <w:r w:rsidRPr="00FF3E15">
        <w:t>муниципального округа может быть членом любой из постоянных комиссий и возглавлять ее.</w:t>
      </w:r>
    </w:p>
    <w:p w:rsidR="007C0B00" w:rsidRDefault="007C0B00" w:rsidP="007C0B0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15">
        <w:rPr>
          <w:rFonts w:ascii="Times New Roman" w:hAnsi="Times New Roman" w:cs="Times New Roman"/>
          <w:sz w:val="24"/>
          <w:szCs w:val="24"/>
        </w:rPr>
        <w:t xml:space="preserve">6.11.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комиссии не может быть менее трех человек. В случае если состав постоянных комиссий станет менее трех человек,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  <w:r w:rsidR="00E3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096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на заседание Собрания депутатов</w:t>
      </w:r>
      <w:r w:rsidR="00E3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096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 прекращении деятельности постоянной комиссии.</w:t>
      </w:r>
    </w:p>
    <w:p w:rsidR="00C71FDE" w:rsidRDefault="00C71FDE" w:rsidP="007C0B0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00" w:rsidRPr="00FF3E15" w:rsidRDefault="007C0B00" w:rsidP="007C0B0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FF3E15">
        <w:rPr>
          <w:rFonts w:ascii="Times New Roman" w:hAnsi="Times New Roman" w:cs="Times New Roman"/>
        </w:rPr>
        <w:t>7. Временные депутатские комиссии</w:t>
      </w:r>
    </w:p>
    <w:p w:rsidR="007C0B00" w:rsidRPr="00FF3E15" w:rsidRDefault="007C0B00" w:rsidP="007C0B0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FF3E15">
        <w:rPr>
          <w:rFonts w:ascii="Times New Roman" w:hAnsi="Times New Roman" w:cs="Times New Roman"/>
        </w:rPr>
        <w:t xml:space="preserve">Собрания депутатов </w:t>
      </w:r>
      <w:r w:rsidR="005129B9">
        <w:rPr>
          <w:rFonts w:ascii="Times New Roman" w:hAnsi="Times New Roman" w:cs="Times New Roman"/>
        </w:rPr>
        <w:t>Цивильского</w:t>
      </w:r>
      <w:r w:rsidRPr="00FF3E15">
        <w:rPr>
          <w:rFonts w:ascii="Times New Roman" w:hAnsi="Times New Roman" w:cs="Times New Roman"/>
        </w:rPr>
        <w:t xml:space="preserve"> муниципального округа</w:t>
      </w:r>
    </w:p>
    <w:p w:rsidR="007C0B00" w:rsidRPr="00A060B6" w:rsidRDefault="007C0B00" w:rsidP="007C0B00">
      <w:pPr>
        <w:pStyle w:val="ConsPlusNormal"/>
        <w:contextualSpacing/>
        <w:jc w:val="both"/>
        <w:rPr>
          <w:color w:val="FF0000"/>
          <w:sz w:val="16"/>
          <w:szCs w:val="16"/>
        </w:rPr>
      </w:pPr>
    </w:p>
    <w:p w:rsidR="007C0B00" w:rsidRPr="00FF3E15" w:rsidRDefault="007C0B00" w:rsidP="007C0B00">
      <w:pPr>
        <w:pStyle w:val="ConsPlusNormal"/>
        <w:ind w:firstLine="540"/>
        <w:contextualSpacing/>
        <w:jc w:val="both"/>
      </w:pPr>
      <w:r w:rsidRPr="00FF3E15">
        <w:t xml:space="preserve">7.1. </w:t>
      </w:r>
      <w:proofErr w:type="gramStart"/>
      <w:r w:rsidRPr="00FF3E15">
        <w:t xml:space="preserve">Собрание депутатов </w:t>
      </w:r>
      <w:r w:rsidR="005129B9" w:rsidRPr="007F115D">
        <w:t>Цивильского</w:t>
      </w:r>
      <w:r w:rsidRPr="00FF3E15">
        <w:t xml:space="preserve"> муниципального округа для предварительного рассмотрения и подготовки вопросов, относящихся к ведению Собрания депутатов </w:t>
      </w:r>
      <w:r w:rsidR="005129B9" w:rsidRPr="007F115D">
        <w:t>Цивильского</w:t>
      </w:r>
      <w:r w:rsidRPr="00FF3E15">
        <w:t xml:space="preserve"> муниципального округа</w:t>
      </w:r>
      <w:r>
        <w:t xml:space="preserve">, </w:t>
      </w:r>
      <w:r w:rsidRPr="00FF3E15">
        <w:t xml:space="preserve">в целях осуществления контроля вправе создавать временные комиссии, которые могут быть образованы по предложению группы депутатов, численностью не менее одной трети от установленного числа депутатов Собрания депутатов </w:t>
      </w:r>
      <w:r w:rsidR="005129B9" w:rsidRPr="007F115D">
        <w:t>Цивильского</w:t>
      </w:r>
      <w:r w:rsidRPr="00FF3E15">
        <w:t xml:space="preserve"> муниципального округа, деятельность которых ограничивается:</w:t>
      </w:r>
      <w:proofErr w:type="gramEnd"/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а) определенным периодом, на который создается временная комиссия;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lastRenderedPageBreak/>
        <w:t>б) определенной задачей, для решения которой создается временная комиссия</w:t>
      </w:r>
      <w:r w:rsidR="002D5C35">
        <w:t xml:space="preserve"> Собрания депутатов Цивильского муниципального округа (далее – временная комиссия)</w:t>
      </w:r>
      <w:r w:rsidRPr="00FF3E15">
        <w:t>.</w:t>
      </w:r>
    </w:p>
    <w:p w:rsidR="007C0B00" w:rsidRPr="00FF3E15" w:rsidRDefault="007C0B00" w:rsidP="007C0B00">
      <w:pPr>
        <w:spacing w:after="0" w:line="240" w:lineRule="auto"/>
        <w:ind w:firstLine="539"/>
        <w:contextualSpacing/>
        <w:jc w:val="both"/>
      </w:pPr>
      <w:r w:rsidRPr="00FF3E15">
        <w:rPr>
          <w:rFonts w:ascii="Times New Roman" w:hAnsi="Times New Roman" w:cs="Times New Roman"/>
          <w:sz w:val="24"/>
          <w:szCs w:val="24"/>
        </w:rPr>
        <w:t xml:space="preserve">7.2. </w:t>
      </w:r>
      <w:r w:rsidRPr="0089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образовании, численном и персональном составе</w:t>
      </w:r>
      <w:r>
        <w:t>,</w:t>
      </w:r>
      <w:r w:rsidRPr="00875014">
        <w:rPr>
          <w:rFonts w:ascii="Times New Roman" w:hAnsi="Times New Roman" w:cs="Times New Roman"/>
        </w:rPr>
        <w:t xml:space="preserve"> председател</w:t>
      </w:r>
      <w:r w:rsidR="002D5C35">
        <w:rPr>
          <w:rFonts w:ascii="Times New Roman" w:hAnsi="Times New Roman" w:cs="Times New Roman"/>
        </w:rPr>
        <w:t>я</w:t>
      </w:r>
      <w:r w:rsidRPr="00875014">
        <w:rPr>
          <w:rFonts w:ascii="Times New Roman" w:hAnsi="Times New Roman" w:cs="Times New Roman"/>
        </w:rPr>
        <w:t xml:space="preserve"> </w:t>
      </w:r>
      <w:r w:rsidRPr="00875014">
        <w:rPr>
          <w:rFonts w:ascii="Times New Roman" w:hAnsi="Times New Roman" w:cs="Times New Roman"/>
          <w:sz w:val="24"/>
          <w:szCs w:val="24"/>
        </w:rPr>
        <w:t xml:space="preserve">временной комиссии </w:t>
      </w:r>
      <w:r w:rsidRPr="00875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Собранием депутатов</w:t>
      </w:r>
      <w:r w:rsidR="00E3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096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2D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его заседании.</w:t>
      </w:r>
    </w:p>
    <w:p w:rsidR="007C0B00" w:rsidRPr="00FF3E15" w:rsidRDefault="007C0B00" w:rsidP="007C0B00">
      <w:pPr>
        <w:pStyle w:val="ConsPlusNormal"/>
        <w:ind w:firstLine="540"/>
        <w:contextualSpacing/>
        <w:jc w:val="both"/>
      </w:pPr>
      <w:r w:rsidRPr="00FF3E15">
        <w:t>7.3. Организация и порядок деятельности временной комиссии определяются ею самостоятельно.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7.4. По результатам своей работы временная комиссия представляет Собранию депутатов </w:t>
      </w:r>
      <w:r w:rsidR="005129B9" w:rsidRPr="007F115D">
        <w:t>Цивильского</w:t>
      </w:r>
      <w:r w:rsidRPr="00FF3E15">
        <w:t xml:space="preserve"> муниципального округа доклад по существу вопроса, в связи с которым она была создана. Члены</w:t>
      </w:r>
      <w:r w:rsidR="002D5C35">
        <w:t xml:space="preserve"> временной</w:t>
      </w:r>
      <w:r w:rsidRPr="00FF3E15">
        <w:t xml:space="preserve"> комиссии, имеющие особое мнение, вправе огласить его на заседании Собрания депутатов </w:t>
      </w:r>
      <w:r w:rsidR="005129B9" w:rsidRPr="007F115D">
        <w:t>Цивильского</w:t>
      </w:r>
      <w:r w:rsidR="005129B9" w:rsidRPr="00FF3E15">
        <w:t xml:space="preserve"> </w:t>
      </w:r>
      <w:r w:rsidRPr="00FF3E15">
        <w:t>муниципального округа.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7.5. Временная комиссия прекращает свою деятельность: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а) по истечении периода, на который она была создана;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б) в случае решения задачи, для достижения которой она создавалась;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в) в иных случаях по решению Собрания депутатов </w:t>
      </w:r>
      <w:r w:rsidR="005129B9" w:rsidRPr="007F115D">
        <w:t>Цивильского</w:t>
      </w:r>
      <w:r w:rsidRPr="00FF3E15">
        <w:t xml:space="preserve"> муниципального округа.</w:t>
      </w:r>
    </w:p>
    <w:p w:rsidR="007C0B00" w:rsidRPr="00FF3E15" w:rsidRDefault="007C0B00" w:rsidP="007C0B00">
      <w:pPr>
        <w:pStyle w:val="ConsPlusNormal"/>
        <w:contextualSpacing/>
        <w:jc w:val="both"/>
        <w:rPr>
          <w:color w:val="FF0000"/>
        </w:rPr>
      </w:pPr>
    </w:p>
    <w:p w:rsidR="007C0B00" w:rsidRPr="00FF3E15" w:rsidRDefault="007C0B00" w:rsidP="007C0B0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FF3E15">
        <w:rPr>
          <w:rFonts w:ascii="Times New Roman" w:hAnsi="Times New Roman" w:cs="Times New Roman"/>
        </w:rPr>
        <w:t>8. Порядок проведения заседаний</w:t>
      </w:r>
    </w:p>
    <w:p w:rsidR="007C0B00" w:rsidRPr="00FF3E15" w:rsidRDefault="007C0B00" w:rsidP="007C0B0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FF3E15">
        <w:rPr>
          <w:rFonts w:ascii="Times New Roman" w:hAnsi="Times New Roman" w:cs="Times New Roman"/>
        </w:rPr>
        <w:t xml:space="preserve">Собрания депутатов </w:t>
      </w:r>
      <w:r w:rsidR="005129B9">
        <w:rPr>
          <w:rFonts w:ascii="Times New Roman" w:hAnsi="Times New Roman" w:cs="Times New Roman"/>
        </w:rPr>
        <w:t>Цивильского</w:t>
      </w:r>
      <w:r w:rsidRPr="00FF3E15">
        <w:rPr>
          <w:rFonts w:ascii="Times New Roman" w:hAnsi="Times New Roman" w:cs="Times New Roman"/>
        </w:rPr>
        <w:t xml:space="preserve"> муниципального округа</w:t>
      </w:r>
    </w:p>
    <w:p w:rsidR="007C0B00" w:rsidRPr="00A060B6" w:rsidRDefault="007C0B00" w:rsidP="007C0B0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C0B00" w:rsidRPr="00FF3E15" w:rsidRDefault="007C0B00" w:rsidP="007C0B00">
      <w:pPr>
        <w:pStyle w:val="ConsPlusNormal"/>
        <w:ind w:firstLine="567"/>
        <w:contextualSpacing/>
        <w:jc w:val="both"/>
      </w:pPr>
      <w:r w:rsidRPr="00FF3E15">
        <w:t xml:space="preserve">8.1. Первое заседание Собрания депутатов </w:t>
      </w:r>
      <w:r w:rsidR="005129B9" w:rsidRPr="007F115D">
        <w:t>Цивильского</w:t>
      </w:r>
      <w:r w:rsidRPr="00FF3E15">
        <w:t xml:space="preserve"> муниципального округа созывается старейшим депутатом соответствующего созыва не позднее 30 дней со дня избрания Собрания депутатов </w:t>
      </w:r>
      <w:r w:rsidR="005129B9" w:rsidRPr="007F115D">
        <w:t>Цивильского</w:t>
      </w:r>
      <w:r w:rsidRPr="00FF3E15">
        <w:t xml:space="preserve"> муниципального округа в правомочном составе.</w:t>
      </w:r>
    </w:p>
    <w:p w:rsidR="007C0B00" w:rsidRPr="00FF3E15" w:rsidRDefault="007C0B00" w:rsidP="007C0B00">
      <w:pPr>
        <w:pStyle w:val="ConsPlusNormal"/>
        <w:ind w:firstLine="567"/>
        <w:contextualSpacing/>
        <w:jc w:val="both"/>
      </w:pPr>
      <w:r w:rsidRPr="00FF3E15">
        <w:t xml:space="preserve">8.2. На первом заседании Собрания депутатов </w:t>
      </w:r>
      <w:r w:rsidR="005129B9" w:rsidRPr="007F115D">
        <w:t>Цивильского</w:t>
      </w:r>
      <w:r w:rsidRPr="00FF3E15">
        <w:t xml:space="preserve"> муниципального округа нового созыва </w:t>
      </w:r>
      <w:r>
        <w:t xml:space="preserve">избирается </w:t>
      </w:r>
      <w:r w:rsidRPr="00FF3E15">
        <w:t xml:space="preserve">председатель Собрания депутатов </w:t>
      </w:r>
      <w:r w:rsidR="005129B9" w:rsidRPr="007F115D">
        <w:t>Цивильского</w:t>
      </w:r>
      <w:r w:rsidRPr="00FF3E15">
        <w:t xml:space="preserve"> муниципального округа, заместитель председателя Собрания депутатов </w:t>
      </w:r>
      <w:r w:rsidR="005129B9" w:rsidRPr="007F115D">
        <w:t>Цивильского</w:t>
      </w:r>
      <w:r w:rsidRPr="00FF3E15">
        <w:t xml:space="preserve"> муниципального округа, решается вопрос об образовании постоянных комиссий Собрания депутатов </w:t>
      </w:r>
      <w:r w:rsidR="005129B9" w:rsidRPr="007F115D">
        <w:t>Цивильского</w:t>
      </w:r>
      <w:r w:rsidRPr="00FF3E15">
        <w:t xml:space="preserve"> муниципального округа, их наименовании, перс</w:t>
      </w:r>
      <w:r>
        <w:t xml:space="preserve">ональном составе, председателе </w:t>
      </w:r>
      <w:r w:rsidRPr="00FF3E15">
        <w:t>постоянных комиссий.</w:t>
      </w:r>
    </w:p>
    <w:p w:rsidR="007C0B00" w:rsidRPr="00FF3E15" w:rsidRDefault="007C0B00" w:rsidP="007C0B00">
      <w:pPr>
        <w:pStyle w:val="ConsPlusNormal"/>
        <w:ind w:firstLine="567"/>
        <w:contextualSpacing/>
        <w:jc w:val="both"/>
      </w:pPr>
      <w:r w:rsidRPr="00FF3E15">
        <w:t xml:space="preserve">8.3. Заседания Собрания депутатов </w:t>
      </w:r>
      <w:r w:rsidR="005129B9" w:rsidRPr="007F115D">
        <w:t>Цивильского</w:t>
      </w:r>
      <w:r w:rsidRPr="00FF3E15">
        <w:t xml:space="preserve"> муниципального округа проводятся открыто. Решения Собрания депутатов </w:t>
      </w:r>
      <w:r w:rsidR="005129B9" w:rsidRPr="007F115D">
        <w:t>Цивильского</w:t>
      </w:r>
      <w:r w:rsidR="005129B9" w:rsidRPr="00FF3E15">
        <w:t xml:space="preserve"> </w:t>
      </w:r>
      <w:r w:rsidRPr="00FF3E15">
        <w:t>муниципального округа подлежат официальном</w:t>
      </w:r>
      <w:r>
        <w:t>у опубликованию (обнародованию).</w:t>
      </w:r>
      <w:r w:rsidRPr="00FF3E15">
        <w:t xml:space="preserve"> В случаях, предусмотренных настоящим регламентом, Собрание депутатов </w:t>
      </w:r>
      <w:r w:rsidR="005129B9" w:rsidRPr="007F115D">
        <w:t>Цивильского</w:t>
      </w:r>
      <w:r w:rsidRPr="00FF3E15">
        <w:t xml:space="preserve"> муниципального округа вправе проводить закрытые заседания.</w:t>
      </w:r>
    </w:p>
    <w:p w:rsidR="007C0B00" w:rsidRPr="00FF3E15" w:rsidRDefault="007C0B00" w:rsidP="007C0B00">
      <w:pPr>
        <w:pStyle w:val="ConsPlusNormal"/>
        <w:ind w:firstLine="540"/>
        <w:contextualSpacing/>
        <w:jc w:val="both"/>
      </w:pPr>
      <w:r w:rsidRPr="00FF3E15">
        <w:t xml:space="preserve">8.4. Заседания Собрания депутатов </w:t>
      </w:r>
      <w:r w:rsidR="005129B9" w:rsidRPr="007F115D">
        <w:t>Цивильского</w:t>
      </w:r>
      <w:r w:rsidRPr="00FF3E15">
        <w:t xml:space="preserve"> муниципального округа проводятся </w:t>
      </w:r>
      <w:r w:rsidRPr="00875014">
        <w:t>не реже одного раза в квартал</w:t>
      </w:r>
      <w:r>
        <w:t xml:space="preserve"> по адресу: </w:t>
      </w:r>
      <w:r w:rsidRPr="004C70BD">
        <w:t xml:space="preserve">– </w:t>
      </w:r>
      <w:r>
        <w:t xml:space="preserve">Чувашская Республика, </w:t>
      </w:r>
      <w:r w:rsidRPr="005F04AD">
        <w:t xml:space="preserve">г. </w:t>
      </w:r>
      <w:r w:rsidR="005129B9">
        <w:t>Цивильск</w:t>
      </w:r>
      <w:r w:rsidRPr="005F04AD">
        <w:t>,</w:t>
      </w:r>
      <w:r w:rsidR="00DF354A">
        <w:t xml:space="preserve">  </w:t>
      </w:r>
      <w:r w:rsidR="00D5216E">
        <w:t xml:space="preserve"> </w:t>
      </w:r>
      <w:r w:rsidR="00DF354A">
        <w:t xml:space="preserve">           </w:t>
      </w:r>
      <w:r w:rsidRPr="005F04AD">
        <w:t xml:space="preserve"> ул. </w:t>
      </w:r>
      <w:r w:rsidR="005129B9" w:rsidRPr="001972DC">
        <w:t>Маяковского</w:t>
      </w:r>
      <w:r w:rsidRPr="001972DC">
        <w:t>, д</w:t>
      </w:r>
      <w:r w:rsidR="00DF354A">
        <w:t xml:space="preserve">ом </w:t>
      </w:r>
      <w:r w:rsidR="005129B9" w:rsidRPr="001972DC">
        <w:t>12</w:t>
      </w:r>
      <w:r w:rsidRPr="001972DC">
        <w:t>,</w:t>
      </w:r>
      <w:r w:rsidR="00DF354A">
        <w:t xml:space="preserve"> </w:t>
      </w:r>
      <w:r w:rsidR="005129B9" w:rsidRPr="001972DC">
        <w:t>актовый зал</w:t>
      </w:r>
      <w:r w:rsidRPr="001972DC">
        <w:t>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8.5. Предложения к составлению плана заседаний Собрания депутатов </w:t>
      </w:r>
      <w:r w:rsidR="005129B9" w:rsidRPr="007F115D">
        <w:t>Цивильского</w:t>
      </w:r>
      <w:r w:rsidRPr="00FF3E15">
        <w:t xml:space="preserve"> муниципального округа вносятся комиссиями Собрания депутатов </w:t>
      </w:r>
      <w:r w:rsidR="005129B9" w:rsidRPr="007F115D">
        <w:t>Цивильского</w:t>
      </w:r>
      <w:r w:rsidRPr="00FF3E15">
        <w:t xml:space="preserve"> муниципального округа, депутатскими группами, отдельными депутатами.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8.6. Присутствие на каждом заседании Собрания депутатов </w:t>
      </w:r>
      <w:r w:rsidR="005129B9" w:rsidRPr="007F115D">
        <w:t>Цивильского</w:t>
      </w:r>
      <w:r w:rsidRPr="00FF3E15">
        <w:t xml:space="preserve"> муниципального округа является одной из основных обязанностей депутата. О невозможности своего присутствия на заседании депутат должен заранее уведомить председателя Собрания депутатов </w:t>
      </w:r>
      <w:r w:rsidR="005129B9" w:rsidRPr="007F115D">
        <w:t>Цивильского</w:t>
      </w:r>
      <w:r w:rsidR="005129B9" w:rsidRPr="00FF3E15">
        <w:t xml:space="preserve"> </w:t>
      </w:r>
      <w:r w:rsidRPr="00FF3E15">
        <w:t>муниципального округа. Уважительными причинами отсутствия депутата на заседании признаются: болезнь, нахождение в командировке и другие особые обстоятельства.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8.7. Организационно-техническое обеспечение заседаний Собрания депутатов </w:t>
      </w:r>
      <w:r w:rsidR="005129B9" w:rsidRPr="007F115D">
        <w:t>Цивильского</w:t>
      </w:r>
      <w:r w:rsidRPr="00FF3E15">
        <w:t xml:space="preserve"> муниципального округа осуществляется секретарем Собрания депутатов </w:t>
      </w:r>
      <w:r w:rsidR="005129B9" w:rsidRPr="007F115D">
        <w:t>Цивильского</w:t>
      </w:r>
      <w:r w:rsidR="005129B9" w:rsidRPr="00FF3E15">
        <w:t xml:space="preserve"> </w:t>
      </w:r>
      <w:r w:rsidRPr="00FF3E15">
        <w:t>муниципального округа, которое включает в себя: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- подготовку и вручение депутатам извещений о созыве заседания, проектов решений Собрания депутатов </w:t>
      </w:r>
      <w:r w:rsidR="005129B9" w:rsidRPr="007F115D">
        <w:t>Цивильского</w:t>
      </w:r>
      <w:r w:rsidRPr="00FF3E15">
        <w:t xml:space="preserve"> муниципального округа и других необходимых для работы материалов;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- извещение лиц, приглашенных на заседание;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- регистрацию присутствующих депутатов и других участников заседания;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lastRenderedPageBreak/>
        <w:t>- ведение протокола заседания.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8.</w:t>
      </w:r>
      <w:r>
        <w:t>8</w:t>
      </w:r>
      <w:r w:rsidRPr="00FF3E15">
        <w:t xml:space="preserve">. Заседание Собрания депутатов </w:t>
      </w:r>
      <w:r w:rsidR="005129B9" w:rsidRPr="007F115D">
        <w:t>Цивильского</w:t>
      </w:r>
      <w:r w:rsidR="005129B9" w:rsidRPr="00FF3E15">
        <w:t xml:space="preserve"> </w:t>
      </w:r>
      <w:r w:rsidRPr="00FF3E15">
        <w:t xml:space="preserve">муниципального округа начинается в 10 часов и заканчивается, как правило, не позднее 14 часов; при необходимости Собрание депутатов </w:t>
      </w:r>
      <w:r w:rsidR="005129B9" w:rsidRPr="007F115D">
        <w:t>Цивильского</w:t>
      </w:r>
      <w:r w:rsidRPr="00FF3E15">
        <w:t xml:space="preserve"> муниципального округа может продлить время своего заседания, в том числе с переносом заседания на следующий день. </w:t>
      </w:r>
    </w:p>
    <w:p w:rsidR="007C0B00" w:rsidRDefault="007C0B00" w:rsidP="007C0B00">
      <w:pPr>
        <w:pStyle w:val="ConsPlusNormal"/>
        <w:ind w:firstLine="539"/>
        <w:contextualSpacing/>
        <w:jc w:val="both"/>
      </w:pPr>
      <w:r w:rsidRPr="00FF3E15">
        <w:t>8.</w:t>
      </w:r>
      <w:r>
        <w:t>9</w:t>
      </w:r>
      <w:r w:rsidRPr="00FF3E15">
        <w:t xml:space="preserve">. </w:t>
      </w:r>
      <w:r>
        <w:t>Собрание депутатов</w:t>
      </w:r>
      <w:r w:rsidR="00DF354A">
        <w:t xml:space="preserve"> Цивильского муниципального округа</w:t>
      </w:r>
      <w:r w:rsidRPr="00875014">
        <w:t xml:space="preserve"> </w:t>
      </w:r>
      <w:r>
        <w:t xml:space="preserve">может </w:t>
      </w:r>
      <w:r w:rsidRPr="00875014">
        <w:t>принять решение о проведении закрытых заседаний Собрания депутатов</w:t>
      </w:r>
      <w:r w:rsidR="009F3C58">
        <w:t xml:space="preserve"> Цивильского муниципального округа</w:t>
      </w:r>
      <w:r w:rsidRPr="00875014">
        <w:t xml:space="preserve"> по предложению </w:t>
      </w:r>
      <w:r>
        <w:t xml:space="preserve">постоянных или временных </w:t>
      </w:r>
      <w:r w:rsidRPr="00875014">
        <w:t>комиссий Собрани</w:t>
      </w:r>
      <w:r w:rsidR="00DF354A">
        <w:t>я</w:t>
      </w:r>
      <w:r w:rsidRPr="00875014">
        <w:t xml:space="preserve"> депутатов</w:t>
      </w:r>
      <w:r w:rsidR="00DF354A">
        <w:t xml:space="preserve"> Цивильского муниципального округа</w:t>
      </w:r>
      <w:r w:rsidRPr="00875014">
        <w:t xml:space="preserve">. </w:t>
      </w:r>
    </w:p>
    <w:p w:rsidR="007C0B00" w:rsidRPr="00875014" w:rsidRDefault="007C0B00" w:rsidP="007C0B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открытых заседаний Собрание депутатов </w:t>
      </w:r>
      <w:r w:rsidR="009F3C58" w:rsidRPr="009F3C58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</w:t>
      </w:r>
      <w:r w:rsidR="009F3C58">
        <w:t xml:space="preserve"> </w:t>
      </w:r>
      <w:r w:rsidRPr="008750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принять решение о рассмотрении отдельных вопросов в режиме закрытого заседания.</w:t>
      </w:r>
    </w:p>
    <w:p w:rsidR="007C0B00" w:rsidRPr="00FF3E15" w:rsidRDefault="007C0B00" w:rsidP="007C0B00">
      <w:pPr>
        <w:pStyle w:val="ConsPlusNormal"/>
        <w:ind w:firstLine="539"/>
        <w:contextualSpacing/>
        <w:jc w:val="both"/>
      </w:pPr>
      <w:r w:rsidRPr="00FF3E15">
        <w:t>8.</w:t>
      </w:r>
      <w:r>
        <w:t>10</w:t>
      </w:r>
      <w:r w:rsidRPr="00FF3E15">
        <w:t xml:space="preserve">. Депутаты, другие лица, присутствующие на закрытом заседании Собрания депутатов </w:t>
      </w:r>
      <w:r w:rsidR="005129B9" w:rsidRPr="007F115D">
        <w:t>Цивильского</w:t>
      </w:r>
      <w:r w:rsidRPr="00FF3E15">
        <w:t xml:space="preserve"> муниципального округа, вправе использовать полученную на заседании информацию только в соответствии с ограничениями, установленными нормами законодательства, а также решениями Собрания депутатов </w:t>
      </w:r>
      <w:r w:rsidR="005129B9" w:rsidRPr="007F115D">
        <w:t>Цивильского</w:t>
      </w:r>
      <w:r w:rsidRPr="00FF3E15">
        <w:t xml:space="preserve"> муниципального округа для каждого вида информации.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8.1</w:t>
      </w:r>
      <w:r>
        <w:t>1</w:t>
      </w:r>
      <w:r w:rsidRPr="00FF3E15">
        <w:t xml:space="preserve">. Во время заседаний Собрания депутатов </w:t>
      </w:r>
      <w:r w:rsidR="005129B9" w:rsidRPr="007F115D">
        <w:t>Цивильского</w:t>
      </w:r>
      <w:r w:rsidRPr="00FF3E15">
        <w:t xml:space="preserve"> муниципального округа не допускаются: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а) выступления без разрешения председателя Собрания депутатов </w:t>
      </w:r>
      <w:r w:rsidR="005129B9" w:rsidRPr="007F115D">
        <w:t>Цивильского</w:t>
      </w:r>
      <w:r w:rsidRPr="00FF3E15">
        <w:t xml:space="preserve"> муниципального округа;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б) использование выступающими в своей речи грубых, оскорбительных, некорректных выражений (в том числе в адрес конкретных лиц), призывов к незаконным и насильственным действиям, использование своего выступления в противоречии с характером либо целью обсуждения, сознательное нарушение установленного регламента выступления;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в) уход депутата с заседания Собрания депутатов </w:t>
      </w:r>
      <w:r w:rsidR="005129B9" w:rsidRPr="007F115D">
        <w:t>Цивильского</w:t>
      </w:r>
      <w:r w:rsidRPr="00FF3E15">
        <w:t xml:space="preserve"> муниципального округа без объявления причины;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г) высказывания с места и другие нарушения порядка лицами, не являющимися депутатами.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8.1</w:t>
      </w:r>
      <w:r>
        <w:t>2</w:t>
      </w:r>
      <w:r w:rsidRPr="00FF3E15">
        <w:t xml:space="preserve">. Для поддержания порядка на заседании Собрания депутатов </w:t>
      </w:r>
      <w:r w:rsidR="005129B9" w:rsidRPr="007F115D">
        <w:t>Цивильского</w:t>
      </w:r>
      <w:r w:rsidRPr="00FF3E15">
        <w:t xml:space="preserve"> муниципального округа председатель вправе: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- призвать выступающего соблюдать регламент, придерживаться сущности обсуждаемого вопроса;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- сделать </w:t>
      </w:r>
      <w:proofErr w:type="gramStart"/>
      <w:r w:rsidRPr="00FF3E15">
        <w:t>выступающему</w:t>
      </w:r>
      <w:proofErr w:type="gramEnd"/>
      <w:r w:rsidRPr="00FF3E15">
        <w:t xml:space="preserve"> предупреждение при нарушении им требований, изложенных в предыдущем пункте;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- лишить выступающего слова после второго предупреждения;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- сделать замечание участнику заседания при нарушении им порядка на заседании или требований регламента;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- дать указания об удалении из зала заседания лиц, не являющихся депутатами, в случае нарушения ими порядка.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8.1</w:t>
      </w:r>
      <w:r>
        <w:t>3</w:t>
      </w:r>
      <w:r w:rsidRPr="00FF3E15">
        <w:t xml:space="preserve">. Повестка заседания Собрания депутатов </w:t>
      </w:r>
      <w:r w:rsidR="005129B9" w:rsidRPr="007F115D">
        <w:t>Цивильского</w:t>
      </w:r>
      <w:r w:rsidRPr="00FF3E15">
        <w:t xml:space="preserve"> муниципального округа состоит из трех частей: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- основные вопросы;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- разное;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- информационные сообщения.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Основными являются вопросы </w:t>
      </w:r>
      <w:proofErr w:type="gramStart"/>
      <w:r w:rsidRPr="00FF3E15">
        <w:t>рассмотрения проектов решений Собрания депутатов</w:t>
      </w:r>
      <w:proofErr w:type="gramEnd"/>
      <w:r w:rsidRPr="00FF3E15">
        <w:t xml:space="preserve"> </w:t>
      </w:r>
      <w:r w:rsidR="005129B9" w:rsidRPr="007F115D">
        <w:t>Цивильского</w:t>
      </w:r>
      <w:r w:rsidRPr="00FF3E15">
        <w:t xml:space="preserve"> муниципального округа и иные вопросы, требующие подготовки и предварительного обсуждения комиссиями Собрания депутатов </w:t>
      </w:r>
      <w:r w:rsidR="005129B9" w:rsidRPr="007F115D">
        <w:t>Цивильского</w:t>
      </w:r>
      <w:r w:rsidR="005129B9" w:rsidRPr="00FF3E15">
        <w:t xml:space="preserve"> </w:t>
      </w:r>
      <w:r w:rsidRPr="00FF3E15">
        <w:t>муниципального округа.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В </w:t>
      </w:r>
      <w:r w:rsidR="00DF354A">
        <w:t>«</w:t>
      </w:r>
      <w:r w:rsidRPr="00FF3E15">
        <w:t>разное</w:t>
      </w:r>
      <w:r w:rsidR="00DF354A">
        <w:t>»</w:t>
      </w:r>
      <w:r w:rsidRPr="00FF3E15">
        <w:t xml:space="preserve"> относятся вопросы организации деятельности депутатов, вопросы, решения которых </w:t>
      </w:r>
      <w:r w:rsidR="001972DC">
        <w:t xml:space="preserve">имеют </w:t>
      </w:r>
      <w:proofErr w:type="spellStart"/>
      <w:r w:rsidR="001972DC">
        <w:t>порученче</w:t>
      </w:r>
      <w:r w:rsidRPr="00FF3E15">
        <w:t>ский</w:t>
      </w:r>
      <w:proofErr w:type="spellEnd"/>
      <w:r w:rsidRPr="00FF3E15">
        <w:t xml:space="preserve"> характер, и иные вопросы, не требующие предварительной проработки.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К </w:t>
      </w:r>
      <w:r w:rsidR="00DF354A">
        <w:t>«</w:t>
      </w:r>
      <w:r w:rsidRPr="00FF3E15">
        <w:t>информационным сообщениям</w:t>
      </w:r>
      <w:r w:rsidR="00DF354A">
        <w:t>»</w:t>
      </w:r>
      <w:r w:rsidRPr="00FF3E15">
        <w:t xml:space="preserve"> относятся заявления и обращения депутатов, </w:t>
      </w:r>
      <w:r w:rsidRPr="00FF3E15">
        <w:lastRenderedPageBreak/>
        <w:t xml:space="preserve">сообщения должностных лиц и руководителей структурных подразделений администрации </w:t>
      </w:r>
      <w:r w:rsidR="005129B9" w:rsidRPr="007F115D">
        <w:t>Цивильского</w:t>
      </w:r>
      <w:r w:rsidR="005129B9" w:rsidRPr="00FF3E15">
        <w:t xml:space="preserve"> </w:t>
      </w:r>
      <w:r w:rsidRPr="00FF3E15">
        <w:t>муниципального округа и иные вопросы, носящие информационный характер.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8.13. Проект </w:t>
      </w:r>
      <w:proofErr w:type="gramStart"/>
      <w:r w:rsidRPr="00FF3E15">
        <w:t>повестки дня заседания Собрания депутатов</w:t>
      </w:r>
      <w:proofErr w:type="gramEnd"/>
      <w:r w:rsidR="009F3C58">
        <w:t xml:space="preserve"> Цивильского муниципального округа</w:t>
      </w:r>
      <w:r w:rsidRPr="00FF3E15">
        <w:t xml:space="preserve"> вносится председателем Собрания депутатов </w:t>
      </w:r>
      <w:r w:rsidR="005129B9" w:rsidRPr="007F115D">
        <w:t>Цивильского</w:t>
      </w:r>
      <w:r w:rsidRPr="00FF3E15">
        <w:t xml:space="preserve"> муниципального округа на обсуждение после открытия заседания. После принятия проекта повестки дня заседания за основу рассматриваются предложения по дополнениям и изменениям повестки дня заседания. После принятия решения по каждому предложению повестка дня заседания утверждается в целом.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bookmarkStart w:id="1" w:name="Par170"/>
      <w:bookmarkEnd w:id="1"/>
      <w:r w:rsidRPr="00FF3E15">
        <w:t xml:space="preserve">8.14. Право внесения в Собрание депутатов </w:t>
      </w:r>
      <w:r w:rsidR="005129B9" w:rsidRPr="007F115D">
        <w:t>Цивильского</w:t>
      </w:r>
      <w:r w:rsidRPr="00FF3E15">
        <w:t xml:space="preserve"> муниципального округа проектов решений Собрания депутатов </w:t>
      </w:r>
      <w:r w:rsidR="005129B9" w:rsidRPr="007F115D">
        <w:t>Цивильского</w:t>
      </w:r>
      <w:r w:rsidRPr="00FF3E15">
        <w:t xml:space="preserve"> муниципального округа принадлежит: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а) </w:t>
      </w:r>
      <w:r w:rsidR="009B48F7">
        <w:t>Г</w:t>
      </w:r>
      <w:r w:rsidRPr="00FF3E15">
        <w:t xml:space="preserve">лаве </w:t>
      </w:r>
      <w:r w:rsidR="005129B9" w:rsidRPr="007F115D">
        <w:t>Цивильского</w:t>
      </w:r>
      <w:r w:rsidR="005129B9" w:rsidRPr="00FF3E15">
        <w:t xml:space="preserve"> </w:t>
      </w:r>
      <w:r w:rsidRPr="00FF3E15">
        <w:t>муниципального округа;</w:t>
      </w:r>
    </w:p>
    <w:p w:rsidR="007C0B00" w:rsidRPr="003243B7" w:rsidRDefault="007C0B00" w:rsidP="007C0B00">
      <w:pPr>
        <w:pStyle w:val="ConsPlusNormal"/>
        <w:spacing w:before="240"/>
        <w:ind w:firstLine="540"/>
        <w:contextualSpacing/>
        <w:jc w:val="both"/>
        <w:rPr>
          <w:color w:val="000000" w:themeColor="text1"/>
        </w:rPr>
      </w:pPr>
      <w:r w:rsidRPr="003243B7">
        <w:rPr>
          <w:color w:val="000000" w:themeColor="text1"/>
        </w:rPr>
        <w:t xml:space="preserve">б) председателю Собрания депутатов </w:t>
      </w:r>
      <w:r w:rsidR="005129B9" w:rsidRPr="007F115D">
        <w:t>Цивильского</w:t>
      </w:r>
      <w:r w:rsidRPr="003243B7">
        <w:rPr>
          <w:color w:val="000000" w:themeColor="text1"/>
        </w:rPr>
        <w:t xml:space="preserve"> муниципального округа;</w:t>
      </w:r>
    </w:p>
    <w:p w:rsidR="007C0B00" w:rsidRPr="003243B7" w:rsidRDefault="007C0B00" w:rsidP="007C0B00">
      <w:pPr>
        <w:pStyle w:val="ConsPlusNormal"/>
        <w:spacing w:before="240"/>
        <w:ind w:firstLine="540"/>
        <w:contextualSpacing/>
        <w:jc w:val="both"/>
        <w:rPr>
          <w:color w:val="000000" w:themeColor="text1"/>
        </w:rPr>
      </w:pPr>
      <w:r w:rsidRPr="003243B7">
        <w:rPr>
          <w:color w:val="000000" w:themeColor="text1"/>
        </w:rPr>
        <w:t>в) заместителю п</w:t>
      </w:r>
      <w:r w:rsidR="005129B9">
        <w:rPr>
          <w:color w:val="000000" w:themeColor="text1"/>
        </w:rPr>
        <w:t xml:space="preserve">редседателя Собрания депутатов </w:t>
      </w:r>
      <w:r w:rsidR="005129B9" w:rsidRPr="007F115D">
        <w:t>Цивильского</w:t>
      </w:r>
      <w:r w:rsidR="005129B9" w:rsidRPr="003243B7">
        <w:rPr>
          <w:color w:val="000000" w:themeColor="text1"/>
        </w:rPr>
        <w:t xml:space="preserve"> </w:t>
      </w:r>
      <w:r w:rsidRPr="003243B7">
        <w:rPr>
          <w:color w:val="000000" w:themeColor="text1"/>
        </w:rPr>
        <w:t>муниципального округа;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г) депутатам Собрания депутатов </w:t>
      </w:r>
      <w:r w:rsidR="005129B9" w:rsidRPr="007F115D">
        <w:t>Цивильского</w:t>
      </w:r>
      <w:r w:rsidRPr="00FF3E15">
        <w:t xml:space="preserve"> муниципального округа;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д) комиссиям Собрания депутатов </w:t>
      </w:r>
      <w:r w:rsidR="005129B9" w:rsidRPr="007F115D">
        <w:t>Цивильского</w:t>
      </w:r>
      <w:r w:rsidR="005129B9" w:rsidRPr="00FF3E15">
        <w:t xml:space="preserve"> </w:t>
      </w:r>
      <w:r w:rsidRPr="00FF3E15">
        <w:t xml:space="preserve"> муниципального округа.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Проекты решений, исходящие от структурных подразделений администрации </w:t>
      </w:r>
      <w:r w:rsidR="005129B9" w:rsidRPr="007F115D">
        <w:t>Цивильского</w:t>
      </w:r>
      <w:r w:rsidRPr="00FF3E15">
        <w:t xml:space="preserve"> муниципального округа, организаций, предприятий и учреждений, общественных объединений и иных лиц могут быть внесены в Собрание депутатов </w:t>
      </w:r>
      <w:r w:rsidR="005129B9" w:rsidRPr="007F115D">
        <w:t>Цивильского</w:t>
      </w:r>
      <w:r w:rsidRPr="00FF3E15">
        <w:t xml:space="preserve"> муниципального округа лицами и органами, указанными в этом </w:t>
      </w:r>
      <w:hyperlink w:anchor="Par170" w:tooltip="8.14. Право внесения в Собрание проектов решений Собрания принадлежит:" w:history="1">
        <w:r w:rsidRPr="00FF3E15">
          <w:t>пункте</w:t>
        </w:r>
      </w:hyperlink>
      <w:r w:rsidRPr="00FF3E15">
        <w:t>.</w:t>
      </w:r>
    </w:p>
    <w:p w:rsidR="007C0B00" w:rsidRPr="00FF3E15" w:rsidRDefault="007C0B00" w:rsidP="007C0B00">
      <w:pPr>
        <w:pStyle w:val="ConsPlusNormal"/>
        <w:ind w:firstLine="540"/>
        <w:contextualSpacing/>
        <w:jc w:val="both"/>
      </w:pPr>
      <w:r w:rsidRPr="00FF3E15">
        <w:t>8.15. Процедура рассмотрения и принятия решений по вопросам повестки дня заседания включает:</w:t>
      </w:r>
    </w:p>
    <w:p w:rsidR="007C0B00" w:rsidRPr="00FF3E15" w:rsidRDefault="007C0B00" w:rsidP="007C0B00">
      <w:pPr>
        <w:pStyle w:val="ConsPlusNormal"/>
        <w:ind w:firstLine="540"/>
        <w:contextualSpacing/>
        <w:jc w:val="both"/>
      </w:pPr>
      <w:r w:rsidRPr="00FF3E15">
        <w:t>а) доклад;</w:t>
      </w:r>
    </w:p>
    <w:p w:rsidR="007C0B00" w:rsidRPr="00FF3E15" w:rsidRDefault="007C0B00" w:rsidP="007C0B00">
      <w:pPr>
        <w:pStyle w:val="ConsPlusNormal"/>
        <w:ind w:firstLine="540"/>
        <w:contextualSpacing/>
        <w:jc w:val="both"/>
      </w:pPr>
      <w:r w:rsidRPr="00FF3E15">
        <w:t>б) содоклад;</w:t>
      </w:r>
    </w:p>
    <w:p w:rsidR="007C0B00" w:rsidRPr="00FF3E15" w:rsidRDefault="007C0B00" w:rsidP="007C0B00">
      <w:pPr>
        <w:pStyle w:val="ConsPlusNormal"/>
        <w:ind w:firstLine="540"/>
        <w:contextualSpacing/>
        <w:jc w:val="both"/>
      </w:pPr>
      <w:r w:rsidRPr="00FF3E15">
        <w:t>в) ответы докладчика на вопросы;</w:t>
      </w:r>
    </w:p>
    <w:p w:rsidR="007C0B00" w:rsidRPr="00FF3E15" w:rsidRDefault="007C0B00" w:rsidP="007C0B00">
      <w:pPr>
        <w:pStyle w:val="ConsPlusNormal"/>
        <w:ind w:firstLine="540"/>
        <w:contextualSpacing/>
        <w:jc w:val="both"/>
      </w:pPr>
      <w:r w:rsidRPr="00FF3E15">
        <w:t>г) прения;</w:t>
      </w:r>
    </w:p>
    <w:p w:rsidR="007C0B00" w:rsidRPr="00FF3E15" w:rsidRDefault="007C0B00" w:rsidP="007C0B00">
      <w:pPr>
        <w:pStyle w:val="ConsPlusNormal"/>
        <w:ind w:firstLine="540"/>
        <w:contextualSpacing/>
        <w:jc w:val="both"/>
      </w:pPr>
      <w:r w:rsidRPr="00FF3E15">
        <w:t>д) голосование по принятию проекта решения за основу;</w:t>
      </w:r>
    </w:p>
    <w:p w:rsidR="007C0B00" w:rsidRPr="00FF3E15" w:rsidRDefault="007C0B00" w:rsidP="007C0B00">
      <w:pPr>
        <w:pStyle w:val="ConsPlusNormal"/>
        <w:ind w:firstLine="540"/>
        <w:contextualSpacing/>
        <w:jc w:val="both"/>
      </w:pPr>
      <w:r w:rsidRPr="00FF3E15">
        <w:t>е) рассмотрение и голосование по поправкам к проекту решения, принятому за основу;</w:t>
      </w:r>
    </w:p>
    <w:p w:rsidR="007C0B00" w:rsidRPr="00FF3E15" w:rsidRDefault="007C0B00" w:rsidP="007C0B00">
      <w:pPr>
        <w:pStyle w:val="ConsPlusNormal"/>
        <w:ind w:firstLine="540"/>
        <w:contextualSpacing/>
        <w:jc w:val="both"/>
      </w:pPr>
      <w:r w:rsidRPr="00FF3E15">
        <w:t>ж) голосование по принятию решения в целом со всеми принятыми поправками.</w:t>
      </w:r>
    </w:p>
    <w:p w:rsidR="007C0B00" w:rsidRPr="00FF3E15" w:rsidRDefault="007C0B00" w:rsidP="007C0B00">
      <w:pPr>
        <w:pStyle w:val="ConsPlusNormal"/>
        <w:ind w:firstLine="540"/>
        <w:contextualSpacing/>
        <w:jc w:val="both"/>
      </w:pPr>
      <w:r w:rsidRPr="00FF3E15">
        <w:t xml:space="preserve">8.16. </w:t>
      </w:r>
      <w:proofErr w:type="gramStart"/>
      <w:r w:rsidRPr="00FF3E15">
        <w:t>Выступающим</w:t>
      </w:r>
      <w:proofErr w:type="gramEnd"/>
      <w:r w:rsidRPr="00FF3E15">
        <w:t xml:space="preserve"> на заседании предоставляется слово:</w:t>
      </w:r>
    </w:p>
    <w:p w:rsidR="007C0B00" w:rsidRPr="00FF3E15" w:rsidRDefault="007C0B00" w:rsidP="007C0B00">
      <w:pPr>
        <w:pStyle w:val="ConsPlusNormal"/>
        <w:ind w:firstLine="540"/>
        <w:contextualSpacing/>
        <w:jc w:val="both"/>
      </w:pPr>
      <w:r w:rsidRPr="00FF3E15">
        <w:t>для доклада - до 20 минут;</w:t>
      </w:r>
    </w:p>
    <w:p w:rsidR="007C0B00" w:rsidRPr="00FF3E15" w:rsidRDefault="007C0B00" w:rsidP="007C0B00">
      <w:pPr>
        <w:pStyle w:val="ConsPlusNormal"/>
        <w:ind w:firstLine="540"/>
        <w:contextualSpacing/>
        <w:jc w:val="both"/>
      </w:pPr>
      <w:r w:rsidRPr="00FF3E15">
        <w:t>для выступления в прениях, для оглашения обращений, для информационных сообщений - до 5 минут.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8.17. Любой документ (решение, заявление, регламент, обращение, другой документ) Собрания депутатов </w:t>
      </w:r>
      <w:r w:rsidR="005129B9" w:rsidRPr="007F115D">
        <w:t>Цивильского</w:t>
      </w:r>
      <w:r w:rsidRPr="00FF3E15">
        <w:t xml:space="preserve"> муниципального округа может быть принят сразу в целом, либо путем голосования по отдельным частям (по пунктам, статьям, разделам) с последующим принятием в целом; текст также может быть перед этим принят за основу с последующим внесением в него поправок.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8.18. Если проект документа не принят за основу, то он возвращается инициаторам рассмотрения вопроса для соответствующей доработки.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8.19. Внеочередное заседание Собрания депутатов </w:t>
      </w:r>
      <w:r w:rsidR="005129B9" w:rsidRPr="007F115D">
        <w:t>Цивильского</w:t>
      </w:r>
      <w:r w:rsidRPr="00FF3E15">
        <w:t xml:space="preserve"> муниципального округа созывается председателем Собрания депутатов </w:t>
      </w:r>
      <w:r w:rsidR="005129B9" w:rsidRPr="007F115D">
        <w:t>Цивильского</w:t>
      </w:r>
      <w:r w:rsidRPr="00FF3E15">
        <w:t xml:space="preserve"> муниципального округа по собственной инициативе, либо по инициативе </w:t>
      </w:r>
      <w:r w:rsidR="009B48F7">
        <w:t>Г</w:t>
      </w:r>
      <w:r w:rsidR="005129B9">
        <w:t xml:space="preserve">лавы </w:t>
      </w:r>
      <w:r w:rsidR="005129B9" w:rsidRPr="007F115D">
        <w:t>Цивильского</w:t>
      </w:r>
      <w:r w:rsidR="005129B9" w:rsidRPr="00FF3E15">
        <w:t xml:space="preserve"> </w:t>
      </w:r>
      <w:r w:rsidRPr="00FF3E15">
        <w:t xml:space="preserve"> муниципального округа, либо по инициативе не менее 1/3 депутатов от установленной численности депутатов Собрания депутатов </w:t>
      </w:r>
      <w:r w:rsidR="005129B9" w:rsidRPr="007F115D">
        <w:t>Цивильского</w:t>
      </w:r>
      <w:r w:rsidR="005129B9" w:rsidRPr="00FF3E15">
        <w:t xml:space="preserve"> </w:t>
      </w:r>
      <w:r w:rsidRPr="00FF3E15">
        <w:t xml:space="preserve">муниципального округа. 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8.20. Предложение о созыве внеочередного заседания направляется председателю Собрания депутатов </w:t>
      </w:r>
      <w:r w:rsidR="005129B9" w:rsidRPr="007F115D">
        <w:t>Цивильского</w:t>
      </w:r>
      <w:r w:rsidRPr="00FF3E15">
        <w:t xml:space="preserve"> муниципального округа в письменном виде с указанием вопросов, которые предлагается внести в повестку дня заседания, и кратким обоснованием необходимости проведения внеочередного заседания.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8.21. После рассмотрения материалов, представленных инициаторами предложения о созыве внеочередного заседания, председатель Собрания депутатов </w:t>
      </w:r>
      <w:r w:rsidR="005129B9" w:rsidRPr="007F115D">
        <w:t>Цивильского</w:t>
      </w:r>
      <w:r w:rsidRPr="00FF3E15">
        <w:t xml:space="preserve"> </w:t>
      </w:r>
      <w:r w:rsidRPr="00FF3E15">
        <w:lastRenderedPageBreak/>
        <w:t>муниципального округа не позднее пяти дней со дня внесения предложения о его созыве назначает время и место проведения внеочередного заседания, утверждает проект повестки дня заседания, который направляет депутатам.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8.22 Инициатор предложения о созыве внеочередного заседания не позднее, чем за 5 дней до начала заседания должен представить председателю Собрания депутатов </w:t>
      </w:r>
      <w:r w:rsidR="00A37046" w:rsidRPr="007F115D">
        <w:t>Цивильского</w:t>
      </w:r>
      <w:r w:rsidRPr="00FF3E15">
        <w:t xml:space="preserve"> муниципального округа: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1) проекты решений Собрания депутатов </w:t>
      </w:r>
      <w:r w:rsidR="00A37046" w:rsidRPr="007F115D">
        <w:t>Цивильского</w:t>
      </w:r>
      <w:r w:rsidRPr="00FF3E15">
        <w:t xml:space="preserve"> муниципального округа;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2) пояснительные записки к проектам решений Собрания депутатов </w:t>
      </w:r>
      <w:r w:rsidR="00A37046" w:rsidRPr="007F115D">
        <w:t>Цивильского</w:t>
      </w:r>
      <w:r w:rsidRPr="00FF3E15">
        <w:t xml:space="preserve"> муниципального округа;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3) списки предполагаемых докладчиков и приглашенных лиц.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8.23 Материалы, подлежащие рассмотрению на внеочередном заседании, председателем Собрания депутатов </w:t>
      </w:r>
      <w:r w:rsidR="00A37046" w:rsidRPr="007F115D">
        <w:t>Цивильского</w:t>
      </w:r>
      <w:r w:rsidRPr="00FF3E15">
        <w:t xml:space="preserve"> муниципального округа направляются депутатам не позднее, чем за три дня до начала заседания.</w:t>
      </w:r>
    </w:p>
    <w:p w:rsidR="007C0B00" w:rsidRPr="00FF3E15" w:rsidRDefault="007C0B00" w:rsidP="007C0B00">
      <w:pPr>
        <w:pStyle w:val="ConsPlusNormal"/>
        <w:contextualSpacing/>
        <w:jc w:val="both"/>
        <w:rPr>
          <w:color w:val="FF0000"/>
        </w:rPr>
      </w:pPr>
    </w:p>
    <w:p w:rsidR="007C0B00" w:rsidRPr="00FF3E15" w:rsidRDefault="007C0B00" w:rsidP="00DA12C4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FF3E15">
        <w:rPr>
          <w:rFonts w:ascii="Times New Roman" w:hAnsi="Times New Roman" w:cs="Times New Roman"/>
        </w:rPr>
        <w:t>9. Порядок рассмотрения и принятия Собранием депутатов</w:t>
      </w:r>
      <w:r w:rsidR="00DA12C4">
        <w:rPr>
          <w:rFonts w:ascii="Times New Roman" w:hAnsi="Times New Roman" w:cs="Times New Roman"/>
        </w:rPr>
        <w:t xml:space="preserve"> Цивильского муниципального округа </w:t>
      </w:r>
      <w:r w:rsidRPr="00FF3E15">
        <w:rPr>
          <w:rFonts w:ascii="Times New Roman" w:hAnsi="Times New Roman" w:cs="Times New Roman"/>
        </w:rPr>
        <w:t>правовых актов</w:t>
      </w:r>
    </w:p>
    <w:p w:rsidR="007C0B00" w:rsidRPr="00A060B6" w:rsidRDefault="007C0B00" w:rsidP="007C0B00">
      <w:pPr>
        <w:pStyle w:val="ConsPlusNormal"/>
        <w:contextualSpacing/>
        <w:jc w:val="both"/>
        <w:rPr>
          <w:sz w:val="16"/>
          <w:szCs w:val="16"/>
        </w:rPr>
      </w:pPr>
    </w:p>
    <w:p w:rsidR="007C0B00" w:rsidRPr="00FF3E15" w:rsidRDefault="007C0B00" w:rsidP="007C0B00">
      <w:pPr>
        <w:pStyle w:val="ConsPlusNormal"/>
        <w:ind w:firstLine="540"/>
        <w:contextualSpacing/>
        <w:jc w:val="both"/>
      </w:pPr>
      <w:r w:rsidRPr="00FF3E15">
        <w:t xml:space="preserve">9.1. По вопросам своей компетенции Собрание депутатов </w:t>
      </w:r>
      <w:r w:rsidR="00A37046" w:rsidRPr="007F115D">
        <w:t>Цивильского</w:t>
      </w:r>
      <w:r w:rsidR="00A37046" w:rsidRPr="00FF3E15">
        <w:t xml:space="preserve"> </w:t>
      </w:r>
      <w:r w:rsidRPr="00FF3E15">
        <w:t xml:space="preserve">муниципального округа принимает правовые акты в форме решений. Правовые акты Собрания депутатов </w:t>
      </w:r>
      <w:r w:rsidR="00A37046" w:rsidRPr="007F115D">
        <w:t>Цивильского</w:t>
      </w:r>
      <w:r w:rsidRPr="00FF3E15">
        <w:t xml:space="preserve"> муниципального округа принимаются большинством голосов от установленного числа депутатов Собрания депутатов </w:t>
      </w:r>
      <w:r w:rsidR="00A37046" w:rsidRPr="007F115D">
        <w:t>Цивильского</w:t>
      </w:r>
      <w:r w:rsidRPr="00FF3E15">
        <w:t xml:space="preserve"> муниципального округа, если иное не установлено Федеральным законом от </w:t>
      </w:r>
      <w:r w:rsidR="00DA12C4">
        <w:t>0</w:t>
      </w:r>
      <w:r w:rsidRPr="00FF3E15">
        <w:t>6</w:t>
      </w:r>
      <w:r w:rsidR="00DA12C4">
        <w:t>.10.</w:t>
      </w:r>
      <w:r w:rsidRPr="00FF3E15">
        <w:t>2003</w:t>
      </w:r>
      <w:r w:rsidR="00DA12C4">
        <w:t xml:space="preserve">  </w:t>
      </w:r>
      <w:r w:rsidRPr="00FF3E15">
        <w:t xml:space="preserve"> № 131-ФЗ </w:t>
      </w:r>
      <w:r w:rsidR="00DA12C4">
        <w:t>«</w:t>
      </w:r>
      <w:r w:rsidRPr="00FF3E15">
        <w:t>Об общих принципах организации местного самоуправления в Российской Федерации</w:t>
      </w:r>
      <w:r w:rsidR="00DA12C4">
        <w:t>»</w:t>
      </w:r>
      <w:r w:rsidRPr="00FF3E15">
        <w:t xml:space="preserve"> или </w:t>
      </w:r>
      <w:hyperlink r:id="rId15" w:history="1">
        <w:r w:rsidRPr="00FF3E15">
          <w:t>Уставом</w:t>
        </w:r>
      </w:hyperlink>
      <w:r w:rsidRPr="00FF3E15">
        <w:t xml:space="preserve"> </w:t>
      </w:r>
      <w:r w:rsidR="00A37046" w:rsidRPr="007F115D">
        <w:t>Цивильского</w:t>
      </w:r>
      <w:r w:rsidR="00A37046" w:rsidRPr="00FF3E15">
        <w:t xml:space="preserve"> </w:t>
      </w:r>
      <w:r w:rsidRPr="00FF3E15">
        <w:t xml:space="preserve">муниципального округа. 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9.</w:t>
      </w:r>
      <w:r>
        <w:t>2</w:t>
      </w:r>
      <w:r w:rsidRPr="00FF3E15">
        <w:t xml:space="preserve">. Решения Собрания депутатов </w:t>
      </w:r>
      <w:r w:rsidR="00A37046" w:rsidRPr="007F115D">
        <w:t>Цивильского</w:t>
      </w:r>
      <w:r w:rsidRPr="00FF3E15">
        <w:t xml:space="preserve"> муниципального округа принимаются открытым или тайным голосованием. Открытое голосование может быть поименным. Каждый депутат голосует лично.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9.</w:t>
      </w:r>
      <w:r>
        <w:t>3</w:t>
      </w:r>
      <w:r w:rsidRPr="00FF3E15">
        <w:t xml:space="preserve">. Решения Собрания депутатов </w:t>
      </w:r>
      <w:r w:rsidR="00A37046" w:rsidRPr="007F115D">
        <w:t>Цивильского</w:t>
      </w:r>
      <w:r w:rsidRPr="00FF3E15">
        <w:t xml:space="preserve"> муниципального округа о принятии Устава, внесении изменений и (или) дополнений в Устав (далее - решение о принятии Устава) принимаются большинством</w:t>
      </w:r>
      <w:r w:rsidR="00BA7535">
        <w:t xml:space="preserve"> голосов от</w:t>
      </w:r>
      <w:r w:rsidR="00184961">
        <w:t xml:space="preserve"> не менее</w:t>
      </w:r>
      <w:r w:rsidRPr="00FF3E15">
        <w:t xml:space="preserve"> дв</w:t>
      </w:r>
      <w:r w:rsidR="00184961">
        <w:t>ух</w:t>
      </w:r>
      <w:r w:rsidRPr="00FF3E15">
        <w:t xml:space="preserve"> трети установленного числа депутатов Собрания депутатов </w:t>
      </w:r>
      <w:r w:rsidR="00A37046" w:rsidRPr="007F115D">
        <w:t>Цивильского</w:t>
      </w:r>
      <w:r w:rsidRPr="00FF3E15">
        <w:t xml:space="preserve"> муниципального округа. </w:t>
      </w:r>
      <w:proofErr w:type="gramStart"/>
      <w:r w:rsidRPr="00FF3E15">
        <w:t xml:space="preserve">Инициатива по внесению на рассмотрение Собрания депутатов </w:t>
      </w:r>
      <w:r w:rsidR="00A37046" w:rsidRPr="007F115D">
        <w:t>Цивильского</w:t>
      </w:r>
      <w:r w:rsidR="00A37046" w:rsidRPr="00FF3E15">
        <w:t xml:space="preserve"> </w:t>
      </w:r>
      <w:r w:rsidRPr="00FF3E15">
        <w:t xml:space="preserve">муниципального округа проекта Устава </w:t>
      </w:r>
      <w:r w:rsidR="00A37046" w:rsidRPr="007F115D">
        <w:t>Цивильского</w:t>
      </w:r>
      <w:r w:rsidR="00A37046" w:rsidRPr="00FF3E15">
        <w:t xml:space="preserve"> </w:t>
      </w:r>
      <w:r w:rsidRPr="00FF3E15">
        <w:t xml:space="preserve">муниципального округа, а также проекта решения о внесении изменений и (или) дополнений в Устав </w:t>
      </w:r>
      <w:r w:rsidR="00A37046" w:rsidRPr="007F115D">
        <w:t>Цивильского</w:t>
      </w:r>
      <w:r w:rsidR="00A37046" w:rsidRPr="00FF3E15">
        <w:t xml:space="preserve"> </w:t>
      </w:r>
      <w:r w:rsidRPr="00FF3E15">
        <w:t xml:space="preserve">муниципального округа, может исходить от </w:t>
      </w:r>
      <w:r w:rsidR="00184961">
        <w:t>Г</w:t>
      </w:r>
      <w:r w:rsidRPr="00FF3E15">
        <w:t xml:space="preserve">лавы </w:t>
      </w:r>
      <w:r w:rsidR="00A37046" w:rsidRPr="007F115D">
        <w:t>Цивильского</w:t>
      </w:r>
      <w:r w:rsidR="00A37046" w:rsidRPr="00FF3E15">
        <w:t xml:space="preserve"> </w:t>
      </w:r>
      <w:r w:rsidRPr="00FF3E15">
        <w:t xml:space="preserve">муниципального округа или от депутатов Собрания депутатов </w:t>
      </w:r>
      <w:r w:rsidR="00A37046" w:rsidRPr="007F115D">
        <w:t>Цивильского</w:t>
      </w:r>
      <w:r w:rsidR="00A37046" w:rsidRPr="00FF3E15">
        <w:t xml:space="preserve"> </w:t>
      </w:r>
      <w:r w:rsidRPr="00FF3E15">
        <w:t>муниципального округа, численностью не менее одной трети от установленного числа, от органа прокуратуры или от иных, предусмотренных</w:t>
      </w:r>
      <w:proofErr w:type="gramEnd"/>
      <w:r w:rsidRPr="00FF3E15">
        <w:t xml:space="preserve"> федеральным законом, субъектов правотворческой инициативы.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9.</w:t>
      </w:r>
      <w:r>
        <w:t>4</w:t>
      </w:r>
      <w:r w:rsidRPr="00FF3E15">
        <w:t xml:space="preserve">. Проекты нормативных правовых актов Собрания депутатов </w:t>
      </w:r>
      <w:r w:rsidR="00A37046" w:rsidRPr="007F115D">
        <w:t>Цивильского</w:t>
      </w:r>
      <w:r w:rsidR="00A37046" w:rsidRPr="00FF3E15">
        <w:t xml:space="preserve"> </w:t>
      </w:r>
      <w:r w:rsidRPr="00FF3E15">
        <w:t xml:space="preserve">муниципального округа,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 депутатов </w:t>
      </w:r>
      <w:r w:rsidR="00A37046" w:rsidRPr="007F115D">
        <w:t>Цивильского</w:t>
      </w:r>
      <w:r w:rsidR="00A37046" w:rsidRPr="00FF3E15">
        <w:t xml:space="preserve"> </w:t>
      </w:r>
      <w:r w:rsidRPr="00FF3E15">
        <w:t xml:space="preserve">муниципального округа только по инициативе </w:t>
      </w:r>
      <w:r w:rsidR="00184961">
        <w:t>Г</w:t>
      </w:r>
      <w:r w:rsidRPr="00FF3E15">
        <w:t>лавы</w:t>
      </w:r>
      <w:r w:rsidR="00184961">
        <w:t xml:space="preserve"> Цивильского</w:t>
      </w:r>
      <w:r w:rsidRPr="00FF3E15">
        <w:t xml:space="preserve"> муниципального округа или при наличии заключения </w:t>
      </w:r>
      <w:r w:rsidR="00184961">
        <w:t>Г</w:t>
      </w:r>
      <w:r w:rsidRPr="00FF3E15">
        <w:t xml:space="preserve">лавы </w:t>
      </w:r>
      <w:r w:rsidR="00A37046" w:rsidRPr="007F115D">
        <w:t>Цивильского</w:t>
      </w:r>
      <w:r w:rsidR="00A37046" w:rsidRPr="00FF3E15">
        <w:t xml:space="preserve"> </w:t>
      </w:r>
      <w:r w:rsidRPr="00FF3E15">
        <w:t>муниципального округа.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9.</w:t>
      </w:r>
      <w:r>
        <w:t>5</w:t>
      </w:r>
      <w:r w:rsidRPr="00FF3E15">
        <w:t xml:space="preserve">. Правовые акты Собрания депутатов </w:t>
      </w:r>
      <w:r w:rsidR="00A37046" w:rsidRPr="007F115D">
        <w:t>Цивильского</w:t>
      </w:r>
      <w:r w:rsidR="00A37046" w:rsidRPr="00FF3E15">
        <w:t xml:space="preserve"> </w:t>
      </w:r>
      <w:r w:rsidRPr="00FF3E15">
        <w:t xml:space="preserve">муниципального округа вступают в силу с момента их подписания председателем Собрания депутатов </w:t>
      </w:r>
      <w:r w:rsidR="00A37046" w:rsidRPr="007F115D">
        <w:t>Цивильского</w:t>
      </w:r>
      <w:r w:rsidR="00A37046" w:rsidRPr="00FF3E15">
        <w:t xml:space="preserve"> </w:t>
      </w:r>
      <w:r w:rsidRPr="00FF3E15">
        <w:t>муниципального округа, если иной порядок не установлен действующим законодательством, Уставом</w:t>
      </w:r>
      <w:r w:rsidR="00184961">
        <w:t xml:space="preserve"> Цивильского муниципального округа</w:t>
      </w:r>
      <w:r w:rsidRPr="00FF3E15">
        <w:t xml:space="preserve"> или самим правовым актом. Решения Собрания депутатов </w:t>
      </w:r>
      <w:r w:rsidR="00A37046" w:rsidRPr="007F115D">
        <w:t>Цивильского</w:t>
      </w:r>
      <w:r w:rsidR="00A37046" w:rsidRPr="00FF3E15">
        <w:t xml:space="preserve"> </w:t>
      </w:r>
      <w:r w:rsidRPr="00FF3E15">
        <w:t>муниципального округа о налогах и сборах вступают в силу в соответствии с Налоговым кодексом Российской Федерации.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Председатель Собрания депутатов </w:t>
      </w:r>
      <w:r w:rsidR="00A37046" w:rsidRPr="007F115D">
        <w:t>Цивильского</w:t>
      </w:r>
      <w:r w:rsidR="00A37046" w:rsidRPr="00FF3E15">
        <w:t xml:space="preserve"> </w:t>
      </w:r>
      <w:r w:rsidRPr="00FF3E15">
        <w:t xml:space="preserve">муниципального округа подписывает решения Собрания депутатов </w:t>
      </w:r>
      <w:r w:rsidR="00A37046" w:rsidRPr="007F115D">
        <w:t>Цивильского</w:t>
      </w:r>
      <w:r w:rsidR="00A37046" w:rsidRPr="00FF3E15">
        <w:t xml:space="preserve"> </w:t>
      </w:r>
      <w:r w:rsidRPr="00FF3E15">
        <w:t>муниципального округ</w:t>
      </w:r>
      <w:r w:rsidR="00184961">
        <w:t>а</w:t>
      </w:r>
      <w:r w:rsidRPr="00FF3E15">
        <w:t xml:space="preserve"> в течение 10 дней с момента их принятия.</w:t>
      </w:r>
    </w:p>
    <w:p w:rsidR="007C0B00" w:rsidRDefault="007C0B00" w:rsidP="00F0267D">
      <w:pPr>
        <w:pStyle w:val="ConsPlusNormal"/>
        <w:spacing w:before="240"/>
        <w:ind w:firstLine="540"/>
        <w:contextualSpacing/>
        <w:jc w:val="both"/>
      </w:pPr>
      <w:r w:rsidRPr="00FF3E15">
        <w:t>9.</w:t>
      </w:r>
      <w:r>
        <w:t>6</w:t>
      </w:r>
      <w:r w:rsidRPr="00FF3E15">
        <w:t xml:space="preserve">. Нормативный правовой акт, принятый Собранием депутатов </w:t>
      </w:r>
      <w:r w:rsidR="00A37046" w:rsidRPr="007F115D">
        <w:t>Цивильского</w:t>
      </w:r>
      <w:r w:rsidR="00A37046" w:rsidRPr="00FF3E15">
        <w:t xml:space="preserve"> </w:t>
      </w:r>
      <w:r w:rsidRPr="00FF3E15">
        <w:t xml:space="preserve">муниципального округа, направляется </w:t>
      </w:r>
      <w:r w:rsidR="00184961">
        <w:t>Г</w:t>
      </w:r>
      <w:r w:rsidRPr="00FF3E15">
        <w:t xml:space="preserve">лаве </w:t>
      </w:r>
      <w:r w:rsidR="00A37046" w:rsidRPr="007F115D">
        <w:t>Цивильского</w:t>
      </w:r>
      <w:r w:rsidR="00A37046" w:rsidRPr="00FF3E15">
        <w:t xml:space="preserve"> </w:t>
      </w:r>
      <w:r w:rsidRPr="00FF3E15">
        <w:t xml:space="preserve">муниципального округа для </w:t>
      </w:r>
      <w:r w:rsidRPr="00FF3E15">
        <w:lastRenderedPageBreak/>
        <w:t>подписания и обнародования в течение 10 дней. Глава</w:t>
      </w:r>
      <w:r w:rsidR="00042CDA">
        <w:t xml:space="preserve"> Цивильского</w:t>
      </w:r>
      <w:r w:rsidRPr="00FF3E15">
        <w:t xml:space="preserve"> муниципального округа имеет право отклонить нормативный правовой акт, принятый Собранием депутатов  муниципального округа. В этом случае указанный нормативный правовой акт в течение 10 дней возвращается в Собрание депутатов </w:t>
      </w:r>
      <w:r w:rsidR="00A37046" w:rsidRPr="007F115D">
        <w:t>Цивильского</w:t>
      </w:r>
      <w:r w:rsidR="00A37046" w:rsidRPr="00FF3E15">
        <w:t xml:space="preserve"> </w:t>
      </w:r>
      <w:r w:rsidRPr="00FF3E15">
        <w:t xml:space="preserve">муниципального округа с мотивированным обоснованием его отклонения либо с предложениями о внесении в него изменений и дополнений. Если </w:t>
      </w:r>
      <w:r w:rsidR="00184961">
        <w:t>Г</w:t>
      </w:r>
      <w:r w:rsidRPr="00FF3E15">
        <w:t>лава</w:t>
      </w:r>
      <w:r w:rsidR="00184961">
        <w:t xml:space="preserve"> Цивильского</w:t>
      </w:r>
      <w:r w:rsidRPr="00FF3E15">
        <w:t xml:space="preserve"> муниципального округа отклонит нормативный правовой акт, он вновь рассматривается Собранием депутатов </w:t>
      </w:r>
      <w:r w:rsidR="00A37046" w:rsidRPr="007F115D">
        <w:t>Цивильского</w:t>
      </w:r>
      <w:r w:rsidR="00A37046" w:rsidRPr="00FF3E15">
        <w:t xml:space="preserve"> </w:t>
      </w:r>
      <w:r w:rsidRPr="00FF3E15">
        <w:t xml:space="preserve">муниципального округа.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</w:t>
      </w:r>
      <w:r w:rsidR="00A37046" w:rsidRPr="007F115D">
        <w:t>Цивильского</w:t>
      </w:r>
      <w:r w:rsidRPr="00FF3E15">
        <w:t xml:space="preserve"> муниципального округа, он подлежит подписанию </w:t>
      </w:r>
      <w:r w:rsidR="00BA7535">
        <w:t>Г</w:t>
      </w:r>
      <w:r w:rsidRPr="00FF3E15">
        <w:t xml:space="preserve">лавой </w:t>
      </w:r>
      <w:r w:rsidR="00A37046" w:rsidRPr="007F115D">
        <w:t>Цивильского</w:t>
      </w:r>
      <w:r w:rsidR="00A37046" w:rsidRPr="00FF3E15">
        <w:t xml:space="preserve"> </w:t>
      </w:r>
      <w:r w:rsidRPr="00FF3E15">
        <w:t xml:space="preserve">муниципального округа в течение семи дней и </w:t>
      </w:r>
      <w:r w:rsidR="00BA7535">
        <w:t>опубликованию (</w:t>
      </w:r>
      <w:r w:rsidRPr="00FF3E15">
        <w:t>обнародованию</w:t>
      </w:r>
      <w:r w:rsidR="00BA7535">
        <w:t>)</w:t>
      </w:r>
      <w:r w:rsidRPr="00FF3E15">
        <w:t>.</w:t>
      </w:r>
    </w:p>
    <w:p w:rsidR="00F0267D" w:rsidRPr="00F0267D" w:rsidRDefault="00F0267D" w:rsidP="00F0267D">
      <w:pPr>
        <w:pStyle w:val="ConsPlusNormal"/>
        <w:spacing w:before="240"/>
        <w:ind w:firstLine="540"/>
        <w:contextualSpacing/>
        <w:jc w:val="both"/>
      </w:pPr>
    </w:p>
    <w:p w:rsidR="007C0B00" w:rsidRPr="00FF3E15" w:rsidRDefault="007C0B00" w:rsidP="007C0B0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FF3E15">
        <w:rPr>
          <w:rFonts w:ascii="Times New Roman" w:hAnsi="Times New Roman" w:cs="Times New Roman"/>
        </w:rPr>
        <w:t>10. Оформление протоколов заседаний и решений</w:t>
      </w:r>
    </w:p>
    <w:p w:rsidR="007C0B00" w:rsidRPr="00FF3E15" w:rsidRDefault="007C0B00" w:rsidP="007C0B00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F3E15">
        <w:rPr>
          <w:rFonts w:ascii="Times New Roman" w:hAnsi="Times New Roman" w:cs="Times New Roman"/>
        </w:rPr>
        <w:t xml:space="preserve">Собрания депутатов </w:t>
      </w:r>
      <w:r w:rsidR="00A37046">
        <w:rPr>
          <w:rFonts w:ascii="Times New Roman" w:hAnsi="Times New Roman" w:cs="Times New Roman"/>
        </w:rPr>
        <w:t>Цивильского</w:t>
      </w:r>
      <w:r w:rsidRPr="00FF3E15">
        <w:rPr>
          <w:rFonts w:ascii="Times New Roman" w:hAnsi="Times New Roman" w:cs="Times New Roman"/>
        </w:rPr>
        <w:t xml:space="preserve"> муниципального округа</w:t>
      </w:r>
    </w:p>
    <w:p w:rsidR="007C0B00" w:rsidRPr="00A060B6" w:rsidRDefault="007C0B00" w:rsidP="007C0B00">
      <w:pPr>
        <w:pStyle w:val="ConsPlusNormal"/>
        <w:contextualSpacing/>
        <w:jc w:val="both"/>
        <w:rPr>
          <w:sz w:val="16"/>
          <w:szCs w:val="16"/>
        </w:rPr>
      </w:pPr>
    </w:p>
    <w:p w:rsidR="007C0B00" w:rsidRPr="00FF3E15" w:rsidRDefault="007C0B00" w:rsidP="007C0B00">
      <w:pPr>
        <w:pStyle w:val="ConsPlusNormal"/>
        <w:ind w:firstLine="540"/>
        <w:contextualSpacing/>
        <w:jc w:val="both"/>
      </w:pPr>
      <w:r w:rsidRPr="00FF3E15">
        <w:t xml:space="preserve">10.1. В протоколе заседания Собрания депутатов </w:t>
      </w:r>
      <w:r w:rsidR="00042CDA">
        <w:t>Цивильского</w:t>
      </w:r>
      <w:r w:rsidRPr="00FF3E15">
        <w:t xml:space="preserve"> муниципального округа указываются: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а) наименование Собрания депутатов </w:t>
      </w:r>
      <w:r w:rsidR="00042CDA">
        <w:t>Цивильского</w:t>
      </w:r>
      <w:r w:rsidRPr="00FF3E15">
        <w:t xml:space="preserve"> муниципального округа, порядковый номер заседания, дата и место проведения заседания;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б) состав Собрания депутатов </w:t>
      </w:r>
      <w:r w:rsidR="00042CDA">
        <w:t>Цивильского</w:t>
      </w:r>
      <w:r w:rsidRPr="00FF3E15">
        <w:t xml:space="preserve"> муниципального округа, сведения о председателе на заседании, числе присутствовавших и отсутствовавших на заседании депутатов (с указанием причин отсутствия);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в) сведения о лицах, приглашенных на заседание;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г) повестка дня заседания с указанием инициаторов включения вопросов в повестку;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д) фамилии докладчиков, других выступавших, а также лиц, задавших вопросы или направивших вопросы председателю в письменном виде; при необходимости указываются и другие, кроме фамилий, персональные данные (должность, место работы и т.п.);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е) сведения об основных моментах обсуждения каждого вопроса, о принятых Собранием</w:t>
      </w:r>
      <w:r w:rsidR="00BA7535">
        <w:t xml:space="preserve"> депутатов Цивильского муниципального округа</w:t>
      </w:r>
      <w:r w:rsidRPr="00FF3E15">
        <w:t xml:space="preserve"> решениях и результатах голосования по ним с поименным перечислением депутатов, оставшихся при голосовании в меньшинстве, воздержавшихся или уклонившихся от голосования.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10.2. К протоколу прилагаются: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- решения и другие документы, принятые Собранием депутатов </w:t>
      </w:r>
      <w:r w:rsidR="00042CDA">
        <w:t>Цивильского</w:t>
      </w:r>
      <w:r w:rsidRPr="00FF3E15">
        <w:t xml:space="preserve"> муниципального округа;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- тексты поправок, предложенных депутатами (председателем), к текстам рассмотренных Собранием депутатов </w:t>
      </w:r>
      <w:r w:rsidR="00042CDA">
        <w:t>Цивильского</w:t>
      </w:r>
      <w:r w:rsidRPr="00FF3E15">
        <w:t xml:space="preserve"> муниципального округа документов;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- тексты выступлений депутатов и приглашенных лиц, не получивших возможности выступить на заседании;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- тексты депутатских запросов и вопросов, поступивших к </w:t>
      </w:r>
      <w:r w:rsidR="00BA7535">
        <w:t>Г</w:t>
      </w:r>
      <w:r w:rsidRPr="00FF3E15">
        <w:t xml:space="preserve">лаве </w:t>
      </w:r>
      <w:r w:rsidR="00042CDA">
        <w:t>Цивильского</w:t>
      </w:r>
      <w:r w:rsidR="00042CDA" w:rsidRPr="00FF3E15">
        <w:t xml:space="preserve"> </w:t>
      </w:r>
      <w:r w:rsidRPr="00FF3E15">
        <w:t>муниципального округа в письменном виде, тексты ответов на них.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10.3. Протокол заседания Собрания депутатов </w:t>
      </w:r>
      <w:r w:rsidR="00042CDA">
        <w:t>Цивильского</w:t>
      </w:r>
      <w:r w:rsidR="00042CDA" w:rsidRPr="00FF3E15">
        <w:t xml:space="preserve"> </w:t>
      </w:r>
      <w:r w:rsidRPr="00FF3E15">
        <w:t>муниципального округа оформляется в десятидневный срок с момента окончания заседания.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Протокол подписывается председателем Собрания депутатов </w:t>
      </w:r>
      <w:r w:rsidR="00042CDA">
        <w:t>Цивильского</w:t>
      </w:r>
      <w:r w:rsidR="00042CDA" w:rsidRPr="00FF3E15">
        <w:t xml:space="preserve"> </w:t>
      </w:r>
      <w:r w:rsidRPr="00FF3E15">
        <w:t>муниципального округа и секретарем заседания.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>Протоколы заседаний и приложенные к ним материалы по требованию депутатов предоставляются им для ознакомления, замечания на протокол в письменном виде предоставляются депутатами в трехдневный срок с момента получения ими копии протокола заседаний.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10.4. Решения, принятые на заседании Собрания депутатов </w:t>
      </w:r>
      <w:r w:rsidR="00042CDA">
        <w:t>Цивильского</w:t>
      </w:r>
      <w:r w:rsidRPr="00FF3E15">
        <w:t xml:space="preserve"> муниципального округа, оформляются секретарем Собрания депутатов </w:t>
      </w:r>
      <w:r w:rsidR="00042CDA">
        <w:t>Цивильского</w:t>
      </w:r>
      <w:r w:rsidR="00042CDA" w:rsidRPr="00FF3E15">
        <w:t xml:space="preserve"> </w:t>
      </w:r>
      <w:r w:rsidRPr="00FF3E15">
        <w:t>муниципального округа в пятидневный с момента окончания заседания срок.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Каждый депутат вправе получить один экземпляр копии решения Собрания депутатов </w:t>
      </w:r>
      <w:r w:rsidR="00042CDA">
        <w:t>Цивильского</w:t>
      </w:r>
      <w:r w:rsidR="00042CDA" w:rsidRPr="00FF3E15">
        <w:t xml:space="preserve"> </w:t>
      </w:r>
      <w:r w:rsidRPr="00FF3E15">
        <w:t xml:space="preserve">муниципального округа после его соответствующего оформления. </w:t>
      </w:r>
    </w:p>
    <w:p w:rsidR="007C0B00" w:rsidRPr="00FF3E15" w:rsidRDefault="007C0B00" w:rsidP="007C0B00">
      <w:pPr>
        <w:pStyle w:val="ConsPlusNormal"/>
        <w:spacing w:before="240"/>
        <w:ind w:firstLine="540"/>
        <w:contextualSpacing/>
        <w:jc w:val="both"/>
      </w:pPr>
      <w:r w:rsidRPr="00FF3E15">
        <w:t xml:space="preserve">Не позднее пяти дней после оформления решения Собрания депутатов </w:t>
      </w:r>
      <w:r w:rsidR="00042CDA">
        <w:t>Цивильского</w:t>
      </w:r>
      <w:r w:rsidR="00042CDA" w:rsidRPr="00FF3E15">
        <w:t xml:space="preserve"> </w:t>
      </w:r>
      <w:r w:rsidRPr="00FF3E15">
        <w:lastRenderedPageBreak/>
        <w:t>муниципального округа оно направляется заинтересованным лицам и исполнителям.</w:t>
      </w:r>
    </w:p>
    <w:p w:rsidR="007C0B00" w:rsidRPr="00FF3E15" w:rsidRDefault="007C0B00" w:rsidP="007C0B00">
      <w:pPr>
        <w:tabs>
          <w:tab w:val="left" w:pos="11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B00" w:rsidRPr="00FF3E15" w:rsidRDefault="007C0B00" w:rsidP="007C0B00">
      <w:pPr>
        <w:tabs>
          <w:tab w:val="left" w:pos="11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E15">
        <w:rPr>
          <w:rFonts w:ascii="Times New Roman" w:hAnsi="Times New Roman" w:cs="Times New Roman"/>
          <w:b/>
          <w:bCs/>
          <w:sz w:val="24"/>
          <w:szCs w:val="24"/>
        </w:rPr>
        <w:t>11. Заключительные положения</w:t>
      </w:r>
    </w:p>
    <w:p w:rsidR="007C0B00" w:rsidRPr="00A060B6" w:rsidRDefault="007C0B00" w:rsidP="007C0B00">
      <w:pPr>
        <w:tabs>
          <w:tab w:val="left" w:pos="11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C0B00" w:rsidRPr="00FF3E15" w:rsidRDefault="007C0B00" w:rsidP="007C0B00">
      <w:pPr>
        <w:tabs>
          <w:tab w:val="left" w:pos="112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E15">
        <w:rPr>
          <w:rFonts w:ascii="Times New Roman" w:hAnsi="Times New Roman" w:cs="Times New Roman"/>
          <w:bCs/>
          <w:sz w:val="24"/>
          <w:szCs w:val="24"/>
        </w:rPr>
        <w:t>Настоящий Регламент вступает в силу со дня вступления в силу решения Собрания депутатов</w:t>
      </w:r>
      <w:r w:rsidRPr="00FF3E15">
        <w:rPr>
          <w:rFonts w:ascii="Times New Roman" w:hAnsi="Times New Roman" w:cs="Times New Roman"/>
          <w:sz w:val="24"/>
          <w:szCs w:val="24"/>
        </w:rPr>
        <w:t xml:space="preserve"> </w:t>
      </w:r>
      <w:r w:rsidR="00042CDA">
        <w:rPr>
          <w:rFonts w:ascii="Times New Roman" w:hAnsi="Times New Roman" w:cs="Times New Roman"/>
          <w:sz w:val="24"/>
          <w:szCs w:val="24"/>
        </w:rPr>
        <w:t>Цивильского</w:t>
      </w:r>
      <w:r w:rsidRPr="00FF3E1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о принятии Регламента Собрания депутатов</w:t>
      </w:r>
      <w:r w:rsidRPr="00FF3E15">
        <w:rPr>
          <w:rFonts w:ascii="Times New Roman" w:hAnsi="Times New Roman" w:cs="Times New Roman"/>
          <w:sz w:val="24"/>
          <w:szCs w:val="24"/>
        </w:rPr>
        <w:t xml:space="preserve"> </w:t>
      </w:r>
      <w:r w:rsidR="00042CDA">
        <w:rPr>
          <w:rFonts w:ascii="Times New Roman" w:hAnsi="Times New Roman" w:cs="Times New Roman"/>
          <w:bCs/>
          <w:sz w:val="24"/>
          <w:szCs w:val="24"/>
        </w:rPr>
        <w:t>Цивильского</w:t>
      </w:r>
      <w:r w:rsidRPr="00FF3E1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округа.</w:t>
      </w:r>
    </w:p>
    <w:p w:rsidR="007C0B00" w:rsidRDefault="007C0B00" w:rsidP="007C0B00">
      <w:pPr>
        <w:tabs>
          <w:tab w:val="left" w:pos="112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E15">
        <w:rPr>
          <w:rFonts w:ascii="Times New Roman" w:hAnsi="Times New Roman" w:cs="Times New Roman"/>
          <w:bCs/>
          <w:sz w:val="24"/>
          <w:szCs w:val="24"/>
        </w:rPr>
        <w:t>Изменения и дополнения, вносимые в настоящий Регламент, вступают в силу со дня принятия соответствующего решения.</w:t>
      </w:r>
    </w:p>
    <w:sectPr w:rsidR="007C0B00" w:rsidSect="00B976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80" w:rsidRDefault="00BB4980" w:rsidP="005B0C8E">
      <w:pPr>
        <w:spacing w:after="0" w:line="240" w:lineRule="auto"/>
      </w:pPr>
      <w:r>
        <w:separator/>
      </w:r>
    </w:p>
  </w:endnote>
  <w:endnote w:type="continuationSeparator" w:id="0">
    <w:p w:rsidR="00BB4980" w:rsidRDefault="00BB4980" w:rsidP="005B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80" w:rsidRDefault="00BB4980" w:rsidP="005B0C8E">
      <w:pPr>
        <w:spacing w:after="0" w:line="240" w:lineRule="auto"/>
      </w:pPr>
      <w:r>
        <w:separator/>
      </w:r>
    </w:p>
  </w:footnote>
  <w:footnote w:type="continuationSeparator" w:id="0">
    <w:p w:rsidR="00BB4980" w:rsidRDefault="00BB4980" w:rsidP="005B0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B00"/>
    <w:rsid w:val="00022EE8"/>
    <w:rsid w:val="000251B2"/>
    <w:rsid w:val="0002557D"/>
    <w:rsid w:val="00042CDA"/>
    <w:rsid w:val="000F07EF"/>
    <w:rsid w:val="00117A51"/>
    <w:rsid w:val="001714C0"/>
    <w:rsid w:val="00184961"/>
    <w:rsid w:val="00196D75"/>
    <w:rsid w:val="001972DC"/>
    <w:rsid w:val="001B291B"/>
    <w:rsid w:val="001C2306"/>
    <w:rsid w:val="00223850"/>
    <w:rsid w:val="00233428"/>
    <w:rsid w:val="0025170E"/>
    <w:rsid w:val="002A34EB"/>
    <w:rsid w:val="002D5C35"/>
    <w:rsid w:val="003332C8"/>
    <w:rsid w:val="00340108"/>
    <w:rsid w:val="00340FDA"/>
    <w:rsid w:val="003A1894"/>
    <w:rsid w:val="003C3106"/>
    <w:rsid w:val="004030C7"/>
    <w:rsid w:val="004147FA"/>
    <w:rsid w:val="00481DD8"/>
    <w:rsid w:val="00503433"/>
    <w:rsid w:val="0050388F"/>
    <w:rsid w:val="00505854"/>
    <w:rsid w:val="005129B9"/>
    <w:rsid w:val="00542874"/>
    <w:rsid w:val="0055711A"/>
    <w:rsid w:val="00586DAA"/>
    <w:rsid w:val="005B0C8E"/>
    <w:rsid w:val="005B6AD2"/>
    <w:rsid w:val="005C0A6C"/>
    <w:rsid w:val="005C15A5"/>
    <w:rsid w:val="0069019C"/>
    <w:rsid w:val="00693F51"/>
    <w:rsid w:val="007527E1"/>
    <w:rsid w:val="00754867"/>
    <w:rsid w:val="007C0B00"/>
    <w:rsid w:val="007F115D"/>
    <w:rsid w:val="00810A93"/>
    <w:rsid w:val="00813A89"/>
    <w:rsid w:val="00864ED6"/>
    <w:rsid w:val="00922053"/>
    <w:rsid w:val="009234F2"/>
    <w:rsid w:val="00973208"/>
    <w:rsid w:val="009B48F7"/>
    <w:rsid w:val="009B4ECE"/>
    <w:rsid w:val="009B6D41"/>
    <w:rsid w:val="009B7EDD"/>
    <w:rsid w:val="009F3C58"/>
    <w:rsid w:val="00A060B6"/>
    <w:rsid w:val="00A37046"/>
    <w:rsid w:val="00A7155C"/>
    <w:rsid w:val="00AD4BB6"/>
    <w:rsid w:val="00AE5965"/>
    <w:rsid w:val="00B0436A"/>
    <w:rsid w:val="00B35DB4"/>
    <w:rsid w:val="00B70663"/>
    <w:rsid w:val="00B72728"/>
    <w:rsid w:val="00B77818"/>
    <w:rsid w:val="00B97682"/>
    <w:rsid w:val="00B978B6"/>
    <w:rsid w:val="00BA7535"/>
    <w:rsid w:val="00BB4980"/>
    <w:rsid w:val="00C1201F"/>
    <w:rsid w:val="00C71FDE"/>
    <w:rsid w:val="00C76198"/>
    <w:rsid w:val="00CA73B6"/>
    <w:rsid w:val="00CC0723"/>
    <w:rsid w:val="00D14AF5"/>
    <w:rsid w:val="00D5216E"/>
    <w:rsid w:val="00D5713B"/>
    <w:rsid w:val="00D76FAC"/>
    <w:rsid w:val="00D81C0A"/>
    <w:rsid w:val="00DA12C4"/>
    <w:rsid w:val="00DC3B8B"/>
    <w:rsid w:val="00DF354A"/>
    <w:rsid w:val="00E33096"/>
    <w:rsid w:val="00E911B7"/>
    <w:rsid w:val="00EE115E"/>
    <w:rsid w:val="00F0267D"/>
    <w:rsid w:val="00F14DDE"/>
    <w:rsid w:val="00F20ACB"/>
    <w:rsid w:val="00F24A2C"/>
    <w:rsid w:val="00F825C9"/>
    <w:rsid w:val="00FC0E41"/>
    <w:rsid w:val="00FD115C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00"/>
  </w:style>
  <w:style w:type="paragraph" w:styleId="1">
    <w:name w:val="heading 1"/>
    <w:basedOn w:val="a"/>
    <w:link w:val="10"/>
    <w:uiPriority w:val="9"/>
    <w:qFormat/>
    <w:rsid w:val="00DC3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B00"/>
    <w:pPr>
      <w:ind w:left="720"/>
      <w:contextualSpacing/>
    </w:pPr>
  </w:style>
  <w:style w:type="table" w:styleId="a4">
    <w:name w:val="Table Grid"/>
    <w:basedOn w:val="a1"/>
    <w:uiPriority w:val="39"/>
    <w:rsid w:val="007C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0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C0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7C0B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C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B0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978B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C3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4147FA"/>
    <w:rPr>
      <w:b/>
      <w:bCs/>
    </w:rPr>
  </w:style>
  <w:style w:type="paragraph" w:styleId="aa">
    <w:name w:val="Normal (Web)"/>
    <w:basedOn w:val="a"/>
    <w:uiPriority w:val="99"/>
    <w:semiHidden/>
    <w:unhideWhenUsed/>
    <w:rsid w:val="00F8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B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0C8E"/>
  </w:style>
  <w:style w:type="paragraph" w:styleId="ad">
    <w:name w:val="footer"/>
    <w:basedOn w:val="a"/>
    <w:link w:val="ae"/>
    <w:uiPriority w:val="99"/>
    <w:unhideWhenUsed/>
    <w:rsid w:val="005B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0C8E"/>
  </w:style>
  <w:style w:type="paragraph" w:customStyle="1" w:styleId="s1">
    <w:name w:val="s_1"/>
    <w:basedOn w:val="a"/>
    <w:rsid w:val="00AD4B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AD4BB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684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48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0369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91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5045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817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1302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75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008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950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1489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075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7846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127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7471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LAW098&amp;n=139778&amp;date=24.09.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98&amp;n=134522&amp;date=24.09.2021&amp;dst=100237&amp;fie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98&amp;n=139778&amp;date=24.09.2021&amp;dst=100466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98&amp;n=134522&amp;date=24.09.2021&amp;dst=100257&amp;field=134" TargetMode="External"/><Relationship Id="rId10" Type="http://schemas.openxmlformats.org/officeDocument/2006/relationships/hyperlink" Target="https://login.consultant.ru/link/?req=doc&amp;base=LAW&amp;n=2875&amp;date=24.09.2021&amp;dst=10058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s://login.consultant.ru/link/?req=doc&amp;base=RLAW098&amp;n=134522&amp;date=24.09.2021&amp;dst=10024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9B070-6FCF-4412-A211-2005BB56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15</Pages>
  <Words>6680</Words>
  <Characters>38080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Пользователь</cp:lastModifiedBy>
  <cp:revision>25</cp:revision>
  <cp:lastPrinted>2022-09-25T07:13:00Z</cp:lastPrinted>
  <dcterms:created xsi:type="dcterms:W3CDTF">2022-09-07T08:32:00Z</dcterms:created>
  <dcterms:modified xsi:type="dcterms:W3CDTF">2022-10-02T17:32:00Z</dcterms:modified>
</cp:coreProperties>
</file>