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Администрация Алатырского района Чувашской Республики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1B5C7F" w:rsidRDefault="001B5C7F" w:rsidP="001B5C7F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1B5C7F" w:rsidRDefault="001B5C7F" w:rsidP="001B5C7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аренды земельного участка из земель </w:t>
      </w:r>
      <w:r w:rsidR="00CB15A8">
        <w:rPr>
          <w:sz w:val="22"/>
          <w:szCs w:val="22"/>
        </w:rPr>
        <w:t>сельскохозяйственного назначения,</w:t>
      </w:r>
      <w:r>
        <w:rPr>
          <w:sz w:val="22"/>
          <w:szCs w:val="22"/>
        </w:rPr>
        <w:t xml:space="preserve"> находящегося в государственной собственности, с кадастровым номером </w:t>
      </w:r>
      <w:r w:rsidR="00CB15A8">
        <w:rPr>
          <w:sz w:val="22"/>
          <w:szCs w:val="22"/>
        </w:rPr>
        <w:t>21:06:000000:1821</w:t>
      </w:r>
      <w:r>
        <w:rPr>
          <w:sz w:val="22"/>
          <w:szCs w:val="22"/>
        </w:rPr>
        <w:t xml:space="preserve"> площадью </w:t>
      </w:r>
      <w:r w:rsidR="00CB15A8">
        <w:rPr>
          <w:sz w:val="22"/>
          <w:szCs w:val="22"/>
        </w:rPr>
        <w:t>1131775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Чувашская Республика, Алатырский район, с/пос</w:t>
      </w:r>
      <w:r w:rsidR="00CB15A8">
        <w:rPr>
          <w:sz w:val="22"/>
          <w:szCs w:val="22"/>
        </w:rPr>
        <w:t>. Ахматовское,</w:t>
      </w:r>
      <w:r>
        <w:rPr>
          <w:sz w:val="22"/>
          <w:szCs w:val="22"/>
        </w:rPr>
        <w:t xml:space="preserve"> вид разрешенного использования – </w:t>
      </w:r>
      <w:r w:rsidR="00CB15A8">
        <w:rPr>
          <w:sz w:val="22"/>
          <w:szCs w:val="22"/>
        </w:rPr>
        <w:t>выращивание зерновых и иных сельскохозяйственных культур</w:t>
      </w:r>
      <w:r>
        <w:rPr>
          <w:sz w:val="22"/>
          <w:szCs w:val="22"/>
        </w:rPr>
        <w:t xml:space="preserve"> 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сайт администрации Алатырского района Чувашской Республики (http://alatr.cap.ru), настоящей заявкой подтверждает свое намерение участвовать в аукционе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который</w:t>
      </w:r>
      <w:proofErr w:type="gramEnd"/>
      <w:r>
        <w:rPr>
          <w:sz w:val="22"/>
          <w:szCs w:val="22"/>
        </w:rPr>
        <w:t xml:space="preserve"> состоится </w:t>
      </w:r>
      <w:r>
        <w:rPr>
          <w:b/>
          <w:sz w:val="22"/>
          <w:szCs w:val="22"/>
        </w:rPr>
        <w:t>«</w:t>
      </w:r>
      <w:r w:rsidR="00CB15A8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»  </w:t>
      </w:r>
      <w:r w:rsidR="00CB15A8">
        <w:rPr>
          <w:b/>
          <w:sz w:val="22"/>
          <w:szCs w:val="22"/>
        </w:rPr>
        <w:t>июля</w:t>
      </w:r>
      <w:r>
        <w:rPr>
          <w:b/>
          <w:sz w:val="22"/>
          <w:szCs w:val="22"/>
        </w:rPr>
        <w:t xml:space="preserve"> 2022 года</w:t>
      </w:r>
      <w:r>
        <w:rPr>
          <w:sz w:val="22"/>
          <w:szCs w:val="22"/>
        </w:rPr>
        <w:t xml:space="preserve"> в </w:t>
      </w:r>
      <w:r w:rsidR="00CB15A8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часов </w:t>
      </w:r>
      <w:r w:rsidR="00CB15A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минут по адресу: Чувашская Республика, г. Алатырь, ул. Ленина, д. 29,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21.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случае</w:t>
      </w:r>
      <w:proofErr w:type="gramEnd"/>
      <w:r>
        <w:rPr>
          <w:sz w:val="23"/>
          <w:szCs w:val="23"/>
        </w:rPr>
        <w:t xml:space="preserve"> признания победителем аукциона Заявитель обязуется: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CB15A8" w:rsidRDefault="00CB15A8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1B5C7F" w:rsidRDefault="001B5C7F" w:rsidP="001B5C7F">
      <w:pPr>
        <w:pStyle w:val="a3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Заявителя   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Время и дата принятия заявки: _____ час</w:t>
      </w:r>
      <w:proofErr w:type="gramStart"/>
      <w:r>
        <w:rPr>
          <w:spacing w:val="-2"/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_____ </w:t>
      </w:r>
      <w:proofErr w:type="gramStart"/>
      <w:r>
        <w:rPr>
          <w:spacing w:val="-2"/>
          <w:sz w:val="22"/>
          <w:szCs w:val="22"/>
        </w:rPr>
        <w:t>м</w:t>
      </w:r>
      <w:proofErr w:type="gramEnd"/>
      <w:r>
        <w:rPr>
          <w:spacing w:val="-2"/>
          <w:sz w:val="22"/>
          <w:szCs w:val="22"/>
        </w:rPr>
        <w:t>ин. «______»_____________ 20___ г.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1B5C7F" w:rsidRDefault="001B5C7F" w:rsidP="001B5C7F">
      <w:pPr>
        <w:widowControl w:val="0"/>
        <w:jc w:val="both"/>
        <w:rPr>
          <w:sz w:val="27"/>
          <w:szCs w:val="27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Опись представленных документов: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Сдал 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Pr="00CB15A8" w:rsidRDefault="001B5C7F" w:rsidP="00CB15A8">
      <w:pPr>
        <w:widowControl w:val="0"/>
        <w:jc w:val="both"/>
        <w:rPr>
          <w:lang w:eastAsia="zh-CN"/>
        </w:rPr>
      </w:pPr>
      <w:r>
        <w:rPr>
          <w:sz w:val="22"/>
          <w:szCs w:val="22"/>
        </w:rPr>
        <w:t>Принял_______________</w:t>
      </w: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300DA7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B2171F"/>
    <w:rsid w:val="00CB15A8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2021-03-04T11:33:00Z</dcterms:created>
  <dcterms:modified xsi:type="dcterms:W3CDTF">2022-05-31T12:27:00Z</dcterms:modified>
</cp:coreProperties>
</file>