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58E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4A" w:rsidRPr="00C1244A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1244A">
        <w:rPr>
          <w:rFonts w:ascii="Times New Roman" w:hAnsi="Times New Roman" w:cs="Times New Roman"/>
          <w:b/>
          <w:sz w:val="24"/>
          <w:szCs w:val="24"/>
        </w:rPr>
        <w:t>21:06:000000:1821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1244A">
        <w:rPr>
          <w:rFonts w:ascii="Times New Roman" w:hAnsi="Times New Roman" w:cs="Times New Roman"/>
          <w:sz w:val="24"/>
          <w:szCs w:val="24"/>
        </w:rPr>
        <w:t>1131775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Ахматовское,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C1244A">
        <w:rPr>
          <w:rFonts w:ascii="Times New Roman" w:hAnsi="Times New Roman" w:cs="Times New Roman"/>
          <w:b/>
          <w:sz w:val="24"/>
          <w:szCs w:val="24"/>
        </w:rPr>
        <w:t>выращивание зерновых и иных сельскохозяйственных культур.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>429810, Чувашская Республика,</w:t>
                  </w:r>
                  <w:r w:rsidR="00C1244A">
                    <w:rPr>
                      <w:lang w:eastAsia="ru-RU"/>
                    </w:rPr>
                    <w:t xml:space="preserve"> </w:t>
                  </w:r>
                  <w:r w:rsidRPr="00404916">
                    <w:rPr>
                      <w:lang w:eastAsia="ru-RU"/>
                    </w:rPr>
                    <w:t>Алатырский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A92BE7"/>
    <w:rsid w:val="00BE4472"/>
    <w:rsid w:val="00C1244A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2020-10-09T06:34:00Z</dcterms:created>
  <dcterms:modified xsi:type="dcterms:W3CDTF">2022-06-02T06:51:00Z</dcterms:modified>
</cp:coreProperties>
</file>