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35" w:rsidRPr="004C7DA0" w:rsidRDefault="00AB3135" w:rsidP="00AB3135">
      <w:pPr>
        <w:spacing w:line="240" w:lineRule="auto"/>
        <w:jc w:val="right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Приложение №1</w:t>
      </w:r>
    </w:p>
    <w:p w:rsidR="00AB3135" w:rsidRPr="001E169B" w:rsidRDefault="00AB3135" w:rsidP="001E169B">
      <w:pPr>
        <w:spacing w:line="240" w:lineRule="auto"/>
        <w:jc w:val="center"/>
        <w:rPr>
          <w:b/>
          <w:sz w:val="26"/>
          <w:szCs w:val="26"/>
          <w:lang w:val="en-US"/>
        </w:rPr>
      </w:pPr>
      <w:r w:rsidRPr="004C7DA0">
        <w:rPr>
          <w:b/>
          <w:sz w:val="26"/>
          <w:szCs w:val="26"/>
        </w:rPr>
        <w:t>Оказание физкультурно-оздоровительных услуг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96"/>
        <w:gridCol w:w="857"/>
        <w:gridCol w:w="995"/>
        <w:gridCol w:w="1082"/>
        <w:gridCol w:w="1385"/>
        <w:gridCol w:w="1160"/>
        <w:gridCol w:w="1087"/>
      </w:tblGrid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Наименование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спортивного 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4C7DA0">
              <w:rPr>
                <w:rFonts w:eastAsia="Calibri"/>
                <w:sz w:val="26"/>
                <w:szCs w:val="26"/>
              </w:rPr>
              <w:t>бъекта</w:t>
            </w:r>
          </w:p>
        </w:tc>
        <w:tc>
          <w:tcPr>
            <w:tcW w:w="6566" w:type="dxa"/>
            <w:gridSpan w:val="6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Количество посетителей (чел.)</w:t>
            </w:r>
          </w:p>
        </w:tc>
      </w:tr>
      <w:tr w:rsidR="00AB3135" w:rsidRPr="004C7DA0" w:rsidTr="006E5892">
        <w:tc>
          <w:tcPr>
            <w:tcW w:w="426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Физкультурно-спортивные комплексы: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том числе: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5709" w:type="dxa"/>
            <w:gridSpan w:val="5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 том числе:</w:t>
            </w:r>
          </w:p>
        </w:tc>
      </w:tr>
      <w:tr w:rsidR="00AB3135" w:rsidRPr="004C7DA0" w:rsidTr="006E5892">
        <w:trPr>
          <w:trHeight w:val="750"/>
        </w:trPr>
        <w:tc>
          <w:tcPr>
            <w:tcW w:w="42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детей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до 14 лет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инва-лиды</w:t>
            </w:r>
            <w:proofErr w:type="spellEnd"/>
          </w:p>
        </w:tc>
        <w:tc>
          <w:tcPr>
            <w:tcW w:w="138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лица старшего поколения (55 лет и старше)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B3135" w:rsidRPr="004C7DA0" w:rsidTr="006E5892">
        <w:trPr>
          <w:trHeight w:val="750"/>
        </w:trPr>
        <w:tc>
          <w:tcPr>
            <w:tcW w:w="42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4C7DA0">
              <w:rPr>
                <w:rFonts w:eastAsia="Calibri"/>
                <w:sz w:val="26"/>
                <w:szCs w:val="26"/>
              </w:rPr>
              <w:t>коли-</w:t>
            </w:r>
            <w:proofErr w:type="spellStart"/>
            <w:r w:rsidRPr="004C7DA0">
              <w:rPr>
                <w:rFonts w:eastAsia="Calibri"/>
                <w:sz w:val="26"/>
                <w:szCs w:val="26"/>
              </w:rPr>
              <w:t>чество</w:t>
            </w:r>
            <w:proofErr w:type="spellEnd"/>
            <w:proofErr w:type="gramEnd"/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(шт.)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человек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спортивные залы ФСК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1648EF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157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1648EF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1648EF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1648EF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бассейны ФСК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тренажерные залы ФСК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1648EF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1648EF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Всего в ФСК: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1648EF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227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1648EF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1648EF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1648EF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Стадионы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Спортивные площадки 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1648EF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469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1648EF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215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1648EF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1648EF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1648EF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Спортивные залы (кроме ФСК)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267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170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1648EF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1648EF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5. 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Бассейны (кроме ФСК)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Физкультурно-спортивные клубы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ИТОГО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 xml:space="preserve"> в городе (районе)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1648EF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963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1648EF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462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1648EF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1648EF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1648EF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136</w:t>
            </w:r>
          </w:p>
        </w:tc>
      </w:tr>
    </w:tbl>
    <w:p w:rsidR="00A27FE1" w:rsidRPr="004C7DA0" w:rsidRDefault="00A27FE1" w:rsidP="003A1CC7">
      <w:pPr>
        <w:spacing w:line="240" w:lineRule="auto"/>
        <w:rPr>
          <w:b/>
          <w:sz w:val="26"/>
          <w:szCs w:val="26"/>
        </w:rPr>
      </w:pPr>
    </w:p>
    <w:p w:rsidR="00AB3135" w:rsidRPr="004C7DA0" w:rsidRDefault="00AB3135" w:rsidP="00AB3135">
      <w:pPr>
        <w:spacing w:line="240" w:lineRule="auto"/>
        <w:jc w:val="right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Приложение №2</w:t>
      </w:r>
    </w:p>
    <w:p w:rsidR="00AB3135" w:rsidRPr="004C7DA0" w:rsidRDefault="00AB3135" w:rsidP="00AB3135">
      <w:pPr>
        <w:spacing w:line="240" w:lineRule="auto"/>
        <w:jc w:val="center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Проведение комплексных оздоровительных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813"/>
        <w:gridCol w:w="994"/>
        <w:gridCol w:w="1188"/>
        <w:gridCol w:w="1446"/>
        <w:gridCol w:w="988"/>
        <w:gridCol w:w="892"/>
      </w:tblGrid>
      <w:tr w:rsidR="00AB3135" w:rsidRPr="004C7DA0" w:rsidTr="006E5892">
        <w:tc>
          <w:tcPr>
            <w:tcW w:w="124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№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336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Наименование 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комплексных физкультурно-оздоровительных мероприятий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 (</w:t>
            </w:r>
            <w:r w:rsidRPr="004C7DA0">
              <w:rPr>
                <w:rFonts w:eastAsia="Calibri"/>
                <w:sz w:val="26"/>
                <w:szCs w:val="26"/>
                <w:u w:val="single"/>
              </w:rPr>
              <w:t>без официальных чемпионатов и первенств</w:t>
            </w:r>
            <w:r w:rsidRPr="004C7DA0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5986" w:type="dxa"/>
            <w:gridSpan w:val="5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Количество участников (чел.)</w:t>
            </w:r>
          </w:p>
        </w:tc>
      </w:tr>
      <w:tr w:rsidR="00AB3135" w:rsidRPr="004C7DA0" w:rsidTr="006E5892"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4871" w:type="dxa"/>
            <w:gridSpan w:val="4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 том числе:</w:t>
            </w:r>
          </w:p>
        </w:tc>
      </w:tr>
      <w:tr w:rsidR="00AB3135" w:rsidRPr="004C7DA0" w:rsidTr="006E5892">
        <w:trPr>
          <w:trHeight w:val="750"/>
        </w:trPr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Детей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до 14 лет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Лица старшего поколения (55 лет и старше)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</w:tc>
      </w:tr>
      <w:tr w:rsidR="00AB3135" w:rsidRPr="004C7DA0" w:rsidTr="006E5892">
        <w:trPr>
          <w:trHeight w:val="750"/>
        </w:trPr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Колич</w:t>
            </w:r>
            <w:proofErr w:type="spellEnd"/>
            <w:r w:rsidRPr="004C7DA0">
              <w:rPr>
                <w:rFonts w:eastAsia="Calibri"/>
                <w:sz w:val="26"/>
                <w:szCs w:val="26"/>
              </w:rPr>
              <w:t>.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</w:tc>
        <w:tc>
          <w:tcPr>
            <w:tcW w:w="923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 чел.</w:t>
            </w:r>
          </w:p>
        </w:tc>
      </w:tr>
      <w:tr w:rsidR="00AB3135" w:rsidRPr="004C7DA0" w:rsidTr="003A1CC7">
        <w:trPr>
          <w:trHeight w:val="392"/>
        </w:trPr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3A1CC7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Спортивно </w:t>
            </w:r>
            <w:proofErr w:type="gramStart"/>
            <w:r>
              <w:rPr>
                <w:rFonts w:eastAsia="Calibri"/>
                <w:sz w:val="26"/>
                <w:szCs w:val="26"/>
              </w:rPr>
              <w:t>–о</w:t>
            </w:r>
            <w:proofErr w:type="gramEnd"/>
            <w:r>
              <w:rPr>
                <w:rFonts w:eastAsia="Calibri"/>
                <w:sz w:val="26"/>
                <w:szCs w:val="26"/>
              </w:rPr>
              <w:t>здоровительные мероприятия(«Веселые старты», соревнования по бегу футболу, волейболу и т.д.)состоялись во всех сельских поселениях.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A1CC7" w:rsidRPr="004C7DA0" w:rsidTr="003A1CC7">
        <w:trPr>
          <w:trHeight w:val="412"/>
        </w:trPr>
        <w:tc>
          <w:tcPr>
            <w:tcW w:w="1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3A1CC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1CC7" w:rsidRPr="004C7DA0" w:rsidRDefault="003A1CC7" w:rsidP="003A1CC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B3135" w:rsidRPr="004C7DA0" w:rsidTr="003A1CC7">
        <w:trPr>
          <w:trHeight w:val="750"/>
        </w:trPr>
        <w:tc>
          <w:tcPr>
            <w:tcW w:w="1249" w:type="dxa"/>
            <w:tcBorders>
              <w:top w:val="nil"/>
            </w:tcBorders>
            <w:shd w:val="clear" w:color="auto" w:fill="auto"/>
          </w:tcPr>
          <w:p w:rsidR="00AB3135" w:rsidRPr="004C7DA0" w:rsidRDefault="00AB3135" w:rsidP="003A1CC7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Всего мероприятий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.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gramStart"/>
            <w:r w:rsidRPr="004C7DA0">
              <w:rPr>
                <w:rFonts w:eastAsia="Calibri"/>
                <w:b/>
                <w:sz w:val="26"/>
                <w:szCs w:val="26"/>
              </w:rPr>
              <w:t>ш</w:t>
            </w:r>
            <w:proofErr w:type="gramEnd"/>
            <w:r w:rsidRPr="004C7DA0">
              <w:rPr>
                <w:rFonts w:eastAsia="Calibri"/>
                <w:b/>
                <w:sz w:val="26"/>
                <w:szCs w:val="26"/>
              </w:rPr>
              <w:t>т.</w:t>
            </w:r>
            <w:r w:rsidR="003A1CC7">
              <w:rPr>
                <w:rFonts w:eastAsia="Calibri"/>
                <w:b/>
                <w:sz w:val="26"/>
                <w:szCs w:val="26"/>
              </w:rPr>
              <w:t>20</w:t>
            </w: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:rsidR="00AB3135" w:rsidRPr="004C7DA0" w:rsidRDefault="001648EF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963</w:t>
            </w:r>
          </w:p>
        </w:tc>
        <w:tc>
          <w:tcPr>
            <w:tcW w:w="1459" w:type="dxa"/>
            <w:tcBorders>
              <w:top w:val="nil"/>
            </w:tcBorders>
            <w:shd w:val="clear" w:color="auto" w:fill="auto"/>
          </w:tcPr>
          <w:p w:rsidR="00AB3135" w:rsidRPr="004C7DA0" w:rsidRDefault="001648EF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462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AB3135" w:rsidRPr="004C7DA0" w:rsidRDefault="001648EF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AB3135" w:rsidRPr="004C7DA0" w:rsidRDefault="001648EF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AB3135" w:rsidRPr="004C7DA0" w:rsidRDefault="001648EF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136</w:t>
            </w:r>
            <w:bookmarkStart w:id="0" w:name="_GoBack"/>
            <w:bookmarkEnd w:id="0"/>
          </w:p>
        </w:tc>
      </w:tr>
    </w:tbl>
    <w:p w:rsidR="00AB3135" w:rsidRPr="004C7DA0" w:rsidRDefault="00AB3135" w:rsidP="00AB3135">
      <w:pPr>
        <w:spacing w:line="240" w:lineRule="auto"/>
        <w:ind w:firstLine="709"/>
        <w:rPr>
          <w:sz w:val="26"/>
          <w:szCs w:val="26"/>
        </w:rPr>
      </w:pPr>
    </w:p>
    <w:p w:rsidR="00AB3135" w:rsidRPr="004C7DA0" w:rsidRDefault="00AB3135" w:rsidP="00AB3135">
      <w:pPr>
        <w:spacing w:line="240" w:lineRule="auto"/>
        <w:ind w:firstLine="709"/>
        <w:rPr>
          <w:sz w:val="26"/>
          <w:szCs w:val="26"/>
        </w:rPr>
      </w:pPr>
    </w:p>
    <w:p w:rsidR="00AB3135" w:rsidRPr="004C7DA0" w:rsidRDefault="00AB3135" w:rsidP="00AB3135">
      <w:pPr>
        <w:spacing w:line="240" w:lineRule="auto"/>
        <w:ind w:firstLine="709"/>
        <w:rPr>
          <w:sz w:val="26"/>
          <w:szCs w:val="26"/>
        </w:rPr>
      </w:pPr>
    </w:p>
    <w:sectPr w:rsidR="00AB3135" w:rsidRPr="004C7DA0" w:rsidSect="00625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23"/>
    <w:rsid w:val="000035EC"/>
    <w:rsid w:val="001648EF"/>
    <w:rsid w:val="001E169B"/>
    <w:rsid w:val="003A1CC7"/>
    <w:rsid w:val="007E7E41"/>
    <w:rsid w:val="00A27FE1"/>
    <w:rsid w:val="00A762E0"/>
    <w:rsid w:val="00AA193A"/>
    <w:rsid w:val="00AB3135"/>
    <w:rsid w:val="00B25923"/>
    <w:rsid w:val="00B46176"/>
    <w:rsid w:val="00C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Малов Иван Сергеевич</dc:creator>
  <cp:lastModifiedBy>Маг</cp:lastModifiedBy>
  <cp:revision>5</cp:revision>
  <dcterms:created xsi:type="dcterms:W3CDTF">2021-06-17T09:53:00Z</dcterms:created>
  <dcterms:modified xsi:type="dcterms:W3CDTF">2021-07-26T08:24:00Z</dcterms:modified>
</cp:coreProperties>
</file>