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A41BE4" w:rsidP="00DD7E50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 wp14:anchorId="26F60B02">
                  <wp:extent cx="445135" cy="524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0C2807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60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A6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0C2807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60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A6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214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250E77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785A" w:rsidRDefault="00CA613F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A613F">
        <w:rPr>
          <w:rFonts w:ascii="Times New Roman" w:hAnsi="Times New Roman" w:cs="Times New Roman"/>
          <w:b/>
          <w:color w:val="000000"/>
          <w:sz w:val="26"/>
          <w:szCs w:val="26"/>
        </w:rPr>
        <w:t>Об обеспечении устойчивой работы топливно-энергетического комплекса и жилищно-коммунального хозяйства Алатырского района  в ос</w:t>
      </w:r>
      <w:r w:rsidR="00474786">
        <w:rPr>
          <w:rFonts w:ascii="Times New Roman" w:hAnsi="Times New Roman" w:cs="Times New Roman"/>
          <w:b/>
          <w:color w:val="000000"/>
          <w:sz w:val="26"/>
          <w:szCs w:val="26"/>
        </w:rPr>
        <w:t>енн</w:t>
      </w:r>
      <w:r w:rsidR="00A41BE4">
        <w:rPr>
          <w:rFonts w:ascii="Times New Roman" w:hAnsi="Times New Roman" w:cs="Times New Roman"/>
          <w:b/>
          <w:color w:val="000000"/>
          <w:sz w:val="26"/>
          <w:szCs w:val="26"/>
        </w:rPr>
        <w:t>е-зимний период 2022-2023 годов</w:t>
      </w: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250E77" w:rsidRDefault="00CA613F" w:rsidP="00250E7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CA613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В целях обеспечения устойчивой работы топливно-энергетического комплекса и жилищно-коммунального хозяйства Алатырского района в осенне-зимний период 2022-2023 годов</w:t>
      </w:r>
      <w:r w:rsidR="00250E77" w:rsidRPr="00947C9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, администрация Алатырского района </w:t>
      </w:r>
    </w:p>
    <w:p w:rsidR="00250E77" w:rsidRPr="00947C9C" w:rsidRDefault="00250E77" w:rsidP="006819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proofErr w:type="gramStart"/>
      <w:r w:rsidRPr="00947C9C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</w:t>
      </w:r>
      <w:proofErr w:type="gramEnd"/>
      <w:r w:rsidRPr="00947C9C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 xml:space="preserve"> о с т а н о в л я е т:</w:t>
      </w:r>
    </w:p>
    <w:p w:rsidR="00250E77" w:rsidRDefault="00CA613F" w:rsidP="003C5535">
      <w:pPr>
        <w:pStyle w:val="a5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613F">
        <w:rPr>
          <w:rFonts w:ascii="Times New Roman" w:hAnsi="Times New Roman" w:cs="Times New Roman"/>
          <w:color w:val="000000"/>
          <w:sz w:val="26"/>
          <w:szCs w:val="26"/>
        </w:rPr>
        <w:t>Утвердить прилагаемый План  мероприятий по подготовке объектов топливно-энергетического комплекса, жилищно-коммунального хозяйства и социальной сферы Алатырского района к осенне-зимнему периоду 2022-2023 год</w:t>
      </w:r>
      <w:r>
        <w:rPr>
          <w:rFonts w:ascii="Times New Roman" w:hAnsi="Times New Roman" w:cs="Times New Roman"/>
          <w:color w:val="000000"/>
          <w:sz w:val="26"/>
          <w:szCs w:val="26"/>
        </w:rPr>
        <w:t>ов.</w:t>
      </w:r>
      <w:r w:rsidRPr="00CA61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A613F" w:rsidRDefault="00CA613F" w:rsidP="003C5535">
      <w:pPr>
        <w:pStyle w:val="a5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613F">
        <w:rPr>
          <w:rFonts w:ascii="Times New Roman" w:hAnsi="Times New Roman" w:cs="Times New Roman"/>
          <w:color w:val="000000"/>
          <w:sz w:val="26"/>
          <w:szCs w:val="26"/>
        </w:rPr>
        <w:t>Рекомендовать начальникам управлений администрации района, руководителям муниципальных предприятий, органам местного самоуправления сельских поселений, предприятиям, учреждениям и организациям всех форм собственности обеспечить:</w:t>
      </w:r>
    </w:p>
    <w:p w:rsidR="00CA613F" w:rsidRDefault="00CA613F" w:rsidP="003C553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613F">
        <w:rPr>
          <w:rFonts w:ascii="Times New Roman" w:hAnsi="Times New Roman" w:cs="Times New Roman"/>
          <w:color w:val="000000"/>
          <w:sz w:val="26"/>
          <w:szCs w:val="26"/>
        </w:rPr>
        <w:t xml:space="preserve">- завершение основных мероприятий по подготовке к работе в осенне-зимний период потребителей тепловой энергии, </w:t>
      </w:r>
      <w:proofErr w:type="spellStart"/>
      <w:r w:rsidRPr="00CA613F">
        <w:rPr>
          <w:rFonts w:ascii="Times New Roman" w:hAnsi="Times New Roman" w:cs="Times New Roman"/>
          <w:color w:val="000000"/>
          <w:sz w:val="26"/>
          <w:szCs w:val="26"/>
        </w:rPr>
        <w:t>теплопотребляющие</w:t>
      </w:r>
      <w:proofErr w:type="spellEnd"/>
      <w:r w:rsidRPr="00CA613F">
        <w:rPr>
          <w:rFonts w:ascii="Times New Roman" w:hAnsi="Times New Roman" w:cs="Times New Roman"/>
          <w:color w:val="000000"/>
          <w:sz w:val="26"/>
          <w:szCs w:val="26"/>
        </w:rPr>
        <w:t xml:space="preserve"> установки которых подключены (технологически присоединены) к системе теплоснабжения (далее – потребители тепловой энергии), теплоснабжающих и </w:t>
      </w:r>
      <w:proofErr w:type="spellStart"/>
      <w:r w:rsidRPr="00CA613F">
        <w:rPr>
          <w:rFonts w:ascii="Times New Roman" w:hAnsi="Times New Roman" w:cs="Times New Roman"/>
          <w:color w:val="000000"/>
          <w:sz w:val="26"/>
          <w:szCs w:val="26"/>
        </w:rPr>
        <w:t>теплосетевых</w:t>
      </w:r>
      <w:proofErr w:type="spellEnd"/>
      <w:r w:rsidRPr="00CA613F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организаций  - </w:t>
      </w:r>
      <w:r w:rsidRPr="00CA613F">
        <w:rPr>
          <w:rFonts w:ascii="Times New Roman" w:hAnsi="Times New Roman" w:cs="Times New Roman"/>
          <w:b/>
          <w:color w:val="000000"/>
          <w:sz w:val="26"/>
          <w:szCs w:val="26"/>
        </w:rPr>
        <w:t>до 15 сентября 2022 года</w:t>
      </w:r>
      <w:r w:rsidRPr="00CA613F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CA613F" w:rsidRDefault="00CA613F" w:rsidP="003C553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613F">
        <w:rPr>
          <w:rFonts w:ascii="Times New Roman" w:hAnsi="Times New Roman" w:cs="Times New Roman"/>
          <w:color w:val="000000"/>
          <w:sz w:val="26"/>
          <w:szCs w:val="26"/>
        </w:rPr>
        <w:t xml:space="preserve">- создание запасов твердого топлива не менее 80% от потребности отопительного сезона -  </w:t>
      </w:r>
      <w:r w:rsidRPr="00CA613F">
        <w:rPr>
          <w:rFonts w:ascii="Times New Roman" w:hAnsi="Times New Roman" w:cs="Times New Roman"/>
          <w:b/>
          <w:color w:val="000000"/>
          <w:sz w:val="26"/>
          <w:szCs w:val="26"/>
        </w:rPr>
        <w:t>до 15 сентября 2022 года</w:t>
      </w:r>
      <w:r w:rsidRPr="00CA613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A613F" w:rsidRDefault="00CA613F" w:rsidP="003C553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613F">
        <w:rPr>
          <w:rFonts w:ascii="Times New Roman" w:hAnsi="Times New Roman" w:cs="Times New Roman"/>
          <w:color w:val="000000"/>
          <w:sz w:val="26"/>
          <w:szCs w:val="26"/>
        </w:rPr>
        <w:t>- готовность к переводу котельных на резервный вид топлива и наличие резервного вида топлива;</w:t>
      </w:r>
    </w:p>
    <w:p w:rsidR="00CA613F" w:rsidRDefault="00CA613F" w:rsidP="003C553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613F">
        <w:rPr>
          <w:rFonts w:ascii="Times New Roman" w:hAnsi="Times New Roman" w:cs="Times New Roman"/>
          <w:color w:val="000000"/>
          <w:sz w:val="26"/>
          <w:szCs w:val="26"/>
        </w:rPr>
        <w:t>- готовность всех систем водо-, тепл</w:t>
      </w:r>
      <w:proofErr w:type="gramStart"/>
      <w:r w:rsidRPr="00CA613F">
        <w:rPr>
          <w:rFonts w:ascii="Times New Roman" w:hAnsi="Times New Roman" w:cs="Times New Roman"/>
          <w:color w:val="000000"/>
          <w:sz w:val="26"/>
          <w:szCs w:val="26"/>
        </w:rPr>
        <w:t>о-</w:t>
      </w:r>
      <w:proofErr w:type="gramEnd"/>
      <w:r w:rsidRPr="00CA613F">
        <w:rPr>
          <w:rFonts w:ascii="Times New Roman" w:hAnsi="Times New Roman" w:cs="Times New Roman"/>
          <w:color w:val="000000"/>
          <w:sz w:val="26"/>
          <w:szCs w:val="26"/>
        </w:rPr>
        <w:t xml:space="preserve">, газо-, электроснабжения к отопительному сезону  - </w:t>
      </w:r>
      <w:r w:rsidRPr="00CA613F">
        <w:rPr>
          <w:rFonts w:ascii="Times New Roman" w:hAnsi="Times New Roman" w:cs="Times New Roman"/>
          <w:b/>
          <w:color w:val="000000"/>
          <w:sz w:val="26"/>
          <w:szCs w:val="26"/>
        </w:rPr>
        <w:t>до 15 сентября 2022 года</w:t>
      </w:r>
      <w:r w:rsidRPr="00CA613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A613F" w:rsidRDefault="00CA613F" w:rsidP="003C553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613F">
        <w:rPr>
          <w:rFonts w:ascii="Times New Roman" w:hAnsi="Times New Roman" w:cs="Times New Roman"/>
          <w:color w:val="000000"/>
          <w:sz w:val="26"/>
          <w:szCs w:val="26"/>
        </w:rPr>
        <w:t xml:space="preserve">- погашение задолженности перед </w:t>
      </w:r>
      <w:proofErr w:type="spellStart"/>
      <w:r w:rsidRPr="00CA613F">
        <w:rPr>
          <w:rFonts w:ascii="Times New Roman" w:hAnsi="Times New Roman" w:cs="Times New Roman"/>
          <w:color w:val="000000"/>
          <w:sz w:val="26"/>
          <w:szCs w:val="26"/>
        </w:rPr>
        <w:t>ресурсоснабжающими</w:t>
      </w:r>
      <w:proofErr w:type="spellEnd"/>
      <w:r w:rsidRPr="00CA613F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организациями за потреблённые энергоресурсы в период отопительного сезона 202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CA613F">
        <w:rPr>
          <w:rFonts w:ascii="Times New Roman" w:hAnsi="Times New Roman" w:cs="Times New Roman"/>
          <w:color w:val="000000"/>
          <w:sz w:val="26"/>
          <w:szCs w:val="26"/>
        </w:rPr>
        <w:t>-202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CA613F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>
        <w:rPr>
          <w:rFonts w:ascii="Times New Roman" w:hAnsi="Times New Roman" w:cs="Times New Roman"/>
          <w:color w:val="000000"/>
          <w:sz w:val="26"/>
          <w:szCs w:val="26"/>
        </w:rPr>
        <w:t>одов</w:t>
      </w:r>
      <w:r w:rsidRPr="00CA613F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CA613F">
        <w:rPr>
          <w:rFonts w:ascii="Times New Roman" w:hAnsi="Times New Roman" w:cs="Times New Roman"/>
          <w:b/>
          <w:color w:val="000000"/>
          <w:sz w:val="26"/>
          <w:szCs w:val="26"/>
        </w:rPr>
        <w:t>до 01 августа 2022 года</w:t>
      </w:r>
      <w:r w:rsidRPr="00CA613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A613F" w:rsidRDefault="00CA613F" w:rsidP="003C553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613F">
        <w:rPr>
          <w:rFonts w:ascii="Times New Roman" w:hAnsi="Times New Roman" w:cs="Times New Roman"/>
          <w:color w:val="000000"/>
          <w:sz w:val="26"/>
          <w:szCs w:val="26"/>
        </w:rPr>
        <w:t>- строгое целевое использование выделяемых средств на выполнение комплексных мероприятий и приобретение топлива в соответствии  с действующими нормативно-правовыми актами по размещению заказов на поставку товаров, выполнению работ, оказанию услуг для муниципальных нужд района.</w:t>
      </w:r>
    </w:p>
    <w:p w:rsidR="00250E77" w:rsidRDefault="00CA613F" w:rsidP="003C5535">
      <w:pPr>
        <w:pStyle w:val="a5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613F">
        <w:rPr>
          <w:rFonts w:ascii="Times New Roman" w:hAnsi="Times New Roman" w:cs="Times New Roman"/>
          <w:sz w:val="26"/>
          <w:szCs w:val="26"/>
        </w:rPr>
        <w:t>Финансовому отделу выдел</w:t>
      </w:r>
      <w:r w:rsidR="003C5535">
        <w:rPr>
          <w:rFonts w:ascii="Times New Roman" w:hAnsi="Times New Roman" w:cs="Times New Roman"/>
          <w:sz w:val="26"/>
          <w:szCs w:val="26"/>
        </w:rPr>
        <w:t>ить</w:t>
      </w:r>
      <w:r w:rsidRPr="00CA613F">
        <w:rPr>
          <w:rFonts w:ascii="Times New Roman" w:hAnsi="Times New Roman" w:cs="Times New Roman"/>
          <w:sz w:val="26"/>
          <w:szCs w:val="26"/>
        </w:rPr>
        <w:t xml:space="preserve"> финансовы</w:t>
      </w:r>
      <w:r w:rsidR="003C5535">
        <w:rPr>
          <w:rFonts w:ascii="Times New Roman" w:hAnsi="Times New Roman" w:cs="Times New Roman"/>
          <w:sz w:val="26"/>
          <w:szCs w:val="26"/>
        </w:rPr>
        <w:t>е</w:t>
      </w:r>
      <w:r w:rsidRPr="00CA613F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3C5535">
        <w:rPr>
          <w:rFonts w:ascii="Times New Roman" w:hAnsi="Times New Roman" w:cs="Times New Roman"/>
          <w:sz w:val="26"/>
          <w:szCs w:val="26"/>
        </w:rPr>
        <w:t>а</w:t>
      </w:r>
      <w:r w:rsidRPr="00CA613F">
        <w:rPr>
          <w:rFonts w:ascii="Times New Roman" w:hAnsi="Times New Roman" w:cs="Times New Roman"/>
          <w:sz w:val="26"/>
          <w:szCs w:val="26"/>
        </w:rPr>
        <w:t xml:space="preserve"> на модернизацию объектов теплоснабжения коммунальной инфраструктуры муниципальных образований</w:t>
      </w:r>
      <w:r w:rsidR="003C5535">
        <w:rPr>
          <w:rFonts w:ascii="Times New Roman" w:hAnsi="Times New Roman" w:cs="Times New Roman"/>
          <w:sz w:val="26"/>
          <w:szCs w:val="26"/>
        </w:rPr>
        <w:t>, согласно представленным заявкам</w:t>
      </w:r>
      <w:r w:rsidR="00250E77" w:rsidRPr="00947C9C">
        <w:rPr>
          <w:rFonts w:ascii="Times New Roman" w:hAnsi="Times New Roman" w:cs="Times New Roman"/>
          <w:sz w:val="26"/>
          <w:szCs w:val="26"/>
        </w:rPr>
        <w:t>.</w:t>
      </w:r>
    </w:p>
    <w:p w:rsidR="00CA613F" w:rsidRDefault="00CA613F" w:rsidP="003C5535">
      <w:pPr>
        <w:pStyle w:val="a5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613F">
        <w:rPr>
          <w:rFonts w:ascii="Times New Roman" w:hAnsi="Times New Roman" w:cs="Times New Roman"/>
          <w:sz w:val="26"/>
          <w:szCs w:val="26"/>
        </w:rPr>
        <w:t>Отделу по строительству и жилищно-коммунальному хозяйству администрации района совместно с отраслевыми отделами администрации района, БУ «ЦРБ Алатырского района» Минздрава Чувашии, МУП «ЖКХ  Алатырского района»  обеспечить:</w:t>
      </w:r>
    </w:p>
    <w:p w:rsidR="00CA613F" w:rsidRDefault="00CA613F" w:rsidP="003C553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613F">
        <w:rPr>
          <w:rFonts w:ascii="Times New Roman" w:hAnsi="Times New Roman" w:cs="Times New Roman"/>
          <w:sz w:val="26"/>
          <w:szCs w:val="26"/>
        </w:rPr>
        <w:lastRenderedPageBreak/>
        <w:t xml:space="preserve">- завершение комиссионной проверки и приемки с оформлением паспортов готовности к отопительному периоду потребителей тепловой энергии - </w:t>
      </w:r>
      <w:r w:rsidRPr="00CA613F">
        <w:rPr>
          <w:rFonts w:ascii="Times New Roman" w:hAnsi="Times New Roman" w:cs="Times New Roman"/>
          <w:b/>
          <w:sz w:val="26"/>
          <w:szCs w:val="26"/>
        </w:rPr>
        <w:t>до 15 сентября 2022 года</w:t>
      </w:r>
      <w:r w:rsidRPr="00CA613F">
        <w:rPr>
          <w:rFonts w:ascii="Times New Roman" w:hAnsi="Times New Roman" w:cs="Times New Roman"/>
          <w:sz w:val="26"/>
          <w:szCs w:val="26"/>
        </w:rPr>
        <w:t xml:space="preserve">, теплоснабжающих и </w:t>
      </w:r>
      <w:proofErr w:type="spellStart"/>
      <w:r w:rsidRPr="00CA613F">
        <w:rPr>
          <w:rFonts w:ascii="Times New Roman" w:hAnsi="Times New Roman" w:cs="Times New Roman"/>
          <w:sz w:val="26"/>
          <w:szCs w:val="26"/>
        </w:rPr>
        <w:t>теплосетевых</w:t>
      </w:r>
      <w:proofErr w:type="spellEnd"/>
      <w:r w:rsidRPr="00CA613F">
        <w:rPr>
          <w:rFonts w:ascii="Times New Roman" w:hAnsi="Times New Roman" w:cs="Times New Roman"/>
          <w:sz w:val="26"/>
          <w:szCs w:val="26"/>
        </w:rPr>
        <w:t xml:space="preserve"> организаций  - </w:t>
      </w:r>
      <w:r w:rsidRPr="00CA613F">
        <w:rPr>
          <w:rFonts w:ascii="Times New Roman" w:hAnsi="Times New Roman" w:cs="Times New Roman"/>
          <w:b/>
          <w:sz w:val="26"/>
          <w:szCs w:val="26"/>
        </w:rPr>
        <w:t>до 1 ноября 2022 года</w:t>
      </w:r>
      <w:r w:rsidRPr="00CA613F">
        <w:rPr>
          <w:rFonts w:ascii="Times New Roman" w:hAnsi="Times New Roman" w:cs="Times New Roman"/>
          <w:sz w:val="26"/>
          <w:szCs w:val="26"/>
        </w:rPr>
        <w:t>;</w:t>
      </w:r>
    </w:p>
    <w:p w:rsidR="00CA613F" w:rsidRDefault="00CA613F" w:rsidP="003C553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613F">
        <w:rPr>
          <w:rFonts w:ascii="Times New Roman" w:hAnsi="Times New Roman" w:cs="Times New Roman"/>
          <w:sz w:val="26"/>
          <w:szCs w:val="26"/>
        </w:rPr>
        <w:t>- получение паспорта готовности Алатырского района к отопительному периоду 2022-2023 год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CA613F">
        <w:rPr>
          <w:rFonts w:ascii="Times New Roman" w:hAnsi="Times New Roman" w:cs="Times New Roman"/>
          <w:sz w:val="26"/>
          <w:szCs w:val="26"/>
        </w:rPr>
        <w:t xml:space="preserve">  - </w:t>
      </w:r>
      <w:r w:rsidRPr="00CA613F">
        <w:rPr>
          <w:rFonts w:ascii="Times New Roman" w:hAnsi="Times New Roman" w:cs="Times New Roman"/>
          <w:b/>
          <w:sz w:val="26"/>
          <w:szCs w:val="26"/>
        </w:rPr>
        <w:t>до 15 ноября 2022 года</w:t>
      </w:r>
      <w:r w:rsidRPr="00CA613F">
        <w:rPr>
          <w:rFonts w:ascii="Times New Roman" w:hAnsi="Times New Roman" w:cs="Times New Roman"/>
          <w:sz w:val="26"/>
          <w:szCs w:val="26"/>
        </w:rPr>
        <w:t>.</w:t>
      </w:r>
    </w:p>
    <w:p w:rsidR="00CA613F" w:rsidRPr="00947C9C" w:rsidRDefault="00CA613F" w:rsidP="003C5535">
      <w:pPr>
        <w:pStyle w:val="a5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613F">
        <w:rPr>
          <w:rFonts w:ascii="Times New Roman" w:hAnsi="Times New Roman" w:cs="Times New Roman"/>
          <w:sz w:val="26"/>
          <w:szCs w:val="26"/>
        </w:rPr>
        <w:t xml:space="preserve">Начальникам управлений администрации, руководителям муниципальных предприятий представить предварительную информацию о ходе выполнения настоящего постановления  -  </w:t>
      </w:r>
      <w:r w:rsidRPr="00CA613F">
        <w:rPr>
          <w:rFonts w:ascii="Times New Roman" w:hAnsi="Times New Roman" w:cs="Times New Roman"/>
          <w:b/>
          <w:sz w:val="26"/>
          <w:szCs w:val="26"/>
        </w:rPr>
        <w:t xml:space="preserve">к 1 </w:t>
      </w:r>
      <w:r w:rsidR="003C5535">
        <w:rPr>
          <w:rFonts w:ascii="Times New Roman" w:hAnsi="Times New Roman" w:cs="Times New Roman"/>
          <w:b/>
          <w:sz w:val="26"/>
          <w:szCs w:val="26"/>
        </w:rPr>
        <w:t>сентября</w:t>
      </w:r>
      <w:r w:rsidRPr="00CA613F">
        <w:rPr>
          <w:rFonts w:ascii="Times New Roman" w:hAnsi="Times New Roman" w:cs="Times New Roman"/>
          <w:b/>
          <w:sz w:val="26"/>
          <w:szCs w:val="26"/>
        </w:rPr>
        <w:t xml:space="preserve"> 2022 года</w:t>
      </w:r>
      <w:r w:rsidRPr="00CA613F">
        <w:rPr>
          <w:rFonts w:ascii="Times New Roman" w:hAnsi="Times New Roman" w:cs="Times New Roman"/>
          <w:sz w:val="26"/>
          <w:szCs w:val="26"/>
        </w:rPr>
        <w:t>.</w:t>
      </w:r>
    </w:p>
    <w:p w:rsidR="003C5535" w:rsidRDefault="00250E77" w:rsidP="003C5535">
      <w:pPr>
        <w:pStyle w:val="a5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553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C5535">
        <w:rPr>
          <w:rFonts w:ascii="Times New Roman" w:hAnsi="Times New Roman" w:cs="Times New Roman"/>
          <w:sz w:val="26"/>
          <w:szCs w:val="26"/>
        </w:rPr>
        <w:t xml:space="preserve"> </w:t>
      </w:r>
      <w:r w:rsidR="003C5535">
        <w:rPr>
          <w:rFonts w:ascii="Times New Roman" w:hAnsi="Times New Roman" w:cs="Times New Roman"/>
          <w:sz w:val="26"/>
          <w:szCs w:val="26"/>
        </w:rPr>
        <w:t>исполнением</w:t>
      </w:r>
      <w:r w:rsidRPr="003C5535">
        <w:rPr>
          <w:rFonts w:ascii="Times New Roman" w:hAnsi="Times New Roman" w:cs="Times New Roman"/>
          <w:sz w:val="26"/>
          <w:szCs w:val="26"/>
        </w:rPr>
        <w:t xml:space="preserve"> настоящего постановления возложить на заместителя главы – начальника </w:t>
      </w:r>
      <w:r w:rsidR="003C5535" w:rsidRPr="003C5535">
        <w:rPr>
          <w:rFonts w:ascii="Times New Roman" w:hAnsi="Times New Roman" w:cs="Times New Roman"/>
          <w:sz w:val="26"/>
          <w:szCs w:val="26"/>
        </w:rPr>
        <w:t>отдела по строительству и жилищно-коммунальному хозяйству администрации Алатырского района</w:t>
      </w:r>
      <w:r w:rsidRPr="003C5535">
        <w:rPr>
          <w:rFonts w:ascii="Times New Roman" w:hAnsi="Times New Roman" w:cs="Times New Roman"/>
          <w:sz w:val="26"/>
          <w:szCs w:val="26"/>
        </w:rPr>
        <w:t>.</w:t>
      </w:r>
    </w:p>
    <w:p w:rsidR="00250E77" w:rsidRPr="003C5535" w:rsidRDefault="00250E77" w:rsidP="003C5535">
      <w:pPr>
        <w:pStyle w:val="a5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553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250E77" w:rsidRPr="00947C9C" w:rsidRDefault="00250E77" w:rsidP="00250E77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77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77" w:rsidRPr="003618FF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77" w:rsidRPr="00A111DD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1DD">
        <w:rPr>
          <w:rFonts w:ascii="Times New Roman" w:hAnsi="Times New Roman" w:cs="Times New Roman"/>
          <w:sz w:val="26"/>
          <w:szCs w:val="26"/>
        </w:rPr>
        <w:t xml:space="preserve">Глава администрации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11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111DD">
        <w:rPr>
          <w:rFonts w:ascii="Times New Roman" w:hAnsi="Times New Roman" w:cs="Times New Roman"/>
          <w:sz w:val="26"/>
          <w:szCs w:val="26"/>
        </w:rPr>
        <w:t>Н.И. Шпилевая</w:t>
      </w: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A" w:rsidRDefault="00FB759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A" w:rsidRDefault="00FB759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A" w:rsidRDefault="00FB759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A" w:rsidRDefault="00FB759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A" w:rsidRDefault="00FB759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A" w:rsidRDefault="00FB759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A" w:rsidRDefault="00FB759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A" w:rsidRDefault="00FB759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A" w:rsidRDefault="00FB759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A" w:rsidRDefault="00FB759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A" w:rsidRDefault="00FB759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A" w:rsidRDefault="00FB759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A" w:rsidRDefault="00FB759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A" w:rsidRDefault="00FB759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A" w:rsidRDefault="00FB759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A" w:rsidRDefault="00FB759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5D" w:rsidRDefault="00CF715D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5D" w:rsidRDefault="00CF715D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5D" w:rsidRDefault="00CF715D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5D" w:rsidRDefault="00CF715D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A" w:rsidRPr="00CF715D" w:rsidRDefault="00FB759A" w:rsidP="00CF7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759A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CF71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B759A">
        <w:rPr>
          <w:rFonts w:ascii="Times New Roman" w:hAnsi="Times New Roman" w:cs="Times New Roman"/>
          <w:sz w:val="24"/>
          <w:szCs w:val="24"/>
        </w:rPr>
        <w:t xml:space="preserve">   Приложение №  1</w:t>
      </w:r>
      <w:r w:rsidRPr="00FB759A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</w:t>
      </w:r>
    </w:p>
    <w:p w:rsidR="00FB759A" w:rsidRPr="00FB759A" w:rsidRDefault="00FB759A" w:rsidP="00CF715D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B759A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</w:t>
      </w:r>
      <w:r w:rsidR="00A41BE4">
        <w:rPr>
          <w:rFonts w:ascii="Times New Roman" w:hAnsi="Times New Roman" w:cs="Times New Roman"/>
          <w:iCs/>
          <w:sz w:val="24"/>
          <w:szCs w:val="24"/>
        </w:rPr>
        <w:t xml:space="preserve">                      УТВЕРЖДЕН</w:t>
      </w:r>
    </w:p>
    <w:p w:rsidR="00FB759A" w:rsidRPr="00FB759A" w:rsidRDefault="00FB759A" w:rsidP="00CF7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7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41BE4">
        <w:rPr>
          <w:rFonts w:ascii="Times New Roman" w:hAnsi="Times New Roman" w:cs="Times New Roman"/>
          <w:sz w:val="24"/>
          <w:szCs w:val="24"/>
        </w:rPr>
        <w:t xml:space="preserve">                               п</w:t>
      </w:r>
      <w:r w:rsidRPr="00FB759A">
        <w:rPr>
          <w:rFonts w:ascii="Times New Roman" w:hAnsi="Times New Roman" w:cs="Times New Roman"/>
          <w:sz w:val="24"/>
          <w:szCs w:val="24"/>
        </w:rPr>
        <w:t xml:space="preserve">остановлением  администрации  </w:t>
      </w:r>
    </w:p>
    <w:p w:rsidR="00FB759A" w:rsidRPr="00FB759A" w:rsidRDefault="00FB759A" w:rsidP="00CF7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7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Алатырского района</w:t>
      </w:r>
    </w:p>
    <w:p w:rsidR="00FB759A" w:rsidRPr="00FB759A" w:rsidRDefault="00FB759A" w:rsidP="00CF7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7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   </w:t>
      </w:r>
      <w:r w:rsidR="007D58F6">
        <w:rPr>
          <w:rFonts w:ascii="Times New Roman" w:hAnsi="Times New Roman" w:cs="Times New Roman"/>
          <w:sz w:val="24"/>
          <w:szCs w:val="24"/>
        </w:rPr>
        <w:t>01</w:t>
      </w:r>
      <w:r w:rsidRPr="00FB759A">
        <w:rPr>
          <w:rFonts w:ascii="Times New Roman" w:hAnsi="Times New Roman" w:cs="Times New Roman"/>
          <w:sz w:val="24"/>
          <w:szCs w:val="24"/>
        </w:rPr>
        <w:t>.</w:t>
      </w:r>
      <w:r w:rsidR="00A41BE4">
        <w:rPr>
          <w:rFonts w:ascii="Times New Roman" w:hAnsi="Times New Roman" w:cs="Times New Roman"/>
          <w:sz w:val="24"/>
          <w:szCs w:val="24"/>
        </w:rPr>
        <w:t>06</w:t>
      </w:r>
      <w:r w:rsidRPr="00FB759A">
        <w:rPr>
          <w:rFonts w:ascii="Times New Roman" w:hAnsi="Times New Roman" w:cs="Times New Roman"/>
          <w:sz w:val="24"/>
          <w:szCs w:val="24"/>
        </w:rPr>
        <w:t>.2022</w:t>
      </w:r>
      <w:r w:rsidR="00A41BE4">
        <w:rPr>
          <w:rFonts w:ascii="Times New Roman" w:hAnsi="Times New Roman" w:cs="Times New Roman"/>
          <w:sz w:val="24"/>
          <w:szCs w:val="24"/>
        </w:rPr>
        <w:t xml:space="preserve"> </w:t>
      </w:r>
      <w:r w:rsidRPr="00FB759A">
        <w:rPr>
          <w:rFonts w:ascii="Times New Roman" w:hAnsi="Times New Roman" w:cs="Times New Roman"/>
          <w:sz w:val="24"/>
          <w:szCs w:val="24"/>
        </w:rPr>
        <w:t>№</w:t>
      </w:r>
      <w:r w:rsidR="00A41BE4">
        <w:rPr>
          <w:rFonts w:ascii="Times New Roman" w:hAnsi="Times New Roman" w:cs="Times New Roman"/>
          <w:sz w:val="24"/>
          <w:szCs w:val="24"/>
        </w:rPr>
        <w:t xml:space="preserve"> </w:t>
      </w:r>
      <w:r w:rsidR="007D58F6">
        <w:rPr>
          <w:rFonts w:ascii="Times New Roman" w:hAnsi="Times New Roman" w:cs="Times New Roman"/>
          <w:sz w:val="24"/>
          <w:szCs w:val="24"/>
        </w:rPr>
        <w:t>214</w:t>
      </w:r>
      <w:bookmarkStart w:id="0" w:name="_GoBack"/>
      <w:bookmarkEnd w:id="0"/>
      <w:r w:rsidRPr="00FB7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59A" w:rsidRPr="00FB759A" w:rsidRDefault="00FB759A" w:rsidP="00CF7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59A" w:rsidRPr="00FB759A" w:rsidRDefault="00FB759A" w:rsidP="00CF7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9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B759A" w:rsidRPr="00FB759A" w:rsidRDefault="00FB759A" w:rsidP="00CF7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9A">
        <w:rPr>
          <w:rFonts w:ascii="Times New Roman" w:hAnsi="Times New Roman" w:cs="Times New Roman"/>
          <w:b/>
          <w:sz w:val="24"/>
          <w:szCs w:val="24"/>
        </w:rPr>
        <w:t xml:space="preserve">мероприятий по подготовке к ОЗП </w:t>
      </w:r>
      <w:r w:rsidR="00A41BE4">
        <w:rPr>
          <w:rFonts w:ascii="Times New Roman" w:hAnsi="Times New Roman" w:cs="Times New Roman"/>
          <w:b/>
          <w:sz w:val="24"/>
          <w:szCs w:val="24"/>
        </w:rPr>
        <w:t xml:space="preserve">2022-2023 </w:t>
      </w:r>
      <w:r w:rsidRPr="00FB759A">
        <w:rPr>
          <w:rFonts w:ascii="Times New Roman" w:hAnsi="Times New Roman" w:cs="Times New Roman"/>
          <w:b/>
          <w:sz w:val="24"/>
          <w:szCs w:val="24"/>
        </w:rPr>
        <w:t>гг.</w:t>
      </w:r>
    </w:p>
    <w:p w:rsidR="00FB759A" w:rsidRPr="00FB759A" w:rsidRDefault="00FB759A" w:rsidP="00CF7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9A">
        <w:rPr>
          <w:rFonts w:ascii="Times New Roman" w:hAnsi="Times New Roman" w:cs="Times New Roman"/>
          <w:b/>
          <w:sz w:val="24"/>
          <w:szCs w:val="24"/>
        </w:rPr>
        <w:t>администрации Алатырского района</w:t>
      </w:r>
    </w:p>
    <w:p w:rsidR="00FB759A" w:rsidRPr="00FB759A" w:rsidRDefault="00FB759A" w:rsidP="00FB7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46"/>
        <w:gridCol w:w="3863"/>
        <w:gridCol w:w="202"/>
        <w:gridCol w:w="46"/>
        <w:gridCol w:w="1164"/>
        <w:gridCol w:w="19"/>
        <w:gridCol w:w="3934"/>
      </w:tblGrid>
      <w:tr w:rsidR="00FB759A" w:rsidRPr="00FB759A" w:rsidTr="00426A96">
        <w:trPr>
          <w:cantSplit/>
        </w:trPr>
        <w:tc>
          <w:tcPr>
            <w:tcW w:w="599" w:type="dxa"/>
            <w:vAlign w:val="bottom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57" w:type="dxa"/>
            <w:gridSpan w:val="4"/>
            <w:vAlign w:val="bottom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183" w:type="dxa"/>
            <w:gridSpan w:val="2"/>
            <w:vAlign w:val="bottom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934" w:type="dxa"/>
            <w:vAlign w:val="bottom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75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FB7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FB759A" w:rsidRPr="00FB759A" w:rsidTr="00426A96">
        <w:trPr>
          <w:cantSplit/>
          <w:trHeight w:val="397"/>
        </w:trPr>
        <w:tc>
          <w:tcPr>
            <w:tcW w:w="9873" w:type="dxa"/>
            <w:gridSpan w:val="8"/>
            <w:vAlign w:val="center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r w:rsidRPr="00FB759A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r w:rsidRPr="00FB759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</w:smartTag>
            <w:r w:rsidRPr="00FB7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Объекты экономики и социально-культурной сферы района</w:t>
            </w:r>
          </w:p>
        </w:tc>
      </w:tr>
      <w:tr w:rsidR="00FB759A" w:rsidRPr="00FB759A" w:rsidTr="00426A96">
        <w:trPr>
          <w:cantSplit/>
        </w:trPr>
        <w:tc>
          <w:tcPr>
            <w:tcW w:w="599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9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Ремонт здания Первомайского сельского Дома культуры МБУК «ЦКС» Алатырского района</w:t>
            </w:r>
          </w:p>
        </w:tc>
        <w:tc>
          <w:tcPr>
            <w:tcW w:w="1412" w:type="dxa"/>
            <w:gridSpan w:val="3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Май -август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3953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Первомайского сельского поселения;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директор МБУК «ЦКС»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Алатырского района </w:t>
            </w:r>
          </w:p>
        </w:tc>
      </w:tr>
      <w:tr w:rsidR="00FB759A" w:rsidRPr="00FB759A" w:rsidTr="00426A96">
        <w:trPr>
          <w:cantSplit/>
        </w:trPr>
        <w:tc>
          <w:tcPr>
            <w:tcW w:w="599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9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Проведение текущего косметического ремонта зданий учреждения культуры Алатырского района</w:t>
            </w:r>
          </w:p>
        </w:tc>
        <w:tc>
          <w:tcPr>
            <w:tcW w:w="1412" w:type="dxa"/>
            <w:gridSpan w:val="3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3953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сельских поселений;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директор МБУК «ЦКС»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Алатырского района</w:t>
            </w:r>
          </w:p>
        </w:tc>
      </w:tr>
      <w:tr w:rsidR="00FB759A" w:rsidRPr="00FB759A" w:rsidTr="00426A96">
        <w:trPr>
          <w:cantSplit/>
        </w:trPr>
        <w:tc>
          <w:tcPr>
            <w:tcW w:w="599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9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топлива для </w:t>
            </w:r>
            <w:proofErr w:type="spellStart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негазифицированных</w:t>
            </w:r>
            <w:proofErr w:type="spellEnd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 котельных:</w:t>
            </w:r>
          </w:p>
          <w:p w:rsidR="00FB759A" w:rsidRPr="00FB759A" w:rsidRDefault="00FB759A" w:rsidP="00A41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Ялушевский</w:t>
            </w:r>
            <w:proofErr w:type="spellEnd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 </w:t>
            </w:r>
            <w:proofErr w:type="spellStart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Новоайбесинская</w:t>
            </w:r>
            <w:proofErr w:type="spellEnd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1412" w:type="dxa"/>
            <w:gridSpan w:val="3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июнь-октябрь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3953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«ЦКС» Алатырского района</w:t>
            </w:r>
          </w:p>
        </w:tc>
      </w:tr>
      <w:tr w:rsidR="00FB759A" w:rsidRPr="00FB759A" w:rsidTr="00426A96">
        <w:trPr>
          <w:cantSplit/>
        </w:trPr>
        <w:tc>
          <w:tcPr>
            <w:tcW w:w="599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9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Провеление</w:t>
            </w:r>
            <w:proofErr w:type="spellEnd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печного отопления в </w:t>
            </w:r>
            <w:proofErr w:type="spellStart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Ялушевском</w:t>
            </w:r>
            <w:proofErr w:type="spellEnd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клубе</w:t>
            </w:r>
          </w:p>
        </w:tc>
        <w:tc>
          <w:tcPr>
            <w:tcW w:w="1412" w:type="dxa"/>
            <w:gridSpan w:val="3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Июнь - октябрь 2022г.</w:t>
            </w:r>
          </w:p>
        </w:tc>
        <w:tc>
          <w:tcPr>
            <w:tcW w:w="3953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Чуварлейского</w:t>
            </w:r>
            <w:proofErr w:type="spellEnd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директор МБУК «ЦКС»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Алатырского района</w:t>
            </w:r>
          </w:p>
        </w:tc>
      </w:tr>
      <w:tr w:rsidR="00FB759A" w:rsidRPr="00FB759A" w:rsidTr="00426A96">
        <w:trPr>
          <w:cantSplit/>
        </w:trPr>
        <w:tc>
          <w:tcPr>
            <w:tcW w:w="599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9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безопасности, обновление планов эвакуации, выполнение режима мероприятий</w:t>
            </w:r>
          </w:p>
        </w:tc>
        <w:tc>
          <w:tcPr>
            <w:tcW w:w="1412" w:type="dxa"/>
            <w:gridSpan w:val="3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октябрь 2022г.</w:t>
            </w:r>
          </w:p>
        </w:tc>
        <w:tc>
          <w:tcPr>
            <w:tcW w:w="3953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«ЦКС» Алатырского района,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9A" w:rsidRPr="00FB759A" w:rsidTr="00426A96">
        <w:trPr>
          <w:cantSplit/>
        </w:trPr>
        <w:tc>
          <w:tcPr>
            <w:tcW w:w="599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9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Побелка котельной, замена утеплителя теплотрассы. Поверка сигнализаторов в дом культуры.</w:t>
            </w:r>
          </w:p>
        </w:tc>
        <w:tc>
          <w:tcPr>
            <w:tcW w:w="1412" w:type="dxa"/>
            <w:gridSpan w:val="3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октябрь 2022г.</w:t>
            </w:r>
          </w:p>
        </w:tc>
        <w:tc>
          <w:tcPr>
            <w:tcW w:w="3953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сельских </w:t>
            </w:r>
            <w:proofErr w:type="spellStart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по-селений</w:t>
            </w:r>
            <w:proofErr w:type="spellEnd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директор МБУК «ЦКС»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Алатырского района</w:t>
            </w:r>
          </w:p>
        </w:tc>
      </w:tr>
      <w:tr w:rsidR="00FB759A" w:rsidRPr="00FB759A" w:rsidTr="00426A96">
        <w:trPr>
          <w:cantSplit/>
        </w:trPr>
        <w:tc>
          <w:tcPr>
            <w:tcW w:w="9873" w:type="dxa"/>
            <w:gridSpan w:val="8"/>
            <w:tcBorders>
              <w:left w:val="nil"/>
              <w:bottom w:val="nil"/>
              <w:right w:val="nil"/>
            </w:tcBorders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9A" w:rsidRPr="00FB759A" w:rsidTr="00426A96">
        <w:trPr>
          <w:cantSplit/>
        </w:trPr>
        <w:tc>
          <w:tcPr>
            <w:tcW w:w="98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9A" w:rsidRPr="00FB759A" w:rsidTr="00426A96">
        <w:trPr>
          <w:cantSplit/>
          <w:trHeight w:val="397"/>
        </w:trPr>
        <w:tc>
          <w:tcPr>
            <w:tcW w:w="9873" w:type="dxa"/>
            <w:gridSpan w:val="8"/>
            <w:tcBorders>
              <w:top w:val="single" w:sz="4" w:space="0" w:color="auto"/>
            </w:tcBorders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B7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Управление образования </w:t>
            </w:r>
          </w:p>
        </w:tc>
      </w:tr>
      <w:tr w:rsidR="00FB759A" w:rsidRPr="00FB759A" w:rsidTr="00426A96">
        <w:tblPrEx>
          <w:tblLook w:val="04A0" w:firstRow="1" w:lastRow="0" w:firstColumn="1" w:lastColumn="0" w:noHBand="0" w:noVBand="1"/>
        </w:tblPrEx>
        <w:trPr>
          <w:cantSplit/>
          <w:trHeight w:val="636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поверку манометров, газовых счетчиков и газоанализаторов гос. </w:t>
            </w:r>
            <w:proofErr w:type="spellStart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поверителем</w:t>
            </w:r>
            <w:proofErr w:type="spellEnd"/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август 2022г.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Катаев А.С.</w:t>
            </w:r>
          </w:p>
        </w:tc>
      </w:tr>
      <w:tr w:rsidR="00FB759A" w:rsidRPr="00FB759A" w:rsidTr="00426A9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Произвести ревизию водяных задвижек котельных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июль 2022г.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Катаев А.С.</w:t>
            </w:r>
          </w:p>
        </w:tc>
      </w:tr>
      <w:tr w:rsidR="00FB759A" w:rsidRPr="00FB759A" w:rsidTr="00426A96">
        <w:tblPrEx>
          <w:tblLook w:val="04A0" w:firstRow="1" w:lastRow="0" w:firstColumn="1" w:lastColumn="0" w:noHBand="0" w:noVBand="1"/>
        </w:tblPrEx>
        <w:trPr>
          <w:cantSplit/>
          <w:trHeight w:val="559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A41BE4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759A" w:rsidRPr="00FB7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Провести измерения сопротивления изоляции электропроводов, электрооборудования, испытания и проверку заземляющих устройств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август 2022г.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Катаев А.С.</w:t>
            </w:r>
          </w:p>
        </w:tc>
      </w:tr>
      <w:tr w:rsidR="00FB759A" w:rsidRPr="00FB759A" w:rsidTr="00426A9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A41BE4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B759A" w:rsidRPr="00FB7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Провести техническое обследование состояния дымовых и вентиляционных каналов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август 2022г.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Катаев А.С.</w:t>
            </w:r>
          </w:p>
        </w:tc>
      </w:tr>
      <w:tr w:rsidR="00FB759A" w:rsidRPr="00FB759A" w:rsidTr="00426A9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A41BE4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759A" w:rsidRPr="00FB7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FB759A">
              <w:rPr>
                <w:rFonts w:ascii="Times New Roman" w:hAnsi="Times New Roman" w:cs="Times New Roman"/>
                <w:b/>
                <w:sz w:val="24"/>
                <w:szCs w:val="24"/>
              </w:rPr>
              <w:t>Алтышевская</w:t>
            </w:r>
            <w:proofErr w:type="spellEnd"/>
            <w:r w:rsidRPr="00FB7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ООШ»: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1.Проверка дымоходов, вент каналов 2. Поверка приборов учёта, </w:t>
            </w:r>
            <w:proofErr w:type="spellStart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монометра,газоанализатора</w:t>
            </w:r>
            <w:proofErr w:type="spellEnd"/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Май - август 2022г.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Тазетдинов</w:t>
            </w:r>
            <w:proofErr w:type="spellEnd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FB759A" w:rsidRPr="00FB759A" w:rsidTr="00426A9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FB759A">
              <w:rPr>
                <w:rFonts w:ascii="Times New Roman" w:hAnsi="Times New Roman" w:cs="Times New Roman"/>
                <w:b/>
                <w:sz w:val="24"/>
                <w:szCs w:val="24"/>
              </w:rPr>
              <w:t>Чуварлейская</w:t>
            </w:r>
            <w:proofErr w:type="spellEnd"/>
            <w:r w:rsidRPr="00FB7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СОШ»: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1.Проведение ревизии отопительной системы.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2. Техническое обслуживание циркуляционных насосов.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3. Ревизия теплотрассы с утеплением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4. Косметический ремонт помещения котельной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Май - август 2022 г.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Смирнов А.Ю.</w:t>
            </w:r>
          </w:p>
        </w:tc>
      </w:tr>
      <w:tr w:rsidR="00FB759A" w:rsidRPr="00FB759A" w:rsidTr="00426A9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</w:t>
            </w:r>
            <w:proofErr w:type="spellStart"/>
            <w:r w:rsidRPr="00FB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Староайбесинская</w:t>
            </w:r>
            <w:proofErr w:type="spellEnd"/>
            <w:r w:rsidRPr="00FB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СОШ»: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1. Техническое обслуживание цирку-</w:t>
            </w:r>
            <w:proofErr w:type="spellStart"/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ляционных</w:t>
            </w:r>
            <w:proofErr w:type="spellEnd"/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насосов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   2022 г. 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Махрова Н.И.       </w:t>
            </w:r>
          </w:p>
        </w:tc>
      </w:tr>
      <w:tr w:rsidR="00FB759A" w:rsidRPr="00FB759A" w:rsidTr="00426A9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«Ахматовская СОШ»: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1.Проверка дымоходов, вент каналов 2. Поверка приборов учёта, </w:t>
            </w:r>
            <w:proofErr w:type="spellStart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монометра,газоанализатора</w:t>
            </w:r>
            <w:proofErr w:type="spellEnd"/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Емельянова Т.В.</w:t>
            </w:r>
          </w:p>
        </w:tc>
      </w:tr>
      <w:tr w:rsidR="00FB759A" w:rsidRPr="00FB759A" w:rsidTr="00426A9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</w:t>
            </w:r>
            <w:proofErr w:type="spellStart"/>
            <w:r w:rsidRPr="00FB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Кувакинская</w:t>
            </w:r>
            <w:proofErr w:type="spellEnd"/>
            <w:r w:rsidRPr="00FB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СОШ»: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1.Замена котла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2.Косметический ремонт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Промывка и </w:t>
            </w:r>
            <w:proofErr w:type="spellStart"/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опресовка</w:t>
            </w:r>
            <w:proofErr w:type="spellEnd"/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июнь -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июль 2022 г.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Чугунов Ю.М.</w:t>
            </w:r>
          </w:p>
        </w:tc>
      </w:tr>
      <w:tr w:rsidR="00FB759A" w:rsidRPr="00FB759A" w:rsidTr="00426A9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</w:t>
            </w:r>
            <w:proofErr w:type="spellStart"/>
            <w:r w:rsidRPr="00FB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Стемасская</w:t>
            </w:r>
            <w:proofErr w:type="spellEnd"/>
            <w:r w:rsidRPr="00FB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ООШ»:</w:t>
            </w:r>
          </w:p>
          <w:p w:rsidR="00FB759A" w:rsidRPr="00FB759A" w:rsidRDefault="00FB759A" w:rsidP="00FB759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1 котла Хопер 100 в с. Иваньково - Ленино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Ульянова Н.А.</w:t>
            </w:r>
          </w:p>
        </w:tc>
      </w:tr>
      <w:tr w:rsidR="00FB759A" w:rsidRPr="00FB759A" w:rsidTr="00426A9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</w:t>
            </w:r>
            <w:proofErr w:type="spellStart"/>
            <w:r w:rsidRPr="00FB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Кирская</w:t>
            </w:r>
            <w:proofErr w:type="spellEnd"/>
            <w:r w:rsidRPr="00FB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СОШ»: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1.Косметический ремонт помещения котельной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Скачков С.Н.</w:t>
            </w:r>
          </w:p>
        </w:tc>
      </w:tr>
      <w:tr w:rsidR="00FB759A" w:rsidRPr="00FB759A" w:rsidTr="00426A9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</w:t>
            </w:r>
            <w:proofErr w:type="spellStart"/>
            <w:r w:rsidRPr="00FB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Новоайбесинская</w:t>
            </w:r>
            <w:proofErr w:type="spellEnd"/>
            <w:r w:rsidRPr="00FB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СОШ»: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1.Замена входной двери в котельной.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2.Ремонт оконных рам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3. Замена проводки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Богданова В.В.</w:t>
            </w:r>
          </w:p>
        </w:tc>
      </w:tr>
      <w:tr w:rsidR="00FB759A" w:rsidRPr="00FB759A" w:rsidTr="00426A96">
        <w:tblPrEx>
          <w:tblLook w:val="04A0" w:firstRow="1" w:lastRow="0" w:firstColumn="1" w:lastColumn="0" w:noHBand="0" w:noVBand="1"/>
        </w:tblPrEx>
        <w:trPr>
          <w:cantSplit/>
          <w:trHeight w:val="105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«</w:t>
            </w:r>
            <w:proofErr w:type="spellStart"/>
            <w:r w:rsidRPr="00FB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Алтышевская</w:t>
            </w:r>
            <w:proofErr w:type="spellEnd"/>
            <w:r w:rsidRPr="00FB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СОШ»: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1.Косметический ремонт газовой </w:t>
            </w:r>
            <w:proofErr w:type="spellStart"/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котельеой</w:t>
            </w:r>
            <w:proofErr w:type="spellEnd"/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2.Ремонт теплотрассы.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август  2022 г.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Ефимова Т.А</w:t>
            </w:r>
          </w:p>
        </w:tc>
      </w:tr>
      <w:tr w:rsidR="00FB759A" w:rsidRPr="00FB759A" w:rsidTr="00426A96">
        <w:trPr>
          <w:cantSplit/>
          <w:trHeight w:val="397"/>
        </w:trPr>
        <w:tc>
          <w:tcPr>
            <w:tcW w:w="9873" w:type="dxa"/>
            <w:gridSpan w:val="8"/>
            <w:tcBorders>
              <w:top w:val="single" w:sz="4" w:space="0" w:color="auto"/>
            </w:tcBorders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B759A">
              <w:rPr>
                <w:rFonts w:ascii="Times New Roman" w:hAnsi="Times New Roman" w:cs="Times New Roman"/>
                <w:b/>
                <w:sz w:val="24"/>
                <w:szCs w:val="24"/>
              </w:rPr>
              <w:t>.  БУ ЧР «ЦРБ Алатырского района» Минздрава Чувашии</w:t>
            </w:r>
          </w:p>
        </w:tc>
      </w:tr>
      <w:tr w:rsidR="00FB759A" w:rsidRPr="00FB759A" w:rsidTr="00426A96">
        <w:tc>
          <w:tcPr>
            <w:tcW w:w="599" w:type="dxa"/>
          </w:tcPr>
          <w:p w:rsidR="00FB759A" w:rsidRPr="00FB759A" w:rsidRDefault="00A41BE4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59A" w:rsidRPr="00FB7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7" w:type="dxa"/>
            <w:gridSpan w:val="4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Ревизия и утепления теплотрасс </w:t>
            </w:r>
          </w:p>
        </w:tc>
        <w:tc>
          <w:tcPr>
            <w:tcW w:w="1183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июнь-август 2022г.</w:t>
            </w:r>
          </w:p>
        </w:tc>
        <w:tc>
          <w:tcPr>
            <w:tcW w:w="3934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материально-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 и хозяйственного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обеспечения. Инженер по организации эксплуатации и ремонту зданий и сооружений</w:t>
            </w:r>
          </w:p>
        </w:tc>
      </w:tr>
      <w:tr w:rsidR="00FB759A" w:rsidRPr="00FB759A" w:rsidTr="00426A96">
        <w:trPr>
          <w:trHeight w:val="737"/>
        </w:trPr>
        <w:tc>
          <w:tcPr>
            <w:tcW w:w="599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Профилактический ремонт котлов во всех </w:t>
            </w:r>
            <w:proofErr w:type="spellStart"/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ОВОПах</w:t>
            </w:r>
            <w:proofErr w:type="spellEnd"/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ФАПах</w:t>
            </w:r>
            <w:proofErr w:type="spellEnd"/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83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июль-август 2022г.</w:t>
            </w:r>
          </w:p>
        </w:tc>
        <w:tc>
          <w:tcPr>
            <w:tcW w:w="3934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материально-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 и хозяйственного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обеспечения. Инженер по организации эксплуатации и </w:t>
            </w: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ремонту зданий и сооружений</w:t>
            </w:r>
          </w:p>
        </w:tc>
      </w:tr>
      <w:tr w:rsidR="00FB759A" w:rsidRPr="00FB759A" w:rsidTr="00426A96">
        <w:tc>
          <w:tcPr>
            <w:tcW w:w="599" w:type="dxa"/>
          </w:tcPr>
          <w:p w:rsidR="00FB759A" w:rsidRPr="00FB759A" w:rsidRDefault="00A41BE4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57" w:type="dxa"/>
            <w:gridSpan w:val="4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Ревизия </w:t>
            </w:r>
            <w:proofErr w:type="gramStart"/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запорной</w:t>
            </w:r>
            <w:proofErr w:type="gramEnd"/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арматуры систем отопления во всех </w:t>
            </w:r>
            <w:proofErr w:type="spellStart"/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ОВОПах</w:t>
            </w:r>
            <w:proofErr w:type="spellEnd"/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ФАПах</w:t>
            </w:r>
            <w:proofErr w:type="spellEnd"/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83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июнь-август 2022г.</w:t>
            </w:r>
          </w:p>
        </w:tc>
        <w:tc>
          <w:tcPr>
            <w:tcW w:w="3934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материально-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 и хозяйственного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обеспечения. Инженер по организации эксплуатации и ремонту зданий и сооружений</w:t>
            </w:r>
          </w:p>
        </w:tc>
      </w:tr>
      <w:tr w:rsidR="00FB759A" w:rsidRPr="00FB759A" w:rsidTr="00426A96">
        <w:tc>
          <w:tcPr>
            <w:tcW w:w="599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7" w:type="dxa"/>
            <w:gridSpan w:val="4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Очередная аттестация по проверке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знаний в объёме, соответствующем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должностным обязанностям: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начальнику отдела материально-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 и хозяйственного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обеспечения – </w:t>
            </w:r>
            <w:proofErr w:type="spellStart"/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Кудашкин</w:t>
            </w:r>
            <w:proofErr w:type="spellEnd"/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А.В.;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инженеру по организации 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эксплуатации и ремонту зданий и сооружений – </w:t>
            </w:r>
            <w:proofErr w:type="spellStart"/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Шишуеву</w:t>
            </w:r>
            <w:proofErr w:type="spellEnd"/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</w:t>
            </w:r>
          </w:p>
        </w:tc>
        <w:tc>
          <w:tcPr>
            <w:tcW w:w="1183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июль 2022г.</w:t>
            </w:r>
          </w:p>
        </w:tc>
        <w:tc>
          <w:tcPr>
            <w:tcW w:w="3934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материально-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 и хозяйственного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обеспечения. Инженер по организации эксплуатации и ремонту зданий и сооружений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759A" w:rsidRPr="00FB759A" w:rsidTr="00426A96">
        <w:tc>
          <w:tcPr>
            <w:tcW w:w="599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7" w:type="dxa"/>
            <w:gridSpan w:val="4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Поверка сигнализаторов загазованности в </w:t>
            </w:r>
            <w:proofErr w:type="spellStart"/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ФАПах</w:t>
            </w:r>
            <w:proofErr w:type="spellEnd"/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ОВОПах</w:t>
            </w:r>
            <w:proofErr w:type="spellEnd"/>
          </w:p>
        </w:tc>
        <w:tc>
          <w:tcPr>
            <w:tcW w:w="1183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июнь-август 2022г.</w:t>
            </w:r>
          </w:p>
        </w:tc>
        <w:tc>
          <w:tcPr>
            <w:tcW w:w="3934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материально-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 и хозяйственного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обеспечения. Инженер по организации эксплуатации и ремонту зданий и сооружений</w:t>
            </w:r>
          </w:p>
        </w:tc>
      </w:tr>
      <w:tr w:rsidR="00FB759A" w:rsidRPr="00FB759A" w:rsidTr="00426A96">
        <w:trPr>
          <w:trHeight w:val="843"/>
        </w:trPr>
        <w:tc>
          <w:tcPr>
            <w:tcW w:w="599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157" w:type="dxa"/>
            <w:gridSpan w:val="4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 аттестация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персонала  обслуживающего тех.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устройства на ОПО «сосуды под давлением»</w:t>
            </w:r>
          </w:p>
        </w:tc>
        <w:tc>
          <w:tcPr>
            <w:tcW w:w="1183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июль 2022г.</w:t>
            </w:r>
          </w:p>
        </w:tc>
        <w:tc>
          <w:tcPr>
            <w:tcW w:w="3934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материально-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 и хозяйственного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обеспечения. Инженер по организации эксплуатации и ремонту зданий и сооружений</w:t>
            </w:r>
          </w:p>
        </w:tc>
      </w:tr>
      <w:tr w:rsidR="00FB759A" w:rsidRPr="00FB759A" w:rsidTr="00426A96">
        <w:trPr>
          <w:trHeight w:val="843"/>
        </w:trPr>
        <w:tc>
          <w:tcPr>
            <w:tcW w:w="599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7" w:type="dxa"/>
            <w:gridSpan w:val="4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Тренировка по противопожарной безопасности объектов ( сигнализация и противопожарный инвентарь) и эвакуации пациентов.</w:t>
            </w:r>
          </w:p>
        </w:tc>
        <w:tc>
          <w:tcPr>
            <w:tcW w:w="1183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август 2022г.</w:t>
            </w:r>
          </w:p>
        </w:tc>
        <w:tc>
          <w:tcPr>
            <w:tcW w:w="3934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материально-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 и хозяйственного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обеспечения. Инженер по организации эксплуатации и ремонту зданий и сооружений</w:t>
            </w:r>
          </w:p>
        </w:tc>
      </w:tr>
      <w:tr w:rsidR="00FB759A" w:rsidRPr="00FB759A" w:rsidTr="00426A96">
        <w:trPr>
          <w:trHeight w:val="843"/>
        </w:trPr>
        <w:tc>
          <w:tcPr>
            <w:tcW w:w="599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57" w:type="dxa"/>
            <w:gridSpan w:val="4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Проводится текущий ремонт зданий и сооружений лечебно-профилактических учреждений </w:t>
            </w:r>
          </w:p>
        </w:tc>
        <w:tc>
          <w:tcPr>
            <w:tcW w:w="1183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34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материально-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 и хозяйственного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обеспечения. Инженер по организации эксплуатации и ремонту зданий и сооружений</w:t>
            </w:r>
          </w:p>
        </w:tc>
      </w:tr>
      <w:tr w:rsidR="00FB759A" w:rsidRPr="00FB759A" w:rsidTr="00426A96">
        <w:trPr>
          <w:trHeight w:val="843"/>
        </w:trPr>
        <w:tc>
          <w:tcPr>
            <w:tcW w:w="599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57" w:type="dxa"/>
            <w:gridSpan w:val="4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Промывка и </w:t>
            </w:r>
            <w:proofErr w:type="spellStart"/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опрессовка</w:t>
            </w:r>
            <w:proofErr w:type="spellEnd"/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183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3934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материально-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 и хозяйственного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обеспечения. Инженер по организации эксплуатации и ремонту зданий и сооружений</w:t>
            </w:r>
          </w:p>
        </w:tc>
      </w:tr>
      <w:tr w:rsidR="00FB759A" w:rsidRPr="00FB759A" w:rsidTr="00426A96">
        <w:trPr>
          <w:trHeight w:val="843"/>
        </w:trPr>
        <w:tc>
          <w:tcPr>
            <w:tcW w:w="599" w:type="dxa"/>
          </w:tcPr>
          <w:p w:rsidR="00FB759A" w:rsidRPr="00FB759A" w:rsidRDefault="00A41BE4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57" w:type="dxa"/>
            <w:gridSpan w:val="4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котельной в ФАП </w:t>
            </w:r>
            <w:proofErr w:type="spellStart"/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уварлеи</w:t>
            </w:r>
            <w:proofErr w:type="spellEnd"/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заменой отопительного оборудования, бурение скважины</w:t>
            </w:r>
          </w:p>
        </w:tc>
        <w:tc>
          <w:tcPr>
            <w:tcW w:w="1183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Май – июнь 2022г.</w:t>
            </w:r>
          </w:p>
        </w:tc>
        <w:tc>
          <w:tcPr>
            <w:tcW w:w="3934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материально-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 и хозяйственного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обеспечения. Инженер по организации эксплуатации и ремонту зданий и сооружений</w:t>
            </w:r>
          </w:p>
        </w:tc>
      </w:tr>
      <w:tr w:rsidR="00FB759A" w:rsidRPr="00FB759A" w:rsidTr="00426A96">
        <w:trPr>
          <w:trHeight w:val="843"/>
        </w:trPr>
        <w:tc>
          <w:tcPr>
            <w:tcW w:w="599" w:type="dxa"/>
          </w:tcPr>
          <w:p w:rsidR="00FB759A" w:rsidRPr="00FB759A" w:rsidRDefault="00A41BE4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57" w:type="dxa"/>
            <w:gridSpan w:val="4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ОВОП в </w:t>
            </w:r>
            <w:proofErr w:type="spellStart"/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иря</w:t>
            </w:r>
            <w:proofErr w:type="spellEnd"/>
          </w:p>
        </w:tc>
        <w:tc>
          <w:tcPr>
            <w:tcW w:w="1183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Июнь-июль 2022 г.</w:t>
            </w:r>
          </w:p>
        </w:tc>
        <w:tc>
          <w:tcPr>
            <w:tcW w:w="3934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материально-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 и хозяйственного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обеспечения. Инженер по организации эксплуатации и ремонту зданий и сооружений</w:t>
            </w:r>
          </w:p>
        </w:tc>
      </w:tr>
      <w:tr w:rsidR="00FB759A" w:rsidRPr="00FB759A" w:rsidTr="00426A96">
        <w:trPr>
          <w:trHeight w:val="843"/>
        </w:trPr>
        <w:tc>
          <w:tcPr>
            <w:tcW w:w="599" w:type="dxa"/>
          </w:tcPr>
          <w:p w:rsidR="00FB759A" w:rsidRPr="00FB759A" w:rsidRDefault="00A41BE4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57" w:type="dxa"/>
            <w:gridSpan w:val="4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ОВОП в </w:t>
            </w:r>
            <w:proofErr w:type="spellStart"/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овые</w:t>
            </w:r>
            <w:proofErr w:type="spellEnd"/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Айбеси</w:t>
            </w:r>
            <w:proofErr w:type="spellEnd"/>
          </w:p>
        </w:tc>
        <w:tc>
          <w:tcPr>
            <w:tcW w:w="1183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Август- сентябрь 2022 г.</w:t>
            </w:r>
          </w:p>
        </w:tc>
        <w:tc>
          <w:tcPr>
            <w:tcW w:w="3934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материально-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 и хозяйственного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обеспечения. Инженер по организации эксплуатации и ремонту зданий и сооружений</w:t>
            </w:r>
          </w:p>
        </w:tc>
      </w:tr>
      <w:tr w:rsidR="00FB759A" w:rsidRPr="00FB759A" w:rsidTr="00426A96">
        <w:trPr>
          <w:cantSplit/>
          <w:trHeight w:val="397"/>
        </w:trPr>
        <w:tc>
          <w:tcPr>
            <w:tcW w:w="9873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B759A">
              <w:rPr>
                <w:rFonts w:ascii="Times New Roman" w:hAnsi="Times New Roman" w:cs="Times New Roman"/>
                <w:b/>
                <w:sz w:val="24"/>
                <w:szCs w:val="24"/>
              </w:rPr>
              <w:t>.  Администрация Алатырского района</w:t>
            </w:r>
          </w:p>
        </w:tc>
      </w:tr>
      <w:tr w:rsidR="00FB759A" w:rsidRPr="00FB759A" w:rsidTr="00426A96">
        <w:trPr>
          <w:cantSplit/>
        </w:trPr>
        <w:tc>
          <w:tcPr>
            <w:tcW w:w="599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7" w:type="dxa"/>
            <w:gridSpan w:val="4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Ревизия задвижек, вентилей, кранов в системе отопления и водоснабжения. </w:t>
            </w:r>
          </w:p>
        </w:tc>
        <w:tc>
          <w:tcPr>
            <w:tcW w:w="1183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июль – Август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3934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 и  жилищно-коммунальному хозяйству администрации Алатырского района</w:t>
            </w:r>
          </w:p>
        </w:tc>
      </w:tr>
      <w:tr w:rsidR="00FB759A" w:rsidRPr="00FB759A" w:rsidTr="00426A96">
        <w:trPr>
          <w:cantSplit/>
        </w:trPr>
        <w:tc>
          <w:tcPr>
            <w:tcW w:w="5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и </w:t>
            </w:r>
            <w:proofErr w:type="spellStart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отопления.</w:t>
            </w:r>
          </w:p>
        </w:tc>
        <w:tc>
          <w:tcPr>
            <w:tcW w:w="118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Агуст</w:t>
            </w:r>
            <w:proofErr w:type="spellEnd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3934" w:type="dxa"/>
            <w:tcBorders>
              <w:left w:val="single" w:sz="4" w:space="0" w:color="auto"/>
              <w:bottom w:val="nil"/>
            </w:tcBorders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 и  жилищно-коммунальному хозяйству администрации Алатырского района</w:t>
            </w:r>
          </w:p>
        </w:tc>
      </w:tr>
      <w:tr w:rsidR="00FB759A" w:rsidRPr="00FB759A" w:rsidTr="00426A96">
        <w:trPr>
          <w:cantSplit/>
        </w:trPr>
        <w:tc>
          <w:tcPr>
            <w:tcW w:w="5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right w:val="single" w:sz="4" w:space="0" w:color="auto"/>
            </w:tcBorders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9A" w:rsidRPr="00FB759A" w:rsidTr="00426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873" w:type="dxa"/>
            <w:gridSpan w:val="8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B759A">
              <w:rPr>
                <w:rFonts w:ascii="Times New Roman" w:hAnsi="Times New Roman" w:cs="Times New Roman"/>
                <w:b/>
                <w:sz w:val="24"/>
                <w:szCs w:val="24"/>
              </w:rPr>
              <w:t>. МУП «ЖКХ Алатырского района»</w:t>
            </w:r>
          </w:p>
        </w:tc>
      </w:tr>
      <w:tr w:rsidR="00FB759A" w:rsidRPr="00FB759A" w:rsidTr="00426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645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5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Ревизия состояния трубопроводов, запорной арматуры </w:t>
            </w:r>
          </w:p>
        </w:tc>
        <w:tc>
          <w:tcPr>
            <w:tcW w:w="1210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3953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B759A" w:rsidRPr="00FB759A" w:rsidTr="00426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645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5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Ревизия циркуляционных и </w:t>
            </w:r>
            <w:proofErr w:type="spellStart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подпиточных</w:t>
            </w:r>
            <w:proofErr w:type="spellEnd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 насосов </w:t>
            </w:r>
          </w:p>
        </w:tc>
        <w:tc>
          <w:tcPr>
            <w:tcW w:w="1210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3953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B759A" w:rsidRPr="00FB759A" w:rsidTr="00426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45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5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Провести техническое обследование состояния дымовых и вентиляционных каналов</w:t>
            </w:r>
          </w:p>
        </w:tc>
        <w:tc>
          <w:tcPr>
            <w:tcW w:w="1210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Июль-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53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B759A" w:rsidRPr="00FB759A" w:rsidTr="00426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45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5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Проверка в специализированных организациях состояния контрольно-измерительных приборов сигнализаторов.</w:t>
            </w:r>
          </w:p>
        </w:tc>
        <w:tc>
          <w:tcPr>
            <w:tcW w:w="1210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3953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B759A" w:rsidRPr="00FB759A" w:rsidTr="00426A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645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65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оборудования трубопроводов тепловых сетей и проведение гидравлических испытаний </w:t>
            </w:r>
          </w:p>
        </w:tc>
        <w:tc>
          <w:tcPr>
            <w:tcW w:w="1210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2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tbl>
      <w:tblPr>
        <w:tblpPr w:leftFromText="180" w:rightFromText="180" w:vertAnchor="text" w:horzAnchor="margin" w:tblpY="324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4380"/>
        <w:gridCol w:w="1125"/>
        <w:gridCol w:w="3855"/>
      </w:tblGrid>
      <w:tr w:rsidR="00FB759A" w:rsidRPr="00FB759A" w:rsidTr="00FB759A">
        <w:trPr>
          <w:trHeight w:val="270"/>
        </w:trPr>
        <w:tc>
          <w:tcPr>
            <w:tcW w:w="9915" w:type="dxa"/>
            <w:gridSpan w:val="4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B7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МУП «БУ Республиканская психиатрическая больница» </w:t>
            </w:r>
          </w:p>
        </w:tc>
      </w:tr>
      <w:tr w:rsidR="00FB759A" w:rsidRPr="00FB759A" w:rsidTr="00FB759A">
        <w:trPr>
          <w:trHeight w:val="345"/>
        </w:trPr>
        <w:tc>
          <w:tcPr>
            <w:tcW w:w="555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0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Ревизия состояния трубопроводов, запорной арматуры</w:t>
            </w:r>
          </w:p>
        </w:tc>
        <w:tc>
          <w:tcPr>
            <w:tcW w:w="1125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3855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Зав.хозяйством</w:t>
            </w:r>
            <w:proofErr w:type="spellEnd"/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Блаженов</w:t>
            </w:r>
            <w:proofErr w:type="spellEnd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</w:tr>
      <w:tr w:rsidR="00FB759A" w:rsidRPr="00FB759A" w:rsidTr="00FB759A">
        <w:trPr>
          <w:trHeight w:val="360"/>
        </w:trPr>
        <w:tc>
          <w:tcPr>
            <w:tcW w:w="555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Промывка оборудования трубопроводов тепловых сетей и проведение  гидравлических испытаний</w:t>
            </w:r>
          </w:p>
        </w:tc>
        <w:tc>
          <w:tcPr>
            <w:tcW w:w="1125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3855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Зав.хозяйством</w:t>
            </w:r>
            <w:proofErr w:type="spellEnd"/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Блаженов</w:t>
            </w:r>
            <w:proofErr w:type="spellEnd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</w:tr>
      <w:tr w:rsidR="00FB759A" w:rsidRPr="00FB759A" w:rsidTr="00FB759A">
        <w:trPr>
          <w:trHeight w:val="240"/>
        </w:trPr>
        <w:tc>
          <w:tcPr>
            <w:tcW w:w="555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0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Ревизия циркуляционных и 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подпиточных</w:t>
            </w:r>
            <w:proofErr w:type="spellEnd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 насосов</w:t>
            </w:r>
          </w:p>
        </w:tc>
        <w:tc>
          <w:tcPr>
            <w:tcW w:w="1125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55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Зав.хозяйством</w:t>
            </w:r>
            <w:proofErr w:type="spellEnd"/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Блаженов</w:t>
            </w:r>
            <w:proofErr w:type="spellEnd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</w:tr>
      <w:tr w:rsidR="00FB759A" w:rsidRPr="00FB759A" w:rsidTr="00FB759A">
        <w:trPr>
          <w:trHeight w:val="435"/>
        </w:trPr>
        <w:tc>
          <w:tcPr>
            <w:tcW w:w="555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0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Чистка, проверка дымоходов, боров, взрывных клапанов</w:t>
            </w:r>
          </w:p>
        </w:tc>
        <w:tc>
          <w:tcPr>
            <w:tcW w:w="1125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55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Зав.хозяйством</w:t>
            </w:r>
            <w:proofErr w:type="spellEnd"/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Блаженов</w:t>
            </w:r>
            <w:proofErr w:type="spellEnd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</w:tr>
      <w:tr w:rsidR="00FB759A" w:rsidRPr="00FB759A" w:rsidTr="00FB759A">
        <w:trPr>
          <w:trHeight w:val="600"/>
        </w:trPr>
        <w:tc>
          <w:tcPr>
            <w:tcW w:w="555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0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Проверка  в специализированных организациях состояния контрольно-измерительных приборов сигнализаторов СО,ГГ</w:t>
            </w:r>
          </w:p>
        </w:tc>
        <w:tc>
          <w:tcPr>
            <w:tcW w:w="1125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55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Иванов П.П.</w:t>
            </w:r>
          </w:p>
        </w:tc>
      </w:tr>
      <w:tr w:rsidR="00FB759A" w:rsidRPr="00FB759A" w:rsidTr="00FB759A">
        <w:trPr>
          <w:trHeight w:val="330"/>
        </w:trPr>
        <w:tc>
          <w:tcPr>
            <w:tcW w:w="555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0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с утеплением плиточных перекрытий </w:t>
            </w:r>
          </w:p>
        </w:tc>
        <w:tc>
          <w:tcPr>
            <w:tcW w:w="1125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55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Зав.хозяйством</w:t>
            </w:r>
            <w:proofErr w:type="spellEnd"/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Блаженов</w:t>
            </w:r>
            <w:proofErr w:type="spellEnd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</w:tr>
      <w:tr w:rsidR="00FB759A" w:rsidRPr="00FB759A" w:rsidTr="00FB759A">
        <w:trPr>
          <w:trHeight w:val="390"/>
        </w:trPr>
        <w:tc>
          <w:tcPr>
            <w:tcW w:w="555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80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резервного котла на твердом топливе</w:t>
            </w:r>
          </w:p>
        </w:tc>
        <w:tc>
          <w:tcPr>
            <w:tcW w:w="1125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55" w:type="dxa"/>
          </w:tcPr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Зав.хозяйством</w:t>
            </w:r>
            <w:proofErr w:type="spellEnd"/>
          </w:p>
          <w:p w:rsidR="00FB759A" w:rsidRPr="00FB759A" w:rsidRDefault="00FB759A" w:rsidP="00FB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>Блаженов</w:t>
            </w:r>
            <w:proofErr w:type="spellEnd"/>
            <w:r w:rsidRPr="00FB759A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</w:tr>
    </w:tbl>
    <w:p w:rsidR="00FB759A" w:rsidRDefault="00FB759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759A" w:rsidSect="00A41BE4">
      <w:headerReference w:type="even" r:id="rId10"/>
      <w:headerReference w:type="default" r:id="rId11"/>
      <w:pgSz w:w="11906" w:h="16838"/>
      <w:pgMar w:top="567" w:right="70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C5" w:rsidRDefault="00D057C5" w:rsidP="00FC7127">
      <w:pPr>
        <w:spacing w:after="0" w:line="240" w:lineRule="auto"/>
      </w:pPr>
      <w:r>
        <w:separator/>
      </w:r>
    </w:p>
  </w:endnote>
  <w:endnote w:type="continuationSeparator" w:id="0">
    <w:p w:rsidR="00D057C5" w:rsidRDefault="00D057C5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C5" w:rsidRDefault="00D057C5" w:rsidP="00FC7127">
      <w:pPr>
        <w:spacing w:after="0" w:line="240" w:lineRule="auto"/>
      </w:pPr>
      <w:r>
        <w:separator/>
      </w:r>
    </w:p>
  </w:footnote>
  <w:footnote w:type="continuationSeparator" w:id="0">
    <w:p w:rsidR="00D057C5" w:rsidRDefault="00D057C5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3F" w:rsidRDefault="00CA613F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613F" w:rsidRDefault="00CA613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197062"/>
      <w:docPartObj>
        <w:docPartGallery w:val="Page Numbers (Top of Page)"/>
        <w:docPartUnique/>
      </w:docPartObj>
    </w:sdtPr>
    <w:sdtEndPr/>
    <w:sdtContent>
      <w:p w:rsidR="003C5535" w:rsidRDefault="003C55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8F6">
          <w:rPr>
            <w:noProof/>
          </w:rPr>
          <w:t>2</w:t>
        </w:r>
        <w:r>
          <w:fldChar w:fldCharType="end"/>
        </w:r>
      </w:p>
    </w:sdtContent>
  </w:sdt>
  <w:p w:rsidR="003C5535" w:rsidRDefault="003C55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A7C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A7817"/>
    <w:multiLevelType w:val="hybridMultilevel"/>
    <w:tmpl w:val="B5B2F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5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19"/>
  </w:num>
  <w:num w:numId="5">
    <w:abstractNumId w:val="3"/>
  </w:num>
  <w:num w:numId="6">
    <w:abstractNumId w:val="25"/>
  </w:num>
  <w:num w:numId="7">
    <w:abstractNumId w:val="28"/>
  </w:num>
  <w:num w:numId="8">
    <w:abstractNumId w:val="8"/>
  </w:num>
  <w:num w:numId="9">
    <w:abstractNumId w:val="23"/>
  </w:num>
  <w:num w:numId="10">
    <w:abstractNumId w:val="9"/>
  </w:num>
  <w:num w:numId="11">
    <w:abstractNumId w:val="10"/>
  </w:num>
  <w:num w:numId="12">
    <w:abstractNumId w:val="4"/>
  </w:num>
  <w:num w:numId="13">
    <w:abstractNumId w:val="27"/>
  </w:num>
  <w:num w:numId="14">
    <w:abstractNumId w:val="2"/>
  </w:num>
  <w:num w:numId="15">
    <w:abstractNumId w:val="13"/>
  </w:num>
  <w:num w:numId="16">
    <w:abstractNumId w:val="20"/>
  </w:num>
  <w:num w:numId="17">
    <w:abstractNumId w:val="26"/>
  </w:num>
  <w:num w:numId="18">
    <w:abstractNumId w:val="30"/>
  </w:num>
  <w:num w:numId="19">
    <w:abstractNumId w:val="16"/>
  </w:num>
  <w:num w:numId="20">
    <w:abstractNumId w:val="15"/>
  </w:num>
  <w:num w:numId="21">
    <w:abstractNumId w:val="31"/>
  </w:num>
  <w:num w:numId="22">
    <w:abstractNumId w:val="0"/>
  </w:num>
  <w:num w:numId="23">
    <w:abstractNumId w:val="5"/>
  </w:num>
  <w:num w:numId="24">
    <w:abstractNumId w:val="29"/>
  </w:num>
  <w:num w:numId="25">
    <w:abstractNumId w:val="24"/>
  </w:num>
  <w:num w:numId="26">
    <w:abstractNumId w:val="1"/>
  </w:num>
  <w:num w:numId="27">
    <w:abstractNumId w:val="17"/>
  </w:num>
  <w:num w:numId="28">
    <w:abstractNumId w:val="7"/>
  </w:num>
  <w:num w:numId="29">
    <w:abstractNumId w:val="21"/>
  </w:num>
  <w:num w:numId="30">
    <w:abstractNumId w:val="11"/>
  </w:num>
  <w:num w:numId="31">
    <w:abstractNumId w:val="1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C2807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C5535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4786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2D3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19EA"/>
    <w:rsid w:val="006829C9"/>
    <w:rsid w:val="00685B5B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D58F6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1BE4"/>
    <w:rsid w:val="00A433E5"/>
    <w:rsid w:val="00A45C07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A613F"/>
    <w:rsid w:val="00CB15D7"/>
    <w:rsid w:val="00CB2EEC"/>
    <w:rsid w:val="00CC218D"/>
    <w:rsid w:val="00CC4408"/>
    <w:rsid w:val="00CC7730"/>
    <w:rsid w:val="00CD23FB"/>
    <w:rsid w:val="00CD4331"/>
    <w:rsid w:val="00CE5E87"/>
    <w:rsid w:val="00CF715D"/>
    <w:rsid w:val="00D049EF"/>
    <w:rsid w:val="00D057C5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EEB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59A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FB759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B759A"/>
  </w:style>
  <w:style w:type="paragraph" w:styleId="af6">
    <w:name w:val="Body Text Indent"/>
    <w:basedOn w:val="a"/>
    <w:link w:val="af7"/>
    <w:uiPriority w:val="99"/>
    <w:semiHidden/>
    <w:unhideWhenUsed/>
    <w:rsid w:val="00FB759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B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FB759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B759A"/>
  </w:style>
  <w:style w:type="paragraph" w:styleId="af6">
    <w:name w:val="Body Text Indent"/>
    <w:basedOn w:val="a"/>
    <w:link w:val="af7"/>
    <w:uiPriority w:val="99"/>
    <w:semiHidden/>
    <w:unhideWhenUsed/>
    <w:rsid w:val="00FB759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B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AD201-69E2-4BF2-B9DB-201CB974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2022-06-03T13:39:00Z</cp:lastPrinted>
  <dcterms:created xsi:type="dcterms:W3CDTF">2022-06-03T11:10:00Z</dcterms:created>
  <dcterms:modified xsi:type="dcterms:W3CDTF">2022-07-13T12:19:00Z</dcterms:modified>
</cp:coreProperties>
</file>