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46BF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4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746BFF" w:rsidP="00DD7E50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4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5A4FBB" w:rsidRDefault="005A4FB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BE8" w:rsidRPr="00C34BE8" w:rsidRDefault="00C34BE8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Default="00C34BE8" w:rsidP="00C34B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4"/>
        </w:rPr>
        <w:t>О проведении мероприятий, посвященных Дню солидарности в борьбе с терроризмом на территории Алатырского района</w:t>
      </w:r>
    </w:p>
    <w:p w:rsidR="008E21C1" w:rsidRPr="002D7AC5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2D7AC5" w:rsidRDefault="00C34BE8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2D7AC5" w:rsidRDefault="00C34BE8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C34BE8" w:rsidRDefault="00C34BE8" w:rsidP="00C3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 Федеральным законом от 06 марта 2006 года № 35-ФЗ "О противодействии терроризму" и во исполнение Комплексного плана противодействия идеологии терроризма в Российской Федерации на 2019 – 2023 годы, администрация Алатырского района </w:t>
      </w:r>
    </w:p>
    <w:p w:rsidR="00C34BE8" w:rsidRPr="00C34BE8" w:rsidRDefault="00C34BE8" w:rsidP="005A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pacing w:val="20"/>
          <w:sz w:val="26"/>
          <w:szCs w:val="28"/>
        </w:rPr>
        <w:t>постановляет: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1. Утвердить состав организационного комитета по организации и проведению мероприятий, приуроченных к памятной дате – «Дню солидарности в борьбе с терроризмом» (Приложение № 1).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2. Утвердить план мероприятий приуроченных к памятной дате – «Дню солидарности в борьбе с терроризмом»  (Приложение № 2).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gramStart"/>
      <w:r w:rsidRPr="00C34BE8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возложить на заместителя главы – начальника организационного отдела администрации Алатырского района.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15EB1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администрации                                                                                         Н.И. Шпилевая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15EB1" w:rsidRPr="002D7AC5" w:rsidRDefault="00C15EB1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Приложение № 1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Утвержден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постановлением администрации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Алатырского района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746BFF">
        <w:rPr>
          <w:rFonts w:ascii="Times New Roman" w:eastAsia="Times New Roman" w:hAnsi="Times New Roman" w:cs="Times New Roman"/>
          <w:sz w:val="26"/>
          <w:szCs w:val="28"/>
        </w:rPr>
        <w:t>26</w:t>
      </w:r>
      <w:r>
        <w:rPr>
          <w:rFonts w:ascii="Times New Roman" w:eastAsia="Times New Roman" w:hAnsi="Times New Roman" w:cs="Times New Roman"/>
          <w:sz w:val="26"/>
          <w:szCs w:val="28"/>
        </w:rPr>
        <w:t>.08.202</w:t>
      </w:r>
      <w:r w:rsidR="001271BD">
        <w:rPr>
          <w:rFonts w:ascii="Times New Roman" w:eastAsia="Times New Roman" w:hAnsi="Times New Roman" w:cs="Times New Roman"/>
          <w:sz w:val="26"/>
          <w:szCs w:val="28"/>
        </w:rPr>
        <w:t>2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№ </w:t>
      </w:r>
      <w:r w:rsidR="00746BFF">
        <w:rPr>
          <w:rFonts w:ascii="Times New Roman" w:eastAsia="Times New Roman" w:hAnsi="Times New Roman" w:cs="Times New Roman"/>
          <w:sz w:val="26"/>
          <w:szCs w:val="28"/>
        </w:rPr>
        <w:t>328</w:t>
      </w:r>
    </w:p>
    <w:p w:rsidR="00C34BE8" w:rsidRPr="00C34BE8" w:rsidRDefault="00C34BE8" w:rsidP="00C34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Состав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организационного комитета по организации и проведению мероприятий, приуроченных к памятной дате – «Дню солидарности в борьбе с терроризмом»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235"/>
        <w:gridCol w:w="426"/>
        <w:gridCol w:w="6804"/>
      </w:tblGrid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Т.М. Фирсова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заместитель главы – начальник организационного отдела, председатель организационного комитета;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А.Ю. Никитина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2D7AC5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н</w:t>
            </w:r>
            <w:r w:rsid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ачальник отдела культуры, по делам национальностей, спорта и информационного обеспечения</w:t>
            </w:r>
            <w:r w:rsidR="00C34BE8"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А.С. Катаев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начальник управления образования;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А.Н. Букин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заведующий сектором специальных программ;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А.В. Кирсанов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1271BD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з</w:t>
            </w:r>
            <w:r w:rsid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аместитель начальника отдела культуры, по делам национальностей, спорта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и информационного обеспечения</w:t>
            </w:r>
            <w:r w:rsidR="00C34BE8"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С.Н. Ефремова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. директора МБУК «Централизованная клубная система» Алатырского района;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1271BD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271B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О.Ф. </w:t>
            </w:r>
            <w:proofErr w:type="spellStart"/>
            <w:r w:rsidRPr="001271BD">
              <w:rPr>
                <w:rFonts w:ascii="Times New Roman" w:eastAsia="Times New Roman" w:hAnsi="Times New Roman" w:cs="Times New Roman"/>
                <w:sz w:val="26"/>
                <w:szCs w:val="28"/>
              </w:rPr>
              <w:t>Уряднова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 </w:t>
            </w: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</w:t>
            </w: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МБУК «Централизованная библиотечная система» Алатырского района;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И.С. Кириллова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главный специалист – эксперт управления образования.</w:t>
            </w:r>
          </w:p>
        </w:tc>
      </w:tr>
    </w:tbl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_____________________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B1" w:rsidRDefault="00C15EB1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E8" w:rsidRPr="00C34BE8" w:rsidRDefault="002D7AC5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Приложение № 2</w:t>
      </w:r>
      <w:r w:rsidR="00C34BE8" w:rsidRPr="00C34BE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Утвержден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постановлением администрации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Алатырского района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746BFF">
        <w:rPr>
          <w:rFonts w:ascii="Times New Roman" w:eastAsia="Times New Roman" w:hAnsi="Times New Roman" w:cs="Times New Roman"/>
          <w:sz w:val="26"/>
          <w:szCs w:val="28"/>
        </w:rPr>
        <w:t>26</w:t>
      </w:r>
      <w:r w:rsidR="001271BD">
        <w:rPr>
          <w:rFonts w:ascii="Times New Roman" w:eastAsia="Times New Roman" w:hAnsi="Times New Roman" w:cs="Times New Roman"/>
          <w:sz w:val="26"/>
          <w:szCs w:val="28"/>
        </w:rPr>
        <w:t>.08.2022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№ </w:t>
      </w:r>
      <w:r w:rsidR="00746BFF">
        <w:rPr>
          <w:rFonts w:ascii="Times New Roman" w:eastAsia="Times New Roman" w:hAnsi="Times New Roman" w:cs="Times New Roman"/>
          <w:sz w:val="26"/>
          <w:szCs w:val="28"/>
        </w:rPr>
        <w:t>328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План</w:t>
      </w:r>
    </w:p>
    <w:p w:rsid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 xml:space="preserve"> мероприятий приуроченных к памятной дате –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 xml:space="preserve"> «Дню солидарности в борьбе с терроризмом»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94"/>
      </w:tblGrid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Наименование, форма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Беседа «Мы </w:t>
            </w:r>
            <w:proofErr w:type="gram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против</w:t>
            </w:r>
            <w:proofErr w:type="gram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Первомайский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Урок памяти «Мы помним тебя Беслан»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Атратский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13.00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Беседа «Наш мир против террора»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Алтышевский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Час обсуждения «Трагедия в Беслане»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Ахматовский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Урок памяти «Терроризм – война против человечества»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Восходский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20.00  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Час памяти «Вечная память тебе, Беслан!»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Иваньково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-Ленинский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Беседа «Терроризму – Нет!»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Кирский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20.30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Тематическая беседа «Беслан – боль и скорбь всей страны»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Кувакинский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20.00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Час обсуждения «Помните!»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Сойгинский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Познавательный час «Терроризм – угроза человечеству»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Староайбесинский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12.30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Урок памяти «Дети – жертвы террора»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Стемасский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Познавательный час «Как не стать жертвой террора»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Чуварлейский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Познавательный час «Это горе не стереть годами»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Алтышевская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Час памяти «Там, где память, там слеза»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Атратская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Беседа с просмотром видеоролика «В небеса поднимались ангелы» </w:t>
            </w:r>
          </w:p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Восходская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Познавательный час «Терроризм - угроза человечеству»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Иваньково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-Ленинская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Познавательный час  «Пусть всегда будет солнце!»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Кирская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Тематический час «Мы против терроризма»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Новоайбесинская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Урок памяти «Эхо </w:t>
            </w: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Бесланской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печали»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Октябрьская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Час актуальной информации «Терроризм. В паутине зла»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Сойгинская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Информационный  час - беседа «Мы хотим в мире жить!»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Староайбесинская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03.09.2022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Урок-профилактика «Всем миром против терроризма»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Стемасская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</w:tr>
      <w:tr w:rsidR="001271B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Беседа с показом электронной презентации «Мы помним тебя, Беслан!»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>Чуварлейская</w:t>
            </w:r>
            <w:proofErr w:type="spellEnd"/>
            <w:r w:rsidRPr="001271B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сельская библиотека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02.09.2022 г.,</w:t>
            </w:r>
          </w:p>
          <w:p w:rsidR="001271BD" w:rsidRPr="001271BD" w:rsidRDefault="001271B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1B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E4564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Pr="001271B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Pr="001271BD" w:rsidRDefault="00E4564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Торжественная линейка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Pr="001271B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Образовательные учреждения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02.09.2022</w:t>
            </w:r>
          </w:p>
          <w:p w:rsidR="00E4564D" w:rsidRPr="001271B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</w:tr>
      <w:tr w:rsidR="00E4564D" w:rsidRPr="001271BD" w:rsidTr="0012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Pr="001271B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Default="00E4564D" w:rsidP="001271BD">
            <w:pPr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Беседы, классные часы на тему: «Наш мир против террора»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Образовательные учреждения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64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02.09.2022 </w:t>
            </w:r>
          </w:p>
          <w:p w:rsidR="00E4564D" w:rsidRDefault="00E4564D" w:rsidP="003A1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</w:t>
            </w:r>
          </w:p>
        </w:tc>
      </w:tr>
    </w:tbl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2D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D7AC5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D9" w:rsidRDefault="006B40D9" w:rsidP="00FC7127">
      <w:pPr>
        <w:spacing w:after="0" w:line="240" w:lineRule="auto"/>
      </w:pPr>
      <w:r>
        <w:separator/>
      </w:r>
    </w:p>
  </w:endnote>
  <w:endnote w:type="continuationSeparator" w:id="0">
    <w:p w:rsidR="006B40D9" w:rsidRDefault="006B40D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D9" w:rsidRDefault="006B40D9" w:rsidP="00FC7127">
      <w:pPr>
        <w:spacing w:after="0" w:line="240" w:lineRule="auto"/>
      </w:pPr>
      <w:r>
        <w:separator/>
      </w:r>
    </w:p>
  </w:footnote>
  <w:footnote w:type="continuationSeparator" w:id="0">
    <w:p w:rsidR="006B40D9" w:rsidRDefault="006B40D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5491"/>
    <w:multiLevelType w:val="hybridMultilevel"/>
    <w:tmpl w:val="E6FCE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5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8"/>
  </w:num>
  <w:num w:numId="29">
    <w:abstractNumId w:val="22"/>
  </w:num>
  <w:num w:numId="30">
    <w:abstractNumId w:val="13"/>
  </w:num>
  <w:num w:numId="31">
    <w:abstractNumId w:val="25"/>
  </w:num>
  <w:num w:numId="32">
    <w:abstractNumId w:val="7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57CF8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232"/>
    <w:rsid w:val="00110F39"/>
    <w:rsid w:val="001205F2"/>
    <w:rsid w:val="001245FC"/>
    <w:rsid w:val="00124BC3"/>
    <w:rsid w:val="00124FA1"/>
    <w:rsid w:val="00125913"/>
    <w:rsid w:val="001271BD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246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D7AC5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66D03"/>
    <w:rsid w:val="00473E62"/>
    <w:rsid w:val="004752EE"/>
    <w:rsid w:val="004757BE"/>
    <w:rsid w:val="0047669B"/>
    <w:rsid w:val="00480246"/>
    <w:rsid w:val="00483150"/>
    <w:rsid w:val="00486DC0"/>
    <w:rsid w:val="00494920"/>
    <w:rsid w:val="004949CA"/>
    <w:rsid w:val="004A2791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4FB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40D9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46BFF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86989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47DD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5EB1"/>
    <w:rsid w:val="00C1752B"/>
    <w:rsid w:val="00C20B2C"/>
    <w:rsid w:val="00C23C8D"/>
    <w:rsid w:val="00C2609B"/>
    <w:rsid w:val="00C26A37"/>
    <w:rsid w:val="00C274D3"/>
    <w:rsid w:val="00C33ED4"/>
    <w:rsid w:val="00C34BE8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859C3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4564D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1356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aliases w:val="ПЛАН"/>
    <w:uiPriority w:val="99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aliases w:val="ПЛАН"/>
    <w:uiPriority w:val="99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5C9C-71A4-4987-B532-4A1FB060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7</cp:revision>
  <cp:lastPrinted>2022-08-25T10:39:00Z</cp:lastPrinted>
  <dcterms:created xsi:type="dcterms:W3CDTF">2022-08-25T05:40:00Z</dcterms:created>
  <dcterms:modified xsi:type="dcterms:W3CDTF">2022-08-30T05:45:00Z</dcterms:modified>
</cp:coreProperties>
</file>