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72"/>
        <w:gridCol w:w="1073"/>
        <w:gridCol w:w="3966"/>
        <w:gridCol w:w="144"/>
      </w:tblGrid>
      <w:tr w:rsidR="008B0C72" w:rsidTr="00532600">
        <w:tc>
          <w:tcPr>
            <w:tcW w:w="4172" w:type="dxa"/>
          </w:tcPr>
          <w:p w:rsidR="008B0C72" w:rsidRPr="00462A6D" w:rsidRDefault="008B0C72" w:rsidP="00532600">
            <w:pPr>
              <w:pStyle w:val="1"/>
              <w:rPr>
                <w:sz w:val="26"/>
                <w:szCs w:val="26"/>
              </w:rPr>
            </w:pPr>
            <w:r w:rsidRPr="00462A6D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49B312" wp14:editId="0E67602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0</wp:posOffset>
                  </wp:positionV>
                  <wp:extent cx="680720" cy="685800"/>
                  <wp:effectExtent l="0" t="0" r="508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2A6D">
              <w:rPr>
                <w:sz w:val="26"/>
                <w:szCs w:val="26"/>
              </w:rPr>
              <w:t>ЧĂВАШ РЕСПУБЛИКИ</w:t>
            </w: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  <w:r w:rsidRPr="00462A6D">
              <w:rPr>
                <w:b/>
                <w:sz w:val="26"/>
                <w:szCs w:val="26"/>
              </w:rPr>
              <w:t>ПАТĂРЬЕЛ РАЙОНĚ</w:t>
            </w: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  <w:r w:rsidRPr="00462A6D">
              <w:rPr>
                <w:b/>
                <w:sz w:val="26"/>
                <w:szCs w:val="26"/>
              </w:rPr>
              <w:t>ПАТĂРЬЕЛ РАЙОНĔН</w:t>
            </w: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  <w:r w:rsidRPr="00462A6D">
              <w:rPr>
                <w:b/>
                <w:sz w:val="26"/>
                <w:szCs w:val="26"/>
              </w:rPr>
              <w:t>АДМИНИСТРАЦИЙĔ</w:t>
            </w:r>
          </w:p>
          <w:p w:rsidR="008B0C72" w:rsidRPr="00462A6D" w:rsidRDefault="008B0C72" w:rsidP="00532600">
            <w:pPr>
              <w:jc w:val="center"/>
              <w:rPr>
                <w:rFonts w:ascii="Arial Cyr Chuv" w:hAnsi="Arial Cyr Chuv"/>
                <w:b/>
                <w:sz w:val="26"/>
                <w:szCs w:val="26"/>
              </w:rPr>
            </w:pPr>
          </w:p>
          <w:p w:rsidR="008B0C72" w:rsidRPr="00462A6D" w:rsidRDefault="008B0C72" w:rsidP="00532600">
            <w:pPr>
              <w:pStyle w:val="1"/>
              <w:rPr>
                <w:sz w:val="26"/>
                <w:szCs w:val="26"/>
              </w:rPr>
            </w:pPr>
            <w:r w:rsidRPr="00462A6D">
              <w:rPr>
                <w:sz w:val="26"/>
                <w:szCs w:val="26"/>
              </w:rPr>
              <w:t>ЙЫШĂНУ</w:t>
            </w: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</w:p>
          <w:p w:rsidR="008B0C72" w:rsidRPr="00462A6D" w:rsidRDefault="008868F0" w:rsidP="0053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803E0E" w:rsidRPr="00462A6D">
              <w:rPr>
                <w:b/>
                <w:sz w:val="26"/>
                <w:szCs w:val="26"/>
              </w:rPr>
              <w:t>.07.</w:t>
            </w:r>
            <w:r>
              <w:rPr>
                <w:b/>
                <w:sz w:val="26"/>
                <w:szCs w:val="26"/>
              </w:rPr>
              <w:t xml:space="preserve">2022 ç. 724 </w:t>
            </w:r>
            <w:r w:rsidR="008B0C72" w:rsidRPr="00462A6D">
              <w:rPr>
                <w:b/>
                <w:sz w:val="26"/>
                <w:szCs w:val="26"/>
              </w:rPr>
              <w:t>№</w:t>
            </w:r>
            <w:r w:rsidR="00803E0E" w:rsidRPr="00462A6D">
              <w:rPr>
                <w:b/>
                <w:sz w:val="26"/>
                <w:szCs w:val="26"/>
              </w:rPr>
              <w:t xml:space="preserve"> </w:t>
            </w:r>
          </w:p>
          <w:p w:rsidR="008B0C72" w:rsidRPr="00462A6D" w:rsidRDefault="008B0C72" w:rsidP="00532600">
            <w:pPr>
              <w:pStyle w:val="1"/>
              <w:rPr>
                <w:sz w:val="26"/>
                <w:szCs w:val="26"/>
              </w:rPr>
            </w:pPr>
            <w:r w:rsidRPr="00462A6D">
              <w:rPr>
                <w:sz w:val="26"/>
                <w:szCs w:val="26"/>
              </w:rPr>
              <w:t>Патăрьел ялĕ</w:t>
            </w:r>
          </w:p>
        </w:tc>
        <w:tc>
          <w:tcPr>
            <w:tcW w:w="5183" w:type="dxa"/>
            <w:gridSpan w:val="3"/>
          </w:tcPr>
          <w:p w:rsidR="008B0C72" w:rsidRPr="00462A6D" w:rsidRDefault="00462A6D" w:rsidP="0053260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8B0C72" w:rsidRPr="00462A6D">
              <w:rPr>
                <w:b/>
                <w:sz w:val="26"/>
                <w:szCs w:val="26"/>
              </w:rPr>
              <w:t xml:space="preserve"> ЧУВАШСКАЯ </w:t>
            </w:r>
            <w:r w:rsidRPr="00462A6D">
              <w:rPr>
                <w:b/>
                <w:sz w:val="26"/>
                <w:szCs w:val="26"/>
              </w:rPr>
              <w:t>РЕСПУБЛИКА</w:t>
            </w: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  <w:r w:rsidRPr="00462A6D">
              <w:rPr>
                <w:b/>
                <w:sz w:val="26"/>
                <w:szCs w:val="26"/>
              </w:rPr>
              <w:t xml:space="preserve">                     БАТЫРЕВСКИЙ РАЙОН</w:t>
            </w: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  <w:r w:rsidRPr="00462A6D">
              <w:rPr>
                <w:b/>
                <w:sz w:val="26"/>
                <w:szCs w:val="26"/>
              </w:rPr>
              <w:t xml:space="preserve">                     АДМИНИСТРАЦИЯ </w:t>
            </w: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  <w:r w:rsidRPr="00462A6D">
              <w:rPr>
                <w:b/>
                <w:sz w:val="26"/>
                <w:szCs w:val="26"/>
              </w:rPr>
              <w:t xml:space="preserve">                     БАТЫРЕВСКОГО РАЙОНА</w:t>
            </w: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  <w:r w:rsidRPr="00462A6D">
              <w:rPr>
                <w:b/>
                <w:sz w:val="26"/>
                <w:szCs w:val="26"/>
              </w:rPr>
              <w:t xml:space="preserve">                     ПОСТАНОВЛЕНИЕ</w:t>
            </w: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</w:p>
          <w:p w:rsidR="008B0C72" w:rsidRPr="00462A6D" w:rsidRDefault="008B0C72" w:rsidP="00532600">
            <w:pPr>
              <w:jc w:val="center"/>
              <w:rPr>
                <w:b/>
                <w:sz w:val="26"/>
                <w:szCs w:val="26"/>
              </w:rPr>
            </w:pPr>
            <w:r w:rsidRPr="00462A6D">
              <w:rPr>
                <w:b/>
                <w:sz w:val="26"/>
                <w:szCs w:val="26"/>
              </w:rPr>
              <w:t xml:space="preserve">                     </w:t>
            </w:r>
            <w:r w:rsidR="008868F0">
              <w:rPr>
                <w:b/>
                <w:sz w:val="26"/>
                <w:szCs w:val="26"/>
              </w:rPr>
              <w:t>25</w:t>
            </w:r>
            <w:r w:rsidR="00803E0E" w:rsidRPr="00462A6D">
              <w:rPr>
                <w:b/>
                <w:sz w:val="26"/>
                <w:szCs w:val="26"/>
              </w:rPr>
              <w:t>.07.</w:t>
            </w:r>
            <w:r w:rsidRPr="00462A6D">
              <w:rPr>
                <w:b/>
                <w:sz w:val="26"/>
                <w:szCs w:val="26"/>
              </w:rPr>
              <w:t xml:space="preserve">2022 г. № </w:t>
            </w:r>
            <w:r w:rsidR="008868F0">
              <w:rPr>
                <w:b/>
                <w:sz w:val="26"/>
                <w:szCs w:val="26"/>
              </w:rPr>
              <w:t>724</w:t>
            </w:r>
          </w:p>
          <w:p w:rsidR="008B0C72" w:rsidRPr="00462A6D" w:rsidRDefault="008B0C72" w:rsidP="00532600">
            <w:pPr>
              <w:jc w:val="center"/>
              <w:rPr>
                <w:sz w:val="26"/>
                <w:szCs w:val="26"/>
              </w:rPr>
            </w:pPr>
            <w:r w:rsidRPr="00462A6D">
              <w:rPr>
                <w:b/>
                <w:sz w:val="26"/>
                <w:szCs w:val="26"/>
              </w:rPr>
              <w:t xml:space="preserve">                      село Батырево</w:t>
            </w:r>
          </w:p>
        </w:tc>
      </w:tr>
      <w:tr w:rsidR="008B0C72" w:rsidTr="00532600">
        <w:tc>
          <w:tcPr>
            <w:tcW w:w="4172" w:type="dxa"/>
          </w:tcPr>
          <w:p w:rsidR="008B0C72" w:rsidRDefault="008B0C72" w:rsidP="00532600"/>
        </w:tc>
        <w:tc>
          <w:tcPr>
            <w:tcW w:w="5183" w:type="dxa"/>
            <w:gridSpan w:val="3"/>
          </w:tcPr>
          <w:p w:rsidR="008B0C72" w:rsidRDefault="008B0C72" w:rsidP="00532600"/>
        </w:tc>
      </w:tr>
      <w:tr w:rsidR="008B0C72" w:rsidTr="00532600">
        <w:trPr>
          <w:gridAfter w:val="1"/>
          <w:wAfter w:w="144" w:type="dxa"/>
        </w:trPr>
        <w:tc>
          <w:tcPr>
            <w:tcW w:w="5245" w:type="dxa"/>
            <w:gridSpan w:val="2"/>
            <w:hideMark/>
          </w:tcPr>
          <w:p w:rsidR="008B0C72" w:rsidRPr="00462A6D" w:rsidRDefault="008B0C72" w:rsidP="00177514">
            <w:pPr>
              <w:spacing w:after="150"/>
              <w:jc w:val="both"/>
              <w:outlineLvl w:val="0"/>
              <w:rPr>
                <w:b/>
                <w:sz w:val="26"/>
                <w:szCs w:val="26"/>
              </w:rPr>
            </w:pPr>
            <w:r w:rsidRPr="00462A6D">
              <w:rPr>
                <w:b/>
                <w:sz w:val="26"/>
                <w:szCs w:val="26"/>
              </w:rPr>
              <w:t>«</w:t>
            </w:r>
            <w:r w:rsidR="004433D5">
              <w:rPr>
                <w:b/>
                <w:spacing w:val="-20"/>
                <w:sz w:val="26"/>
                <w:szCs w:val="26"/>
              </w:rPr>
              <w:t xml:space="preserve">О внесении изменений в постановление администрации Батыревского района от </w:t>
            </w:r>
            <w:r w:rsidR="004433D5" w:rsidRPr="00976591">
              <w:rPr>
                <w:b/>
                <w:spacing w:val="-20"/>
                <w:sz w:val="26"/>
                <w:szCs w:val="26"/>
              </w:rPr>
              <w:t>03</w:t>
            </w:r>
            <w:r w:rsidR="004433D5">
              <w:rPr>
                <w:b/>
                <w:spacing w:val="-20"/>
                <w:sz w:val="26"/>
                <w:szCs w:val="26"/>
              </w:rPr>
              <w:t>.0</w:t>
            </w:r>
            <w:r w:rsidR="004433D5" w:rsidRPr="00976591">
              <w:rPr>
                <w:b/>
                <w:spacing w:val="-20"/>
                <w:sz w:val="26"/>
                <w:szCs w:val="26"/>
              </w:rPr>
              <w:t>4</w:t>
            </w:r>
            <w:r w:rsidR="004433D5">
              <w:rPr>
                <w:b/>
                <w:spacing w:val="-20"/>
                <w:sz w:val="26"/>
                <w:szCs w:val="26"/>
              </w:rPr>
              <w:t>.201</w:t>
            </w:r>
            <w:r w:rsidR="004433D5" w:rsidRPr="00976591">
              <w:rPr>
                <w:b/>
                <w:spacing w:val="-20"/>
                <w:sz w:val="26"/>
                <w:szCs w:val="26"/>
              </w:rPr>
              <w:t>8</w:t>
            </w:r>
            <w:r w:rsidR="004433D5">
              <w:rPr>
                <w:b/>
                <w:spacing w:val="-20"/>
                <w:sz w:val="26"/>
                <w:szCs w:val="26"/>
              </w:rPr>
              <w:t xml:space="preserve"> г. №</w:t>
            </w:r>
            <w:r w:rsidR="004433D5" w:rsidRPr="00976591">
              <w:rPr>
                <w:b/>
                <w:spacing w:val="-20"/>
                <w:sz w:val="26"/>
                <w:szCs w:val="26"/>
              </w:rPr>
              <w:t>346</w:t>
            </w:r>
            <w:r w:rsidR="004433D5">
              <w:rPr>
                <w:b/>
                <w:spacing w:val="-20"/>
                <w:sz w:val="26"/>
                <w:szCs w:val="26"/>
              </w:rPr>
              <w:t xml:space="preserve"> «Об образовании единых избирательных участков на территории Батыревского района</w:t>
            </w:r>
            <w:r w:rsidR="004433D5" w:rsidRPr="00976591">
              <w:rPr>
                <w:b/>
                <w:spacing w:val="-20"/>
                <w:sz w:val="26"/>
                <w:szCs w:val="26"/>
              </w:rPr>
              <w:t xml:space="preserve"> </w:t>
            </w:r>
            <w:r w:rsidR="004433D5">
              <w:rPr>
                <w:b/>
                <w:spacing w:val="-20"/>
                <w:sz w:val="26"/>
                <w:szCs w:val="26"/>
              </w:rPr>
              <w:t>Чувашской Республики для проведения голосования и подсчета голосов избирателей»</w:t>
            </w:r>
          </w:p>
        </w:tc>
        <w:tc>
          <w:tcPr>
            <w:tcW w:w="3966" w:type="dxa"/>
            <w:tcBorders>
              <w:left w:val="nil"/>
            </w:tcBorders>
          </w:tcPr>
          <w:p w:rsidR="008B0C72" w:rsidRDefault="008B0C72" w:rsidP="0053260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8B0C72" w:rsidRDefault="008B0C72"/>
    <w:p w:rsidR="004B4903" w:rsidRPr="00462A6D" w:rsidRDefault="008F3EB2" w:rsidP="00A64457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4433D5" w:rsidRPr="004433D5">
        <w:rPr>
          <w:rFonts w:ascii="Times New Roman" w:eastAsia="Times New Roman" w:hAnsi="Times New Roman" w:cs="Times New Roman"/>
          <w:color w:val="000000"/>
        </w:rPr>
        <w:t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на основании постановления Центральной избирательной комиссии Чувашской Республики от 10.12.2020 г. № 149/763-6 «Об установлении единой нумерации избирательных участков на территории Чувашской Республики», по согласованию с Батыревской территориальной избирательной комиссией администрация Батыревского район</w:t>
      </w:r>
    </w:p>
    <w:p w:rsidR="00D9391B" w:rsidRPr="00462A6D" w:rsidRDefault="00D9391B" w:rsidP="00D9391B">
      <w:pPr>
        <w:rPr>
          <w:sz w:val="26"/>
          <w:szCs w:val="26"/>
        </w:rPr>
      </w:pPr>
    </w:p>
    <w:p w:rsidR="002A0729" w:rsidRDefault="00267F84" w:rsidP="00F11CE3">
      <w:pPr>
        <w:spacing w:line="276" w:lineRule="auto"/>
        <w:jc w:val="center"/>
        <w:rPr>
          <w:sz w:val="26"/>
          <w:szCs w:val="26"/>
        </w:rPr>
      </w:pPr>
      <w:r w:rsidRPr="00462A6D">
        <w:rPr>
          <w:b/>
          <w:sz w:val="26"/>
          <w:szCs w:val="26"/>
        </w:rPr>
        <w:t>ПОСТАНОВЛЯЕТ</w:t>
      </w:r>
      <w:r w:rsidR="004B4903" w:rsidRPr="00462A6D">
        <w:rPr>
          <w:sz w:val="26"/>
          <w:szCs w:val="26"/>
        </w:rPr>
        <w:t>:</w:t>
      </w:r>
    </w:p>
    <w:p w:rsidR="00F11CE3" w:rsidRPr="00A64457" w:rsidRDefault="00F11CE3" w:rsidP="00F11CE3">
      <w:pPr>
        <w:spacing w:line="276" w:lineRule="auto"/>
        <w:jc w:val="center"/>
        <w:rPr>
          <w:sz w:val="26"/>
          <w:szCs w:val="26"/>
        </w:rPr>
      </w:pPr>
    </w:p>
    <w:p w:rsidR="00F6209B" w:rsidRPr="00A64457" w:rsidRDefault="00F6209B" w:rsidP="00A64457">
      <w:pPr>
        <w:spacing w:line="276" w:lineRule="auto"/>
        <w:ind w:firstLine="567"/>
        <w:jc w:val="both"/>
        <w:rPr>
          <w:sz w:val="26"/>
          <w:szCs w:val="26"/>
        </w:rPr>
      </w:pPr>
      <w:r w:rsidRPr="00A64457">
        <w:rPr>
          <w:sz w:val="26"/>
          <w:szCs w:val="26"/>
        </w:rPr>
        <w:tab/>
      </w:r>
      <w:r w:rsidR="00F11CE3">
        <w:rPr>
          <w:sz w:val="26"/>
          <w:szCs w:val="26"/>
        </w:rPr>
        <w:t>1</w:t>
      </w:r>
      <w:r w:rsidRPr="00A64457">
        <w:rPr>
          <w:sz w:val="26"/>
          <w:szCs w:val="26"/>
        </w:rPr>
        <w:t>. Утвердить список единых избирательных участков, образованных на территории Батыревского района для проведения голосования и подсчета голосов избирателей в новой редакции</w:t>
      </w:r>
      <w:r w:rsidR="00F11CE3">
        <w:rPr>
          <w:sz w:val="26"/>
          <w:szCs w:val="26"/>
        </w:rPr>
        <w:t>,</w:t>
      </w:r>
      <w:r w:rsidRPr="00A64457">
        <w:rPr>
          <w:sz w:val="26"/>
          <w:szCs w:val="26"/>
        </w:rPr>
        <w:t xml:space="preserve"> </w:t>
      </w:r>
      <w:r w:rsidR="00F11CE3">
        <w:rPr>
          <w:sz w:val="26"/>
          <w:szCs w:val="26"/>
        </w:rPr>
        <w:t>согласно приложению.</w:t>
      </w:r>
    </w:p>
    <w:p w:rsidR="00F6209B" w:rsidRPr="00A64457" w:rsidRDefault="00F11CE3" w:rsidP="00A64457">
      <w:pPr>
        <w:pStyle w:val="af1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6209B" w:rsidRPr="00A64457">
        <w:rPr>
          <w:sz w:val="26"/>
          <w:szCs w:val="26"/>
        </w:rPr>
        <w:t>. Направить настоящее постановление в Центральную избирательную комиссию Чувашской Республики, Батыревскую территориальную избирательную комиссию.</w:t>
      </w:r>
    </w:p>
    <w:p w:rsidR="00F6209B" w:rsidRPr="00A64457" w:rsidRDefault="00F11CE3" w:rsidP="00A64457">
      <w:pPr>
        <w:pStyle w:val="af1"/>
        <w:spacing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209B" w:rsidRPr="00A64457">
        <w:rPr>
          <w:sz w:val="26"/>
          <w:szCs w:val="26"/>
        </w:rPr>
        <w:t xml:space="preserve">.  </w:t>
      </w:r>
      <w:r w:rsidR="00F6209B" w:rsidRPr="00A64457">
        <w:rPr>
          <w:color w:val="000000"/>
          <w:sz w:val="26"/>
          <w:szCs w:val="26"/>
        </w:rPr>
        <w:t>Опубликовать настоящее постановление в информационном бюллетене «Батыревский вестник» и разместить на странице официального сайта администрации Батыревского района.</w:t>
      </w:r>
    </w:p>
    <w:p w:rsidR="00462A6D" w:rsidRPr="00A64457" w:rsidRDefault="00F11CE3" w:rsidP="00A64457">
      <w:pPr>
        <w:pStyle w:val="af1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6209B" w:rsidRPr="00A64457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462A6D" w:rsidRPr="00A64457" w:rsidRDefault="00462A6D" w:rsidP="00A64457">
      <w:pPr>
        <w:spacing w:line="276" w:lineRule="auto"/>
        <w:jc w:val="both"/>
        <w:rPr>
          <w:sz w:val="26"/>
          <w:szCs w:val="26"/>
        </w:rPr>
      </w:pPr>
    </w:p>
    <w:p w:rsidR="00267F84" w:rsidRPr="00A64457" w:rsidRDefault="00267F84" w:rsidP="00A64457">
      <w:pPr>
        <w:spacing w:line="276" w:lineRule="auto"/>
        <w:jc w:val="both"/>
        <w:rPr>
          <w:sz w:val="26"/>
          <w:szCs w:val="26"/>
        </w:rPr>
      </w:pPr>
      <w:r w:rsidRPr="00A64457">
        <w:rPr>
          <w:sz w:val="26"/>
          <w:szCs w:val="26"/>
        </w:rPr>
        <w:t>Врио главы администрации</w:t>
      </w:r>
    </w:p>
    <w:p w:rsidR="00CB5113" w:rsidRPr="00A64457" w:rsidRDefault="00267F84" w:rsidP="00A64457">
      <w:pPr>
        <w:spacing w:line="276" w:lineRule="auto"/>
        <w:jc w:val="both"/>
        <w:rPr>
          <w:sz w:val="26"/>
          <w:szCs w:val="26"/>
        </w:rPr>
      </w:pPr>
      <w:r w:rsidRPr="00A64457">
        <w:rPr>
          <w:sz w:val="26"/>
          <w:szCs w:val="26"/>
        </w:rPr>
        <w:t>Батыревского района                                                                                                   С.А.Чернова</w:t>
      </w:r>
    </w:p>
    <w:p w:rsidR="00CB5113" w:rsidRDefault="00CB5113" w:rsidP="00CB5113">
      <w:r>
        <w:br w:type="page"/>
      </w:r>
    </w:p>
    <w:p w:rsidR="00F6209B" w:rsidRDefault="00F6209B" w:rsidP="00F6209B">
      <w:pPr>
        <w:pStyle w:val="11"/>
        <w:tabs>
          <w:tab w:val="left" w:pos="6384"/>
        </w:tabs>
        <w:spacing w:line="240" w:lineRule="auto"/>
        <w:ind w:left="6379" w:firstLine="0"/>
        <w:jc w:val="left"/>
      </w:pPr>
      <w:bookmarkStart w:id="0" w:name="_GoBack"/>
      <w:bookmarkEnd w:id="0"/>
      <w:r>
        <w:lastRenderedPageBreak/>
        <w:t>Приложение</w:t>
      </w:r>
    </w:p>
    <w:p w:rsidR="00F6209B" w:rsidRDefault="00F6209B" w:rsidP="00F6209B">
      <w:pPr>
        <w:pStyle w:val="11"/>
        <w:tabs>
          <w:tab w:val="left" w:pos="6384"/>
          <w:tab w:val="left" w:pos="7200"/>
          <w:tab w:val="left" w:pos="10659"/>
        </w:tabs>
        <w:spacing w:line="240" w:lineRule="auto"/>
        <w:ind w:left="6379" w:firstLine="0"/>
        <w:jc w:val="left"/>
        <w:rPr>
          <w:sz w:val="20"/>
        </w:rPr>
      </w:pPr>
      <w:r>
        <w:rPr>
          <w:sz w:val="20"/>
        </w:rPr>
        <w:t xml:space="preserve">к постановлению администрации Батыревского района </w:t>
      </w:r>
    </w:p>
    <w:p w:rsidR="00F6209B" w:rsidRPr="00D90198" w:rsidRDefault="00F6209B" w:rsidP="00F6209B">
      <w:pPr>
        <w:pStyle w:val="11"/>
        <w:tabs>
          <w:tab w:val="left" w:pos="6384"/>
          <w:tab w:val="left" w:pos="7200"/>
          <w:tab w:val="left" w:pos="10659"/>
        </w:tabs>
        <w:spacing w:line="240" w:lineRule="auto"/>
        <w:ind w:left="6379" w:firstLine="0"/>
        <w:jc w:val="left"/>
        <w:rPr>
          <w:sz w:val="20"/>
        </w:rPr>
      </w:pPr>
      <w:r>
        <w:rPr>
          <w:sz w:val="20"/>
        </w:rPr>
        <w:t>Чувашской Республики</w:t>
      </w:r>
    </w:p>
    <w:p w:rsidR="00F6209B" w:rsidRPr="00D90198" w:rsidRDefault="008868F0" w:rsidP="00F6209B">
      <w:pPr>
        <w:pStyle w:val="11"/>
        <w:tabs>
          <w:tab w:val="left" w:pos="6384"/>
          <w:tab w:val="left" w:pos="7200"/>
          <w:tab w:val="left" w:pos="10659"/>
        </w:tabs>
        <w:spacing w:line="240" w:lineRule="auto"/>
        <w:ind w:left="6379" w:firstLine="0"/>
        <w:jc w:val="left"/>
        <w:rPr>
          <w:sz w:val="20"/>
        </w:rPr>
      </w:pPr>
      <w:r>
        <w:rPr>
          <w:sz w:val="20"/>
        </w:rPr>
        <w:t>от 25</w:t>
      </w:r>
      <w:r w:rsidR="00F6209B">
        <w:rPr>
          <w:sz w:val="20"/>
        </w:rPr>
        <w:t xml:space="preserve"> июля 2022 года № </w:t>
      </w:r>
      <w:r>
        <w:rPr>
          <w:sz w:val="20"/>
        </w:rPr>
        <w:t>724</w:t>
      </w:r>
    </w:p>
    <w:p w:rsidR="00F6209B" w:rsidRPr="00D90198" w:rsidRDefault="00F6209B" w:rsidP="00F6209B">
      <w:pPr>
        <w:pStyle w:val="11"/>
        <w:tabs>
          <w:tab w:val="left" w:pos="6384"/>
          <w:tab w:val="left" w:pos="7200"/>
          <w:tab w:val="left" w:pos="10659"/>
        </w:tabs>
        <w:spacing w:line="240" w:lineRule="auto"/>
        <w:ind w:left="6379" w:firstLine="0"/>
        <w:jc w:val="left"/>
        <w:rPr>
          <w:sz w:val="20"/>
        </w:rPr>
      </w:pPr>
    </w:p>
    <w:p w:rsidR="00F6209B" w:rsidRDefault="00F6209B" w:rsidP="00F6209B">
      <w:pPr>
        <w:pStyle w:val="11"/>
        <w:tabs>
          <w:tab w:val="left" w:pos="0"/>
          <w:tab w:val="left" w:pos="6384"/>
          <w:tab w:val="left" w:pos="10659"/>
        </w:tabs>
        <w:spacing w:line="240" w:lineRule="auto"/>
        <w:ind w:left="5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Список </w:t>
      </w:r>
    </w:p>
    <w:p w:rsidR="00F6209B" w:rsidRDefault="00F6209B" w:rsidP="00F6209B">
      <w:pPr>
        <w:pStyle w:val="11"/>
        <w:tabs>
          <w:tab w:val="left" w:pos="0"/>
          <w:tab w:val="left" w:pos="6384"/>
          <w:tab w:val="left" w:pos="10659"/>
        </w:tabs>
        <w:spacing w:line="240" w:lineRule="auto"/>
        <w:ind w:left="57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единых избирательных участков, образованных на территории Батыревского района для проведения голосования и подсчета голосов избирателей </w:t>
      </w:r>
    </w:p>
    <w:p w:rsidR="00F6209B" w:rsidRDefault="00F6209B" w:rsidP="00F6209B">
      <w:pPr>
        <w:pStyle w:val="11"/>
        <w:tabs>
          <w:tab w:val="left" w:pos="0"/>
          <w:tab w:val="left" w:pos="6384"/>
          <w:tab w:val="left" w:pos="10659"/>
        </w:tabs>
        <w:spacing w:line="240" w:lineRule="auto"/>
        <w:ind w:left="57" w:firstLine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294360">
              <w:rPr>
                <w:b/>
                <w:bCs/>
                <w:szCs w:val="24"/>
              </w:rPr>
              <w:t xml:space="preserve">Батыревский избирательный участок № </w:t>
            </w:r>
            <w:r w:rsidRPr="00294360">
              <w:rPr>
                <w:b/>
                <w:bCs/>
                <w:szCs w:val="24"/>
                <w:lang w:val="en-US"/>
              </w:rPr>
              <w:t>301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bCs/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</w:rPr>
            </w:pPr>
            <w:r w:rsidRPr="00294360">
              <w:rPr>
                <w:szCs w:val="24"/>
              </w:rPr>
              <w:t>с. Батырево, ул. Табакова д. 11, МБОУ «Батыревская средняя общеобразовательная школа №2», тел.: (83532) 61456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</w:rPr>
            </w:pPr>
            <w:r w:rsidRPr="00294360">
              <w:rPr>
                <w:bCs/>
                <w:szCs w:val="24"/>
              </w:rPr>
              <w:t xml:space="preserve"> </w:t>
            </w:r>
            <w:r w:rsidR="0071749D">
              <w:t>улица Крепкова от дома № 20 до дома № 142, улица Советская от дома № 23 до дома № 174, улица 50 лет Победы, улица Молодежная, улица Талвира, улица Калинина, улица К. Маркса от дома № 1 до дома № 15, улица Табакова от дома № 1 до дома № 10, улица Славянская села Батырево.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294360">
              <w:rPr>
                <w:b/>
                <w:bCs/>
                <w:szCs w:val="24"/>
              </w:rPr>
              <w:t xml:space="preserve">Батыревский избирательный участок № </w:t>
            </w:r>
            <w:r w:rsidRPr="00294360">
              <w:rPr>
                <w:b/>
                <w:bCs/>
                <w:szCs w:val="24"/>
                <w:lang w:val="en-US"/>
              </w:rPr>
              <w:t>302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с. Батырево, ул. Советская д. 6, АУ «Батыревский культурно-досуговый центр» Батыревского района, тел.: (83532) 61954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 xml:space="preserve">Границы избирательного участка: </w:t>
            </w:r>
          </w:p>
          <w:p w:rsidR="00F6209B" w:rsidRPr="00294360" w:rsidRDefault="0071749D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>
              <w:t>улица Советская от дома № 3 до дома № 22, улица Табакова от дома № 12 до дома № 75, улица Красноармейская, улица К.Маркса от дома № 16 до дома № 67, улица Овражная, улица Крепкова от дома № 1 до дома № 19, улица Канашская, улица Ленина, улица Кирова, улица Ф. Моисеева, улица Солнечная села Батырево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294360">
              <w:rPr>
                <w:b/>
                <w:bCs/>
                <w:szCs w:val="24"/>
              </w:rPr>
              <w:t xml:space="preserve">Батыревский избирательный участок № </w:t>
            </w:r>
            <w:r w:rsidRPr="00294360">
              <w:rPr>
                <w:b/>
                <w:bCs/>
                <w:szCs w:val="24"/>
                <w:lang w:val="en-US"/>
              </w:rPr>
              <w:t>303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left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с. Батырево, пр. Ленина д.30, МБОУ «Батыревская средняя общеобразовательная школа №1», тел.: (83532) 62415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71749D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>
              <w:t>улица Комарова, улица Южная, улица Садовая, проспект Ленина дома № 3, 6, 9, 10,11, 14а, 17, 19, 21, 22, 33, 42</w:t>
            </w:r>
            <w:r w:rsidRPr="00055C8D">
              <w:t>/1</w:t>
            </w:r>
            <w:r>
              <w:t>, улица Гагарина, улица П. Яковлева, улица Мичурина, (кроме дома № 5), переулок Гагарина села Батырево.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294360">
              <w:rPr>
                <w:b/>
                <w:bCs/>
                <w:szCs w:val="24"/>
              </w:rPr>
              <w:t xml:space="preserve">Батыревский избирательный участок № </w:t>
            </w:r>
            <w:r w:rsidRPr="00294360">
              <w:rPr>
                <w:b/>
                <w:bCs/>
                <w:szCs w:val="24"/>
                <w:lang w:val="en-US"/>
              </w:rPr>
              <w:t>304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> с.</w:t>
            </w:r>
            <w:r>
              <w:rPr>
                <w:rFonts w:ascii="PtSans" w:hAnsi="PtSans"/>
                <w:color w:val="000000"/>
                <w:shd w:val="clear" w:color="auto" w:fill="FFFFFF"/>
              </w:rPr>
              <w:t xml:space="preserve"> Батырево, ул. Мира, д.19</w:t>
            </w:r>
            <w:r w:rsidRPr="00294360">
              <w:rPr>
                <w:szCs w:val="24"/>
              </w:rPr>
              <w:t xml:space="preserve">, </w:t>
            </w:r>
            <w:r w:rsidR="008A3FA3" w:rsidRPr="00294360">
              <w:rPr>
                <w:szCs w:val="24"/>
              </w:rPr>
              <w:t>БУ «Центральная районная больница»</w:t>
            </w:r>
            <w:r w:rsidR="008A3FA3">
              <w:rPr>
                <w:szCs w:val="24"/>
              </w:rPr>
              <w:t>,</w:t>
            </w:r>
            <w:r w:rsidR="008A3FA3" w:rsidRPr="00294360">
              <w:rPr>
                <w:szCs w:val="24"/>
              </w:rPr>
              <w:t xml:space="preserve"> </w:t>
            </w:r>
            <w:r w:rsidRPr="00294360">
              <w:rPr>
                <w:szCs w:val="24"/>
              </w:rPr>
              <w:t xml:space="preserve">тел.: </w:t>
            </w:r>
            <w:r w:rsidR="00FD06E6">
              <w:rPr>
                <w:rFonts w:ascii="PtSans" w:hAnsi="PtSans"/>
                <w:color w:val="000000"/>
                <w:shd w:val="clear" w:color="auto" w:fill="FFFFFF"/>
              </w:rPr>
              <w:t>8(83532)6-14-87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71749D" w:rsidRDefault="00F6209B" w:rsidP="0071749D">
            <w:pPr>
              <w:jc w:val="both"/>
              <w:rPr>
                <w:rFonts w:eastAsia="Calibri"/>
                <w:lang w:eastAsia="en-US"/>
              </w:rPr>
            </w:pPr>
            <w:r w:rsidRPr="00294360">
              <w:t xml:space="preserve"> </w:t>
            </w:r>
            <w:r w:rsidR="0071749D">
              <w:t>проспект Ленина от дома № 24 до дома №57, кроме д. № 33, улица Кошевого, улица Матросова, улица Мира, улица Чапаева, улица Дружбы, улица Мелиораторов, улица Юхма, улица Мичурина дом № 5 села Батырево.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Шыгырданский избирательный участок № 305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r w:rsidRPr="00294360">
              <w:t>с. Шыгырдан, ул. Наримана, д.78, МБОУ «Шыгырданская средняя общеобразовательная школа №1», тел.: (83532) 63216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71749D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lastRenderedPageBreak/>
              <w:t>улица Восточная; улица Гагарина; улица Кооперативная; улица Мусы Джалиля; улица Пушкина; улица Свободы; улица Вахитова от дома №1 до дома №37 (нечетная сторона), от дома №2 до дома №46 (четная сторона); улица Интернациональная от дома № 1 до дома № 37 (нечетная сторона), от дома № 2 до дома № 40 (четная сторона); улица Ленина от дома № 1 до дома № 27; улица Наримана от дома № 1 до дома № 91 (нечетная сторона), от дома № 2 до дома № 84 (четная сторона); улица Тукая от дома № 1 до дома № 69 (нечетная сторона), от дома № 2 до дома № 66 (четная сторона); улица Ямашева от дома №1 до дома №74; улица Полевая села Шыгырдан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Шыгырданский избирательный участок № 306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с. Шыгырдан, ул. Ленина, 39, сельский дом культуры, тел.: (83532) 63247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71749D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t>улица Наримана от дома №86 до дома № 98 (четная сторона), от дома №93 до дома №113 (нечетная сторона); улица Ямашева от дома № 75 до дома №149; улица Вахитова от дома №39 до дома №119 (нечетная сторона) от дома №48 до дома №120 (четная сторона); улица Чкаловская; улица Минхайдер Валитова; улица Усманова; улица Расыха Бикчурина; улица Мезит Гафури; улица Бедертдин Тухфетуллова; улица Симбирская; улица Тукая дом №68, от дома №70 до дома №162; улица Октября; переулок Клубный; улица Ленина от дома №30 до дома №48 (четная сторона); улица Хариса Мифтахутдинова; улица Шарифа Галяутдинова; улица Минсеита Тазетдинова; улица Зейдуллы Курякова; улица Зарифуллы Еремеева села Шыгырдан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Шыгырданский избирательный участок № 307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 xml:space="preserve"> с. Шыгырдан, ул. Ленина, 58, МБОУ «Шыгырданская средняя общеобразовательная школа имени профессора Э.З. Феизова», тел.: (83532) 63919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71749D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t>улица Наримана от дома №100 до дома №114 (четная сторона), от дома №115 до дома №165; улица Ленина от дома № 43 до дома № 101 (нечетная сторона), дом № 50а, от дома №50 до дома № 100 (четная сторона); улица Молодежная; улица Мира; улица Новая; улица Садовая; улица Кирова; улица Баумана; улица Калинина; улица Такташа; переулок ДОСААФ; улица Интернациональная дом №39, от дома №41 до дома №134; улица Луговая; улица Свердлова; улица 1 Мая; улица Мичурина; улица Дорожная; улица Западная; улица Солнечная; села Шыгырдан; кордон «Акатуй»</w:t>
            </w:r>
          </w:p>
        </w:tc>
      </w:tr>
    </w:tbl>
    <w:p w:rsidR="00F6209B" w:rsidRPr="00294360" w:rsidRDefault="00F6209B" w:rsidP="00F6209B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9853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Кзыл-Камышский избирательный участок № 308</w:t>
            </w:r>
          </w:p>
        </w:tc>
      </w:tr>
      <w:tr w:rsidR="00F6209B" w:rsidRPr="00294360" w:rsidTr="004F4144">
        <w:tc>
          <w:tcPr>
            <w:tcW w:w="9853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t>д. Кзыл-Камыш, ул. Школьная, 58, сельский клуб</w:t>
            </w:r>
            <w:r w:rsidRPr="00294360">
              <w:rPr>
                <w:szCs w:val="24"/>
              </w:rPr>
              <w:t>, тел.: (83532) 65706</w:t>
            </w:r>
          </w:p>
        </w:tc>
      </w:tr>
      <w:tr w:rsidR="00F6209B" w:rsidRPr="00294360" w:rsidTr="004F4144">
        <w:tc>
          <w:tcPr>
            <w:tcW w:w="9853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Кзыл-Камыш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Туруновский избирательный участок № 309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D35107" w:rsidRDefault="00F6209B" w:rsidP="00EE4536">
            <w:pPr>
              <w:pStyle w:val="af3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u w:val="single"/>
                <w:lang w:eastAsia="ru-RU"/>
              </w:rPr>
            </w:pPr>
            <w:r w:rsidRPr="00D351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u w:val="single"/>
                <w:lang w:eastAsia="ru-RU"/>
              </w:rPr>
              <w:t xml:space="preserve"> с</w:t>
            </w:r>
            <w:r w:rsidR="00384AFC" w:rsidRPr="00D351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u w:val="single"/>
                <w:lang w:eastAsia="ru-RU"/>
              </w:rPr>
              <w:t xml:space="preserve"> Туруново, ул. Магистральная, 35</w:t>
            </w:r>
            <w:r w:rsidRPr="00D3510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u w:val="single"/>
                <w:lang w:eastAsia="ru-RU"/>
              </w:rPr>
              <w:t xml:space="preserve">, сельский клуб, тел.: </w:t>
            </w:r>
            <w:r w:rsidR="00EE4536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u w:val="single"/>
                <w:lang w:eastAsia="ru-RU"/>
              </w:rPr>
              <w:t>(83532) 50006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D35107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D35107">
              <w:rPr>
                <w:bCs/>
                <w:szCs w:val="24"/>
                <w:u w:val="single"/>
              </w:rPr>
              <w:t xml:space="preserve"> </w:t>
            </w:r>
          </w:p>
          <w:p w:rsidR="00F6209B" w:rsidRPr="00D35107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D35107">
              <w:rPr>
                <w:bCs/>
                <w:szCs w:val="24"/>
                <w:u w:val="single"/>
              </w:rPr>
              <w:t>село Туруново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Малобатыревский избирательный участок № 310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 xml:space="preserve"> д. Малое Батырево, ул. Крепкова, 38, сельский дом культуры, тел.: (83532) 50411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lastRenderedPageBreak/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 xml:space="preserve"> деревня Малое Батырево.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Новокотяковский избирательный участок № 311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Новое Котяково, ул. Напольная, д. 32, сельский клуб, тел.: (83532) 62703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Новое Котяково.</w:t>
            </w:r>
          </w:p>
        </w:tc>
      </w:tr>
    </w:tbl>
    <w:p w:rsidR="00F6209B" w:rsidRPr="00294360" w:rsidRDefault="00F6209B" w:rsidP="00F6209B"/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9853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294360">
              <w:rPr>
                <w:b/>
                <w:bCs/>
                <w:szCs w:val="24"/>
              </w:rPr>
              <w:t>Долгоостровский избирательный участок № 312</w:t>
            </w:r>
          </w:p>
        </w:tc>
      </w:tr>
      <w:tr w:rsidR="00F6209B" w:rsidRPr="00294360" w:rsidTr="004F4144">
        <w:tc>
          <w:tcPr>
            <w:tcW w:w="9853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 xml:space="preserve"> д. Долгий Остров, ул. Апанаева, 10, сельский клуб, тел.: (83532) 64725</w:t>
            </w:r>
          </w:p>
        </w:tc>
      </w:tr>
      <w:tr w:rsidR="00F6209B" w:rsidRPr="00294360" w:rsidTr="004F4144">
        <w:tc>
          <w:tcPr>
            <w:tcW w:w="9853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Долгий Остров.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Чувашишаковский избирательный участок № 313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д.Чувашские Ишаки, ул. Куракова, 34, сельский дом культуры, тел.: (83532) 64756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 xml:space="preserve"> деревня Чувашские Ишаки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Татмыш-Югелевский избирательный участок № 314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8A19FA" w:rsidP="00CF41DA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д.</w:t>
            </w:r>
            <w:r w:rsidRPr="008A19FA">
              <w:rPr>
                <w:szCs w:val="24"/>
              </w:rPr>
              <w:t xml:space="preserve"> Татмыш-Югелево, </w:t>
            </w:r>
            <w:r w:rsidR="00CF41DA">
              <w:rPr>
                <w:szCs w:val="24"/>
              </w:rPr>
              <w:t>ул., Школьная,</w:t>
            </w:r>
            <w:r w:rsidRPr="008A19FA">
              <w:rPr>
                <w:szCs w:val="24"/>
              </w:rPr>
              <w:t xml:space="preserve"> д.1</w:t>
            </w:r>
            <w:r w:rsidR="00F6209B" w:rsidRPr="00294360">
              <w:rPr>
                <w:szCs w:val="24"/>
              </w:rPr>
              <w:t xml:space="preserve">, </w:t>
            </w:r>
            <w:r w:rsidR="00CF41DA">
              <w:rPr>
                <w:bCs/>
                <w:szCs w:val="24"/>
                <w:u w:val="single"/>
              </w:rPr>
              <w:t>место под оказание образовательных услуг</w:t>
            </w:r>
            <w:r w:rsidR="00F6209B" w:rsidRPr="008A19FA">
              <w:rPr>
                <w:bCs/>
                <w:szCs w:val="24"/>
                <w:u w:val="single"/>
              </w:rPr>
              <w:t>, тел.</w:t>
            </w:r>
            <w:r w:rsidR="00FD06E6">
              <w:rPr>
                <w:bCs/>
                <w:szCs w:val="24"/>
                <w:u w:val="single"/>
              </w:rPr>
              <w:t>: 8(960)308-84-14: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="00FD06E6">
              <w:rPr>
                <w:bCs/>
                <w:szCs w:val="24"/>
                <w:u w:val="single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Татмыш-Югелево.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Новоахпердинский избирательный участок № 315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с.Новое Ахпердино, ул. Ленина, 47, сельский дом культуры, тел.: (83532) 66801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село Новое Ахпердино.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Старокотяковский избирательный участок № 316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д. Старое Котяково, ул. Ленина, 60, сельский клуб, тел.: (83532) 68814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Старое Котяково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Тойсинский избирательный участок № 317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с. Тойси, ул. Учительская, д. 12, Многофункциональный спортивно-культурный центр администрации Тойсинского сельского поселения, тел.: (83532) 69037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село Тойси.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Булаковский избирательный участок № 318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Булаково, ул. Канашская, д. 2а, сельский клуб, тел.: (83532) 67477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lastRenderedPageBreak/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Булаково, деревня Козловка.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Староахпердинский избирательный участок № 319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Старое Ахпердино, ул. Калинина, д. 36, сельский клуб, тел.: (83532) 67427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Старое Ахпердино.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Старотойсинский избирательный участок № 320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Старые Тойси, ул. Школьная, д. 2, МБОУ «Тойсинская средняя общеобразовательная школа», тел.: (83532) 66225</w:t>
            </w:r>
          </w:p>
        </w:tc>
      </w:tr>
      <w:tr w:rsidR="00F6209B" w:rsidRPr="00294360" w:rsidTr="004F4144">
        <w:trPr>
          <w:trHeight w:val="621"/>
        </w:trPr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Старые Тойси.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Татарско-Тимяшский избирательный участок № 321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д. Малые Шихирданы, ул. Шихирданская, д.1а, сельский дом культуры; тел.: (83532) 66342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 xml:space="preserve"> деревня Татарские Тимяши, деревня Малые Шихирданы.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137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Новобахтиаровский избирательный участок № 322</w:t>
            </w:r>
          </w:p>
        </w:tc>
      </w:tr>
      <w:tr w:rsidR="00F6209B" w:rsidRPr="00294360" w:rsidTr="004F4144">
        <w:tc>
          <w:tcPr>
            <w:tcW w:w="10137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DD4E89">
              <w:rPr>
                <w:szCs w:val="24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02E3F" w:rsidRDefault="00202E3F" w:rsidP="00202E3F">
            <w:pPr>
              <w:pStyle w:val="af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02E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д.Новое Бахтиарово, ул.Кирова, д.29 А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r w:rsidRPr="00202E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</w:t>
            </w:r>
            <w:r w:rsidR="00EE45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-Б</w:t>
            </w:r>
            <w:r w:rsidRPr="00202E3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ахтияровский фельдшерско-акушерский </w:t>
            </w:r>
            <w:r w:rsidRPr="0058149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u w:val="single"/>
                <w:lang w:eastAsia="ru-RU"/>
              </w:rPr>
              <w:t>пункт</w:t>
            </w:r>
            <w:r w:rsidR="00F6209B" w:rsidRPr="0058149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u w:val="single"/>
                <w:lang w:eastAsia="ru-RU"/>
              </w:rPr>
              <w:t xml:space="preserve">, тел.: </w:t>
            </w:r>
            <w:r w:rsidR="00581497" w:rsidRPr="0058149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u w:val="single"/>
                <w:lang w:eastAsia="ru-RU"/>
              </w:rPr>
              <w:t>(83532)</w:t>
            </w:r>
            <w:r w:rsidR="0071749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u w:val="single"/>
                <w:lang w:eastAsia="ru-RU"/>
              </w:rPr>
              <w:t xml:space="preserve"> 690</w:t>
            </w:r>
            <w:r w:rsidR="00581497" w:rsidRPr="0058149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u w:val="single"/>
                <w:lang w:eastAsia="ru-RU"/>
              </w:rPr>
              <w:t>84</w:t>
            </w:r>
          </w:p>
        </w:tc>
      </w:tr>
      <w:tr w:rsidR="00F6209B" w:rsidRPr="00294360" w:rsidTr="004F4144">
        <w:tc>
          <w:tcPr>
            <w:tcW w:w="10137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Новое Бахтиарово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Норваш-Шигалинский избирательный участок № 323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с. Норваш-Шигали, ул. Главной дороги, д. 8, сельский дом культуры, тел.: (83532) 68005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село Норваш-Шигали.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Подлесно-Шигалинский избирательный участок № 324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Подлесные Шигали, ул. Центральная, д. 1, сельский клуб, тел.: (83532) 68040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szCs w:val="24"/>
              </w:rPr>
              <w:t xml:space="preserve">деревня Подлесные Шигали,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поселок Ясная Поляна.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Шаймурзинский избирательный участок № 325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Шаймурзино, ул. Николаева, д. 22, сельский клуб, тел.: (83532) 68912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Шаймурзино.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13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Нижнетурмышевский избирательный участок № 326</w:t>
            </w:r>
          </w:p>
        </w:tc>
      </w:tr>
      <w:tr w:rsidR="00F6209B" w:rsidRPr="00294360" w:rsidTr="004F4144">
        <w:tc>
          <w:tcPr>
            <w:tcW w:w="1013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lastRenderedPageBreak/>
              <w:t>дер. Нижнее Турмышево, ул. Школьная, д. 22, сельский дом культуры, тел.: (83532) 68543</w:t>
            </w:r>
          </w:p>
        </w:tc>
      </w:tr>
      <w:tr w:rsidR="00F6209B" w:rsidRPr="00294360" w:rsidTr="004F4144">
        <w:tc>
          <w:tcPr>
            <w:tcW w:w="1013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lastRenderedPageBreak/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szCs w:val="24"/>
              </w:rPr>
              <w:t xml:space="preserve">деревня Нижнее Турмышево,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Верхнее Атыково.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Тарханский избирательный участок № 327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с. Тарханы, ул. Кокеля, 12, сельский дом культуры, тел.: (83532) 68506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szCs w:val="24"/>
              </w:rPr>
              <w:t xml:space="preserve">село Тарханы,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szCs w:val="24"/>
              </w:rPr>
              <w:t>деревня Верхнее Турмышево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szCs w:val="24"/>
              </w:rPr>
              <w:t>поселок Хурама Твар</w:t>
            </w:r>
          </w:p>
        </w:tc>
      </w:tr>
    </w:tbl>
    <w:p w:rsidR="00F6209B" w:rsidRPr="00294360" w:rsidRDefault="00F6209B" w:rsidP="00F6209B"/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9853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294360">
              <w:rPr>
                <w:b/>
                <w:bCs/>
                <w:szCs w:val="24"/>
              </w:rPr>
              <w:t>Абамзинский избирательный участок № 328</w:t>
            </w:r>
          </w:p>
        </w:tc>
      </w:tr>
      <w:tr w:rsidR="00F6209B" w:rsidRPr="00294360" w:rsidTr="004F4144">
        <w:tc>
          <w:tcPr>
            <w:tcW w:w="9853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д. Абамза, ул. Центральная, 7, сельский клуб, тел.: (83532) 68424</w:t>
            </w:r>
          </w:p>
        </w:tc>
      </w:tr>
      <w:tr w:rsidR="00F6209B" w:rsidRPr="00294360" w:rsidTr="004F4144">
        <w:tc>
          <w:tcPr>
            <w:tcW w:w="9853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Абамза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Большечеменевский избирательный участок № 329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с. Большое Чеменево, ул. Ф. Туптова, 38, сельская администрация, тел.: (83532) 69643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село Большое Чеменево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294360">
              <w:rPr>
                <w:b/>
                <w:bCs/>
                <w:szCs w:val="24"/>
              </w:rPr>
              <w:t>Бакашевский избирательный участок № 330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д. Бакашево, ул. Новая, 73, сельский дом культуры, тел.: (83532) 69632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Бакашево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  <w:lang w:val="en-US"/>
              </w:rPr>
            </w:pPr>
            <w:r w:rsidRPr="00294360">
              <w:rPr>
                <w:b/>
                <w:bCs/>
                <w:szCs w:val="24"/>
              </w:rPr>
              <w:t>Сигачинский избирательный участок № 331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Сигачи, ул. Победы, д. 2, сельский дом культуры, тел.: (83532) 69636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Сигачи, деревня Малое Чеменево.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Бахтигильдинский избирательный участок № 332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Бахтигильдино, ул. Школьная. 33, сельский клуб, тел.: (83532) 65032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Бахтигильдино, поселок Люля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Ульяновский избирательный участок № 333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пос. Ульяновка, ул. Советская, 44, сельский клуб, тел.: (83532) 65039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 xml:space="preserve"> поселок Ульяновка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Балабаш-Нурусовский избирательный участок № 334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lastRenderedPageBreak/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 xml:space="preserve"> дер. Балабаш-Нурусово, ул. Советская, 22, </w:t>
            </w:r>
            <w:r w:rsidRPr="008F22FB">
              <w:rPr>
                <w:szCs w:val="24"/>
              </w:rPr>
              <w:t>сельский клуб,</w:t>
            </w:r>
            <w:r w:rsidRPr="00294360">
              <w:rPr>
                <w:szCs w:val="24"/>
              </w:rPr>
              <w:t xml:space="preserve"> тел.: (83532) 65053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Балабаш-Нурусово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Балабаш-Баишевский избирательный участок № 335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с.Балабаш-Баишево, ул.Кузнечная, 2, сельский дом культуры, тел.: (83532) 64916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село Балабаш-Баишево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Сиделинский избирательный участок № 336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дер.Сидели, ул. Пионерская, 32, Сиделинский библиотечный пункт Первомайской сельской библиотеки, тел.: (83532) 65342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Сидели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Полевочекуровский избирательный участок № 337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д. Полевое Чекурово, ул. Нижняя, 8, сельский клуб, тел.: (83532) 65480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 xml:space="preserve"> деревня Полевое Чекурово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9853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Верхние Бюртли-Шигалинский избирательный участок № 338</w:t>
            </w:r>
          </w:p>
        </w:tc>
      </w:tr>
      <w:tr w:rsidR="00F6209B" w:rsidRPr="00294360" w:rsidTr="004F4144">
        <w:tc>
          <w:tcPr>
            <w:tcW w:w="9853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szCs w:val="24"/>
              </w:rPr>
              <w:t>дер. Верхние Бюртли-Шигали, ул. Колхозная, 3, сельский клуб, тел.: (83532) 65312</w:t>
            </w:r>
          </w:p>
        </w:tc>
      </w:tr>
      <w:tr w:rsidR="00F6209B" w:rsidRPr="00294360" w:rsidTr="004F4144">
        <w:tc>
          <w:tcPr>
            <w:tcW w:w="9853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Верхние Бюртли-Шигали</w:t>
            </w:r>
          </w:p>
        </w:tc>
      </w:tr>
    </w:tbl>
    <w:p w:rsidR="00F6209B" w:rsidRPr="00F6209B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Первомайский избирательный участок № 339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с. Первомайское, ул. Ворошилова, д. 16, сельский дом культуры, тел.: (83532) 65553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село Первомайское.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137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Кокшановский избирательный участок № 340</w:t>
            </w:r>
          </w:p>
        </w:tc>
      </w:tr>
      <w:tr w:rsidR="00F6209B" w:rsidRPr="00294360" w:rsidTr="004F4144">
        <w:tc>
          <w:tcPr>
            <w:tcW w:w="10137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Кокшаново, ул. Советская, 89, сельский клуб, тел.: (83532) 65474</w:t>
            </w:r>
          </w:p>
        </w:tc>
      </w:tr>
      <w:tr w:rsidR="00F6209B" w:rsidRPr="00294360" w:rsidTr="004F4144">
        <w:tc>
          <w:tcPr>
            <w:tcW w:w="10137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Кокшаново, деревня Нижнее Атыково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Бикшикский избирательный участок № 341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Полевые Бикшики, ул. Камалетдинова, 2, сельский дом культуры, тел.: (83532) 64117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Полевые Бикшики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Малоарабузинский избирательный участок № 342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Малые Арабузи, ул. Садовая, д. 19, сельский клуб, тел.: (83532) 64191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lastRenderedPageBreak/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Малые Арабузи.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Яншиховский избирательный участок № 343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Яншихово, ул. Центральная, д. 2, сельский клуб, тел.: (83532) 64177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Яншихово.</w:t>
            </w:r>
          </w:p>
        </w:tc>
      </w:tr>
    </w:tbl>
    <w:p w:rsidR="00F6209B" w:rsidRPr="00294360" w:rsidRDefault="00F6209B" w:rsidP="00F6209B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Именевский избирательный участок № 344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Именево, ул. Братьев Шигабетдиновых, д. 1а, сельский клуб, тел.: (83532) 64422</w:t>
            </w:r>
          </w:p>
        </w:tc>
      </w:tr>
      <w:tr w:rsidR="00F6209B" w:rsidRPr="00294360" w:rsidTr="004F4144">
        <w:tc>
          <w:tcPr>
            <w:tcW w:w="985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Именево, выселок Шигали.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Тигашевский избирательный участок № 345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Тигашево, ул. Депутатская, 33 б, сельский клуб, тел.: (83532) 64304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Тигашево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Сугутский избирательный участок № 346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с. Сугуты, ул. Советская, 1, сельский дом культуры, тел.: (83532) 65630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село Сугуты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Татарско-Сугутский избирательный участок № 347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Татарские Сугуты, ул. Школьная, 29, сельский дом культуры, тел.: (83532) 69401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Татарские Сугуты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Алманчиковский избирательный участок № 3</w:t>
            </w:r>
            <w:r w:rsidRPr="00294360">
              <w:rPr>
                <w:b/>
                <w:bCs/>
                <w:szCs w:val="24"/>
                <w:lang w:val="en-US"/>
              </w:rPr>
              <w:t>4</w:t>
            </w:r>
            <w:r w:rsidRPr="00294360">
              <w:rPr>
                <w:b/>
                <w:bCs/>
                <w:szCs w:val="24"/>
              </w:rPr>
              <w:t>8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 xml:space="preserve"> с. Алманчиково, ул. Центральная, 3, сельский дом культуры, тел.: (83532) 67069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село Алманчиково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Кзыл-Чишминский избирательный участок № 349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Кзыл-Чишма, ул. Центральная, 1, сельский дом культуры, тел.: (83532) 67896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деревня Кзыл-Чишма, деревня Новые Чепкасы</w:t>
            </w:r>
          </w:p>
        </w:tc>
      </w:tr>
    </w:tbl>
    <w:p w:rsidR="00F6209B" w:rsidRPr="00294360" w:rsidRDefault="00F6209B" w:rsidP="00F620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94360">
              <w:rPr>
                <w:b/>
                <w:bCs/>
                <w:szCs w:val="24"/>
              </w:rPr>
              <w:t>Красномайский избирательный участок № 350</w:t>
            </w:r>
          </w:p>
        </w:tc>
      </w:tr>
      <w:tr w:rsidR="00F6209B" w:rsidRPr="00294360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szCs w:val="24"/>
              </w:rPr>
            </w:pPr>
            <w:r w:rsidRPr="00294360">
              <w:rPr>
                <w:bCs/>
                <w:szCs w:val="24"/>
                <w:u w:val="single"/>
              </w:rPr>
              <w:t>Место нахождения участковой избирательной комиссии и помещения для голосования:</w:t>
            </w:r>
            <w:r w:rsidRPr="00294360">
              <w:rPr>
                <w:szCs w:val="24"/>
              </w:rPr>
              <w:t xml:space="preserve"> </w:t>
            </w:r>
          </w:p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>дер. Красномайск, ул. Центральная, 58, сельский дом культуры, тел.: (83532) 66046</w:t>
            </w:r>
          </w:p>
        </w:tc>
      </w:tr>
      <w:tr w:rsidR="00F6209B" w:rsidTr="004F4144">
        <w:tc>
          <w:tcPr>
            <w:tcW w:w="10421" w:type="dxa"/>
          </w:tcPr>
          <w:p w:rsidR="00F6209B" w:rsidRPr="00294360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Cs/>
                <w:szCs w:val="24"/>
                <w:u w:val="single"/>
              </w:rPr>
            </w:pPr>
            <w:r w:rsidRPr="00294360">
              <w:rPr>
                <w:bCs/>
                <w:szCs w:val="24"/>
                <w:u w:val="single"/>
              </w:rPr>
              <w:t>Границы избирательного участка:</w:t>
            </w:r>
          </w:p>
          <w:p w:rsidR="00F6209B" w:rsidRDefault="00F6209B" w:rsidP="004F4144">
            <w:pPr>
              <w:pStyle w:val="11"/>
              <w:tabs>
                <w:tab w:val="left" w:pos="0"/>
                <w:tab w:val="left" w:pos="6384"/>
                <w:tab w:val="left" w:pos="10659"/>
              </w:tabs>
              <w:spacing w:line="240" w:lineRule="auto"/>
              <w:ind w:firstLine="0"/>
              <w:rPr>
                <w:b/>
                <w:bCs/>
                <w:szCs w:val="24"/>
              </w:rPr>
            </w:pPr>
            <w:r w:rsidRPr="00294360">
              <w:rPr>
                <w:szCs w:val="24"/>
              </w:rPr>
              <w:t xml:space="preserve"> деревня Красномайск</w:t>
            </w:r>
          </w:p>
        </w:tc>
      </w:tr>
    </w:tbl>
    <w:p w:rsidR="008B0C72" w:rsidRPr="00D100F6" w:rsidRDefault="008B0C72" w:rsidP="00F6209B"/>
    <w:sectPr w:rsidR="008B0C72" w:rsidRPr="00D1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F8A" w:rsidRDefault="001D5F8A" w:rsidP="00D100F6">
      <w:r>
        <w:separator/>
      </w:r>
    </w:p>
  </w:endnote>
  <w:endnote w:type="continuationSeparator" w:id="0">
    <w:p w:rsidR="001D5F8A" w:rsidRDefault="001D5F8A" w:rsidP="00D1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F8A" w:rsidRDefault="001D5F8A" w:rsidP="00D100F6">
      <w:r>
        <w:separator/>
      </w:r>
    </w:p>
  </w:footnote>
  <w:footnote w:type="continuationSeparator" w:id="0">
    <w:p w:rsidR="001D5F8A" w:rsidRDefault="001D5F8A" w:rsidP="00D10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70"/>
    <w:rsid w:val="000102CC"/>
    <w:rsid w:val="00056743"/>
    <w:rsid w:val="000F5070"/>
    <w:rsid w:val="001632FA"/>
    <w:rsid w:val="00177514"/>
    <w:rsid w:val="001979AD"/>
    <w:rsid w:val="001B343A"/>
    <w:rsid w:val="001D5F8A"/>
    <w:rsid w:val="00202E3F"/>
    <w:rsid w:val="00213235"/>
    <w:rsid w:val="00234ED5"/>
    <w:rsid w:val="002635EE"/>
    <w:rsid w:val="00267F84"/>
    <w:rsid w:val="002A0729"/>
    <w:rsid w:val="00384AFC"/>
    <w:rsid w:val="003B48A7"/>
    <w:rsid w:val="004433D5"/>
    <w:rsid w:val="00462A6D"/>
    <w:rsid w:val="00486BA4"/>
    <w:rsid w:val="004B4903"/>
    <w:rsid w:val="004C551C"/>
    <w:rsid w:val="004F71A9"/>
    <w:rsid w:val="00512E0D"/>
    <w:rsid w:val="00543938"/>
    <w:rsid w:val="00581497"/>
    <w:rsid w:val="00591B12"/>
    <w:rsid w:val="005E0522"/>
    <w:rsid w:val="005E1648"/>
    <w:rsid w:val="005F77E8"/>
    <w:rsid w:val="00626884"/>
    <w:rsid w:val="00683150"/>
    <w:rsid w:val="007037B0"/>
    <w:rsid w:val="0071749D"/>
    <w:rsid w:val="007629BF"/>
    <w:rsid w:val="00784BC8"/>
    <w:rsid w:val="007C676E"/>
    <w:rsid w:val="00803E0E"/>
    <w:rsid w:val="0081644C"/>
    <w:rsid w:val="008868F0"/>
    <w:rsid w:val="008A19FA"/>
    <w:rsid w:val="008A3FA3"/>
    <w:rsid w:val="008B0C72"/>
    <w:rsid w:val="008B7931"/>
    <w:rsid w:val="008F3EB2"/>
    <w:rsid w:val="009112A7"/>
    <w:rsid w:val="009775C0"/>
    <w:rsid w:val="009D21B5"/>
    <w:rsid w:val="009F55C1"/>
    <w:rsid w:val="00A3085F"/>
    <w:rsid w:val="00A64457"/>
    <w:rsid w:val="00A77974"/>
    <w:rsid w:val="00B34B4E"/>
    <w:rsid w:val="00B34BF8"/>
    <w:rsid w:val="00B50E28"/>
    <w:rsid w:val="00BD0710"/>
    <w:rsid w:val="00BE38A5"/>
    <w:rsid w:val="00C376DE"/>
    <w:rsid w:val="00C96305"/>
    <w:rsid w:val="00CB5113"/>
    <w:rsid w:val="00CC124A"/>
    <w:rsid w:val="00CC512F"/>
    <w:rsid w:val="00CF41DA"/>
    <w:rsid w:val="00D100F6"/>
    <w:rsid w:val="00D35107"/>
    <w:rsid w:val="00D61118"/>
    <w:rsid w:val="00D9391B"/>
    <w:rsid w:val="00D947C7"/>
    <w:rsid w:val="00DD4E89"/>
    <w:rsid w:val="00E53A4A"/>
    <w:rsid w:val="00E91579"/>
    <w:rsid w:val="00EE4536"/>
    <w:rsid w:val="00F11CE3"/>
    <w:rsid w:val="00F6209B"/>
    <w:rsid w:val="00FD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9C8A9-3096-42B4-8108-D89B8006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C7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7629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C7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B49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2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323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9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D100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00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0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9D21B5"/>
    <w:pPr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D2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9D21B5"/>
    <w:rPr>
      <w:vertAlign w:val="superscript"/>
    </w:rPr>
  </w:style>
  <w:style w:type="paragraph" w:customStyle="1" w:styleId="Standard">
    <w:name w:val="Standard"/>
    <w:rsid w:val="009D21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e">
    <w:name w:val="Normal (Web)"/>
    <w:basedOn w:val="a"/>
    <w:uiPriority w:val="99"/>
    <w:unhideWhenUsed/>
    <w:rsid w:val="009D21B5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rsid w:val="00F6209B"/>
    <w:pPr>
      <w:ind w:firstLine="567"/>
      <w:jc w:val="both"/>
    </w:pPr>
    <w:rPr>
      <w:rFonts w:ascii="Arial Cyr Chuv" w:hAnsi="Arial Cyr Chuv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F6209B"/>
    <w:rPr>
      <w:rFonts w:ascii="Arial Cyr Chuv" w:eastAsia="Times New Roman" w:hAnsi="Arial Cyr Chuv" w:cs="Times New Roman"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F6209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F6209B"/>
    <w:pPr>
      <w:widowControl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DD4E8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DD4E89"/>
    <w:rPr>
      <w:rFonts w:ascii="Calibri" w:hAnsi="Calibri"/>
      <w:szCs w:val="21"/>
    </w:rPr>
  </w:style>
  <w:style w:type="character" w:styleId="af5">
    <w:name w:val="Emphasis"/>
    <w:basedOn w:val="a0"/>
    <w:uiPriority w:val="20"/>
    <w:qFormat/>
    <w:rsid w:val="008A1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3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 контрольной работы</dc:creator>
  <cp:keywords/>
  <dc:description/>
  <cp:lastModifiedBy>Отдел организационно- контрольной работы</cp:lastModifiedBy>
  <cp:revision>2</cp:revision>
  <cp:lastPrinted>2022-07-29T10:37:00Z</cp:lastPrinted>
  <dcterms:created xsi:type="dcterms:W3CDTF">2022-08-01T06:00:00Z</dcterms:created>
  <dcterms:modified xsi:type="dcterms:W3CDTF">2022-08-01T06:00:00Z</dcterms:modified>
</cp:coreProperties>
</file>