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9" w:type="dxa"/>
        <w:tblLook w:val="04A0" w:firstRow="1" w:lastRow="0" w:firstColumn="1" w:lastColumn="0" w:noHBand="0" w:noVBand="1"/>
      </w:tblPr>
      <w:tblGrid>
        <w:gridCol w:w="4503"/>
        <w:gridCol w:w="5636"/>
      </w:tblGrid>
      <w:tr w:rsidR="009A52C8" w:rsidTr="009A52C8">
        <w:tc>
          <w:tcPr>
            <w:tcW w:w="4503" w:type="dxa"/>
          </w:tcPr>
          <w:p w:rsidR="009A52C8" w:rsidRDefault="009A52C8">
            <w:pPr>
              <w:shd w:val="clear" w:color="auto" w:fill="FFFFFF"/>
              <w:tabs>
                <w:tab w:val="left" w:pos="3119"/>
              </w:tabs>
              <w:autoSpaceDE w:val="0"/>
              <w:autoSpaceDN w:val="0"/>
              <w:adjustRightInd w:val="0"/>
              <w:jc w:val="both"/>
              <w:rPr>
                <w:rFonts w:ascii="Times New Roman" w:hAnsi="Times New Roman"/>
                <w:b/>
                <w:color w:val="000000"/>
                <w:szCs w:val="26"/>
              </w:rPr>
            </w:pPr>
            <w:r>
              <w:rPr>
                <w:rFonts w:ascii="Times New Roman" w:hAnsi="Times New Roman"/>
                <w:b/>
                <w:color w:val="000000"/>
                <w:szCs w:val="26"/>
              </w:rPr>
              <w:t>«О возобновлении отопительного сезона 2021-2022 годов»</w:t>
            </w:r>
          </w:p>
          <w:p w:rsidR="009A52C8" w:rsidRDefault="009A52C8">
            <w:pPr>
              <w:autoSpaceDE w:val="0"/>
              <w:autoSpaceDN w:val="0"/>
              <w:adjustRightInd w:val="0"/>
              <w:jc w:val="both"/>
              <w:rPr>
                <w:rFonts w:ascii="Times New Roman" w:hAnsi="Times New Roman"/>
                <w:b/>
                <w:color w:val="000000"/>
                <w:sz w:val="22"/>
                <w:szCs w:val="22"/>
              </w:rPr>
            </w:pPr>
          </w:p>
        </w:tc>
        <w:tc>
          <w:tcPr>
            <w:tcW w:w="5636" w:type="dxa"/>
          </w:tcPr>
          <w:p w:rsidR="009A52C8" w:rsidRDefault="009A52C8">
            <w:pPr>
              <w:autoSpaceDE w:val="0"/>
              <w:autoSpaceDN w:val="0"/>
              <w:adjustRightInd w:val="0"/>
              <w:jc w:val="both"/>
              <w:rPr>
                <w:rFonts w:ascii="Times New Roman" w:hAnsi="Times New Roman"/>
                <w:b/>
                <w:color w:val="000000"/>
                <w:sz w:val="22"/>
                <w:szCs w:val="22"/>
              </w:rPr>
            </w:pPr>
          </w:p>
        </w:tc>
      </w:tr>
    </w:tbl>
    <w:p w:rsidR="009A52C8" w:rsidRDefault="009A52C8" w:rsidP="009A52C8">
      <w:pPr>
        <w:shd w:val="clear" w:color="auto" w:fill="FFFFFF"/>
        <w:autoSpaceDE w:val="0"/>
        <w:autoSpaceDN w:val="0"/>
        <w:adjustRightInd w:val="0"/>
        <w:jc w:val="both"/>
        <w:rPr>
          <w:rFonts w:ascii="Times New Roman" w:hAnsi="Times New Roman"/>
          <w:b/>
          <w:color w:val="000000"/>
          <w:sz w:val="22"/>
          <w:szCs w:val="22"/>
        </w:rPr>
      </w:pPr>
    </w:p>
    <w:p w:rsidR="009A52C8" w:rsidRDefault="009A52C8" w:rsidP="009A52C8">
      <w:pPr>
        <w:shd w:val="clear" w:color="auto" w:fill="FFFFFF"/>
        <w:autoSpaceDE w:val="0"/>
        <w:autoSpaceDN w:val="0"/>
        <w:adjustRightInd w:val="0"/>
        <w:ind w:firstLine="709"/>
        <w:jc w:val="both"/>
        <w:rPr>
          <w:rFonts w:ascii="Times New Roman" w:hAnsi="Times New Roman"/>
          <w:color w:val="000000"/>
          <w:szCs w:val="26"/>
        </w:rPr>
      </w:pPr>
      <w:r>
        <w:rPr>
          <w:rStyle w:val="HTML"/>
          <w:rFonts w:ascii="Times New Roman" w:hAnsi="Times New Roman"/>
          <w:szCs w:val="26"/>
        </w:rPr>
        <w:t>В связи с понижением среднесуточной температуры наружного воздуха и обращениями руководителей образовательных учреждений Чебоксарского района Чувашской Республики о понижении температурного р</w:t>
      </w:r>
      <w:r>
        <w:rPr>
          <w:rStyle w:val="HTML"/>
          <w:rFonts w:ascii="Times New Roman" w:hAnsi="Times New Roman"/>
          <w:szCs w:val="26"/>
        </w:rPr>
        <w:t>е</w:t>
      </w:r>
      <w:r>
        <w:rPr>
          <w:rStyle w:val="HTML"/>
          <w:rFonts w:ascii="Times New Roman" w:hAnsi="Times New Roman"/>
          <w:szCs w:val="26"/>
        </w:rPr>
        <w:t xml:space="preserve">жима в помещениях образовательных учреждений Чебоксарского района Чувашской Республики </w:t>
      </w:r>
      <w:r>
        <w:rPr>
          <w:rFonts w:ascii="Times New Roman" w:hAnsi="Times New Roman"/>
          <w:color w:val="000000"/>
          <w:szCs w:val="26"/>
        </w:rPr>
        <w:t>админ</w:t>
      </w:r>
      <w:r>
        <w:rPr>
          <w:rFonts w:ascii="Times New Roman" w:hAnsi="Times New Roman"/>
          <w:color w:val="000000"/>
          <w:szCs w:val="26"/>
        </w:rPr>
        <w:t>и</w:t>
      </w:r>
      <w:r>
        <w:rPr>
          <w:rFonts w:ascii="Times New Roman" w:hAnsi="Times New Roman"/>
          <w:color w:val="000000"/>
          <w:szCs w:val="26"/>
        </w:rPr>
        <w:t xml:space="preserve">страция Чебоксарского района Чувашской Республики п о с т а н о в л я е т:  </w:t>
      </w:r>
    </w:p>
    <w:p w:rsidR="009A52C8" w:rsidRDefault="009A52C8" w:rsidP="009A52C8">
      <w:pPr>
        <w:shd w:val="clear" w:color="auto" w:fill="FFFFFF"/>
        <w:autoSpaceDE w:val="0"/>
        <w:autoSpaceDN w:val="0"/>
        <w:adjustRightInd w:val="0"/>
        <w:ind w:firstLine="709"/>
        <w:jc w:val="both"/>
        <w:rPr>
          <w:szCs w:val="26"/>
        </w:rPr>
      </w:pPr>
      <w:r>
        <w:rPr>
          <w:rFonts w:ascii="Times New Roman" w:hAnsi="Times New Roman"/>
          <w:color w:val="000000"/>
          <w:szCs w:val="26"/>
        </w:rPr>
        <w:t>1. По мере обращений руководителей образовательных учреждений рекоме</w:t>
      </w:r>
      <w:r>
        <w:rPr>
          <w:rFonts w:ascii="Times New Roman" w:hAnsi="Times New Roman"/>
          <w:color w:val="000000"/>
          <w:szCs w:val="26"/>
        </w:rPr>
        <w:t>н</w:t>
      </w:r>
      <w:r>
        <w:rPr>
          <w:rFonts w:ascii="Times New Roman" w:hAnsi="Times New Roman"/>
          <w:color w:val="000000"/>
          <w:szCs w:val="26"/>
        </w:rPr>
        <w:t>довать теплоснабжающим организациям, расположенным на территории Чебокса</w:t>
      </w:r>
      <w:r>
        <w:rPr>
          <w:rFonts w:ascii="Times New Roman" w:hAnsi="Times New Roman"/>
          <w:color w:val="000000"/>
          <w:szCs w:val="26"/>
        </w:rPr>
        <w:t>р</w:t>
      </w:r>
      <w:r>
        <w:rPr>
          <w:rFonts w:ascii="Times New Roman" w:hAnsi="Times New Roman"/>
          <w:color w:val="000000"/>
          <w:szCs w:val="26"/>
        </w:rPr>
        <w:t xml:space="preserve">ского района, приступить к подаче тепла в </w:t>
      </w:r>
      <w:r>
        <w:rPr>
          <w:rFonts w:ascii="Times New Roman" w:hAnsi="Times New Roman"/>
          <w:szCs w:val="26"/>
        </w:rPr>
        <w:t>котельные следующих образовательных учреждений Чебоксарского района Чувашской Республики: МБОУ «Абашевская СОШ», МБОУ «Анат-Кинярская СОШ», МБОУ «Вурман-Сюктерская СОШ», МБОУ «Ишлейская СОШ», МБОУ «Синьял-Покровская СОШ» (школа, здание дошкольной группы), МБОУ «Тренькасинская СОШ» (здание МБДОУ «Н.Тренькасинский де</w:t>
      </w:r>
      <w:r>
        <w:rPr>
          <w:rFonts w:ascii="Times New Roman" w:hAnsi="Times New Roman"/>
          <w:szCs w:val="26"/>
        </w:rPr>
        <w:t>т</w:t>
      </w:r>
      <w:r>
        <w:rPr>
          <w:rFonts w:ascii="Times New Roman" w:hAnsi="Times New Roman"/>
          <w:szCs w:val="26"/>
        </w:rPr>
        <w:t>ский сад «Родничок»), МБОУ «Янгильдинская СОШ», МБОУ «Янышская СОШ», МБОУ «Синьяльская ООШ» (здание школы и здание МБДОУ «Синьяльский детский сад «Пепке»), МБОУ «Туруновская ООШ», МБОУ «Чиршкасинская ООШ им. Л.В. Пучкова» (школа, здание дошкольной группы), МБОУ «Чемуршинская ООШ», МБОУ «Чурачикская ООШ», МБОУ «Акулевская НОШ», МБДОУ «Абашевский де</w:t>
      </w:r>
      <w:r>
        <w:rPr>
          <w:rFonts w:ascii="Times New Roman" w:hAnsi="Times New Roman"/>
          <w:szCs w:val="26"/>
        </w:rPr>
        <w:t>т</w:t>
      </w:r>
      <w:r>
        <w:rPr>
          <w:rFonts w:ascii="Times New Roman" w:hAnsi="Times New Roman"/>
          <w:szCs w:val="26"/>
        </w:rPr>
        <w:t>ский сад «Хевел», МБДОУ «Атлашевский детский сад «Золушка», МБДОУ «Ишле</w:t>
      </w:r>
      <w:r>
        <w:rPr>
          <w:rFonts w:ascii="Times New Roman" w:hAnsi="Times New Roman"/>
          <w:szCs w:val="26"/>
        </w:rPr>
        <w:t>й</w:t>
      </w:r>
      <w:r>
        <w:rPr>
          <w:rFonts w:ascii="Times New Roman" w:hAnsi="Times New Roman"/>
          <w:szCs w:val="26"/>
        </w:rPr>
        <w:t>ский детский сад «Буратино», МБДОУ «Карачуринский детский сад «Фиалка», МБДОУ «Кугесьский детский сад «Крепыш», МБДОУ «Сирмапосинский детский сад «Рябинушка», МБДОУ «Сятра-Хочехматский детский сад «Дружба», МБДОУ «Хы</w:t>
      </w:r>
      <w:r>
        <w:rPr>
          <w:rFonts w:ascii="Times New Roman" w:hAnsi="Times New Roman"/>
          <w:szCs w:val="26"/>
        </w:rPr>
        <w:t>р</w:t>
      </w:r>
      <w:r>
        <w:rPr>
          <w:rFonts w:ascii="Times New Roman" w:hAnsi="Times New Roman"/>
          <w:szCs w:val="26"/>
        </w:rPr>
        <w:t xml:space="preserve">касинский детский сад «Звездочка», котельная № 2 п. Кугеси, ул. Советская, д. 3 (для подачи тепла в МБОУ «Кугесьский детский сад «Пурнеске»).  </w:t>
      </w:r>
    </w:p>
    <w:p w:rsidR="009A52C8" w:rsidRDefault="009A52C8" w:rsidP="009A52C8">
      <w:pPr>
        <w:ind w:firstLine="709"/>
        <w:jc w:val="both"/>
        <w:rPr>
          <w:rFonts w:ascii="Times New Roman" w:hAnsi="Times New Roman"/>
          <w:szCs w:val="26"/>
        </w:rPr>
      </w:pPr>
      <w:r>
        <w:rPr>
          <w:rFonts w:ascii="Times New Roman" w:hAnsi="Times New Roman"/>
          <w:szCs w:val="26"/>
        </w:rPr>
        <w:t>2. Настоящее постановление вступает в силу со дня его официального опубл</w:t>
      </w:r>
      <w:r>
        <w:rPr>
          <w:rFonts w:ascii="Times New Roman" w:hAnsi="Times New Roman"/>
          <w:szCs w:val="26"/>
        </w:rPr>
        <w:t>и</w:t>
      </w:r>
      <w:r>
        <w:rPr>
          <w:rFonts w:ascii="Times New Roman" w:hAnsi="Times New Roman"/>
          <w:szCs w:val="26"/>
        </w:rPr>
        <w:t>кования.</w:t>
      </w:r>
    </w:p>
    <w:p w:rsidR="009A52C8" w:rsidRDefault="009A52C8" w:rsidP="009A52C8">
      <w:pPr>
        <w:ind w:firstLine="709"/>
        <w:jc w:val="both"/>
        <w:rPr>
          <w:rFonts w:ascii="Times New Roman" w:hAnsi="Times New Roman"/>
          <w:szCs w:val="26"/>
        </w:rPr>
      </w:pPr>
      <w:r>
        <w:rPr>
          <w:rFonts w:ascii="Times New Roman" w:hAnsi="Times New Roman"/>
          <w:szCs w:val="26"/>
        </w:rPr>
        <w:t>3. Опубликовать настоящее постановление на официальном сайте Чебоксарск</w:t>
      </w:r>
      <w:r>
        <w:rPr>
          <w:rFonts w:ascii="Times New Roman" w:hAnsi="Times New Roman"/>
          <w:szCs w:val="26"/>
        </w:rPr>
        <w:t>о</w:t>
      </w:r>
      <w:r>
        <w:rPr>
          <w:rFonts w:ascii="Times New Roman" w:hAnsi="Times New Roman"/>
          <w:szCs w:val="26"/>
        </w:rPr>
        <w:t>го района в информационно-телекоммуникационной сети «Интернет».</w:t>
      </w:r>
    </w:p>
    <w:p w:rsidR="009A52C8" w:rsidRDefault="009A52C8" w:rsidP="009A52C8">
      <w:pPr>
        <w:ind w:firstLine="709"/>
        <w:jc w:val="both"/>
        <w:rPr>
          <w:rFonts w:ascii="Times New Roman" w:hAnsi="Times New Roman"/>
          <w:szCs w:val="26"/>
        </w:rPr>
      </w:pPr>
      <w:r>
        <w:rPr>
          <w:rFonts w:ascii="Times New Roman" w:hAnsi="Times New Roman"/>
          <w:szCs w:val="26"/>
        </w:rPr>
        <w:t>4. Контроль над выполнением настоящего постановления возложить на упра</w:t>
      </w:r>
      <w:r>
        <w:rPr>
          <w:rFonts w:ascii="Times New Roman" w:hAnsi="Times New Roman"/>
          <w:szCs w:val="26"/>
        </w:rPr>
        <w:t>в</w:t>
      </w:r>
      <w:r>
        <w:rPr>
          <w:rFonts w:ascii="Times New Roman" w:hAnsi="Times New Roman"/>
          <w:szCs w:val="26"/>
        </w:rPr>
        <w:t xml:space="preserve">ление образование и молодежной политики администрации Чебоксарского района и отдел жилищно-коммунального хозяйства управления общественной инфраструктуры администрации Чебоксарского района Чувашской Республики.  </w:t>
      </w:r>
    </w:p>
    <w:p w:rsidR="009A52C8" w:rsidRDefault="009A52C8" w:rsidP="009A52C8">
      <w:pPr>
        <w:shd w:val="clear" w:color="auto" w:fill="FFFFFF"/>
        <w:autoSpaceDE w:val="0"/>
        <w:autoSpaceDN w:val="0"/>
        <w:adjustRightInd w:val="0"/>
        <w:ind w:firstLine="709"/>
        <w:jc w:val="both"/>
        <w:rPr>
          <w:rFonts w:ascii="Times New Roman" w:hAnsi="Times New Roman"/>
          <w:color w:val="000000"/>
          <w:szCs w:val="26"/>
        </w:rPr>
      </w:pPr>
    </w:p>
    <w:p w:rsidR="009A52C8" w:rsidRDefault="009A52C8" w:rsidP="009A52C8">
      <w:pPr>
        <w:shd w:val="clear" w:color="auto" w:fill="FFFFFF"/>
        <w:autoSpaceDE w:val="0"/>
        <w:autoSpaceDN w:val="0"/>
        <w:adjustRightInd w:val="0"/>
        <w:ind w:firstLine="709"/>
        <w:jc w:val="both"/>
        <w:rPr>
          <w:rFonts w:ascii="Times New Roman" w:hAnsi="Times New Roman"/>
          <w:color w:val="000000"/>
          <w:szCs w:val="26"/>
        </w:rPr>
      </w:pPr>
    </w:p>
    <w:p w:rsidR="009A52C8" w:rsidRDefault="009A52C8" w:rsidP="009A52C8">
      <w:pPr>
        <w:shd w:val="clear" w:color="auto" w:fill="FFFFFF"/>
        <w:autoSpaceDE w:val="0"/>
        <w:autoSpaceDN w:val="0"/>
        <w:adjustRightInd w:val="0"/>
        <w:ind w:left="6096" w:hanging="7230"/>
        <w:rPr>
          <w:rFonts w:ascii="Times New Roman" w:hAnsi="Times New Roman"/>
          <w:color w:val="000000"/>
          <w:szCs w:val="26"/>
        </w:rPr>
      </w:pPr>
    </w:p>
    <w:tbl>
      <w:tblPr>
        <w:tblW w:w="9747" w:type="dxa"/>
        <w:tblLook w:val="00A0" w:firstRow="1" w:lastRow="0" w:firstColumn="1" w:lastColumn="0" w:noHBand="0" w:noVBand="0"/>
      </w:tblPr>
      <w:tblGrid>
        <w:gridCol w:w="5211"/>
        <w:gridCol w:w="4536"/>
      </w:tblGrid>
      <w:tr w:rsidR="009A52C8" w:rsidTr="009A52C8">
        <w:tc>
          <w:tcPr>
            <w:tcW w:w="5211" w:type="dxa"/>
            <w:hideMark/>
          </w:tcPr>
          <w:p w:rsidR="009A52C8" w:rsidRDefault="009A52C8">
            <w:pPr>
              <w:jc w:val="both"/>
              <w:rPr>
                <w:rFonts w:ascii="Times New Roman" w:hAnsi="Times New Roman"/>
                <w:szCs w:val="26"/>
              </w:rPr>
            </w:pPr>
            <w:r>
              <w:rPr>
                <w:rFonts w:ascii="Times New Roman" w:hAnsi="Times New Roman"/>
                <w:szCs w:val="26"/>
              </w:rPr>
              <w:t>И.о. главы администрации</w:t>
            </w:r>
          </w:p>
        </w:tc>
        <w:tc>
          <w:tcPr>
            <w:tcW w:w="4536" w:type="dxa"/>
            <w:hideMark/>
          </w:tcPr>
          <w:p w:rsidR="009A52C8" w:rsidRDefault="009A52C8">
            <w:pPr>
              <w:jc w:val="right"/>
              <w:rPr>
                <w:rFonts w:ascii="Times New Roman" w:hAnsi="Times New Roman"/>
                <w:szCs w:val="26"/>
              </w:rPr>
            </w:pPr>
            <w:r>
              <w:rPr>
                <w:rFonts w:ascii="Times New Roman" w:hAnsi="Times New Roman"/>
                <w:szCs w:val="26"/>
              </w:rPr>
              <w:t>Г.Ю. Николаева</w:t>
            </w:r>
          </w:p>
        </w:tc>
      </w:tr>
    </w:tbl>
    <w:p w:rsidR="001460B2" w:rsidRDefault="001460B2">
      <w:pPr>
        <w:ind w:firstLine="709"/>
        <w:jc w:val="both"/>
        <w:rPr>
          <w:rFonts w:ascii="Times New Roman" w:hAnsi="Times New Roman"/>
          <w:szCs w:val="26"/>
          <w:lang w:val="en-US"/>
        </w:rPr>
      </w:pPr>
    </w:p>
    <w:p w:rsidR="001460B2" w:rsidRDefault="001460B2">
      <w:pPr>
        <w:ind w:firstLine="709"/>
        <w:jc w:val="both"/>
        <w:rPr>
          <w:rFonts w:ascii="Times New Roman" w:hAnsi="Times New Roman"/>
          <w:szCs w:val="26"/>
        </w:rPr>
      </w:pPr>
    </w:p>
    <w:p w:rsidR="001460B2" w:rsidRDefault="001460B2">
      <w:pPr>
        <w:ind w:firstLine="709"/>
        <w:jc w:val="both"/>
        <w:rPr>
          <w:rFonts w:ascii="Times New Roman" w:hAnsi="Times New Roman"/>
          <w:szCs w:val="26"/>
        </w:rPr>
      </w:pPr>
    </w:p>
    <w:p w:rsidR="001460B2" w:rsidRDefault="001460B2">
      <w:pPr>
        <w:ind w:firstLine="709"/>
        <w:jc w:val="both"/>
        <w:rPr>
          <w:rFonts w:ascii="Times New Roman" w:hAnsi="Times New Roman"/>
          <w:szCs w:val="26"/>
        </w:rPr>
      </w:pPr>
    </w:p>
    <w:p w:rsidR="001460B2" w:rsidRDefault="001460B2">
      <w:pPr>
        <w:ind w:firstLine="709"/>
        <w:jc w:val="both"/>
        <w:rPr>
          <w:rFonts w:ascii="Times New Roman" w:hAnsi="Times New Roman"/>
          <w:szCs w:val="26"/>
          <w:lang w:val="en-US"/>
        </w:rPr>
      </w:pPr>
    </w:p>
    <w:p w:rsidR="001460B2" w:rsidRDefault="001460B2">
      <w:pPr>
        <w:ind w:firstLine="709"/>
        <w:jc w:val="both"/>
        <w:rPr>
          <w:rFonts w:ascii="Times New Roman" w:hAnsi="Times New Roman"/>
          <w:szCs w:val="26"/>
          <w:lang w:val="en-US"/>
        </w:rPr>
      </w:pPr>
    </w:p>
    <w:tbl>
      <w:tblPr>
        <w:tblW w:w="9747" w:type="dxa"/>
        <w:tblLook w:val="00A0" w:firstRow="1" w:lastRow="0" w:firstColumn="1" w:lastColumn="0" w:noHBand="0" w:noVBand="0"/>
      </w:tblPr>
      <w:tblGrid>
        <w:gridCol w:w="5211"/>
        <w:gridCol w:w="4536"/>
      </w:tblGrid>
      <w:tr w:rsidR="001460B2" w:rsidTr="00B21053">
        <w:tc>
          <w:tcPr>
            <w:tcW w:w="5211" w:type="dxa"/>
          </w:tcPr>
          <w:p w:rsidR="001460B2" w:rsidRPr="00BC4C72" w:rsidRDefault="001460B2" w:rsidP="00BC4C72">
            <w:pPr>
              <w:jc w:val="both"/>
              <w:rPr>
                <w:rFonts w:ascii="Times New Roman" w:hAnsi="Times New Roman"/>
                <w:szCs w:val="26"/>
              </w:rPr>
            </w:pPr>
          </w:p>
        </w:tc>
        <w:tc>
          <w:tcPr>
            <w:tcW w:w="4536" w:type="dxa"/>
          </w:tcPr>
          <w:p w:rsidR="001460B2" w:rsidRDefault="001460B2" w:rsidP="009A52C8">
            <w:pPr>
              <w:rPr>
                <w:rFonts w:ascii="Times New Roman" w:hAnsi="Times New Roman"/>
                <w:szCs w:val="26"/>
              </w:rPr>
            </w:pPr>
          </w:p>
        </w:tc>
      </w:tr>
    </w:tbl>
    <w:p w:rsidR="001460B2" w:rsidRDefault="001460B2">
      <w:pPr>
        <w:ind w:firstLine="709"/>
        <w:jc w:val="both"/>
        <w:rPr>
          <w:rFonts w:ascii="Times New Roman" w:hAnsi="Times New Roman"/>
          <w:szCs w:val="26"/>
        </w:rPr>
      </w:pPr>
    </w:p>
    <w:p w:rsidR="001460B2" w:rsidRDefault="001460B2">
      <w:pPr>
        <w:ind w:firstLine="709"/>
        <w:rPr>
          <w:rFonts w:ascii="Times New Roman" w:hAnsi="Times New Roman"/>
          <w:szCs w:val="26"/>
        </w:rPr>
      </w:pPr>
    </w:p>
    <w:p w:rsidR="001460B2" w:rsidRDefault="001460B2">
      <w:pPr>
        <w:ind w:firstLine="709"/>
        <w:rPr>
          <w:rFonts w:ascii="Times New Roman" w:hAnsi="Times New Roman"/>
          <w:szCs w:val="26"/>
        </w:rPr>
      </w:pPr>
    </w:p>
    <w:sectPr w:rsidR="001460B2" w:rsidSect="00DF761C">
      <w:headerReference w:type="even" r:id="rId8"/>
      <w:headerReference w:type="default" r:id="rId9"/>
      <w:footerReference w:type="even" r:id="rId10"/>
      <w:footerReference w:type="default" r:id="rId11"/>
      <w:headerReference w:type="first" r:id="rId12"/>
      <w:footerReference w:type="first" r:id="rId13"/>
      <w:type w:val="evenPage"/>
      <w:pgSz w:w="11907" w:h="16840"/>
      <w:pgMar w:top="2805" w:right="850" w:bottom="1276" w:left="1418" w:header="1134" w:footer="95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1C4" w:rsidRDefault="006021C4">
      <w:r>
        <w:separator/>
      </w:r>
    </w:p>
  </w:endnote>
  <w:endnote w:type="continuationSeparator" w:id="0">
    <w:p w:rsidR="006021C4" w:rsidRDefault="0060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ltica">
    <w:panose1 w:val="020B0604020202020204"/>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C8" w:rsidRDefault="009A52C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B2" w:rsidRDefault="001460B2">
    <w:pPr>
      <w:pStyle w:val="a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B2" w:rsidRPr="00591B6B" w:rsidRDefault="001460B2">
    <w:pPr>
      <w:pStyle w:val="a4"/>
      <w:rPr>
        <w:rFonts w:ascii="Times New Roman" w:hAnsi="Times New Roman"/>
        <w:snapToGrid w:val="0"/>
        <w:sz w:val="12"/>
      </w:rPr>
    </w:pPr>
    <w:r w:rsidRPr="003652FF">
      <w:rPr>
        <w:rFonts w:ascii="Times New Roman" w:hAnsi="Times New Roman"/>
        <w:snapToGrid w:val="0"/>
        <w:sz w:val="12"/>
      </w:rPr>
      <w:tab/>
    </w:r>
    <w:r w:rsidRPr="003652FF">
      <w:rPr>
        <w:rFonts w:ascii="Times New Roman" w:hAnsi="Times New Roman"/>
        <w:snapToGrid w:val="0"/>
        <w:sz w:val="12"/>
      </w:rPr>
      <w:fldChar w:fldCharType="begin"/>
    </w:r>
    <w:r w:rsidRPr="003652FF">
      <w:rPr>
        <w:rFonts w:ascii="Times New Roman" w:hAnsi="Times New Roman"/>
        <w:snapToGrid w:val="0"/>
        <w:sz w:val="12"/>
      </w:rPr>
      <w:instrText xml:space="preserve"> DATE </w:instrText>
    </w:r>
    <w:r w:rsidRPr="003652FF">
      <w:rPr>
        <w:rFonts w:ascii="Times New Roman" w:hAnsi="Times New Roman"/>
        <w:snapToGrid w:val="0"/>
        <w:sz w:val="12"/>
      </w:rPr>
      <w:fldChar w:fldCharType="separate"/>
    </w:r>
    <w:r w:rsidR="00D76CF2">
      <w:rPr>
        <w:rFonts w:ascii="Times New Roman" w:hAnsi="Times New Roman"/>
        <w:noProof/>
        <w:snapToGrid w:val="0"/>
        <w:sz w:val="12"/>
      </w:rPr>
      <w:t>24.05.2022</w:t>
    </w:r>
    <w:r w:rsidRPr="003652FF">
      <w:rPr>
        <w:rFonts w:ascii="Times New Roman" w:hAnsi="Times New Roman"/>
        <w:snapToGrid w:val="0"/>
        <w:sz w:val="12"/>
      </w:rPr>
      <w:fldChar w:fldCharType="end"/>
    </w:r>
  </w:p>
  <w:p w:rsidR="001460B2" w:rsidRPr="003652FF" w:rsidRDefault="001460B2">
    <w:pPr>
      <w:pStyle w:val="a4"/>
      <w:rPr>
        <w:rFonts w:ascii="Times New Roman" w:hAnsi="Times New Roman"/>
        <w:sz w:val="12"/>
        <w:lang w:val="en-US"/>
      </w:rPr>
    </w:pPr>
    <w:r w:rsidRPr="003652FF">
      <w:rPr>
        <w:rFonts w:ascii="Times New Roman" w:hAnsi="Times New Roman"/>
        <w:snapToGrid w:val="0"/>
        <w:sz w:val="12"/>
        <w:lang w:val="en-US"/>
      </w:rPr>
      <w:fldChar w:fldCharType="begin"/>
    </w:r>
    <w:r w:rsidRPr="00591B6B">
      <w:rPr>
        <w:rFonts w:ascii="Times New Roman" w:hAnsi="Times New Roman"/>
        <w:snapToGrid w:val="0"/>
        <w:sz w:val="12"/>
      </w:rPr>
      <w:instrText xml:space="preserve"> </w:instrText>
    </w:r>
    <w:r w:rsidRPr="003652FF">
      <w:rPr>
        <w:rFonts w:ascii="Times New Roman" w:hAnsi="Times New Roman"/>
        <w:snapToGrid w:val="0"/>
        <w:sz w:val="12"/>
        <w:lang w:val="en-US"/>
      </w:rPr>
      <w:instrText>FILENAME</w:instrText>
    </w:r>
    <w:r w:rsidRPr="00591B6B">
      <w:rPr>
        <w:rFonts w:ascii="Times New Roman" w:hAnsi="Times New Roman"/>
        <w:snapToGrid w:val="0"/>
        <w:sz w:val="12"/>
      </w:rPr>
      <w:instrText xml:space="preserve"> \</w:instrText>
    </w:r>
    <w:r w:rsidRPr="003652FF">
      <w:rPr>
        <w:rFonts w:ascii="Times New Roman" w:hAnsi="Times New Roman"/>
        <w:snapToGrid w:val="0"/>
        <w:sz w:val="12"/>
        <w:lang w:val="en-US"/>
      </w:rPr>
      <w:instrText>p</w:instrText>
    </w:r>
    <w:r w:rsidRPr="00591B6B">
      <w:rPr>
        <w:rFonts w:ascii="Times New Roman" w:hAnsi="Times New Roman"/>
        <w:snapToGrid w:val="0"/>
        <w:sz w:val="12"/>
      </w:rPr>
      <w:instrText xml:space="preserve"> </w:instrText>
    </w:r>
    <w:r w:rsidRPr="003652FF">
      <w:rPr>
        <w:rFonts w:ascii="Times New Roman" w:hAnsi="Times New Roman"/>
        <w:snapToGrid w:val="0"/>
        <w:sz w:val="12"/>
        <w:lang w:val="en-US"/>
      </w:rPr>
      <w:fldChar w:fldCharType="separate"/>
    </w:r>
    <w:r w:rsidR="006021C4">
      <w:rPr>
        <w:rFonts w:ascii="Times New Roman" w:hAnsi="Times New Roman"/>
        <w:noProof/>
        <w:snapToGrid w:val="0"/>
        <w:sz w:val="12"/>
        <w:lang w:val="en-US"/>
      </w:rPr>
      <w:t>Документ2</w:t>
    </w:r>
    <w:r w:rsidRPr="003652FF">
      <w:rPr>
        <w:rFonts w:ascii="Times New Roman" w:hAnsi="Times New Roman"/>
        <w:snapToGrid w:val="0"/>
        <w:sz w:val="12"/>
        <w:lang w:val="en-US"/>
      </w:rPr>
      <w:fldChar w:fldCharType="end"/>
    </w:r>
    <w:r w:rsidRPr="00591B6B">
      <w:rPr>
        <w:rFonts w:ascii="Times New Roman" w:hAnsi="Times New Roman"/>
        <w:snapToGrid w:val="0"/>
        <w:sz w:val="12"/>
      </w:rPr>
      <w:t xml:space="preserve">  стр. </w:t>
    </w:r>
    <w:r w:rsidRPr="003652FF">
      <w:rPr>
        <w:rFonts w:ascii="Times New Roman" w:hAnsi="Times New Roman"/>
        <w:snapToGrid w:val="0"/>
        <w:sz w:val="12"/>
        <w:lang w:val="en-US"/>
      </w:rPr>
      <w:fldChar w:fldCharType="begin"/>
    </w:r>
    <w:r w:rsidRPr="00591B6B">
      <w:rPr>
        <w:rFonts w:ascii="Times New Roman" w:hAnsi="Times New Roman"/>
        <w:snapToGrid w:val="0"/>
        <w:sz w:val="12"/>
      </w:rPr>
      <w:instrText xml:space="preserve"> </w:instrText>
    </w:r>
    <w:r w:rsidRPr="003652FF">
      <w:rPr>
        <w:rFonts w:ascii="Times New Roman" w:hAnsi="Times New Roman"/>
        <w:snapToGrid w:val="0"/>
        <w:sz w:val="12"/>
        <w:lang w:val="en-US"/>
      </w:rPr>
      <w:instrText>PAGE</w:instrText>
    </w:r>
    <w:r w:rsidRPr="00591B6B">
      <w:rPr>
        <w:rFonts w:ascii="Times New Roman" w:hAnsi="Times New Roman"/>
        <w:snapToGrid w:val="0"/>
        <w:sz w:val="12"/>
      </w:rPr>
      <w:instrText xml:space="preserve"> </w:instrText>
    </w:r>
    <w:r w:rsidRPr="003652FF">
      <w:rPr>
        <w:rFonts w:ascii="Times New Roman" w:hAnsi="Times New Roman"/>
        <w:snapToGrid w:val="0"/>
        <w:sz w:val="12"/>
        <w:lang w:val="en-US"/>
      </w:rPr>
      <w:fldChar w:fldCharType="separate"/>
    </w:r>
    <w:r w:rsidR="00D76CF2">
      <w:rPr>
        <w:rFonts w:ascii="Times New Roman" w:hAnsi="Times New Roman"/>
        <w:noProof/>
        <w:snapToGrid w:val="0"/>
        <w:sz w:val="12"/>
        <w:lang w:val="en-US"/>
      </w:rPr>
      <w:t>2</w:t>
    </w:r>
    <w:r w:rsidRPr="003652FF">
      <w:rPr>
        <w:rFonts w:ascii="Times New Roman" w:hAnsi="Times New Roman"/>
        <w:snapToGrid w:val="0"/>
        <w:sz w:val="12"/>
        <w:lang w:val="en-US"/>
      </w:rPr>
      <w:fldChar w:fldCharType="end"/>
    </w:r>
    <w:r w:rsidRPr="003652FF">
      <w:rPr>
        <w:rFonts w:ascii="Times New Roman" w:hAnsi="Times New Roman"/>
        <w:snapToGrid w:val="0"/>
        <w:sz w:val="12"/>
        <w:lang w:val="en-US"/>
      </w:rPr>
      <w:t xml:space="preserve"> из </w:t>
    </w:r>
    <w:r w:rsidRPr="003652FF">
      <w:rPr>
        <w:rFonts w:ascii="Times New Roman" w:hAnsi="Times New Roman"/>
        <w:snapToGrid w:val="0"/>
        <w:sz w:val="12"/>
        <w:lang w:val="en-US"/>
      </w:rPr>
      <w:fldChar w:fldCharType="begin"/>
    </w:r>
    <w:r w:rsidRPr="003652FF">
      <w:rPr>
        <w:rFonts w:ascii="Times New Roman" w:hAnsi="Times New Roman"/>
        <w:snapToGrid w:val="0"/>
        <w:sz w:val="12"/>
        <w:lang w:val="en-US"/>
      </w:rPr>
      <w:instrText xml:space="preserve"> NUMPAGES </w:instrText>
    </w:r>
    <w:r w:rsidRPr="003652FF">
      <w:rPr>
        <w:rFonts w:ascii="Times New Roman" w:hAnsi="Times New Roman"/>
        <w:snapToGrid w:val="0"/>
        <w:sz w:val="12"/>
        <w:lang w:val="en-US"/>
      </w:rPr>
      <w:fldChar w:fldCharType="separate"/>
    </w:r>
    <w:r w:rsidR="00D76CF2">
      <w:rPr>
        <w:rFonts w:ascii="Times New Roman" w:hAnsi="Times New Roman"/>
        <w:noProof/>
        <w:snapToGrid w:val="0"/>
        <w:sz w:val="12"/>
        <w:lang w:val="en-US"/>
      </w:rPr>
      <w:t>2</w:t>
    </w:r>
    <w:r w:rsidRPr="003652FF">
      <w:rPr>
        <w:rFonts w:ascii="Times New Roman" w:hAnsi="Times New Roman"/>
        <w:snapToGrid w:val="0"/>
        <w:sz w:val="12"/>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1C4" w:rsidRDefault="006021C4">
      <w:r>
        <w:separator/>
      </w:r>
    </w:p>
  </w:footnote>
  <w:footnote w:type="continuationSeparator" w:id="0">
    <w:p w:rsidR="006021C4" w:rsidRDefault="00602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C8" w:rsidRDefault="009A52C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C8" w:rsidRDefault="009A52C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285"/>
      <w:gridCol w:w="3285"/>
      <w:gridCol w:w="3285"/>
    </w:tblGrid>
    <w:tr w:rsidR="003652FF" w:rsidRPr="00AD02C4" w:rsidTr="00BC4C72">
      <w:tc>
        <w:tcPr>
          <w:tcW w:w="3285" w:type="dxa"/>
          <w:shd w:val="clear" w:color="auto" w:fill="auto"/>
        </w:tcPr>
        <w:p w:rsidR="003652FF" w:rsidRPr="00AD02C4" w:rsidRDefault="00D76CF2" w:rsidP="00AD02C4">
          <w:pPr>
            <w:pStyle w:val="a3"/>
            <w:jc w:val="center"/>
            <w:rPr>
              <w:rFonts w:ascii="Arial Cyr Chuv" w:hAnsi="Arial Cyr Chuv"/>
              <w:b/>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8.75pt;margin-top:2.15pt;width:64.9pt;height:67.1pt;z-index:251657728" o:allowincell="f">
                <v:imagedata r:id="rId1" o:title="CH"/>
                <w10:wrap type="topAndBottom"/>
              </v:shape>
            </w:pict>
          </w:r>
          <w:r w:rsidR="003652FF" w:rsidRPr="00AD02C4">
            <w:rPr>
              <w:rFonts w:ascii="Arial Cyr Chuv" w:hAnsi="Arial Cyr Chuv"/>
              <w:b/>
              <w:sz w:val="24"/>
            </w:rPr>
            <w:t>Чёваш Республикин</w:t>
          </w:r>
        </w:p>
        <w:p w:rsidR="003652FF" w:rsidRPr="00AD02C4" w:rsidRDefault="003652FF" w:rsidP="00AD02C4">
          <w:pPr>
            <w:pStyle w:val="a3"/>
            <w:jc w:val="center"/>
            <w:rPr>
              <w:rFonts w:ascii="Arial Cyr Chuv" w:hAnsi="Arial Cyr Chuv"/>
              <w:b/>
              <w:sz w:val="24"/>
            </w:rPr>
          </w:pPr>
          <w:r w:rsidRPr="00AD02C4">
            <w:rPr>
              <w:rFonts w:ascii="Arial Cyr Chuv" w:hAnsi="Arial Cyr Chuv"/>
              <w:b/>
              <w:sz w:val="24"/>
            </w:rPr>
            <w:t>Шупашкар район</w:t>
          </w:r>
        </w:p>
        <w:p w:rsidR="003652FF" w:rsidRPr="00AD02C4" w:rsidRDefault="003652FF" w:rsidP="00AD02C4">
          <w:pPr>
            <w:pStyle w:val="a3"/>
            <w:jc w:val="center"/>
            <w:rPr>
              <w:rFonts w:ascii="Arial Cyr Chuv" w:hAnsi="Arial Cyr Chuv"/>
              <w:b/>
              <w:sz w:val="24"/>
            </w:rPr>
          </w:pPr>
          <w:r w:rsidRPr="00AD02C4">
            <w:rPr>
              <w:rFonts w:ascii="Arial Cyr Chuv" w:hAnsi="Arial Cyr Chuv"/>
              <w:b/>
              <w:sz w:val="24"/>
            </w:rPr>
            <w:t>администраций.</w:t>
          </w:r>
        </w:p>
        <w:p w:rsidR="003652FF" w:rsidRPr="00AD02C4" w:rsidRDefault="003652FF" w:rsidP="00AD02C4">
          <w:pPr>
            <w:pStyle w:val="a3"/>
            <w:jc w:val="center"/>
            <w:rPr>
              <w:rFonts w:ascii="Arial Cyr Chuv" w:hAnsi="Arial Cyr Chuv"/>
              <w:b/>
              <w:sz w:val="24"/>
            </w:rPr>
          </w:pPr>
        </w:p>
        <w:p w:rsidR="003652FF" w:rsidRPr="00AD02C4" w:rsidRDefault="003652FF" w:rsidP="00AD02C4">
          <w:pPr>
            <w:pStyle w:val="a3"/>
            <w:jc w:val="center"/>
            <w:rPr>
              <w:rFonts w:ascii="Arial Cyr Chuv" w:hAnsi="Arial Cyr Chuv"/>
              <w:sz w:val="24"/>
            </w:rPr>
          </w:pPr>
          <w:r w:rsidRPr="00AD02C4">
            <w:rPr>
              <w:rFonts w:ascii="Arial Cyr Chuv" w:hAnsi="Arial Cyr Chuv"/>
              <w:b/>
              <w:sz w:val="28"/>
            </w:rPr>
            <w:t>ЙЫШЁНУ</w:t>
          </w:r>
        </w:p>
        <w:p w:rsidR="003652FF" w:rsidRPr="00AD02C4" w:rsidRDefault="003652FF" w:rsidP="00AD02C4">
          <w:pPr>
            <w:pStyle w:val="a3"/>
            <w:jc w:val="center"/>
            <w:rPr>
              <w:rFonts w:ascii="Arial Cyr Chuv" w:hAnsi="Arial Cyr Chuv"/>
              <w:sz w:val="24"/>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BC4C72" w:rsidRPr="00A527F6" w:rsidTr="00A527F6">
            <w:tc>
              <w:tcPr>
                <w:tcW w:w="1413" w:type="dxa"/>
              </w:tcPr>
              <w:p w:rsidR="00BC4C72" w:rsidRPr="00A527F6" w:rsidRDefault="00D76CF2" w:rsidP="00A527F6">
                <w:pPr>
                  <w:pStyle w:val="a3"/>
                  <w:jc w:val="right"/>
                  <w:rPr>
                    <w:rFonts w:ascii="Times New Roman" w:hAnsi="Times New Roman"/>
                    <w:sz w:val="24"/>
                    <w:u w:val="single"/>
                  </w:rPr>
                </w:pPr>
                <w:r>
                  <w:rPr>
                    <w:rFonts w:ascii="Times New Roman" w:hAnsi="Times New Roman"/>
                    <w:sz w:val="24"/>
                    <w:u w:val="single"/>
                  </w:rPr>
                  <w:t>23.05.2022</w:t>
                </w:r>
                <w:bookmarkStart w:id="0" w:name="_GoBack"/>
                <w:bookmarkEnd w:id="0"/>
              </w:p>
            </w:tc>
            <w:tc>
              <w:tcPr>
                <w:tcW w:w="425" w:type="dxa"/>
                <w:tcBorders>
                  <w:top w:val="nil"/>
                  <w:bottom w:val="nil"/>
                </w:tcBorders>
              </w:tcPr>
              <w:p w:rsidR="00BC4C72" w:rsidRPr="00A527F6" w:rsidRDefault="00BC4C72" w:rsidP="00A527F6">
                <w:pPr>
                  <w:pStyle w:val="a3"/>
                  <w:jc w:val="center"/>
                  <w:rPr>
                    <w:rFonts w:ascii="Times New Roman" w:hAnsi="Times New Roman"/>
                    <w:b/>
                    <w:sz w:val="24"/>
                  </w:rPr>
                </w:pPr>
                <w:r w:rsidRPr="00A527F6">
                  <w:rPr>
                    <w:rFonts w:ascii="Times New Roman" w:hAnsi="Times New Roman"/>
                    <w:b/>
                    <w:sz w:val="24"/>
                  </w:rPr>
                  <w:t>№</w:t>
                </w:r>
              </w:p>
            </w:tc>
            <w:tc>
              <w:tcPr>
                <w:tcW w:w="1216" w:type="dxa"/>
              </w:tcPr>
              <w:p w:rsidR="00BC4C72" w:rsidRPr="00A527F6" w:rsidRDefault="00D76CF2" w:rsidP="00BC4C72">
                <w:pPr>
                  <w:pStyle w:val="a3"/>
                  <w:rPr>
                    <w:rFonts w:ascii="Times New Roman" w:hAnsi="Times New Roman"/>
                    <w:sz w:val="24"/>
                    <w:u w:val="single"/>
                  </w:rPr>
                </w:pPr>
                <w:r>
                  <w:rPr>
                    <w:rFonts w:ascii="Times New Roman" w:hAnsi="Times New Roman"/>
                    <w:sz w:val="24"/>
                    <w:u w:val="single"/>
                  </w:rPr>
                  <w:t>583</w:t>
                </w:r>
              </w:p>
            </w:tc>
          </w:tr>
        </w:tbl>
        <w:p w:rsidR="003652FF" w:rsidRPr="00AD02C4" w:rsidRDefault="003652FF" w:rsidP="00AD02C4">
          <w:pPr>
            <w:pStyle w:val="a3"/>
            <w:jc w:val="center"/>
            <w:rPr>
              <w:rFonts w:ascii="Times New Roman" w:hAnsi="Times New Roman"/>
              <w:b/>
              <w:sz w:val="24"/>
            </w:rPr>
          </w:pPr>
          <w:r w:rsidRPr="00AD02C4">
            <w:rPr>
              <w:rFonts w:ascii="Arial Cyr Chuv" w:hAnsi="Arial Cyr Chuv"/>
              <w:b/>
              <w:sz w:val="24"/>
            </w:rPr>
            <w:t>К\ке= поселок.</w:t>
          </w:r>
        </w:p>
      </w:tc>
      <w:tc>
        <w:tcPr>
          <w:tcW w:w="3285" w:type="dxa"/>
          <w:shd w:val="clear" w:color="auto" w:fill="auto"/>
        </w:tcPr>
        <w:p w:rsidR="003652FF" w:rsidRPr="00AD02C4" w:rsidRDefault="003652FF">
          <w:pPr>
            <w:pStyle w:val="a3"/>
            <w:rPr>
              <w:rFonts w:ascii="Times New Roman" w:hAnsi="Times New Roman"/>
              <w:b/>
              <w:sz w:val="24"/>
            </w:rPr>
          </w:pPr>
        </w:p>
      </w:tc>
      <w:tc>
        <w:tcPr>
          <w:tcW w:w="3285" w:type="dxa"/>
          <w:shd w:val="clear" w:color="auto" w:fill="auto"/>
        </w:tcPr>
        <w:p w:rsidR="003652FF" w:rsidRPr="00AD02C4" w:rsidRDefault="003652FF" w:rsidP="00AD02C4">
          <w:pPr>
            <w:pStyle w:val="a3"/>
            <w:jc w:val="center"/>
            <w:rPr>
              <w:rFonts w:ascii="Arial Cyr Chuv" w:hAnsi="Arial Cyr Chuv"/>
              <w:b/>
              <w:sz w:val="24"/>
            </w:rPr>
          </w:pPr>
          <w:r w:rsidRPr="00AD02C4">
            <w:rPr>
              <w:rFonts w:ascii="Arial Cyr Chuv" w:hAnsi="Arial Cyr Chuv"/>
              <w:b/>
              <w:sz w:val="24"/>
            </w:rPr>
            <w:t>Чувашская Республика</w:t>
          </w:r>
        </w:p>
        <w:p w:rsidR="003652FF" w:rsidRPr="00AD02C4" w:rsidRDefault="003652FF" w:rsidP="00AD02C4">
          <w:pPr>
            <w:pStyle w:val="a3"/>
            <w:jc w:val="center"/>
            <w:rPr>
              <w:rFonts w:ascii="Arial Cyr Chuv" w:hAnsi="Arial Cyr Chuv"/>
              <w:b/>
              <w:sz w:val="24"/>
            </w:rPr>
          </w:pPr>
          <w:r w:rsidRPr="00AD02C4">
            <w:rPr>
              <w:rFonts w:ascii="Arial Cyr Chuv" w:hAnsi="Arial Cyr Chuv"/>
              <w:b/>
              <w:sz w:val="24"/>
            </w:rPr>
            <w:t>Администрация</w:t>
          </w:r>
        </w:p>
        <w:p w:rsidR="003652FF" w:rsidRPr="00AD02C4" w:rsidRDefault="003652FF" w:rsidP="00AD02C4">
          <w:pPr>
            <w:pStyle w:val="a3"/>
            <w:jc w:val="center"/>
            <w:rPr>
              <w:rFonts w:ascii="Arial Cyr Chuv" w:hAnsi="Arial Cyr Chuv"/>
              <w:b/>
              <w:sz w:val="28"/>
            </w:rPr>
          </w:pPr>
          <w:r w:rsidRPr="00AD02C4">
            <w:rPr>
              <w:rFonts w:ascii="Arial Cyr Chuv" w:hAnsi="Arial Cyr Chuv"/>
              <w:b/>
              <w:sz w:val="24"/>
            </w:rPr>
            <w:t>Чебоксарского  района</w:t>
          </w:r>
        </w:p>
        <w:p w:rsidR="003652FF" w:rsidRPr="00AD02C4" w:rsidRDefault="003652FF" w:rsidP="00AD02C4">
          <w:pPr>
            <w:pStyle w:val="a3"/>
            <w:jc w:val="center"/>
            <w:rPr>
              <w:rFonts w:ascii="Arial Cyr Chuv" w:hAnsi="Arial Cyr Chuv"/>
              <w:b/>
              <w:sz w:val="28"/>
            </w:rPr>
          </w:pPr>
        </w:p>
        <w:p w:rsidR="003652FF" w:rsidRPr="00AD02C4" w:rsidRDefault="003652FF" w:rsidP="00AD02C4">
          <w:pPr>
            <w:pStyle w:val="a3"/>
            <w:jc w:val="center"/>
            <w:rPr>
              <w:rFonts w:ascii="Arial Cyr Chuv" w:hAnsi="Arial Cyr Chuv"/>
              <w:b/>
              <w:sz w:val="28"/>
            </w:rPr>
          </w:pPr>
          <w:r w:rsidRPr="00AD02C4">
            <w:rPr>
              <w:rFonts w:ascii="Arial Cyr Chuv" w:hAnsi="Arial Cyr Chuv"/>
              <w:b/>
              <w:sz w:val="28"/>
            </w:rPr>
            <w:t>ПОСТАНОВЛЕНИЕ</w:t>
          </w:r>
        </w:p>
        <w:p w:rsidR="003652FF" w:rsidRPr="00AD02C4" w:rsidRDefault="003652FF" w:rsidP="00AD02C4">
          <w:pPr>
            <w:pStyle w:val="a3"/>
            <w:jc w:val="center"/>
            <w:rPr>
              <w:rFonts w:ascii="Arial Cyr Chuv" w:hAnsi="Arial Cyr Chuv"/>
              <w:b/>
              <w:sz w:val="28"/>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BC4C72" w:rsidRPr="00BC4C72" w:rsidTr="00BC4C72">
            <w:tc>
              <w:tcPr>
                <w:tcW w:w="1413" w:type="dxa"/>
              </w:tcPr>
              <w:p w:rsidR="00BC4C72" w:rsidRPr="00BC4C72" w:rsidRDefault="00BC4C72" w:rsidP="00BC4C72">
                <w:pPr>
                  <w:pStyle w:val="a3"/>
                  <w:jc w:val="right"/>
                  <w:rPr>
                    <w:rFonts w:ascii="Times New Roman" w:hAnsi="Times New Roman"/>
                    <w:sz w:val="24"/>
                    <w:u w:val="single"/>
                  </w:rPr>
                </w:pPr>
              </w:p>
            </w:tc>
            <w:tc>
              <w:tcPr>
                <w:tcW w:w="425" w:type="dxa"/>
                <w:tcBorders>
                  <w:top w:val="nil"/>
                  <w:bottom w:val="nil"/>
                </w:tcBorders>
              </w:tcPr>
              <w:p w:rsidR="00BC4C72" w:rsidRPr="00BC4C72" w:rsidRDefault="00BC4C72" w:rsidP="00BC4C72">
                <w:pPr>
                  <w:pStyle w:val="a3"/>
                  <w:jc w:val="center"/>
                  <w:rPr>
                    <w:rFonts w:ascii="Times New Roman" w:hAnsi="Times New Roman"/>
                    <w:b/>
                    <w:sz w:val="24"/>
                  </w:rPr>
                </w:pPr>
                <w:r w:rsidRPr="00BC4C72">
                  <w:rPr>
                    <w:rFonts w:ascii="Times New Roman" w:hAnsi="Times New Roman"/>
                    <w:b/>
                    <w:sz w:val="24"/>
                  </w:rPr>
                  <w:t>№</w:t>
                </w:r>
              </w:p>
            </w:tc>
            <w:tc>
              <w:tcPr>
                <w:tcW w:w="1216" w:type="dxa"/>
              </w:tcPr>
              <w:p w:rsidR="00BC4C72" w:rsidRPr="00BC4C72" w:rsidRDefault="00BC4C72" w:rsidP="00A527F6">
                <w:pPr>
                  <w:pStyle w:val="a3"/>
                  <w:rPr>
                    <w:rFonts w:ascii="Times New Roman" w:hAnsi="Times New Roman"/>
                    <w:sz w:val="24"/>
                    <w:u w:val="single"/>
                  </w:rPr>
                </w:pPr>
              </w:p>
            </w:tc>
          </w:tr>
        </w:tbl>
        <w:p w:rsidR="003652FF" w:rsidRPr="00AD02C4" w:rsidRDefault="003652FF" w:rsidP="00AD02C4">
          <w:pPr>
            <w:pStyle w:val="a3"/>
            <w:jc w:val="center"/>
            <w:rPr>
              <w:rFonts w:ascii="Times New Roman" w:hAnsi="Times New Roman"/>
              <w:b/>
              <w:sz w:val="24"/>
            </w:rPr>
          </w:pPr>
          <w:r w:rsidRPr="00AD02C4">
            <w:rPr>
              <w:rFonts w:ascii="Arial Cyr Chuv" w:hAnsi="Arial Cyr Chuv"/>
              <w:b/>
              <w:sz w:val="24"/>
            </w:rPr>
            <w:t>поселок Кугеси</w:t>
          </w:r>
        </w:p>
      </w:tc>
    </w:tr>
  </w:tbl>
  <w:p w:rsidR="001460B2" w:rsidRDefault="001460B2" w:rsidP="003652FF">
    <w:pPr>
      <w:pStyle w:val="a3"/>
      <w:rPr>
        <w:rFonts w:ascii="Arial Cyr Chuv" w:hAnsi="Arial Cyr Chuv"/>
        <w:sz w:val="24"/>
      </w:rPr>
    </w:pPr>
    <w:r>
      <w:rPr>
        <w:rFonts w:ascii="Times New Roman" w:hAnsi="Times New Roman"/>
        <w:b/>
        <w:sz w:val="24"/>
      </w:rPr>
      <w:t xml:space="preserve">  </w:t>
    </w:r>
  </w:p>
  <w:p w:rsidR="001460B2" w:rsidRDefault="001460B2">
    <w:pPr>
      <w:pStyle w:val="a3"/>
      <w:rPr>
        <w:rFonts w:ascii="Arial Cyr Chuv" w:hAnsi="Arial Cyr Chu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2">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21C4"/>
    <w:rsid w:val="000B2461"/>
    <w:rsid w:val="000D575A"/>
    <w:rsid w:val="000E2583"/>
    <w:rsid w:val="00107F11"/>
    <w:rsid w:val="001460B2"/>
    <w:rsid w:val="0017767D"/>
    <w:rsid w:val="001A4D80"/>
    <w:rsid w:val="002863DC"/>
    <w:rsid w:val="003652FF"/>
    <w:rsid w:val="00367432"/>
    <w:rsid w:val="003C7636"/>
    <w:rsid w:val="003F5BE4"/>
    <w:rsid w:val="00462425"/>
    <w:rsid w:val="00466C7A"/>
    <w:rsid w:val="004D2D4A"/>
    <w:rsid w:val="00504082"/>
    <w:rsid w:val="00527375"/>
    <w:rsid w:val="00563971"/>
    <w:rsid w:val="00591B6B"/>
    <w:rsid w:val="005A69CC"/>
    <w:rsid w:val="005F16B6"/>
    <w:rsid w:val="006021C4"/>
    <w:rsid w:val="006161B6"/>
    <w:rsid w:val="00686156"/>
    <w:rsid w:val="0070442D"/>
    <w:rsid w:val="007046D2"/>
    <w:rsid w:val="0076051A"/>
    <w:rsid w:val="007F72D9"/>
    <w:rsid w:val="008E2BE5"/>
    <w:rsid w:val="008F5F8F"/>
    <w:rsid w:val="009625EA"/>
    <w:rsid w:val="009A52C8"/>
    <w:rsid w:val="009D6852"/>
    <w:rsid w:val="00A229BE"/>
    <w:rsid w:val="00A258DC"/>
    <w:rsid w:val="00A508C7"/>
    <w:rsid w:val="00A527F6"/>
    <w:rsid w:val="00AD02C4"/>
    <w:rsid w:val="00B21053"/>
    <w:rsid w:val="00BC4C72"/>
    <w:rsid w:val="00CB7E29"/>
    <w:rsid w:val="00D61F6B"/>
    <w:rsid w:val="00D76CF2"/>
    <w:rsid w:val="00DE328D"/>
    <w:rsid w:val="00DE756C"/>
    <w:rsid w:val="00DF761C"/>
    <w:rsid w:val="00E417C9"/>
    <w:rsid w:val="00F616A1"/>
    <w:rsid w:val="00F8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52C8"/>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paragraph" w:styleId="a6">
    <w:name w:val="Balloon Text"/>
    <w:basedOn w:val="a"/>
    <w:link w:val="a7"/>
    <w:rsid w:val="00DF761C"/>
    <w:rPr>
      <w:rFonts w:ascii="Tahoma" w:hAnsi="Tahoma"/>
      <w:sz w:val="16"/>
      <w:szCs w:val="16"/>
      <w:lang w:val="x-none" w:eastAsia="x-none"/>
    </w:rPr>
  </w:style>
  <w:style w:type="character" w:customStyle="1" w:styleId="a7">
    <w:name w:val="Текст выноски Знак"/>
    <w:link w:val="a6"/>
    <w:rsid w:val="00DF761C"/>
    <w:rPr>
      <w:rFonts w:ascii="Tahoma" w:hAnsi="Tahoma" w:cs="Tahoma"/>
      <w:sz w:val="16"/>
      <w:szCs w:val="16"/>
    </w:rPr>
  </w:style>
  <w:style w:type="table" w:styleId="a8">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ode"/>
    <w:uiPriority w:val="99"/>
    <w:unhideWhenUsed/>
    <w:rsid w:val="009A52C8"/>
    <w:rPr>
      <w:rFonts w:ascii="Courier New" w:eastAsia="Times New Roman"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73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Template>
  <TotalTime>2</TotalTime>
  <Pages>2</Pages>
  <Words>337</Words>
  <Characters>1926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subject/>
  <dc:creator>Чеб -р-н. - Ванюшкина Т.В.</dc:creator>
  <cp:keywords/>
  <cp:lastModifiedBy>Чеб -р-н. - Ванюшкина Т.В.</cp:lastModifiedBy>
  <cp:revision>3</cp:revision>
  <cp:lastPrinted>2009-12-31T06:51:00Z</cp:lastPrinted>
  <dcterms:created xsi:type="dcterms:W3CDTF">2022-05-24T06:03:00Z</dcterms:created>
  <dcterms:modified xsi:type="dcterms:W3CDTF">2022-05-24T06:05:00Z</dcterms:modified>
</cp:coreProperties>
</file>