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0C44" w14:textId="7FB28DA1" w:rsidR="00415C69" w:rsidRPr="005F3F28" w:rsidRDefault="00415C69" w:rsidP="000B3506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5F3F28" w:rsidRPr="005F3F28" w14:paraId="41D58790" w14:textId="77777777" w:rsidTr="001B4175">
        <w:trPr>
          <w:trHeight w:val="1559"/>
        </w:trPr>
        <w:tc>
          <w:tcPr>
            <w:tcW w:w="3799" w:type="dxa"/>
          </w:tcPr>
          <w:p w14:paraId="7E840998" w14:textId="77777777" w:rsidR="001B4175" w:rsidRPr="005F3F28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5F3F2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Чувашская Республика</w:t>
            </w:r>
          </w:p>
          <w:p w14:paraId="2A710D9F" w14:textId="77777777" w:rsidR="001B4175" w:rsidRPr="005F3F28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4E245AE9" w14:textId="77777777" w:rsidR="001B4175" w:rsidRPr="005F3F28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5F3F2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Чебоксарское городское</w:t>
            </w:r>
          </w:p>
          <w:p w14:paraId="63C087CA" w14:textId="77777777" w:rsidR="001B4175" w:rsidRPr="005F3F28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5F3F2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Собрание депутатов</w:t>
            </w:r>
          </w:p>
          <w:p w14:paraId="6C2646D8" w14:textId="77777777" w:rsidR="001B4175" w:rsidRPr="005F3F28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</w:pPr>
          </w:p>
          <w:p w14:paraId="1378ACFB" w14:textId="77777777" w:rsidR="001B4175" w:rsidRPr="005F3F28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5F3F28"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14:paraId="1790CADD" w14:textId="77777777" w:rsidR="001B4175" w:rsidRPr="005F3F28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28C3442C" w14:textId="72B89F1B" w:rsidR="001B4175" w:rsidRPr="005F3F28" w:rsidRDefault="005F3F28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bookmarkStart w:id="0" w:name="_GoBack"/>
            <w:bookmarkEnd w:id="0"/>
            <w:r w:rsidRPr="00143B51">
              <w:rPr>
                <w:noProof/>
                <w:sz w:val="28"/>
                <w:szCs w:val="20"/>
                <w:lang w:eastAsia="ru-RU"/>
              </w:rPr>
              <w:drawing>
                <wp:inline distT="0" distB="0" distL="0" distR="0" wp14:anchorId="604F173F" wp14:editId="1B75011E">
                  <wp:extent cx="542925" cy="695325"/>
                  <wp:effectExtent l="0" t="0" r="9525" b="9525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661B1530" w14:textId="77777777" w:rsidR="001B4175" w:rsidRPr="005F3F28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5F3F2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 w:rsidRPr="005F3F28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 w:rsidRPr="005F3F2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 Республики</w:t>
            </w:r>
          </w:p>
          <w:p w14:paraId="3808BE09" w14:textId="77777777" w:rsidR="001B4175" w:rsidRPr="005F3F28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14:paraId="426F32D1" w14:textId="77777777" w:rsidR="001B4175" w:rsidRPr="005F3F28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5F3F2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Шупашкар хулин</w:t>
            </w:r>
          </w:p>
          <w:p w14:paraId="3EFD43B5" w14:textId="77777777" w:rsidR="001B4175" w:rsidRPr="005F3F28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5F3F2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депутатсен Пух</w:t>
            </w:r>
            <w:r w:rsidRPr="005F3F28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ă</w:t>
            </w:r>
            <w:r w:rsidRPr="005F3F2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</w:t>
            </w:r>
            <w:r w:rsidRPr="005F3F28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ĕ</w:t>
            </w:r>
          </w:p>
          <w:p w14:paraId="151B510C" w14:textId="77777777" w:rsidR="001B4175" w:rsidRPr="005F3F28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</w:p>
          <w:p w14:paraId="5400E81D" w14:textId="77777777" w:rsidR="001B4175" w:rsidRPr="005F3F28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5F3F28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ЙЫШ</w:t>
            </w:r>
            <w:r w:rsidRPr="005F3F2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Ă</w:t>
            </w:r>
            <w:r w:rsidRPr="005F3F28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НУ</w:t>
            </w:r>
          </w:p>
        </w:tc>
      </w:tr>
    </w:tbl>
    <w:p w14:paraId="56A4EA37" w14:textId="3DDCF27A" w:rsidR="002E3BAB" w:rsidRPr="005F3F28" w:rsidRDefault="005F3F28" w:rsidP="006C03D1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17</w:t>
      </w:r>
      <w:r w:rsidR="00786C53" w:rsidRPr="005F3F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мая</w:t>
      </w:r>
      <w:r w:rsidR="00786C53" w:rsidRPr="005F3F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786C53" w:rsidRPr="005F3F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="006C03D1" w:rsidRPr="005F3F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3BAB" w:rsidRPr="005F3F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758</w:t>
      </w:r>
    </w:p>
    <w:p w14:paraId="68F43480" w14:textId="33F41817" w:rsidR="00415C69" w:rsidRPr="00444251" w:rsidRDefault="009A5A3F" w:rsidP="00444251">
      <w:pPr>
        <w:pStyle w:val="3"/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822C59" wp14:editId="211875AC">
                <wp:simplePos x="0" y="0"/>
                <wp:positionH relativeFrom="column">
                  <wp:posOffset>-83820</wp:posOffset>
                </wp:positionH>
                <wp:positionV relativeFrom="paragraph">
                  <wp:posOffset>283845</wp:posOffset>
                </wp:positionV>
                <wp:extent cx="3092450" cy="1725930"/>
                <wp:effectExtent l="0" t="0" r="12700" b="266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172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5117" w14:textId="7F138DDA" w:rsidR="0025278E" w:rsidRPr="00444251" w:rsidRDefault="009412C2" w:rsidP="006C03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412C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признании утратившим силу решения Чебоксарского городского Собрания депутатов от 28 ноября 2017 года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412C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 1007 «О Порядке ведения перечня видов муниципального контроля и органов, уполномоченных на их осуществление на территории города Чебоксары»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22C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6pt;margin-top:22.35pt;width:243.5pt;height:135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MJRAIAAEwEAAAOAAAAZHJzL2Uyb0RvYy54bWysVM2O0zAQviPxDpbvNGm2pduo6WrpUoS0&#10;/EgLD+A4TmLheILtNik37rwC78CBAzdeoftGjJ1uKeWGyMHyeMafZ775JourvlFkK4yVoDM6HsWU&#10;CM2hkLrK6Pt36yeXlFjHdMEUaJHRnbD0avn40aJrU5FADaoQhiCItmnXZrR2rk2jyPJaNMyOoBUa&#10;nSWYhjk0TRUVhnWI3qgoieOnUQemaA1wYS2e3gxOugz4ZSm4e1OWVjiiMoq5ubCasOZ+jZYLllaG&#10;tbXkhzTYP2TRMKnx0SPUDXOMbIz8C6qR3ICF0o04NBGUpeQi1IDVjOOzau5q1opQC5Jj2yNN9v/B&#10;8tfbt4bIIqPJeEaJZg02af91/23/ff9z/+P+8/0XkniWutamGHzXYrjrn0GP3Q4V2/YW+AdLNKxq&#10;pitxbQx0tWAFZjn2N6OTqwOO9SB59woKfIxtHASgvjSNpxBJIYiO3dodOyR6RzgeXsTzZDJFF0ff&#10;eJZM5xehhxFLH663xroXAhriNxk1KIEAz7a31vl0WPoQ4l+zoGSxlkoFw1T5ShmyZSiXdfhCBWdh&#10;SpMuo/NpMh0Y+APCK1ccQfJq4OAMoZEOZa9kk9HL2H+DED1tz3URROmYVMMeM1b6wKOnbiDR9Xl/&#10;6EsOxQ4ZNTDIG8cRNzWYT5R0KO2M2o8bZgQl6qXGrszHk4mfhWBMprMEDXPqyU89THOEyqijZNiu&#10;XJgfz5eGa+xeKQOvvs1DJodcUbKB7sN4+Zk4tUPU75/A8hcAAAD//wMAUEsDBBQABgAIAAAAIQA/&#10;ztPj4AAAAAoBAAAPAAAAZHJzL2Rvd25yZXYueG1sTI9BT4NAEIXvJv6HzZh4axcKUkWGxmjszTSi&#10;qR4XdgQiu0vYbYv+eseTHifz5b3vFZvZDOJIk++dRYiXEQiyjdO9bRFeXx4X1yB8UFarwVlC+CIP&#10;m/L8rFC5dif7TMcqtIJDrM8VQhfCmEvpm46M8ks3kuXfh5uMCnxOrdSTOnG4GeQqijJpVG+5oVMj&#10;3XfUfFYHg+CbKNvv0mr/Vsstfd9o/fC+fUK8vJjvbkEEmsMfDL/6rA4lO9XuYLUXA8IiTlaMIqTp&#10;GgQD6TrhLTVCEmdXIMtC/p9Q/gAAAP//AwBQSwECLQAUAAYACAAAACEAtoM4kv4AAADhAQAAEwAA&#10;AAAAAAAAAAAAAAAAAAAAW0NvbnRlbnRfVHlwZXNdLnhtbFBLAQItABQABgAIAAAAIQA4/SH/1gAA&#10;AJQBAAALAAAAAAAAAAAAAAAAAC8BAABfcmVscy8ucmVsc1BLAQItABQABgAIAAAAIQAEzJMJRAIA&#10;AEwEAAAOAAAAAAAAAAAAAAAAAC4CAABkcnMvZTJvRG9jLnhtbFBLAQItABQABgAIAAAAIQA/ztPj&#10;4AAAAAoBAAAPAAAAAAAAAAAAAAAAAJ4EAABkcnMvZG93bnJldi54bWxQSwUGAAAAAAQABADzAAAA&#10;qwUAAAAA&#10;" strokecolor="white [3212]">
                <v:textbox>
                  <w:txbxContent>
                    <w:p w14:paraId="6B6F5117" w14:textId="7F138DDA" w:rsidR="0025278E" w:rsidRPr="00444251" w:rsidRDefault="009412C2" w:rsidP="006C03D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412C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признании утратившим силу решения Чебоксарского городского Собрания депутатов от 28 ноября 2017 года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412C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 1007 «О Порядке ведения перечня видов муниципального контроля и органов, уполномоченных на их осуществление на территории города Чебоксары»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F0C8E" w14:textId="029F4A5A" w:rsidR="00415C69" w:rsidRPr="00444251" w:rsidRDefault="00415C69" w:rsidP="00444251">
      <w:pPr>
        <w:spacing w:after="0" w:line="240" w:lineRule="auto"/>
        <w:rPr>
          <w:rFonts w:ascii="Times New Roman" w:hAnsi="Times New Roman" w:cs="Times New Roman"/>
        </w:rPr>
      </w:pPr>
    </w:p>
    <w:p w14:paraId="1FB7352B" w14:textId="54CAD844" w:rsidR="00415C69" w:rsidRDefault="00415C69" w:rsidP="00415C69"/>
    <w:p w14:paraId="11C5F7D2" w14:textId="6A1B731A" w:rsidR="00444251" w:rsidRDefault="00444251" w:rsidP="00415C69"/>
    <w:p w14:paraId="1F361FB0" w14:textId="77777777" w:rsidR="00B36997" w:rsidRDefault="00B3699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70381" w14:textId="77777777" w:rsidR="009412C2" w:rsidRDefault="009412C2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FE324D" w14:textId="77777777" w:rsidR="009412C2" w:rsidRDefault="009412C2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C5D8F" w14:textId="77777777" w:rsidR="009412C2" w:rsidRDefault="009412C2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5519A" w14:textId="41046FC8" w:rsidR="00B36997" w:rsidRPr="00B36997" w:rsidRDefault="009412C2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31 июля 2020 года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412C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248–ФЗ «О государственном контроле (надзоре) и муниципальном контроле в Российской Федерации»,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 года № 40,</w:t>
      </w:r>
      <w:r w:rsidR="00B36997"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D83D57" w14:textId="77777777" w:rsidR="00B36997" w:rsidRPr="00B36997" w:rsidRDefault="00B36997" w:rsidP="00B36997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Чебоксарское городское Собрание депутатов</w:t>
      </w:r>
    </w:p>
    <w:p w14:paraId="09B5F585" w14:textId="77777777" w:rsidR="00B36997" w:rsidRPr="00B36997" w:rsidRDefault="00B36997" w:rsidP="00B36997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О:</w:t>
      </w:r>
    </w:p>
    <w:p w14:paraId="225D4697" w14:textId="0EF01B5B" w:rsidR="009412C2" w:rsidRPr="009412C2" w:rsidRDefault="009412C2" w:rsidP="009412C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 w:rsidRPr="0094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End w:id="1"/>
      <w:r w:rsidRPr="009412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решение Чебоксарского городского Собрания депутатов от 28 ноября 2017 года</w:t>
      </w:r>
      <w:r w:rsidR="0038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2C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1007 «О Порядке ведения перечня видов муниципального контроля и органов, уполномоченных на их осуществление на территории города Чебоксары».</w:t>
      </w:r>
    </w:p>
    <w:p w14:paraId="6F69DD3A" w14:textId="77777777" w:rsidR="009412C2" w:rsidRPr="009412C2" w:rsidRDefault="009412C2" w:rsidP="009412C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2C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14:paraId="26A019FC" w14:textId="4B58FA1F" w:rsidR="00B36997" w:rsidRPr="00B36997" w:rsidRDefault="009412C2" w:rsidP="009412C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2C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возложить на постоянную комиссию Чебоксарского городского Собрания депутатов по городскому хозяйству (Ю.И. Богданов).</w:t>
      </w:r>
    </w:p>
    <w:p w14:paraId="6711AEDD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2C6E37B7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4FE43A31" w14:textId="4DF2413C" w:rsidR="00EE0927" w:rsidRPr="004001C2" w:rsidRDefault="00B36997" w:rsidP="00B36997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Глава города Чебоксары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О.И. Кортунов</w:t>
      </w:r>
    </w:p>
    <w:sectPr w:rsidR="00EE0927" w:rsidRPr="004001C2" w:rsidSect="008357EE">
      <w:headerReference w:type="default" r:id="rId9"/>
      <w:pgSz w:w="11906" w:h="16838"/>
      <w:pgMar w:top="851" w:right="84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F1CA6" w14:textId="77777777" w:rsidR="0025278E" w:rsidRDefault="0025278E" w:rsidP="00E16B6B">
      <w:pPr>
        <w:spacing w:after="0" w:line="240" w:lineRule="auto"/>
      </w:pPr>
      <w:r>
        <w:separator/>
      </w:r>
    </w:p>
  </w:endnote>
  <w:endnote w:type="continuationSeparator" w:id="0">
    <w:p w14:paraId="00DAC0B3" w14:textId="77777777" w:rsidR="0025278E" w:rsidRDefault="0025278E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8215D" w14:textId="77777777" w:rsidR="0025278E" w:rsidRDefault="0025278E" w:rsidP="00E16B6B">
      <w:pPr>
        <w:spacing w:after="0" w:line="240" w:lineRule="auto"/>
      </w:pPr>
      <w:r>
        <w:separator/>
      </w:r>
    </w:p>
  </w:footnote>
  <w:footnote w:type="continuationSeparator" w:id="0">
    <w:p w14:paraId="5A6862AA" w14:textId="77777777" w:rsidR="0025278E" w:rsidRDefault="0025278E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200069"/>
      <w:docPartObj>
        <w:docPartGallery w:val="Page Numbers (Top of Page)"/>
        <w:docPartUnique/>
      </w:docPartObj>
    </w:sdtPr>
    <w:sdtEndPr/>
    <w:sdtContent>
      <w:p w14:paraId="63DDB294" w14:textId="77777777" w:rsidR="0025278E" w:rsidRDefault="002527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2C2">
          <w:rPr>
            <w:noProof/>
          </w:rPr>
          <w:t>2</w:t>
        </w:r>
        <w:r>
          <w:fldChar w:fldCharType="end"/>
        </w:r>
      </w:p>
    </w:sdtContent>
  </w:sdt>
  <w:p w14:paraId="4B18D45F" w14:textId="77777777" w:rsidR="0025278E" w:rsidRDefault="002527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55AFE"/>
    <w:rsid w:val="00062D3B"/>
    <w:rsid w:val="000704AA"/>
    <w:rsid w:val="00097469"/>
    <w:rsid w:val="000A079D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E095D"/>
    <w:rsid w:val="001F1BFB"/>
    <w:rsid w:val="00227897"/>
    <w:rsid w:val="0023404E"/>
    <w:rsid w:val="0025278E"/>
    <w:rsid w:val="00252F01"/>
    <w:rsid w:val="00255E53"/>
    <w:rsid w:val="00257A1A"/>
    <w:rsid w:val="00261DB5"/>
    <w:rsid w:val="00262B6D"/>
    <w:rsid w:val="00272A22"/>
    <w:rsid w:val="00276909"/>
    <w:rsid w:val="00276C0D"/>
    <w:rsid w:val="002916B3"/>
    <w:rsid w:val="0029553D"/>
    <w:rsid w:val="002A5469"/>
    <w:rsid w:val="002A599D"/>
    <w:rsid w:val="002A65C6"/>
    <w:rsid w:val="002C304F"/>
    <w:rsid w:val="002D710D"/>
    <w:rsid w:val="002E3129"/>
    <w:rsid w:val="002E3BAB"/>
    <w:rsid w:val="002E55BD"/>
    <w:rsid w:val="002F7AC5"/>
    <w:rsid w:val="0030237B"/>
    <w:rsid w:val="0031325A"/>
    <w:rsid w:val="00317B9A"/>
    <w:rsid w:val="0032013C"/>
    <w:rsid w:val="003311E3"/>
    <w:rsid w:val="00333E80"/>
    <w:rsid w:val="0033479F"/>
    <w:rsid w:val="00356326"/>
    <w:rsid w:val="00357E82"/>
    <w:rsid w:val="00365B35"/>
    <w:rsid w:val="0037241A"/>
    <w:rsid w:val="00382820"/>
    <w:rsid w:val="00386EE9"/>
    <w:rsid w:val="0039444F"/>
    <w:rsid w:val="00395F5E"/>
    <w:rsid w:val="003A667E"/>
    <w:rsid w:val="003A78A4"/>
    <w:rsid w:val="003E54EB"/>
    <w:rsid w:val="003E71D3"/>
    <w:rsid w:val="004001C2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44251"/>
    <w:rsid w:val="00463720"/>
    <w:rsid w:val="00464115"/>
    <w:rsid w:val="0048223A"/>
    <w:rsid w:val="004A6F36"/>
    <w:rsid w:val="004B2C05"/>
    <w:rsid w:val="004C766B"/>
    <w:rsid w:val="004D59AC"/>
    <w:rsid w:val="004E5E4E"/>
    <w:rsid w:val="004F2A1D"/>
    <w:rsid w:val="005062CF"/>
    <w:rsid w:val="005134C1"/>
    <w:rsid w:val="00523100"/>
    <w:rsid w:val="00536C3F"/>
    <w:rsid w:val="00542BF4"/>
    <w:rsid w:val="00562D93"/>
    <w:rsid w:val="00562EDF"/>
    <w:rsid w:val="00565046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D63CC"/>
    <w:rsid w:val="005D6B01"/>
    <w:rsid w:val="005E3654"/>
    <w:rsid w:val="005F06AA"/>
    <w:rsid w:val="005F3F28"/>
    <w:rsid w:val="00614F43"/>
    <w:rsid w:val="00623B6B"/>
    <w:rsid w:val="00625D63"/>
    <w:rsid w:val="0062708F"/>
    <w:rsid w:val="00632A62"/>
    <w:rsid w:val="0064506A"/>
    <w:rsid w:val="00687422"/>
    <w:rsid w:val="006C03D1"/>
    <w:rsid w:val="006C278D"/>
    <w:rsid w:val="006C32FD"/>
    <w:rsid w:val="006C673D"/>
    <w:rsid w:val="006E22A4"/>
    <w:rsid w:val="006E2336"/>
    <w:rsid w:val="006F7E76"/>
    <w:rsid w:val="00711B62"/>
    <w:rsid w:val="007169CD"/>
    <w:rsid w:val="00742229"/>
    <w:rsid w:val="00763419"/>
    <w:rsid w:val="0077034B"/>
    <w:rsid w:val="00770E90"/>
    <w:rsid w:val="00777D9A"/>
    <w:rsid w:val="007816B0"/>
    <w:rsid w:val="00782A87"/>
    <w:rsid w:val="00784F8F"/>
    <w:rsid w:val="00786C53"/>
    <w:rsid w:val="00787122"/>
    <w:rsid w:val="00797A50"/>
    <w:rsid w:val="007A6517"/>
    <w:rsid w:val="007C3E67"/>
    <w:rsid w:val="007C6A1B"/>
    <w:rsid w:val="007C6BE3"/>
    <w:rsid w:val="007D2024"/>
    <w:rsid w:val="007D4A37"/>
    <w:rsid w:val="007D50CA"/>
    <w:rsid w:val="007D65B6"/>
    <w:rsid w:val="007E3433"/>
    <w:rsid w:val="007F237E"/>
    <w:rsid w:val="00807776"/>
    <w:rsid w:val="00832A5E"/>
    <w:rsid w:val="008357EE"/>
    <w:rsid w:val="00874F7A"/>
    <w:rsid w:val="00876508"/>
    <w:rsid w:val="0087686E"/>
    <w:rsid w:val="00883D43"/>
    <w:rsid w:val="008A51B0"/>
    <w:rsid w:val="008C3A13"/>
    <w:rsid w:val="008C78BC"/>
    <w:rsid w:val="008D2FF3"/>
    <w:rsid w:val="008E6696"/>
    <w:rsid w:val="008F4302"/>
    <w:rsid w:val="00910AFB"/>
    <w:rsid w:val="00912A54"/>
    <w:rsid w:val="009412C2"/>
    <w:rsid w:val="00944E9A"/>
    <w:rsid w:val="009450AE"/>
    <w:rsid w:val="00961070"/>
    <w:rsid w:val="009A5A3F"/>
    <w:rsid w:val="009A7DFA"/>
    <w:rsid w:val="009C1BDA"/>
    <w:rsid w:val="009C265C"/>
    <w:rsid w:val="009F0F38"/>
    <w:rsid w:val="00A070D4"/>
    <w:rsid w:val="00A12440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1508"/>
    <w:rsid w:val="00AA3841"/>
    <w:rsid w:val="00AA6B0B"/>
    <w:rsid w:val="00AB0C4D"/>
    <w:rsid w:val="00AB3A00"/>
    <w:rsid w:val="00AE34CD"/>
    <w:rsid w:val="00AF21AD"/>
    <w:rsid w:val="00AF2423"/>
    <w:rsid w:val="00AF6244"/>
    <w:rsid w:val="00AF65DB"/>
    <w:rsid w:val="00B15FF6"/>
    <w:rsid w:val="00B26ED3"/>
    <w:rsid w:val="00B36997"/>
    <w:rsid w:val="00B47954"/>
    <w:rsid w:val="00B51B27"/>
    <w:rsid w:val="00B616E0"/>
    <w:rsid w:val="00B933D9"/>
    <w:rsid w:val="00BA3B92"/>
    <w:rsid w:val="00BA5B53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7AB2"/>
    <w:rsid w:val="00D015A8"/>
    <w:rsid w:val="00D03384"/>
    <w:rsid w:val="00D07211"/>
    <w:rsid w:val="00D12BA0"/>
    <w:rsid w:val="00D178A1"/>
    <w:rsid w:val="00D21BE3"/>
    <w:rsid w:val="00D378E9"/>
    <w:rsid w:val="00D57730"/>
    <w:rsid w:val="00D63E72"/>
    <w:rsid w:val="00D7109C"/>
    <w:rsid w:val="00D80BFB"/>
    <w:rsid w:val="00DA5F91"/>
    <w:rsid w:val="00DB048D"/>
    <w:rsid w:val="00DB1B23"/>
    <w:rsid w:val="00DB52DB"/>
    <w:rsid w:val="00DC08F9"/>
    <w:rsid w:val="00E01B90"/>
    <w:rsid w:val="00E16B6B"/>
    <w:rsid w:val="00E315F3"/>
    <w:rsid w:val="00E36C4D"/>
    <w:rsid w:val="00E467A9"/>
    <w:rsid w:val="00E56B1B"/>
    <w:rsid w:val="00E63BD3"/>
    <w:rsid w:val="00E656E3"/>
    <w:rsid w:val="00E665B2"/>
    <w:rsid w:val="00E71D85"/>
    <w:rsid w:val="00E7551E"/>
    <w:rsid w:val="00E760B4"/>
    <w:rsid w:val="00E8490C"/>
    <w:rsid w:val="00E92E15"/>
    <w:rsid w:val="00EA196E"/>
    <w:rsid w:val="00EB762B"/>
    <w:rsid w:val="00EC71CC"/>
    <w:rsid w:val="00EE0927"/>
    <w:rsid w:val="00F0677F"/>
    <w:rsid w:val="00F10444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50E8"/>
    <w:rsid w:val="00F94163"/>
    <w:rsid w:val="00FA16DD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  <w15:docId w15:val="{15D084C0-3417-40A5-9473-9477D10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uiPriority w:val="99"/>
    <w:semiHidden/>
    <w:unhideWhenUsed/>
    <w:rsid w:val="002A65C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65C6"/>
  </w:style>
  <w:style w:type="character" w:styleId="aff1">
    <w:name w:val="FollowedHyperlink"/>
    <w:basedOn w:val="a0"/>
    <w:uiPriority w:val="99"/>
    <w:semiHidden/>
    <w:unhideWhenUsed/>
    <w:rsid w:val="002A65C6"/>
    <w:rPr>
      <w:color w:val="800080"/>
      <w:u w:val="single"/>
    </w:rPr>
  </w:style>
  <w:style w:type="paragraph" w:customStyle="1" w:styleId="xl65">
    <w:name w:val="xl6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5C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6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65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897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27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2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27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27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27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27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27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527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0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EB154-8BAA-4D8A-BAFF-21715A7C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glava4</dc:creator>
  <cp:lastModifiedBy>gcheb_chgsd0</cp:lastModifiedBy>
  <cp:revision>4</cp:revision>
  <cp:lastPrinted>2022-05-23T13:01:00Z</cp:lastPrinted>
  <dcterms:created xsi:type="dcterms:W3CDTF">2022-05-19T11:10:00Z</dcterms:created>
  <dcterms:modified xsi:type="dcterms:W3CDTF">2022-05-24T13:55:00Z</dcterms:modified>
</cp:coreProperties>
</file>