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16" w:rsidRDefault="00D86560" w:rsidP="00D03016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 Р О Т О К О Л   № </w:t>
      </w:r>
      <w:r w:rsidR="00E00F8A">
        <w:rPr>
          <w:b/>
          <w:bCs/>
          <w:sz w:val="26"/>
          <w:szCs w:val="26"/>
        </w:rPr>
        <w:t>1</w:t>
      </w:r>
    </w:p>
    <w:p w:rsidR="00D03016" w:rsidRPr="007C6CBF" w:rsidRDefault="00D03016" w:rsidP="00D03016">
      <w:pPr>
        <w:pStyle w:val="1"/>
        <w:widowControl w:val="0"/>
      </w:pPr>
      <w:r w:rsidRPr="007C6CBF">
        <w:t>заседания антитеррористической комиссии</w:t>
      </w:r>
    </w:p>
    <w:p w:rsidR="00D03016" w:rsidRPr="007C6CBF" w:rsidRDefault="00D03016" w:rsidP="00D03016">
      <w:pPr>
        <w:pStyle w:val="1"/>
        <w:widowControl w:val="0"/>
      </w:pPr>
      <w:r w:rsidRPr="007C6CBF">
        <w:rPr>
          <w:bCs/>
        </w:rPr>
        <w:t xml:space="preserve">в </w:t>
      </w:r>
      <w:r w:rsidR="00745670" w:rsidRPr="007C6CBF">
        <w:rPr>
          <w:bCs/>
        </w:rPr>
        <w:t>городе Алатыре</w:t>
      </w:r>
      <w:r w:rsidRPr="007C6CBF">
        <w:t xml:space="preserve"> Чувашской Республики</w:t>
      </w:r>
    </w:p>
    <w:p w:rsidR="004D2B9A" w:rsidRPr="004D2B9A" w:rsidRDefault="004D2B9A" w:rsidP="004D2B9A"/>
    <w:p w:rsidR="00707FBC" w:rsidRPr="00707FBC" w:rsidRDefault="00707FBC" w:rsidP="00707FBC"/>
    <w:p w:rsidR="00D03016" w:rsidRDefault="00745670" w:rsidP="00D03016">
      <w:pPr>
        <w:widowControl w:val="0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г.Алатырь</w:t>
      </w:r>
      <w:proofErr w:type="spellEnd"/>
      <w:r w:rsidR="00D03016">
        <w:rPr>
          <w:bCs/>
          <w:sz w:val="26"/>
          <w:szCs w:val="26"/>
        </w:rPr>
        <w:t xml:space="preserve">                               </w:t>
      </w:r>
      <w:r>
        <w:rPr>
          <w:bCs/>
          <w:sz w:val="26"/>
          <w:szCs w:val="26"/>
        </w:rPr>
        <w:t xml:space="preserve">                       </w:t>
      </w:r>
      <w:r w:rsidR="00E00F8A">
        <w:rPr>
          <w:bCs/>
          <w:sz w:val="26"/>
          <w:szCs w:val="26"/>
        </w:rPr>
        <w:t xml:space="preserve"> </w:t>
      </w:r>
      <w:r w:rsidR="00A35022">
        <w:rPr>
          <w:bCs/>
          <w:sz w:val="26"/>
          <w:szCs w:val="26"/>
        </w:rPr>
        <w:t xml:space="preserve">                          </w:t>
      </w:r>
      <w:proofErr w:type="gramStart"/>
      <w:r w:rsidR="00A35022">
        <w:rPr>
          <w:bCs/>
          <w:sz w:val="26"/>
          <w:szCs w:val="26"/>
        </w:rPr>
        <w:t xml:space="preserve">   «</w:t>
      </w:r>
      <w:proofErr w:type="gramEnd"/>
      <w:r w:rsidR="00A35022">
        <w:rPr>
          <w:bCs/>
          <w:sz w:val="26"/>
          <w:szCs w:val="26"/>
        </w:rPr>
        <w:t>22</w:t>
      </w:r>
      <w:r w:rsidR="00E00F8A">
        <w:rPr>
          <w:bCs/>
          <w:sz w:val="26"/>
          <w:szCs w:val="26"/>
        </w:rPr>
        <w:t>» февра</w:t>
      </w:r>
      <w:r w:rsidR="00707FBC">
        <w:rPr>
          <w:bCs/>
          <w:sz w:val="26"/>
          <w:szCs w:val="26"/>
        </w:rPr>
        <w:t>ля 20</w:t>
      </w:r>
      <w:r w:rsidR="00A35022">
        <w:rPr>
          <w:bCs/>
          <w:sz w:val="26"/>
          <w:szCs w:val="26"/>
        </w:rPr>
        <w:t>22</w:t>
      </w:r>
      <w:r w:rsidR="00D03016">
        <w:rPr>
          <w:bCs/>
          <w:sz w:val="26"/>
          <w:szCs w:val="26"/>
        </w:rPr>
        <w:t xml:space="preserve"> года</w:t>
      </w:r>
    </w:p>
    <w:p w:rsidR="00D03016" w:rsidRDefault="00D03016" w:rsidP="00D03016">
      <w:pPr>
        <w:widowControl w:val="0"/>
        <w:rPr>
          <w:sz w:val="26"/>
          <w:szCs w:val="26"/>
        </w:rPr>
      </w:pPr>
    </w:p>
    <w:p w:rsidR="007C6CBF" w:rsidRDefault="007C6CBF" w:rsidP="00D03016">
      <w:pPr>
        <w:widowControl w:val="0"/>
        <w:rPr>
          <w:sz w:val="26"/>
          <w:szCs w:val="26"/>
        </w:rPr>
      </w:pPr>
    </w:p>
    <w:p w:rsidR="00D03016" w:rsidRPr="001A7D5F" w:rsidRDefault="007C6CBF" w:rsidP="00D0301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D03016">
        <w:rPr>
          <w:sz w:val="26"/>
          <w:szCs w:val="26"/>
        </w:rPr>
        <w:t>ПРЕДСЕДАТЕЛЬСТВОВАЛ</w:t>
      </w:r>
      <w:r w:rsidR="00A35022">
        <w:rPr>
          <w:sz w:val="26"/>
          <w:szCs w:val="26"/>
        </w:rPr>
        <w:t>А</w:t>
      </w:r>
      <w:r w:rsidR="00D03016">
        <w:rPr>
          <w:sz w:val="26"/>
          <w:szCs w:val="26"/>
        </w:rPr>
        <w:t xml:space="preserve">: </w:t>
      </w:r>
      <w:r w:rsidR="00872ADD">
        <w:rPr>
          <w:sz w:val="26"/>
          <w:szCs w:val="26"/>
        </w:rPr>
        <w:t xml:space="preserve"> </w:t>
      </w:r>
      <w:proofErr w:type="spellStart"/>
      <w:r w:rsidR="00A35022">
        <w:rPr>
          <w:sz w:val="26"/>
          <w:szCs w:val="26"/>
        </w:rPr>
        <w:t>И.о</w:t>
      </w:r>
      <w:proofErr w:type="spellEnd"/>
      <w:proofErr w:type="gramEnd"/>
      <w:r w:rsidR="00A35022">
        <w:rPr>
          <w:sz w:val="26"/>
          <w:szCs w:val="26"/>
        </w:rPr>
        <w:t xml:space="preserve"> главы</w:t>
      </w:r>
      <w:r w:rsidR="00D03016" w:rsidRPr="001A7D5F">
        <w:rPr>
          <w:sz w:val="26"/>
          <w:szCs w:val="26"/>
        </w:rPr>
        <w:t xml:space="preserve"> администрации </w:t>
      </w:r>
      <w:r w:rsidR="00745670" w:rsidRPr="001A7D5F">
        <w:rPr>
          <w:sz w:val="26"/>
          <w:szCs w:val="26"/>
        </w:rPr>
        <w:t>города Алатыря</w:t>
      </w:r>
    </w:p>
    <w:p w:rsidR="00D03016" w:rsidRPr="001A7D5F" w:rsidRDefault="00D03016" w:rsidP="00D03016">
      <w:pPr>
        <w:widowControl w:val="0"/>
        <w:jc w:val="both"/>
        <w:rPr>
          <w:sz w:val="26"/>
          <w:szCs w:val="26"/>
        </w:rPr>
      </w:pPr>
      <w:r w:rsidRPr="001A7D5F">
        <w:rPr>
          <w:sz w:val="26"/>
          <w:szCs w:val="26"/>
        </w:rPr>
        <w:t xml:space="preserve">                                        </w:t>
      </w:r>
      <w:r w:rsidR="00745670" w:rsidRPr="001A7D5F">
        <w:rPr>
          <w:sz w:val="26"/>
          <w:szCs w:val="26"/>
        </w:rPr>
        <w:t xml:space="preserve">            </w:t>
      </w:r>
      <w:r w:rsidR="00872ADD" w:rsidRPr="001A7D5F">
        <w:rPr>
          <w:sz w:val="26"/>
          <w:szCs w:val="26"/>
        </w:rPr>
        <w:t xml:space="preserve"> </w:t>
      </w:r>
      <w:r w:rsidR="00916190">
        <w:rPr>
          <w:sz w:val="26"/>
          <w:szCs w:val="26"/>
        </w:rPr>
        <w:t xml:space="preserve"> </w:t>
      </w:r>
      <w:r w:rsidR="00872ADD" w:rsidRPr="001A7D5F">
        <w:rPr>
          <w:sz w:val="26"/>
          <w:szCs w:val="26"/>
        </w:rPr>
        <w:t xml:space="preserve"> </w:t>
      </w:r>
      <w:r w:rsidR="00A35022">
        <w:rPr>
          <w:sz w:val="26"/>
          <w:szCs w:val="26"/>
        </w:rPr>
        <w:t xml:space="preserve">  </w:t>
      </w:r>
      <w:r w:rsidRPr="001A7D5F">
        <w:rPr>
          <w:sz w:val="26"/>
          <w:szCs w:val="26"/>
        </w:rPr>
        <w:t xml:space="preserve">председатель антитеррористической комиссии </w:t>
      </w:r>
    </w:p>
    <w:p w:rsidR="00D03016" w:rsidRPr="001A7D5F" w:rsidRDefault="00D03016" w:rsidP="00D03016">
      <w:pPr>
        <w:widowControl w:val="0"/>
        <w:jc w:val="both"/>
        <w:rPr>
          <w:sz w:val="26"/>
          <w:szCs w:val="26"/>
        </w:rPr>
      </w:pPr>
      <w:r w:rsidRPr="001A7D5F">
        <w:rPr>
          <w:sz w:val="26"/>
          <w:szCs w:val="26"/>
        </w:rPr>
        <w:t xml:space="preserve">                         </w:t>
      </w:r>
      <w:r w:rsidR="00745670" w:rsidRPr="001A7D5F">
        <w:rPr>
          <w:sz w:val="26"/>
          <w:szCs w:val="26"/>
        </w:rPr>
        <w:t xml:space="preserve">    </w:t>
      </w:r>
      <w:r w:rsidR="00386E19" w:rsidRPr="001A7D5F">
        <w:rPr>
          <w:sz w:val="26"/>
          <w:szCs w:val="26"/>
        </w:rPr>
        <w:t xml:space="preserve">                       </w:t>
      </w:r>
      <w:r w:rsidR="00872ADD" w:rsidRPr="001A7D5F">
        <w:rPr>
          <w:sz w:val="26"/>
          <w:szCs w:val="26"/>
        </w:rPr>
        <w:t xml:space="preserve">  </w:t>
      </w:r>
      <w:r w:rsidR="00916190">
        <w:rPr>
          <w:sz w:val="26"/>
          <w:szCs w:val="26"/>
        </w:rPr>
        <w:t xml:space="preserve"> </w:t>
      </w:r>
      <w:r w:rsidR="00A35022">
        <w:rPr>
          <w:sz w:val="26"/>
          <w:szCs w:val="26"/>
        </w:rPr>
        <w:t xml:space="preserve">  </w:t>
      </w:r>
      <w:proofErr w:type="spellStart"/>
      <w:r w:rsidR="00A35022">
        <w:rPr>
          <w:sz w:val="26"/>
          <w:szCs w:val="26"/>
        </w:rPr>
        <w:t>Н.В.Марунина</w:t>
      </w:r>
      <w:proofErr w:type="spellEnd"/>
    </w:p>
    <w:p w:rsidR="00872ADD" w:rsidRDefault="00872ADD" w:rsidP="00745670">
      <w:pPr>
        <w:widowControl w:val="0"/>
        <w:jc w:val="both"/>
        <w:rPr>
          <w:sz w:val="26"/>
          <w:szCs w:val="26"/>
        </w:rPr>
      </w:pPr>
    </w:p>
    <w:p w:rsidR="003F6B08" w:rsidRDefault="00E00F8A" w:rsidP="0074567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 xml:space="preserve">ПРИСУТСТВОВАЛИ: </w:t>
      </w:r>
      <w:r w:rsidR="00A35022">
        <w:rPr>
          <w:sz w:val="26"/>
          <w:szCs w:val="26"/>
        </w:rPr>
        <w:t xml:space="preserve">  </w:t>
      </w:r>
      <w:proofErr w:type="spellStart"/>
      <w:proofErr w:type="gramEnd"/>
      <w:r w:rsidR="00A35022">
        <w:rPr>
          <w:sz w:val="26"/>
          <w:szCs w:val="26"/>
        </w:rPr>
        <w:t>Семейкин</w:t>
      </w:r>
      <w:proofErr w:type="spellEnd"/>
      <w:r w:rsidR="00A35022">
        <w:rPr>
          <w:sz w:val="26"/>
          <w:szCs w:val="26"/>
        </w:rPr>
        <w:t xml:space="preserve"> Ф.Н</w:t>
      </w:r>
      <w:r w:rsidRPr="001A7D5F">
        <w:rPr>
          <w:sz w:val="26"/>
          <w:szCs w:val="26"/>
        </w:rPr>
        <w:t xml:space="preserve">, Ермилов Н.Б., </w:t>
      </w:r>
      <w:proofErr w:type="spellStart"/>
      <w:r w:rsidR="00A35022">
        <w:rPr>
          <w:sz w:val="26"/>
          <w:szCs w:val="26"/>
        </w:rPr>
        <w:t>Кедяров</w:t>
      </w:r>
      <w:proofErr w:type="spellEnd"/>
      <w:r w:rsidR="00A35022">
        <w:rPr>
          <w:sz w:val="26"/>
          <w:szCs w:val="26"/>
        </w:rPr>
        <w:t xml:space="preserve"> С.Н.,</w:t>
      </w:r>
    </w:p>
    <w:p w:rsidR="00E00F8A" w:rsidRPr="001A7D5F" w:rsidRDefault="003F6B08" w:rsidP="0074567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E00F8A" w:rsidRPr="001A7D5F">
        <w:rPr>
          <w:sz w:val="26"/>
          <w:szCs w:val="26"/>
        </w:rPr>
        <w:t xml:space="preserve">Колов И.А., </w:t>
      </w:r>
      <w:r w:rsidRPr="001A7D5F">
        <w:rPr>
          <w:sz w:val="26"/>
          <w:szCs w:val="26"/>
        </w:rPr>
        <w:t>Е</w:t>
      </w:r>
      <w:r>
        <w:rPr>
          <w:sz w:val="26"/>
          <w:szCs w:val="26"/>
        </w:rPr>
        <w:t xml:space="preserve">рмолаева Е.А., </w:t>
      </w:r>
      <w:proofErr w:type="spellStart"/>
      <w:r>
        <w:rPr>
          <w:sz w:val="26"/>
          <w:szCs w:val="26"/>
        </w:rPr>
        <w:t>Кондрашин</w:t>
      </w:r>
      <w:proofErr w:type="spellEnd"/>
      <w:r>
        <w:rPr>
          <w:sz w:val="26"/>
          <w:szCs w:val="26"/>
        </w:rPr>
        <w:t xml:space="preserve"> В.А.</w:t>
      </w:r>
      <w:r w:rsidR="00A35022">
        <w:rPr>
          <w:sz w:val="26"/>
          <w:szCs w:val="26"/>
        </w:rPr>
        <w:t>,</w:t>
      </w:r>
    </w:p>
    <w:p w:rsidR="00745670" w:rsidRPr="001A7D5F" w:rsidRDefault="00E00F8A" w:rsidP="00745670">
      <w:pPr>
        <w:widowControl w:val="0"/>
        <w:jc w:val="both"/>
        <w:rPr>
          <w:sz w:val="26"/>
          <w:szCs w:val="26"/>
        </w:rPr>
      </w:pPr>
      <w:r w:rsidRPr="001A7D5F">
        <w:rPr>
          <w:sz w:val="26"/>
          <w:szCs w:val="26"/>
        </w:rPr>
        <w:t xml:space="preserve">                                 </w:t>
      </w:r>
      <w:r w:rsidR="00A35022">
        <w:rPr>
          <w:sz w:val="26"/>
          <w:szCs w:val="26"/>
        </w:rPr>
        <w:t xml:space="preserve">                      </w:t>
      </w:r>
      <w:r w:rsidR="003F6B08">
        <w:rPr>
          <w:sz w:val="26"/>
          <w:szCs w:val="26"/>
        </w:rPr>
        <w:t xml:space="preserve">Захаров Е.Б. </w:t>
      </w:r>
    </w:p>
    <w:p w:rsidR="00745670" w:rsidRDefault="00745670" w:rsidP="0074567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386E19">
        <w:rPr>
          <w:sz w:val="26"/>
          <w:szCs w:val="26"/>
        </w:rPr>
        <w:t xml:space="preserve">                           </w:t>
      </w:r>
      <w:r w:rsidR="00872ADD">
        <w:rPr>
          <w:sz w:val="26"/>
          <w:szCs w:val="26"/>
        </w:rPr>
        <w:t xml:space="preserve"> </w:t>
      </w:r>
      <w:r w:rsidR="00386E19">
        <w:rPr>
          <w:sz w:val="26"/>
          <w:szCs w:val="26"/>
        </w:rPr>
        <w:t xml:space="preserve"> </w:t>
      </w:r>
    </w:p>
    <w:p w:rsidR="00386E19" w:rsidRPr="001607AF" w:rsidRDefault="00D03016" w:rsidP="00E00F8A">
      <w:pPr>
        <w:widowControl w:val="0"/>
        <w:ind w:left="3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745670">
        <w:rPr>
          <w:sz w:val="26"/>
          <w:szCs w:val="26"/>
        </w:rPr>
        <w:t xml:space="preserve">             </w:t>
      </w:r>
      <w:r w:rsidR="00386E19">
        <w:rPr>
          <w:sz w:val="26"/>
          <w:szCs w:val="26"/>
        </w:rPr>
        <w:t xml:space="preserve">                                              </w:t>
      </w:r>
    </w:p>
    <w:p w:rsidR="003F6B08" w:rsidRDefault="00745670" w:rsidP="003F6B0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00F8A">
        <w:rPr>
          <w:sz w:val="26"/>
          <w:szCs w:val="26"/>
        </w:rPr>
        <w:t xml:space="preserve">           </w:t>
      </w:r>
      <w:r w:rsidR="00BA3A51">
        <w:rPr>
          <w:sz w:val="26"/>
          <w:szCs w:val="26"/>
        </w:rPr>
        <w:t xml:space="preserve">   </w:t>
      </w:r>
      <w:r w:rsidR="00A35022">
        <w:rPr>
          <w:sz w:val="26"/>
          <w:szCs w:val="26"/>
        </w:rPr>
        <w:t xml:space="preserve">  </w:t>
      </w:r>
      <w:r w:rsidR="00BA3A51">
        <w:rPr>
          <w:sz w:val="26"/>
          <w:szCs w:val="26"/>
        </w:rPr>
        <w:t xml:space="preserve"> </w:t>
      </w:r>
      <w:proofErr w:type="gramStart"/>
      <w:r w:rsidR="00BA3A51">
        <w:rPr>
          <w:sz w:val="26"/>
          <w:szCs w:val="26"/>
        </w:rPr>
        <w:t>ПРИГЛАШЕННЫЕ</w:t>
      </w:r>
      <w:r w:rsidR="00D03016">
        <w:rPr>
          <w:sz w:val="26"/>
          <w:szCs w:val="26"/>
        </w:rPr>
        <w:t>:</w:t>
      </w:r>
      <w:r w:rsidR="00A35022">
        <w:rPr>
          <w:sz w:val="26"/>
          <w:szCs w:val="26"/>
        </w:rPr>
        <w:t xml:space="preserve">  </w:t>
      </w:r>
      <w:proofErr w:type="spellStart"/>
      <w:r w:rsidR="00A35022">
        <w:rPr>
          <w:sz w:val="26"/>
          <w:szCs w:val="26"/>
        </w:rPr>
        <w:t>Карулин</w:t>
      </w:r>
      <w:proofErr w:type="spellEnd"/>
      <w:proofErr w:type="gramEnd"/>
      <w:r w:rsidR="00A35022">
        <w:rPr>
          <w:sz w:val="26"/>
          <w:szCs w:val="26"/>
        </w:rPr>
        <w:t xml:space="preserve"> Е.С. </w:t>
      </w:r>
    </w:p>
    <w:p w:rsidR="003F6B08" w:rsidRDefault="003F6B08" w:rsidP="003F6B0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A35022">
        <w:rPr>
          <w:sz w:val="26"/>
          <w:szCs w:val="26"/>
        </w:rPr>
        <w:t xml:space="preserve">      </w:t>
      </w:r>
    </w:p>
    <w:p w:rsidR="001D1868" w:rsidRPr="001A7D5F" w:rsidRDefault="001D1868" w:rsidP="003F6B08">
      <w:pPr>
        <w:widowControl w:val="0"/>
        <w:jc w:val="both"/>
        <w:rPr>
          <w:sz w:val="26"/>
          <w:szCs w:val="26"/>
        </w:rPr>
      </w:pPr>
    </w:p>
    <w:p w:rsidR="003F6B08" w:rsidRDefault="003F6B08" w:rsidP="003F6B08">
      <w:pPr>
        <w:widowControl w:val="0"/>
        <w:jc w:val="both"/>
        <w:rPr>
          <w:sz w:val="26"/>
          <w:szCs w:val="26"/>
        </w:rPr>
      </w:pPr>
    </w:p>
    <w:p w:rsidR="00386E19" w:rsidRPr="005D068B" w:rsidRDefault="00B777FE" w:rsidP="003F6B08">
      <w:pPr>
        <w:widowControl w:val="0"/>
        <w:jc w:val="both"/>
        <w:rPr>
          <w:b/>
        </w:rPr>
      </w:pPr>
      <w:r w:rsidRPr="005D068B">
        <w:rPr>
          <w:b/>
        </w:rPr>
        <w:t>1.Об эффективности исполнения мероприятий Комплексного плана противодействия идеологии терроризма в РФ на 2019 – 2023 годы и усиление контроля за соответствием реализуемых мероприятий по противодействию идеологии терроризма целям и задачам Комплексного плана</w:t>
      </w:r>
    </w:p>
    <w:p w:rsidR="00707FBC" w:rsidRPr="005D068B" w:rsidRDefault="00707FBC" w:rsidP="00707FBC">
      <w:pPr>
        <w:ind w:right="54"/>
        <w:jc w:val="both"/>
        <w:rPr>
          <w:b/>
          <w:bCs/>
          <w:sz w:val="6"/>
          <w:szCs w:val="6"/>
          <w:u w:val="single"/>
        </w:rPr>
      </w:pPr>
      <w:r w:rsidRPr="005D068B">
        <w:rPr>
          <w:b/>
          <w:bCs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FBC" w:rsidRPr="005D068B" w:rsidRDefault="00707FBC" w:rsidP="00707FBC">
      <w:pPr>
        <w:widowControl w:val="0"/>
        <w:shd w:val="clear" w:color="auto" w:fill="FFFFFF"/>
      </w:pPr>
      <w:r w:rsidRPr="005D068B">
        <w:t xml:space="preserve">                                </w:t>
      </w:r>
      <w:r w:rsidR="00B777FE" w:rsidRPr="005D068B">
        <w:t xml:space="preserve">                                 (</w:t>
      </w:r>
      <w:r w:rsidRPr="005D068B">
        <w:t xml:space="preserve"> Ермилов Н.Б.)</w:t>
      </w:r>
    </w:p>
    <w:p w:rsidR="005D068B" w:rsidRPr="005D068B" w:rsidRDefault="00D2095F" w:rsidP="00600946">
      <w:pPr>
        <w:widowControl w:val="0"/>
        <w:jc w:val="both"/>
        <w:rPr>
          <w:bCs/>
        </w:rPr>
      </w:pPr>
      <w:r w:rsidRPr="005D068B">
        <w:rPr>
          <w:b/>
        </w:rPr>
        <w:t xml:space="preserve">        </w:t>
      </w:r>
      <w:r w:rsidR="00E46028" w:rsidRPr="005D068B">
        <w:t xml:space="preserve">   </w:t>
      </w:r>
      <w:r w:rsidR="00600946" w:rsidRPr="005D068B">
        <w:t>Заслушав и обсудив доклад начальника отдела специальных программ</w:t>
      </w:r>
      <w:r w:rsidR="006D2C27" w:rsidRPr="005D068B">
        <w:t>,</w:t>
      </w:r>
      <w:r w:rsidR="00600946" w:rsidRPr="005D068B">
        <w:t xml:space="preserve"> ГО и ЧС администрации города Алатыря Ермилова Н.Б., антитеррористическая комиссия города Алатыря Чувашской Республики </w:t>
      </w:r>
      <w:r w:rsidR="00600946" w:rsidRPr="005D068B">
        <w:rPr>
          <w:bCs/>
        </w:rPr>
        <w:t>решила:</w:t>
      </w:r>
    </w:p>
    <w:p w:rsidR="00B777FE" w:rsidRPr="005D068B" w:rsidRDefault="00B777FE" w:rsidP="00B777FE">
      <w:pPr>
        <w:autoSpaceDE w:val="0"/>
        <w:autoSpaceDN w:val="0"/>
        <w:adjustRightInd w:val="0"/>
        <w:jc w:val="both"/>
      </w:pPr>
      <w:r w:rsidRPr="005D068B">
        <w:t xml:space="preserve">          1.1</w:t>
      </w:r>
      <w:r w:rsidR="0027560C" w:rsidRPr="005D068B">
        <w:t>.</w:t>
      </w:r>
      <w:r w:rsidRPr="005D068B">
        <w:t xml:space="preserve"> Отделу культуры, по делам национальностей, туризма и архивного дела. Отделу образования и молодежной политики совместно с сектором по физической культуре и спорту на основании  постановления  администрации города Алатыря Чувашской Республики</w:t>
      </w:r>
      <w:r w:rsidR="0027560C" w:rsidRPr="005D068B">
        <w:t xml:space="preserve"> от 15 февраля 2021 г. №100</w:t>
      </w:r>
      <w:r w:rsidRPr="005D068B">
        <w:t xml:space="preserve"> «Об определении лиц, ответственных за работу  по организации  и  реализации мероприятий Комплексного плана по противодействию идеологии  терроризма  в администрации города Алатыря» продолжить реализацию пунктов мероприятий Комплексного плана противодействия идеологии терроризма в Российской Федерации на 2019–2023 годы, утвержденного Президентом Российской Федерации 28.12.2018 № Пр-2665, в Чувашской Республике утвержденных решением антитеррористической комиссии  в Чувашской Республике от 27.02.2020 г.</w:t>
      </w:r>
      <w:r w:rsidR="0027560C" w:rsidRPr="005D068B">
        <w:t>, в части реализация организационных и иных мер направленных на формирование у населения антитеррористического сознания.</w:t>
      </w:r>
    </w:p>
    <w:p w:rsidR="00B777FE" w:rsidRPr="005D068B" w:rsidRDefault="00B777FE" w:rsidP="00B777FE">
      <w:pPr>
        <w:widowControl w:val="0"/>
        <w:jc w:val="both"/>
        <w:rPr>
          <w:b/>
        </w:rPr>
      </w:pPr>
      <w:r w:rsidRPr="005D068B">
        <w:rPr>
          <w:b/>
        </w:rPr>
        <w:t xml:space="preserve">           </w:t>
      </w:r>
      <w:r w:rsidR="001D1868" w:rsidRPr="005D068B">
        <w:rPr>
          <w:b/>
        </w:rPr>
        <w:t>(срок исполнения: постоянно в соответствии с планом мероприятий).</w:t>
      </w:r>
    </w:p>
    <w:p w:rsidR="00F51B29" w:rsidRPr="005D068B" w:rsidRDefault="00B777FE" w:rsidP="00F51B29">
      <w:pPr>
        <w:shd w:val="clear" w:color="auto" w:fill="FFFFFF"/>
        <w:jc w:val="both"/>
      </w:pPr>
      <w:r w:rsidRPr="005D068B">
        <w:t xml:space="preserve">         </w:t>
      </w:r>
      <w:r w:rsidR="0027560C" w:rsidRPr="005D068B">
        <w:t>1</w:t>
      </w:r>
      <w:r w:rsidRPr="005D068B">
        <w:t xml:space="preserve">.2. </w:t>
      </w:r>
      <w:r w:rsidR="0027560C" w:rsidRPr="005D068B">
        <w:t xml:space="preserve">Отделу культуры, по делам национальностей, туризма и архивного дела </w:t>
      </w:r>
      <w:r w:rsidRPr="005D068B">
        <w:t>продолжить распространение в СМИ и сети «Интернет» информационных материалов (печатных, аудиовизуальных и электронных) в области проти</w:t>
      </w:r>
      <w:r w:rsidR="00F51B29" w:rsidRPr="005D068B">
        <w:t>водействия идеологии терроризма. Обратить внимание на меры информационно-пропагандистского характера  по защите информационного пространства от идеологии терроризма.</w:t>
      </w:r>
    </w:p>
    <w:p w:rsidR="00B777FE" w:rsidRPr="005D068B" w:rsidRDefault="001D1868" w:rsidP="00B777FE">
      <w:pPr>
        <w:ind w:left="2552" w:hanging="1843"/>
        <w:jc w:val="both"/>
        <w:rPr>
          <w:b/>
        </w:rPr>
      </w:pPr>
      <w:r w:rsidRPr="005D068B">
        <w:rPr>
          <w:b/>
        </w:rPr>
        <w:t>(срок: один раз в 3 мес.)</w:t>
      </w:r>
      <w:r w:rsidR="00B777FE" w:rsidRPr="005D068B">
        <w:rPr>
          <w:b/>
        </w:rPr>
        <w:t>.</w:t>
      </w:r>
    </w:p>
    <w:p w:rsidR="001D1868" w:rsidRDefault="001D1868" w:rsidP="00B777FE">
      <w:pPr>
        <w:ind w:left="2552" w:hanging="1843"/>
        <w:jc w:val="both"/>
        <w:rPr>
          <w:b/>
        </w:rPr>
      </w:pPr>
    </w:p>
    <w:p w:rsidR="00A35022" w:rsidRDefault="00A35022" w:rsidP="00B777FE">
      <w:pPr>
        <w:ind w:left="2552" w:hanging="1843"/>
        <w:jc w:val="both"/>
        <w:rPr>
          <w:b/>
        </w:rPr>
      </w:pPr>
    </w:p>
    <w:p w:rsidR="00A35022" w:rsidRDefault="00A35022" w:rsidP="00B777FE">
      <w:pPr>
        <w:ind w:left="2552" w:hanging="1843"/>
        <w:jc w:val="both"/>
        <w:rPr>
          <w:b/>
        </w:rPr>
      </w:pPr>
    </w:p>
    <w:p w:rsidR="00A35022" w:rsidRPr="005D068B" w:rsidRDefault="00A35022" w:rsidP="00B777FE">
      <w:pPr>
        <w:ind w:left="2552" w:hanging="1843"/>
        <w:jc w:val="both"/>
        <w:rPr>
          <w:b/>
        </w:rPr>
      </w:pPr>
    </w:p>
    <w:p w:rsidR="00A35022" w:rsidRPr="00A35022" w:rsidRDefault="00A35022" w:rsidP="00F51B29">
      <w:pPr>
        <w:widowControl w:val="0"/>
        <w:jc w:val="both"/>
        <w:rPr>
          <w:b/>
        </w:rPr>
      </w:pPr>
      <w:r w:rsidRPr="00A35022">
        <w:rPr>
          <w:b/>
        </w:rPr>
        <w:lastRenderedPageBreak/>
        <w:t xml:space="preserve">2. О проведении мониторинга общественно политических, </w:t>
      </w:r>
      <w:proofErr w:type="gramStart"/>
      <w:r w:rsidRPr="00A35022">
        <w:rPr>
          <w:b/>
        </w:rPr>
        <w:t>социально-экономических и иных процессов</w:t>
      </w:r>
      <w:proofErr w:type="gramEnd"/>
      <w:r w:rsidRPr="00A35022">
        <w:rPr>
          <w:b/>
        </w:rPr>
        <w:t xml:space="preserve"> оказывающих влияние на ситуацию в области противодействия терроризму и экстремизму</w:t>
      </w:r>
    </w:p>
    <w:p w:rsidR="00A35022" w:rsidRPr="00DA7156" w:rsidRDefault="00397E36" w:rsidP="00F51B29">
      <w:pPr>
        <w:widowControl w:val="0"/>
        <w:jc w:val="both"/>
      </w:pPr>
      <w:r w:rsidRPr="00DA7156">
        <w:t xml:space="preserve">          </w:t>
      </w:r>
      <w:r w:rsidR="00A35022" w:rsidRPr="00DA7156">
        <w:t xml:space="preserve">Заслушав и обсудив доклад начальника отдела специальных программ, ГО и ЧС администрации города Алатыря Ермилова Н.Б., антитеррористическая комиссия города Алатыря Чувашской Республики </w:t>
      </w:r>
      <w:r w:rsidR="00A35022" w:rsidRPr="00DA7156">
        <w:rPr>
          <w:bCs/>
        </w:rPr>
        <w:t>решила:</w:t>
      </w:r>
    </w:p>
    <w:p w:rsidR="00DA7156" w:rsidRDefault="00397E36" w:rsidP="00DA7156">
      <w:pPr>
        <w:autoSpaceDE w:val="0"/>
        <w:autoSpaceDN w:val="0"/>
        <w:adjustRightInd w:val="0"/>
        <w:jc w:val="both"/>
      </w:pPr>
      <w:r w:rsidRPr="00F37130">
        <w:t xml:space="preserve">         2.1.</w:t>
      </w:r>
      <w:r w:rsidR="00DA7156" w:rsidRPr="00F37130">
        <w:t xml:space="preserve"> </w:t>
      </w:r>
      <w:r w:rsidRPr="00F37130">
        <w:t>Заместителю главы администрации города Алатыря по социальным вопросам - начальнику отдела образования и молодежной политики Ермолаевой Е.А.</w:t>
      </w:r>
      <w:r w:rsidR="00DA7156" w:rsidRPr="00F37130">
        <w:t xml:space="preserve"> предоставлять в отдел специальных программ ГО и ЧС информационно-аналитические материалы о выявленных условиях и факторах, оказывающих дестабилизирующее влияние на обстановку и способствующих проявлениям терроризма в образовательных учреждениях города Алатыря.</w:t>
      </w:r>
    </w:p>
    <w:p w:rsidR="00D414B2" w:rsidRPr="00D414B2" w:rsidRDefault="00D414B2" w:rsidP="00D414B2">
      <w:pPr>
        <w:ind w:left="2552" w:hanging="1843"/>
        <w:jc w:val="both"/>
        <w:rPr>
          <w:b/>
        </w:rPr>
      </w:pPr>
      <w:r w:rsidRPr="00D414B2">
        <w:rPr>
          <w:b/>
        </w:rPr>
        <w:t>(срок: </w:t>
      </w:r>
      <w:r w:rsidRPr="00D414B2">
        <w:rPr>
          <w:b/>
        </w:rPr>
        <w:t>к 10 июня и 10 октября</w:t>
      </w:r>
      <w:r w:rsidRPr="00D414B2">
        <w:rPr>
          <w:b/>
        </w:rPr>
        <w:t xml:space="preserve"> ежегодно</w:t>
      </w:r>
      <w:r w:rsidRPr="00D414B2">
        <w:rPr>
          <w:b/>
        </w:rPr>
        <w:t>).</w:t>
      </w:r>
    </w:p>
    <w:p w:rsidR="00F37130" w:rsidRDefault="00DA7156" w:rsidP="00F51B29">
      <w:pPr>
        <w:widowControl w:val="0"/>
        <w:jc w:val="both"/>
        <w:rPr>
          <w:spacing w:val="2"/>
        </w:rPr>
      </w:pPr>
      <w:r w:rsidRPr="00F37130">
        <w:t xml:space="preserve">         2.2. Начальнику отдела специальных программ ГО и ЧС Ермилову Н.Б. с целью </w:t>
      </w:r>
      <w:r w:rsidR="00F37130" w:rsidRPr="00F37130">
        <w:rPr>
          <w:spacing w:val="2"/>
        </w:rPr>
        <w:t>выявления</w:t>
      </w:r>
      <w:r w:rsidRPr="00F37130">
        <w:rPr>
          <w:spacing w:val="2"/>
        </w:rPr>
        <w:t xml:space="preserve"> причин и условий, способствующих проявлениям терроризма и экстремизма</w:t>
      </w:r>
      <w:r w:rsidRPr="00F37130">
        <w:t xml:space="preserve"> систематизировать, анализировать и давать оценку полученной информации </w:t>
      </w:r>
      <w:r w:rsidR="00F37130" w:rsidRPr="00F37130">
        <w:rPr>
          <w:spacing w:val="2"/>
        </w:rPr>
        <w:t>и вырабатывать предложения</w:t>
      </w:r>
      <w:r w:rsidRPr="00F37130">
        <w:rPr>
          <w:spacing w:val="2"/>
        </w:rPr>
        <w:t xml:space="preserve"> по их устранению</w:t>
      </w:r>
      <w:r w:rsidR="00F37130" w:rsidRPr="00F37130">
        <w:rPr>
          <w:spacing w:val="2"/>
        </w:rPr>
        <w:t>.</w:t>
      </w:r>
    </w:p>
    <w:p w:rsidR="00D414B2" w:rsidRPr="00D414B2" w:rsidRDefault="00D414B2" w:rsidP="00D414B2">
      <w:pPr>
        <w:ind w:left="2552" w:hanging="1843"/>
        <w:jc w:val="both"/>
        <w:rPr>
          <w:b/>
        </w:rPr>
      </w:pPr>
      <w:r w:rsidRPr="00D414B2">
        <w:rPr>
          <w:b/>
        </w:rPr>
        <w:t>(срок: </w:t>
      </w:r>
      <w:r>
        <w:rPr>
          <w:b/>
        </w:rPr>
        <w:t>при получении информации</w:t>
      </w:r>
      <w:r w:rsidRPr="00D414B2">
        <w:rPr>
          <w:b/>
        </w:rPr>
        <w:t>).</w:t>
      </w:r>
    </w:p>
    <w:p w:rsidR="00A121FC" w:rsidRDefault="00A121FC" w:rsidP="00F51B29">
      <w:pPr>
        <w:widowControl w:val="0"/>
        <w:jc w:val="both"/>
        <w:rPr>
          <w:spacing w:val="2"/>
        </w:rPr>
      </w:pPr>
      <w:r>
        <w:t xml:space="preserve">         2.3.  Начальнику отдела</w:t>
      </w:r>
      <w:r w:rsidRPr="005D068B">
        <w:t xml:space="preserve"> культуры, по делам национальностей, туризма и архивного дела </w:t>
      </w:r>
      <w:proofErr w:type="spellStart"/>
      <w:r>
        <w:t>Кандрашину</w:t>
      </w:r>
      <w:proofErr w:type="spellEnd"/>
      <w:r>
        <w:t xml:space="preserve"> В.А. проводить системный анализ и оценку</w:t>
      </w:r>
      <w:r>
        <w:t xml:space="preserve"> получаемой информации</w:t>
      </w:r>
      <w:r w:rsidR="00D414B2" w:rsidRPr="00D414B2">
        <w:t xml:space="preserve"> </w:t>
      </w:r>
      <w:r w:rsidR="00D414B2">
        <w:t xml:space="preserve">в сети </w:t>
      </w:r>
      <w:r w:rsidR="00D414B2" w:rsidRPr="005D068B">
        <w:t>«Интернет»</w:t>
      </w:r>
      <w:r w:rsidR="00D414B2" w:rsidRPr="00D414B2">
        <w:t xml:space="preserve"> </w:t>
      </w:r>
      <w:r w:rsidR="00D414B2" w:rsidRPr="00C824A2">
        <w:t>по ряду сайтов («Одноклассники», «ВК», «Подслушано Алатырь»)</w:t>
      </w:r>
      <w:r>
        <w:t>;</w:t>
      </w:r>
    </w:p>
    <w:p w:rsidR="00D414B2" w:rsidRPr="005D068B" w:rsidRDefault="00D414B2" w:rsidP="00D414B2">
      <w:pPr>
        <w:ind w:left="2552" w:hanging="1843"/>
        <w:jc w:val="both"/>
        <w:rPr>
          <w:b/>
        </w:rPr>
      </w:pPr>
      <w:r w:rsidRPr="005D068B">
        <w:rPr>
          <w:b/>
        </w:rPr>
        <w:t>(срок: один раз в 3 мес.).</w:t>
      </w:r>
    </w:p>
    <w:p w:rsidR="00D414B2" w:rsidRDefault="00D414B2" w:rsidP="00F51B29">
      <w:pPr>
        <w:widowControl w:val="0"/>
        <w:jc w:val="both"/>
      </w:pPr>
    </w:p>
    <w:p w:rsidR="00D414B2" w:rsidRDefault="00D414B2" w:rsidP="00F51B29">
      <w:pPr>
        <w:widowControl w:val="0"/>
        <w:jc w:val="both"/>
      </w:pPr>
    </w:p>
    <w:p w:rsidR="00A35022" w:rsidRPr="00A35022" w:rsidRDefault="00A35022" w:rsidP="00A35022">
      <w:pPr>
        <w:jc w:val="both"/>
        <w:rPr>
          <w:b/>
        </w:rPr>
      </w:pPr>
      <w:r w:rsidRPr="00A35022">
        <w:rPr>
          <w:b/>
        </w:rPr>
        <w:t xml:space="preserve">3. О мерах по обеспечению антитеррористической защищенности объектов образования, культуры в связи с истечением срока исполнения рекомендаций по </w:t>
      </w:r>
      <w:proofErr w:type="gramStart"/>
      <w:r w:rsidRPr="00A35022">
        <w:rPr>
          <w:b/>
        </w:rPr>
        <w:t>устранению  недостатков</w:t>
      </w:r>
      <w:proofErr w:type="gramEnd"/>
      <w:r w:rsidRPr="00A35022">
        <w:rPr>
          <w:b/>
        </w:rPr>
        <w:t xml:space="preserve"> предложенных  в паспортах безопасности.</w:t>
      </w:r>
    </w:p>
    <w:p w:rsidR="00A35022" w:rsidRPr="005D068B" w:rsidRDefault="009914DE" w:rsidP="00A35022">
      <w:pPr>
        <w:ind w:right="54"/>
        <w:jc w:val="both"/>
        <w:rPr>
          <w:b/>
        </w:rPr>
      </w:pPr>
      <w:r>
        <w:t xml:space="preserve">         </w:t>
      </w:r>
      <w:r w:rsidR="00A35022" w:rsidRPr="005D068B">
        <w:t>Заслушав и обсудив доклад</w:t>
      </w:r>
      <w:r>
        <w:t>ы</w:t>
      </w:r>
      <w:r w:rsidR="00A35022" w:rsidRPr="005D068B">
        <w:t xml:space="preserve"> </w:t>
      </w:r>
      <w:r w:rsidR="00397E36">
        <w:t xml:space="preserve">ведущего специалиста эксперта </w:t>
      </w:r>
      <w:r w:rsidR="00A35022" w:rsidRPr="005D068B">
        <w:t xml:space="preserve">отдела образования и молодежной политики </w:t>
      </w:r>
      <w:proofErr w:type="spellStart"/>
      <w:r>
        <w:t>Вельдяевой</w:t>
      </w:r>
      <w:proofErr w:type="spellEnd"/>
      <w:r w:rsidR="00397E36">
        <w:t xml:space="preserve"> Н.В.</w:t>
      </w:r>
      <w:r>
        <w:t>,</w:t>
      </w:r>
      <w:r w:rsidRPr="009914DE">
        <w:t xml:space="preserve"> </w:t>
      </w:r>
      <w:r>
        <w:t>н</w:t>
      </w:r>
      <w:r>
        <w:t>ачальника</w:t>
      </w:r>
      <w:r>
        <w:t xml:space="preserve"> отдела</w:t>
      </w:r>
      <w:r w:rsidRPr="005D068B">
        <w:t xml:space="preserve"> культуры, по делам национальностей, туризма и архивного дела </w:t>
      </w:r>
      <w:proofErr w:type="spellStart"/>
      <w:r>
        <w:t>Кандрашина</w:t>
      </w:r>
      <w:proofErr w:type="spellEnd"/>
      <w:r>
        <w:t xml:space="preserve"> В.А. </w:t>
      </w:r>
      <w:r w:rsidR="00397E36">
        <w:t xml:space="preserve"> </w:t>
      </w:r>
      <w:r w:rsidR="00A35022" w:rsidRPr="005D068B">
        <w:t xml:space="preserve"> антитеррористическая комиссия города Алатыря Чувашской Республики </w:t>
      </w:r>
      <w:r w:rsidR="00A35022" w:rsidRPr="005D068B">
        <w:rPr>
          <w:bCs/>
        </w:rPr>
        <w:t>решила:</w:t>
      </w:r>
    </w:p>
    <w:p w:rsidR="00D414B2" w:rsidRPr="005D068B" w:rsidRDefault="00D414B2" w:rsidP="00D414B2">
      <w:pPr>
        <w:jc w:val="both"/>
      </w:pPr>
      <w:r w:rsidRPr="005D068B">
        <w:t xml:space="preserve">         </w:t>
      </w:r>
      <w:r>
        <w:t>3</w:t>
      </w:r>
      <w:r w:rsidRPr="005D068B">
        <w:t>.1. Начальнику отдела образования и молодежной политики Ермолаевой Е.А.</w:t>
      </w:r>
      <w:r w:rsidR="009914DE">
        <w:t>,</w:t>
      </w:r>
      <w:r w:rsidRPr="005D068B">
        <w:t xml:space="preserve"> </w:t>
      </w:r>
      <w:r w:rsidR="009914DE">
        <w:t>н</w:t>
      </w:r>
      <w:r w:rsidR="009914DE">
        <w:t>ачальнику отдела</w:t>
      </w:r>
      <w:r w:rsidR="009914DE" w:rsidRPr="005D068B">
        <w:t xml:space="preserve"> культуры, по делам национальностей, туризма и архивного дела </w:t>
      </w:r>
      <w:proofErr w:type="spellStart"/>
      <w:r w:rsidR="009914DE">
        <w:t>Кандрашину</w:t>
      </w:r>
      <w:proofErr w:type="spellEnd"/>
      <w:r w:rsidR="009914DE">
        <w:t xml:space="preserve"> В.А.</w:t>
      </w:r>
      <w:r w:rsidR="009914DE">
        <w:t xml:space="preserve"> активизировать мероприятия </w:t>
      </w:r>
      <w:r w:rsidR="009914DE">
        <w:t>по обеспечению антитеррористической защищенности объектов</w:t>
      </w:r>
      <w:r w:rsidR="009914DE">
        <w:t xml:space="preserve"> образования</w:t>
      </w:r>
      <w:r w:rsidR="00DA164F">
        <w:t xml:space="preserve"> и культуры</w:t>
      </w:r>
      <w:r w:rsidR="009914DE">
        <w:t xml:space="preserve"> в том числе</w:t>
      </w:r>
      <w:r w:rsidR="00DA164F">
        <w:t>:</w:t>
      </w:r>
      <w:r w:rsidR="009914DE">
        <w:t xml:space="preserve"> </w:t>
      </w:r>
    </w:p>
    <w:p w:rsidR="00DA164F" w:rsidRPr="00DA164F" w:rsidRDefault="00DA164F" w:rsidP="00DA164F">
      <w:pPr>
        <w:jc w:val="both"/>
      </w:pPr>
      <w:bookmarkStart w:id="0" w:name="sub_1251"/>
      <w:r>
        <w:t xml:space="preserve">         -</w:t>
      </w:r>
      <w:r w:rsidRPr="00DA164F">
        <w:t> </w:t>
      </w:r>
      <w:r w:rsidR="00726B78">
        <w:t xml:space="preserve">  </w:t>
      </w:r>
      <w:r>
        <w:t xml:space="preserve">оснащение объектов </w:t>
      </w:r>
      <w:r w:rsidRPr="00DA164F">
        <w:t>системами видеонаблюдения, охранной сигнализации;</w:t>
      </w:r>
    </w:p>
    <w:p w:rsidR="003B0134" w:rsidRDefault="003B0134" w:rsidP="00DA164F">
      <w:pPr>
        <w:jc w:val="both"/>
      </w:pPr>
      <w:bookmarkStart w:id="1" w:name="sub_1252"/>
      <w:bookmarkEnd w:id="0"/>
      <w:r>
        <w:t xml:space="preserve">         - </w:t>
      </w:r>
      <w:r w:rsidR="00726B78">
        <w:t xml:space="preserve">  </w:t>
      </w:r>
      <w:r w:rsidR="00DA164F" w:rsidRPr="00DA164F">
        <w:t>обеспечение охраны объектов сотрудника</w:t>
      </w:r>
      <w:r>
        <w:t>ми частных охранных организаций;</w:t>
      </w:r>
      <w:bookmarkStart w:id="2" w:name="sub_1253"/>
      <w:bookmarkEnd w:id="1"/>
    </w:p>
    <w:p w:rsidR="00DA164F" w:rsidRPr="00DA164F" w:rsidRDefault="003B0134" w:rsidP="00DA164F">
      <w:pPr>
        <w:jc w:val="both"/>
      </w:pPr>
      <w:r>
        <w:t xml:space="preserve">         - </w:t>
      </w:r>
      <w:r w:rsidR="00DA164F" w:rsidRPr="00DA164F">
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сообщений;</w:t>
      </w:r>
    </w:p>
    <w:p w:rsidR="00DA164F" w:rsidRPr="00DA164F" w:rsidRDefault="003B0134" w:rsidP="00DA164F">
      <w:pPr>
        <w:jc w:val="both"/>
      </w:pPr>
      <w:bookmarkStart w:id="3" w:name="sub_1254"/>
      <w:bookmarkEnd w:id="2"/>
      <w:r>
        <w:t xml:space="preserve">         - </w:t>
      </w:r>
      <w:r w:rsidR="00726B78">
        <w:t xml:space="preserve"> </w:t>
      </w:r>
      <w:bookmarkStart w:id="4" w:name="_GoBack"/>
      <w:bookmarkEnd w:id="4"/>
      <w:r w:rsidR="00DA164F" w:rsidRPr="00DA164F">
        <w:t>оборудование основных входов в здания, входящие в состав объектов (территорий), контрольно-пропускными пунктами (постами охраны);</w:t>
      </w:r>
    </w:p>
    <w:bookmarkEnd w:id="3"/>
    <w:p w:rsidR="003B0134" w:rsidRPr="003B0134" w:rsidRDefault="003B0134" w:rsidP="003B0134">
      <w:pPr>
        <w:ind w:left="2552" w:hanging="1843"/>
        <w:jc w:val="both"/>
        <w:rPr>
          <w:b/>
        </w:rPr>
      </w:pPr>
      <w:r w:rsidRPr="003B0134">
        <w:rPr>
          <w:b/>
        </w:rPr>
        <w:t xml:space="preserve">(срок: по мере наличия финансовых средств </w:t>
      </w:r>
      <w:r w:rsidRPr="003B0134">
        <w:rPr>
          <w:b/>
        </w:rPr>
        <w:t>на указанные цели).</w:t>
      </w:r>
    </w:p>
    <w:p w:rsidR="00A35022" w:rsidRDefault="00A35022" w:rsidP="00F51B29">
      <w:pPr>
        <w:widowControl w:val="0"/>
        <w:jc w:val="both"/>
      </w:pPr>
    </w:p>
    <w:p w:rsidR="00A35022" w:rsidRDefault="00A35022" w:rsidP="00F51B29">
      <w:pPr>
        <w:widowControl w:val="0"/>
        <w:jc w:val="both"/>
      </w:pPr>
    </w:p>
    <w:p w:rsidR="00EB21C9" w:rsidRPr="005D068B" w:rsidRDefault="00EB21C9" w:rsidP="00EB21C9">
      <w:pPr>
        <w:jc w:val="both"/>
      </w:pPr>
    </w:p>
    <w:p w:rsidR="005D4C53" w:rsidRPr="005D068B" w:rsidRDefault="003B0134" w:rsidP="001565BA">
      <w:pPr>
        <w:widowControl w:val="0"/>
        <w:shd w:val="clear" w:color="auto" w:fill="FFFFFF"/>
        <w:jc w:val="both"/>
      </w:pPr>
      <w:proofErr w:type="spellStart"/>
      <w:r>
        <w:t>И.о</w:t>
      </w:r>
      <w:proofErr w:type="spellEnd"/>
      <w:r>
        <w:t>. г</w:t>
      </w:r>
      <w:r w:rsidR="005D4C53" w:rsidRPr="005D068B">
        <w:t xml:space="preserve">лава администрации города Алатыря                                        </w:t>
      </w:r>
      <w:r w:rsidR="001565BA" w:rsidRPr="005D068B">
        <w:t xml:space="preserve">         </w:t>
      </w:r>
      <w:r w:rsidR="005D4C53" w:rsidRPr="005D068B">
        <w:t xml:space="preserve">   </w:t>
      </w:r>
    </w:p>
    <w:p w:rsidR="001A7D5F" w:rsidRPr="005D068B" w:rsidRDefault="001A7D5F" w:rsidP="001A7D5F">
      <w:pPr>
        <w:widowControl w:val="0"/>
        <w:shd w:val="clear" w:color="auto" w:fill="FFFFFF"/>
        <w:jc w:val="both"/>
      </w:pPr>
      <w:r w:rsidRPr="005D068B">
        <w:t xml:space="preserve">председатель антитеррористической комиссии                                  </w:t>
      </w:r>
      <w:r w:rsidR="00B777FE" w:rsidRPr="005D068B">
        <w:t xml:space="preserve">   </w:t>
      </w:r>
      <w:r w:rsidR="00737B22" w:rsidRPr="005D068B">
        <w:t xml:space="preserve">          </w:t>
      </w:r>
      <w:r w:rsidRPr="005D068B">
        <w:t xml:space="preserve"> </w:t>
      </w:r>
      <w:r w:rsidR="003B0134">
        <w:t xml:space="preserve">        </w:t>
      </w:r>
      <w:proofErr w:type="spellStart"/>
      <w:r w:rsidR="003B0134">
        <w:t>Н.В.Марунина</w:t>
      </w:r>
      <w:proofErr w:type="spellEnd"/>
    </w:p>
    <w:p w:rsidR="005D4C53" w:rsidRPr="005D068B" w:rsidRDefault="005D4C53" w:rsidP="001A7D5F">
      <w:pPr>
        <w:widowControl w:val="0"/>
        <w:shd w:val="clear" w:color="auto" w:fill="FFFFFF"/>
        <w:jc w:val="both"/>
      </w:pPr>
    </w:p>
    <w:p w:rsidR="00916190" w:rsidRDefault="00916190" w:rsidP="005D068B">
      <w:pPr>
        <w:ind w:left="-567"/>
      </w:pPr>
    </w:p>
    <w:p w:rsidR="000D14A3" w:rsidRPr="005D068B" w:rsidRDefault="000D14A3" w:rsidP="00D03016"/>
    <w:sectPr w:rsidR="000D14A3" w:rsidRPr="005D068B" w:rsidSect="005D068B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50F7"/>
    <w:multiLevelType w:val="hybridMultilevel"/>
    <w:tmpl w:val="A5427944"/>
    <w:lvl w:ilvl="0" w:tplc="19C04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E23F2"/>
    <w:multiLevelType w:val="multilevel"/>
    <w:tmpl w:val="54327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">
    <w:nsid w:val="5894739D"/>
    <w:multiLevelType w:val="hybridMultilevel"/>
    <w:tmpl w:val="5FD25B32"/>
    <w:lvl w:ilvl="0" w:tplc="CF403FA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07CAF"/>
    <w:multiLevelType w:val="multilevel"/>
    <w:tmpl w:val="204C4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016"/>
    <w:rsid w:val="0005025D"/>
    <w:rsid w:val="000C666C"/>
    <w:rsid w:val="000D14A3"/>
    <w:rsid w:val="00131DCD"/>
    <w:rsid w:val="001565BA"/>
    <w:rsid w:val="001A7D5F"/>
    <w:rsid w:val="001B1B4E"/>
    <w:rsid w:val="001D1868"/>
    <w:rsid w:val="002439DC"/>
    <w:rsid w:val="0027560C"/>
    <w:rsid w:val="002934D8"/>
    <w:rsid w:val="00331144"/>
    <w:rsid w:val="0033704A"/>
    <w:rsid w:val="003421D3"/>
    <w:rsid w:val="00386E19"/>
    <w:rsid w:val="00397E36"/>
    <w:rsid w:val="003B0134"/>
    <w:rsid w:val="003F6B08"/>
    <w:rsid w:val="00460360"/>
    <w:rsid w:val="00484AD0"/>
    <w:rsid w:val="004D2B9A"/>
    <w:rsid w:val="00531E79"/>
    <w:rsid w:val="00576798"/>
    <w:rsid w:val="0058517A"/>
    <w:rsid w:val="005D068B"/>
    <w:rsid w:val="005D4C53"/>
    <w:rsid w:val="00600946"/>
    <w:rsid w:val="006470EC"/>
    <w:rsid w:val="006B39FE"/>
    <w:rsid w:val="006D2C27"/>
    <w:rsid w:val="006E0805"/>
    <w:rsid w:val="007051A8"/>
    <w:rsid w:val="00707FBC"/>
    <w:rsid w:val="00726B78"/>
    <w:rsid w:val="00737B22"/>
    <w:rsid w:val="00745670"/>
    <w:rsid w:val="007C6CBF"/>
    <w:rsid w:val="00872ADD"/>
    <w:rsid w:val="008F634D"/>
    <w:rsid w:val="00916190"/>
    <w:rsid w:val="00923861"/>
    <w:rsid w:val="009914DE"/>
    <w:rsid w:val="00997673"/>
    <w:rsid w:val="00A121FC"/>
    <w:rsid w:val="00A35022"/>
    <w:rsid w:val="00A81799"/>
    <w:rsid w:val="00B409C3"/>
    <w:rsid w:val="00B4322A"/>
    <w:rsid w:val="00B61923"/>
    <w:rsid w:val="00B777FE"/>
    <w:rsid w:val="00BA3A51"/>
    <w:rsid w:val="00BB710A"/>
    <w:rsid w:val="00BD7C63"/>
    <w:rsid w:val="00C03882"/>
    <w:rsid w:val="00C36359"/>
    <w:rsid w:val="00D03016"/>
    <w:rsid w:val="00D2095F"/>
    <w:rsid w:val="00D414B2"/>
    <w:rsid w:val="00D42673"/>
    <w:rsid w:val="00D86560"/>
    <w:rsid w:val="00D971F3"/>
    <w:rsid w:val="00DA164F"/>
    <w:rsid w:val="00DA7156"/>
    <w:rsid w:val="00DE57E3"/>
    <w:rsid w:val="00E00F8A"/>
    <w:rsid w:val="00E266DD"/>
    <w:rsid w:val="00E46028"/>
    <w:rsid w:val="00E61CA0"/>
    <w:rsid w:val="00E678FD"/>
    <w:rsid w:val="00E96CEF"/>
    <w:rsid w:val="00EA03EE"/>
    <w:rsid w:val="00EB21C9"/>
    <w:rsid w:val="00F16CD8"/>
    <w:rsid w:val="00F37130"/>
    <w:rsid w:val="00F51B29"/>
    <w:rsid w:val="00F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2A55D-734E-4114-8675-DF52D8B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301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635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0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3016"/>
    <w:pPr>
      <w:ind w:left="720"/>
    </w:pPr>
  </w:style>
  <w:style w:type="paragraph" w:customStyle="1" w:styleId="formattext">
    <w:name w:val="formattext"/>
    <w:basedOn w:val="a"/>
    <w:rsid w:val="003421D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C3635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B4322A"/>
    <w:rPr>
      <w:rFonts w:cs="Times New Roman"/>
      <w:color w:val="106BBE"/>
    </w:rPr>
  </w:style>
  <w:style w:type="character" w:customStyle="1" w:styleId="21">
    <w:name w:val="Основной текст (2)"/>
    <w:basedOn w:val="a0"/>
    <w:rsid w:val="00DA715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4">
    <w:name w:val="Знак Знак4"/>
    <w:uiPriority w:val="99"/>
    <w:locked/>
    <w:rsid w:val="00DA7156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galatr_disaster</dc:creator>
  <cp:keywords/>
  <dc:description/>
  <cp:lastModifiedBy>Администрация города Алатыря (Ермилов Н.Б.)</cp:lastModifiedBy>
  <cp:revision>19</cp:revision>
  <cp:lastPrinted>2021-02-19T11:19:00Z</cp:lastPrinted>
  <dcterms:created xsi:type="dcterms:W3CDTF">2019-12-24T10:16:00Z</dcterms:created>
  <dcterms:modified xsi:type="dcterms:W3CDTF">2022-02-22T12:14:00Z</dcterms:modified>
</cp:coreProperties>
</file>