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16" w:rsidRDefault="00D86560" w:rsidP="00D03016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 Р О Т О К О Л   № </w:t>
      </w:r>
      <w:r w:rsidR="00DA6D8F">
        <w:rPr>
          <w:b/>
          <w:bCs/>
          <w:sz w:val="26"/>
          <w:szCs w:val="26"/>
        </w:rPr>
        <w:t>2</w:t>
      </w:r>
    </w:p>
    <w:p w:rsidR="00D03016" w:rsidRPr="007C6CBF" w:rsidRDefault="00DA6D8F" w:rsidP="00D03016">
      <w:pPr>
        <w:pStyle w:val="1"/>
        <w:widowControl w:val="0"/>
      </w:pPr>
      <w:r>
        <w:t xml:space="preserve">внеочередное </w:t>
      </w:r>
      <w:r w:rsidR="00D03016" w:rsidRPr="007C6CBF">
        <w:t>заседания антитеррористической комиссии</w:t>
      </w:r>
    </w:p>
    <w:p w:rsidR="00D03016" w:rsidRPr="007C6CBF" w:rsidRDefault="00D03016" w:rsidP="00D03016">
      <w:pPr>
        <w:pStyle w:val="1"/>
        <w:widowControl w:val="0"/>
      </w:pPr>
      <w:r w:rsidRPr="007C6CBF">
        <w:rPr>
          <w:bCs/>
        </w:rPr>
        <w:t xml:space="preserve">в </w:t>
      </w:r>
      <w:r w:rsidR="00745670" w:rsidRPr="007C6CBF">
        <w:rPr>
          <w:bCs/>
        </w:rPr>
        <w:t>городе Алатыре</w:t>
      </w:r>
      <w:r w:rsidRPr="007C6CBF">
        <w:t xml:space="preserve"> Чувашской Республики</w:t>
      </w:r>
    </w:p>
    <w:p w:rsidR="004D2B9A" w:rsidRPr="004D2B9A" w:rsidRDefault="004D2B9A" w:rsidP="004D2B9A"/>
    <w:p w:rsidR="00707FBC" w:rsidRPr="00707FBC" w:rsidRDefault="00707FBC" w:rsidP="00707FBC"/>
    <w:p w:rsidR="00D03016" w:rsidRPr="00DA6D8F" w:rsidRDefault="00745670" w:rsidP="00D03016">
      <w:pPr>
        <w:widowControl w:val="0"/>
      </w:pPr>
      <w:proofErr w:type="spellStart"/>
      <w:r w:rsidRPr="00DA6D8F">
        <w:rPr>
          <w:bCs/>
        </w:rPr>
        <w:t>г.Алатырь</w:t>
      </w:r>
      <w:proofErr w:type="spellEnd"/>
      <w:r w:rsidR="00D03016" w:rsidRPr="00DA6D8F">
        <w:rPr>
          <w:bCs/>
        </w:rPr>
        <w:t xml:space="preserve">                               </w:t>
      </w:r>
      <w:r w:rsidRPr="00DA6D8F">
        <w:rPr>
          <w:bCs/>
        </w:rPr>
        <w:t xml:space="preserve">                       </w:t>
      </w:r>
      <w:r w:rsidR="00E00F8A" w:rsidRPr="00DA6D8F">
        <w:rPr>
          <w:bCs/>
        </w:rPr>
        <w:t xml:space="preserve"> </w:t>
      </w:r>
      <w:r w:rsidR="00A35022" w:rsidRPr="00DA6D8F">
        <w:rPr>
          <w:bCs/>
        </w:rPr>
        <w:t xml:space="preserve">                          </w:t>
      </w:r>
      <w:proofErr w:type="gramStart"/>
      <w:r w:rsidR="00A35022" w:rsidRPr="00DA6D8F">
        <w:rPr>
          <w:bCs/>
        </w:rPr>
        <w:t xml:space="preserve">   «</w:t>
      </w:r>
      <w:proofErr w:type="gramEnd"/>
      <w:r w:rsidR="00A35022" w:rsidRPr="00DA6D8F">
        <w:rPr>
          <w:bCs/>
        </w:rPr>
        <w:t>2</w:t>
      </w:r>
      <w:r w:rsidR="00DA6D8F" w:rsidRPr="00DA6D8F">
        <w:rPr>
          <w:bCs/>
        </w:rPr>
        <w:t>5</w:t>
      </w:r>
      <w:r w:rsidR="00E00F8A" w:rsidRPr="00DA6D8F">
        <w:rPr>
          <w:bCs/>
        </w:rPr>
        <w:t>» февра</w:t>
      </w:r>
      <w:r w:rsidR="00707FBC" w:rsidRPr="00DA6D8F">
        <w:rPr>
          <w:bCs/>
        </w:rPr>
        <w:t>ля 20</w:t>
      </w:r>
      <w:r w:rsidR="00A35022" w:rsidRPr="00DA6D8F">
        <w:rPr>
          <w:bCs/>
        </w:rPr>
        <w:t>22</w:t>
      </w:r>
      <w:r w:rsidR="00D03016" w:rsidRPr="00DA6D8F">
        <w:rPr>
          <w:bCs/>
        </w:rPr>
        <w:t xml:space="preserve"> года</w:t>
      </w:r>
    </w:p>
    <w:p w:rsidR="00D03016" w:rsidRPr="00DA6D8F" w:rsidRDefault="00D03016" w:rsidP="00D03016">
      <w:pPr>
        <w:widowControl w:val="0"/>
      </w:pPr>
    </w:p>
    <w:p w:rsidR="007C6CBF" w:rsidRPr="00DA6D8F" w:rsidRDefault="007C6CBF" w:rsidP="00D03016">
      <w:pPr>
        <w:widowControl w:val="0"/>
      </w:pPr>
    </w:p>
    <w:p w:rsidR="00D03016" w:rsidRPr="00DA6D8F" w:rsidRDefault="007C6CBF" w:rsidP="00D03016">
      <w:pPr>
        <w:widowControl w:val="0"/>
        <w:jc w:val="both"/>
      </w:pPr>
      <w:r w:rsidRPr="00DA6D8F">
        <w:t xml:space="preserve"> </w:t>
      </w:r>
      <w:proofErr w:type="gramStart"/>
      <w:r w:rsidR="00D03016" w:rsidRPr="00DA6D8F">
        <w:t>ПРЕДСЕДАТЕЛЬСТВОВАЛ</w:t>
      </w:r>
      <w:r w:rsidR="00A35022" w:rsidRPr="00DA6D8F">
        <w:t>А</w:t>
      </w:r>
      <w:r w:rsidR="00D03016" w:rsidRPr="00DA6D8F">
        <w:t xml:space="preserve">: </w:t>
      </w:r>
      <w:r w:rsidR="00872ADD" w:rsidRPr="00DA6D8F">
        <w:t xml:space="preserve"> </w:t>
      </w:r>
      <w:r w:rsidR="00DA6D8F" w:rsidRPr="00DA6D8F">
        <w:t>Глава</w:t>
      </w:r>
      <w:proofErr w:type="gramEnd"/>
      <w:r w:rsidR="00D03016" w:rsidRPr="00DA6D8F">
        <w:t xml:space="preserve"> администрации </w:t>
      </w:r>
      <w:r w:rsidR="00745670" w:rsidRPr="00DA6D8F">
        <w:t>города Алатыря</w:t>
      </w:r>
    </w:p>
    <w:p w:rsidR="00D03016" w:rsidRPr="00DA6D8F" w:rsidRDefault="00D03016" w:rsidP="00D03016">
      <w:pPr>
        <w:widowControl w:val="0"/>
        <w:jc w:val="both"/>
      </w:pPr>
      <w:r w:rsidRPr="00DA6D8F">
        <w:t xml:space="preserve">                                        </w:t>
      </w:r>
      <w:r w:rsidR="00745670" w:rsidRPr="00DA6D8F">
        <w:t xml:space="preserve">            </w:t>
      </w:r>
      <w:r w:rsidR="00872ADD" w:rsidRPr="00DA6D8F">
        <w:t xml:space="preserve"> </w:t>
      </w:r>
      <w:r w:rsidR="00916190" w:rsidRPr="00DA6D8F">
        <w:t xml:space="preserve"> </w:t>
      </w:r>
      <w:r w:rsidR="00872ADD" w:rsidRPr="00DA6D8F">
        <w:t xml:space="preserve"> </w:t>
      </w:r>
      <w:r w:rsidR="00A35022" w:rsidRPr="00DA6D8F">
        <w:t xml:space="preserve">  </w:t>
      </w:r>
      <w:r w:rsidRPr="00DA6D8F">
        <w:t xml:space="preserve">председатель антитеррористической комиссии </w:t>
      </w:r>
    </w:p>
    <w:p w:rsidR="00D03016" w:rsidRPr="00DA6D8F" w:rsidRDefault="00D03016" w:rsidP="00D03016">
      <w:pPr>
        <w:widowControl w:val="0"/>
        <w:jc w:val="both"/>
      </w:pPr>
      <w:r w:rsidRPr="00DA6D8F">
        <w:t xml:space="preserve">                         </w:t>
      </w:r>
      <w:r w:rsidR="00745670" w:rsidRPr="00DA6D8F">
        <w:t xml:space="preserve">    </w:t>
      </w:r>
      <w:r w:rsidR="00386E19" w:rsidRPr="00DA6D8F">
        <w:t xml:space="preserve">                       </w:t>
      </w:r>
      <w:r w:rsidR="00872ADD" w:rsidRPr="00DA6D8F">
        <w:t xml:space="preserve">  </w:t>
      </w:r>
      <w:r w:rsidR="00916190" w:rsidRPr="00DA6D8F">
        <w:t xml:space="preserve"> </w:t>
      </w:r>
      <w:r w:rsidR="00DA6D8F" w:rsidRPr="00DA6D8F">
        <w:t xml:space="preserve">  </w:t>
      </w:r>
      <w:proofErr w:type="spellStart"/>
      <w:r w:rsidR="00DA6D8F" w:rsidRPr="00DA6D8F">
        <w:t>Д.В.Трифонов</w:t>
      </w:r>
      <w:proofErr w:type="spellEnd"/>
    </w:p>
    <w:p w:rsidR="00872ADD" w:rsidRPr="00DA6D8F" w:rsidRDefault="00872ADD" w:rsidP="00745670">
      <w:pPr>
        <w:widowControl w:val="0"/>
        <w:jc w:val="both"/>
      </w:pPr>
    </w:p>
    <w:p w:rsidR="003F6B08" w:rsidRPr="00DA6D8F" w:rsidRDefault="00E00F8A" w:rsidP="00745670">
      <w:pPr>
        <w:widowControl w:val="0"/>
        <w:jc w:val="both"/>
      </w:pPr>
      <w:r w:rsidRPr="00DA6D8F">
        <w:t xml:space="preserve">             </w:t>
      </w:r>
      <w:proofErr w:type="gramStart"/>
      <w:r w:rsidRPr="00DA6D8F">
        <w:t xml:space="preserve">ПРИСУТСТВОВАЛИ: </w:t>
      </w:r>
      <w:r w:rsidR="00DA6D8F" w:rsidRPr="00DA6D8F">
        <w:t xml:space="preserve">  </w:t>
      </w:r>
      <w:proofErr w:type="spellStart"/>
      <w:proofErr w:type="gramEnd"/>
      <w:r w:rsidR="00DA6D8F" w:rsidRPr="00DA6D8F">
        <w:t>Марунина</w:t>
      </w:r>
      <w:proofErr w:type="spellEnd"/>
      <w:r w:rsidR="00DA6D8F" w:rsidRPr="00DA6D8F">
        <w:t xml:space="preserve"> Н.В.</w:t>
      </w:r>
      <w:r w:rsidRPr="00DA6D8F">
        <w:t xml:space="preserve">, Ермилов Н.Б., </w:t>
      </w:r>
      <w:r w:rsidR="00DA6D8F" w:rsidRPr="00DA6D8F">
        <w:t>Лысов Н.Ю.</w:t>
      </w:r>
      <w:r w:rsidR="00A35022" w:rsidRPr="00DA6D8F">
        <w:t>,</w:t>
      </w:r>
    </w:p>
    <w:p w:rsidR="00E00F8A" w:rsidRPr="00DA6D8F" w:rsidRDefault="003F6B08" w:rsidP="00745670">
      <w:pPr>
        <w:widowControl w:val="0"/>
        <w:jc w:val="both"/>
      </w:pPr>
      <w:r w:rsidRPr="00DA6D8F">
        <w:t xml:space="preserve">                                                       Ермолаева Е.А., </w:t>
      </w:r>
      <w:proofErr w:type="spellStart"/>
      <w:r w:rsidRPr="00DA6D8F">
        <w:t>Кондрашин</w:t>
      </w:r>
      <w:proofErr w:type="spellEnd"/>
      <w:r w:rsidRPr="00DA6D8F">
        <w:t xml:space="preserve"> В.А.</w:t>
      </w:r>
      <w:r w:rsidR="00A35022" w:rsidRPr="00DA6D8F">
        <w:t>,</w:t>
      </w:r>
    </w:p>
    <w:p w:rsidR="00745670" w:rsidRPr="00DA6D8F" w:rsidRDefault="00E00F8A" w:rsidP="00745670">
      <w:pPr>
        <w:widowControl w:val="0"/>
        <w:jc w:val="both"/>
      </w:pPr>
      <w:r w:rsidRPr="00DA6D8F">
        <w:t xml:space="preserve">                                 </w:t>
      </w:r>
      <w:r w:rsidR="00A35022" w:rsidRPr="00DA6D8F">
        <w:t xml:space="preserve">                      </w:t>
      </w:r>
    </w:p>
    <w:p w:rsidR="00745670" w:rsidRPr="00DA6D8F" w:rsidRDefault="00745670" w:rsidP="00745670">
      <w:pPr>
        <w:widowControl w:val="0"/>
        <w:jc w:val="both"/>
      </w:pPr>
      <w:r w:rsidRPr="00DA6D8F">
        <w:t xml:space="preserve">              </w:t>
      </w:r>
      <w:r w:rsidR="00386E19" w:rsidRPr="00DA6D8F">
        <w:t xml:space="preserve">                           </w:t>
      </w:r>
      <w:r w:rsidR="00872ADD" w:rsidRPr="00DA6D8F">
        <w:t xml:space="preserve"> </w:t>
      </w:r>
      <w:r w:rsidR="00386E19" w:rsidRPr="00DA6D8F">
        <w:t xml:space="preserve"> </w:t>
      </w:r>
    </w:p>
    <w:p w:rsidR="00386E19" w:rsidRPr="00DA6D8F" w:rsidRDefault="00D03016" w:rsidP="00E00F8A">
      <w:pPr>
        <w:widowControl w:val="0"/>
        <w:ind w:left="3544"/>
        <w:jc w:val="both"/>
      </w:pPr>
      <w:r w:rsidRPr="00DA6D8F">
        <w:t xml:space="preserve">                                            </w:t>
      </w:r>
      <w:r w:rsidR="00745670" w:rsidRPr="00DA6D8F">
        <w:t xml:space="preserve">             </w:t>
      </w:r>
      <w:r w:rsidR="00386E19" w:rsidRPr="00DA6D8F">
        <w:t xml:space="preserve">                                              </w:t>
      </w:r>
    </w:p>
    <w:p w:rsidR="00DA6D8F" w:rsidRPr="00DA6D8F" w:rsidRDefault="00745670" w:rsidP="003F6B08">
      <w:pPr>
        <w:widowControl w:val="0"/>
        <w:jc w:val="both"/>
      </w:pPr>
      <w:r w:rsidRPr="00DA6D8F">
        <w:t xml:space="preserve"> </w:t>
      </w:r>
      <w:r w:rsidR="00E00F8A" w:rsidRPr="00DA6D8F">
        <w:t xml:space="preserve">           </w:t>
      </w:r>
      <w:r w:rsidR="00BA3A51" w:rsidRPr="00DA6D8F">
        <w:t xml:space="preserve">   </w:t>
      </w:r>
      <w:r w:rsidR="00A35022" w:rsidRPr="00DA6D8F">
        <w:t xml:space="preserve">  </w:t>
      </w:r>
      <w:r w:rsidR="00BA3A51" w:rsidRPr="00DA6D8F">
        <w:t xml:space="preserve"> ПРИГЛАШЕННЫЕ</w:t>
      </w:r>
      <w:r w:rsidR="00D03016" w:rsidRPr="00DA6D8F">
        <w:t>:</w:t>
      </w:r>
      <w:r w:rsidR="00A35022" w:rsidRPr="00DA6D8F">
        <w:t xml:space="preserve">  </w:t>
      </w:r>
    </w:p>
    <w:p w:rsidR="003F6B08" w:rsidRPr="00DA6D8F" w:rsidRDefault="00DA6D8F" w:rsidP="003F6B08">
      <w:pPr>
        <w:widowControl w:val="0"/>
        <w:jc w:val="both"/>
      </w:pPr>
      <w:r w:rsidRPr="00DA6D8F">
        <w:t xml:space="preserve">                                                 - директор МУП «</w:t>
      </w:r>
      <w:proofErr w:type="spellStart"/>
      <w:r w:rsidRPr="00DA6D8F">
        <w:t>АПОКиТС</w:t>
      </w:r>
      <w:proofErr w:type="spellEnd"/>
      <w:r w:rsidRPr="00DA6D8F">
        <w:t>» Герасимов А.Ю.</w:t>
      </w:r>
    </w:p>
    <w:p w:rsidR="003F6B08" w:rsidRPr="00DA6D8F" w:rsidRDefault="003F6B08" w:rsidP="003F6B08">
      <w:pPr>
        <w:widowControl w:val="0"/>
        <w:jc w:val="both"/>
      </w:pPr>
      <w:r w:rsidRPr="00DA6D8F">
        <w:t xml:space="preserve">                                            </w:t>
      </w:r>
      <w:r w:rsidR="00DA6D8F" w:rsidRPr="00DA6D8F">
        <w:t xml:space="preserve">     -  заместитель директора МУП «АГЭС» Белоглазов В.Ф.</w:t>
      </w:r>
    </w:p>
    <w:p w:rsidR="001D1868" w:rsidRPr="00DA6D8F" w:rsidRDefault="00DA6D8F" w:rsidP="003F6B08">
      <w:pPr>
        <w:widowControl w:val="0"/>
        <w:jc w:val="both"/>
      </w:pPr>
      <w:r w:rsidRPr="00DA6D8F">
        <w:t xml:space="preserve">                                                 - директор МУП «Водоканал» Колотов Д.В.</w:t>
      </w:r>
    </w:p>
    <w:p w:rsidR="003F6B08" w:rsidRPr="00DA6D8F" w:rsidRDefault="003F6B08" w:rsidP="003F6B08">
      <w:pPr>
        <w:widowControl w:val="0"/>
        <w:jc w:val="both"/>
      </w:pPr>
    </w:p>
    <w:p w:rsidR="00386E19" w:rsidRPr="00DA6D8F" w:rsidRDefault="00DA6D8F" w:rsidP="00DA6D8F">
      <w:pPr>
        <w:pStyle w:val="a3"/>
        <w:widowControl w:val="0"/>
        <w:numPr>
          <w:ilvl w:val="0"/>
          <w:numId w:val="6"/>
        </w:numPr>
        <w:ind w:left="0" w:firstLine="360"/>
        <w:jc w:val="both"/>
        <w:rPr>
          <w:b/>
        </w:rPr>
      </w:pPr>
      <w:proofErr w:type="gramStart"/>
      <w:r w:rsidRPr="00DA6D8F">
        <w:rPr>
          <w:b/>
        </w:rPr>
        <w:t>О мерах</w:t>
      </w:r>
      <w:proofErr w:type="gramEnd"/>
      <w:r w:rsidRPr="00DA6D8F">
        <w:rPr>
          <w:b/>
        </w:rPr>
        <w:t xml:space="preserve"> направленных на усиление антитеррористической защищенности потенциальных объектов террористических посягательств (особое внимание объектам топливно-энергетического комплекса)</w:t>
      </w:r>
    </w:p>
    <w:p w:rsidR="00DA6D8F" w:rsidRPr="00DA6D8F" w:rsidRDefault="00D2095F" w:rsidP="00600946">
      <w:pPr>
        <w:widowControl w:val="0"/>
        <w:jc w:val="both"/>
      </w:pPr>
      <w:r w:rsidRPr="00DA6D8F">
        <w:rPr>
          <w:b/>
        </w:rPr>
        <w:t xml:space="preserve">        </w:t>
      </w:r>
      <w:r w:rsidR="00600946" w:rsidRPr="00DA6D8F">
        <w:t>Заслушав и обсудив доклад</w:t>
      </w:r>
      <w:r w:rsidR="00DA6D8F" w:rsidRPr="00DA6D8F">
        <w:t>ы:</w:t>
      </w:r>
    </w:p>
    <w:p w:rsidR="00DA6D8F" w:rsidRPr="00DA6D8F" w:rsidRDefault="00DA6D8F" w:rsidP="00DA6D8F">
      <w:pPr>
        <w:widowControl w:val="0"/>
        <w:jc w:val="both"/>
      </w:pPr>
      <w:r w:rsidRPr="00DA6D8F">
        <w:t xml:space="preserve">        - </w:t>
      </w:r>
      <w:r>
        <w:t xml:space="preserve"> </w:t>
      </w:r>
      <w:r w:rsidRPr="00DA6D8F">
        <w:t>директор</w:t>
      </w:r>
      <w:r>
        <w:t>а</w:t>
      </w:r>
      <w:r w:rsidRPr="00DA6D8F">
        <w:t xml:space="preserve"> МУП «</w:t>
      </w:r>
      <w:proofErr w:type="spellStart"/>
      <w:r w:rsidRPr="00DA6D8F">
        <w:t>АПОКиТС</w:t>
      </w:r>
      <w:proofErr w:type="spellEnd"/>
      <w:r w:rsidRPr="00DA6D8F">
        <w:t>» Герасимов</w:t>
      </w:r>
      <w:r>
        <w:t>а</w:t>
      </w:r>
      <w:r w:rsidRPr="00DA6D8F">
        <w:t xml:space="preserve"> А.Ю.</w:t>
      </w:r>
    </w:p>
    <w:p w:rsidR="00DA6D8F" w:rsidRPr="00DA6D8F" w:rsidRDefault="00DA6D8F" w:rsidP="00DA6D8F">
      <w:pPr>
        <w:widowControl w:val="0"/>
        <w:jc w:val="both"/>
      </w:pPr>
      <w:r w:rsidRPr="00DA6D8F">
        <w:t xml:space="preserve">        -  зам</w:t>
      </w:r>
      <w:r>
        <w:t>естителя</w:t>
      </w:r>
      <w:r w:rsidRPr="00DA6D8F">
        <w:t xml:space="preserve"> директора МУП «АГЭС» Белоглазов</w:t>
      </w:r>
      <w:r>
        <w:t>а</w:t>
      </w:r>
      <w:r w:rsidRPr="00DA6D8F">
        <w:t xml:space="preserve"> В.Ф.</w:t>
      </w:r>
    </w:p>
    <w:p w:rsidR="00DA6D8F" w:rsidRPr="00DA6D8F" w:rsidRDefault="00DA6D8F" w:rsidP="00DA6D8F">
      <w:pPr>
        <w:widowControl w:val="0"/>
        <w:jc w:val="both"/>
      </w:pPr>
      <w:r w:rsidRPr="00DA6D8F">
        <w:t xml:space="preserve">        - </w:t>
      </w:r>
      <w:r>
        <w:t xml:space="preserve"> </w:t>
      </w:r>
      <w:r w:rsidRPr="00DA6D8F">
        <w:t>директор</w:t>
      </w:r>
      <w:r>
        <w:t>а</w:t>
      </w:r>
      <w:r w:rsidRPr="00DA6D8F">
        <w:t xml:space="preserve"> МУП «Водоканал» Колотов</w:t>
      </w:r>
      <w:r>
        <w:t>а</w:t>
      </w:r>
      <w:r w:rsidRPr="00DA6D8F">
        <w:t xml:space="preserve"> Д.В.</w:t>
      </w:r>
    </w:p>
    <w:p w:rsidR="00DA6D8F" w:rsidRPr="00DA6D8F" w:rsidRDefault="00DA6D8F" w:rsidP="00600946">
      <w:pPr>
        <w:widowControl w:val="0"/>
        <w:jc w:val="both"/>
      </w:pPr>
      <w:r>
        <w:t xml:space="preserve">        - начальника</w:t>
      </w:r>
      <w:r w:rsidRPr="00DA6D8F">
        <w:t xml:space="preserve"> отдела культуры, по делам национальностей, туризма и архивного дела </w:t>
      </w:r>
      <w:proofErr w:type="spellStart"/>
      <w:r>
        <w:t>Кандрашина</w:t>
      </w:r>
      <w:proofErr w:type="spellEnd"/>
      <w:r w:rsidRPr="00DA6D8F">
        <w:t xml:space="preserve"> В.А.</w:t>
      </w:r>
    </w:p>
    <w:p w:rsidR="00DC5F4B" w:rsidRDefault="00DA6D8F" w:rsidP="00DC5F4B">
      <w:pPr>
        <w:widowControl w:val="0"/>
        <w:jc w:val="both"/>
        <w:rPr>
          <w:bCs/>
        </w:rPr>
      </w:pPr>
      <w:r>
        <w:t xml:space="preserve">        - заместителя</w:t>
      </w:r>
      <w:r w:rsidRPr="00DA6D8F">
        <w:t xml:space="preserve"> главы администрации города Алатыря по </w:t>
      </w:r>
      <w:r>
        <w:t>социальным вопросам - начальника</w:t>
      </w:r>
      <w:r w:rsidRPr="00DA6D8F">
        <w:t xml:space="preserve"> отдела образования </w:t>
      </w:r>
      <w:r>
        <w:t>и молодежной политики Ермолаеву</w:t>
      </w:r>
      <w:r w:rsidRPr="00DA6D8F">
        <w:t xml:space="preserve"> Е.А.</w:t>
      </w:r>
      <w:r w:rsidR="00DC5F4B">
        <w:t xml:space="preserve">, </w:t>
      </w:r>
      <w:r w:rsidR="00DC5F4B" w:rsidRPr="00DA6D8F">
        <w:t xml:space="preserve">антитеррористическая комиссия города Алатыря Чувашской Республики </w:t>
      </w:r>
      <w:r w:rsidR="00DC5F4B" w:rsidRPr="00DA6D8F">
        <w:rPr>
          <w:bCs/>
        </w:rPr>
        <w:t>решила:</w:t>
      </w:r>
    </w:p>
    <w:p w:rsidR="00056D74" w:rsidRPr="00DA6D8F" w:rsidRDefault="00056D74" w:rsidP="00DC5F4B">
      <w:pPr>
        <w:widowControl w:val="0"/>
        <w:jc w:val="both"/>
        <w:rPr>
          <w:bCs/>
        </w:rPr>
      </w:pPr>
    </w:p>
    <w:p w:rsidR="00DC5F4B" w:rsidRDefault="00DC5F4B" w:rsidP="00DC5F4B">
      <w:pPr>
        <w:widowControl w:val="0"/>
        <w:shd w:val="clear" w:color="auto" w:fill="FFFFFF"/>
        <w:jc w:val="both"/>
      </w:pPr>
      <w:r w:rsidRPr="00DC5F4B">
        <w:t xml:space="preserve">      1.1. Директору МУП «АПОК и ТС» Герасимову А.Ю., заместителю директору МУП «АГЭС» Белоглазову В.Ф.</w:t>
      </w:r>
      <w:proofErr w:type="gramStart"/>
      <w:r w:rsidRPr="00DC5F4B">
        <w:t>,  директору</w:t>
      </w:r>
      <w:proofErr w:type="gramEnd"/>
      <w:r w:rsidRPr="00DC5F4B">
        <w:t xml:space="preserve"> МУП «Водоканал» Колотову Д.В. с целью обеспечения безопасности объектов:</w:t>
      </w:r>
    </w:p>
    <w:p w:rsidR="00924993" w:rsidRDefault="00BE353A" w:rsidP="00DC5F4B">
      <w:pPr>
        <w:widowControl w:val="0"/>
        <w:shd w:val="clear" w:color="auto" w:fill="FFFFFF"/>
        <w:jc w:val="both"/>
      </w:pPr>
      <w:r>
        <w:t xml:space="preserve">        - усилить контроль за критическими элементами и потенциально опасными участками объектов;</w:t>
      </w:r>
    </w:p>
    <w:p w:rsidR="00924993" w:rsidRDefault="00924993" w:rsidP="00DC5F4B">
      <w:pPr>
        <w:widowControl w:val="0"/>
        <w:shd w:val="clear" w:color="auto" w:fill="FFFFFF"/>
        <w:jc w:val="both"/>
      </w:pPr>
      <w:r>
        <w:t xml:space="preserve">        - предотвратить несанкционированное проникновение на подведомственные объекты посторонних лиц;</w:t>
      </w:r>
    </w:p>
    <w:p w:rsidR="00924993" w:rsidRDefault="00924993" w:rsidP="00DC5F4B">
      <w:pPr>
        <w:widowControl w:val="0"/>
        <w:shd w:val="clear" w:color="auto" w:fill="FFFFFF"/>
        <w:jc w:val="both"/>
      </w:pPr>
      <w:r>
        <w:t xml:space="preserve">        - своевременно обнаруживать и пресекать любые посягательства на целостность и безопасность подведомственных объектов;</w:t>
      </w:r>
    </w:p>
    <w:p w:rsidR="00DC5F4B" w:rsidRPr="00DC5F4B" w:rsidRDefault="00924993" w:rsidP="00DC5F4B">
      <w:pPr>
        <w:widowControl w:val="0"/>
        <w:shd w:val="clear" w:color="auto" w:fill="FFFFFF"/>
        <w:jc w:val="both"/>
      </w:pPr>
      <w:r>
        <w:t xml:space="preserve">        - </w:t>
      </w:r>
      <w:proofErr w:type="gramStart"/>
      <w:r w:rsidR="00DC5F4B" w:rsidRPr="00DC5F4B">
        <w:t>обеспечить  безопасность</w:t>
      </w:r>
      <w:proofErr w:type="gramEnd"/>
      <w:r w:rsidR="00DC5F4B" w:rsidRPr="00DC5F4B">
        <w:t xml:space="preserve"> и устойчивое  функционирование объектов с предотвращением  актов незаконного вмешательства;</w:t>
      </w:r>
    </w:p>
    <w:p w:rsidR="00DC5F4B" w:rsidRPr="00DC5F4B" w:rsidRDefault="00924993" w:rsidP="00DC5F4B">
      <w:pPr>
        <w:widowControl w:val="0"/>
        <w:shd w:val="clear" w:color="auto" w:fill="FFFFFF"/>
        <w:jc w:val="both"/>
      </w:pPr>
      <w:r>
        <w:t xml:space="preserve">        </w:t>
      </w:r>
      <w:r w:rsidR="00DC5F4B" w:rsidRPr="00DC5F4B">
        <w:t>- актуализировать документацию в области обеспечения антитеррористической защищенности (определение угроз совершения актов незаконного вмешательства и предупреждение таких угроз, категорирование объектов, разработка и реализация требований обеспечения безопасности,  реализация мер по созданию системы физической защиты, подготовка специалистов в сфере обеспечения безопасности, осуществление контроля за обеспечением безопасности, информационное  и материально-техническое обеспечение безопасности).</w:t>
      </w:r>
    </w:p>
    <w:p w:rsidR="00BE353A" w:rsidRPr="00BE353A" w:rsidRDefault="00DC5F4B" w:rsidP="00BE353A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DC5F4B">
        <w:rPr>
          <w:b w:val="0"/>
        </w:rPr>
        <w:lastRenderedPageBreak/>
        <w:t xml:space="preserve">        </w:t>
      </w:r>
      <w:r w:rsidR="00BE353A">
        <w:rPr>
          <w:b w:val="0"/>
        </w:rPr>
        <w:t xml:space="preserve"> </w:t>
      </w:r>
      <w:r w:rsidR="00BE353A" w:rsidRPr="00BE353A">
        <w:rPr>
          <w:rFonts w:ascii="Times New Roman" w:hAnsi="Times New Roman"/>
          <w:b w:val="0"/>
          <w:i w:val="0"/>
          <w:sz w:val="24"/>
          <w:szCs w:val="24"/>
        </w:rPr>
        <w:t>Обеспечи</w:t>
      </w:r>
      <w:r w:rsidR="00BE353A">
        <w:rPr>
          <w:rFonts w:ascii="Times New Roman" w:hAnsi="Times New Roman"/>
          <w:b w:val="0"/>
          <w:i w:val="0"/>
          <w:sz w:val="24"/>
          <w:szCs w:val="24"/>
        </w:rPr>
        <w:t>ть</w:t>
      </w:r>
      <w:r w:rsidR="00BE353A" w:rsidRPr="00BE353A">
        <w:rPr>
          <w:rFonts w:ascii="Times New Roman" w:hAnsi="Times New Roman"/>
          <w:b w:val="0"/>
          <w:i w:val="0"/>
          <w:sz w:val="24"/>
          <w:szCs w:val="24"/>
        </w:rPr>
        <w:t xml:space="preserve"> безопасность </w:t>
      </w:r>
      <w:proofErr w:type="gramStart"/>
      <w:r w:rsidR="00BE353A" w:rsidRPr="00BE353A">
        <w:rPr>
          <w:rFonts w:ascii="Times New Roman" w:hAnsi="Times New Roman"/>
          <w:b w:val="0"/>
          <w:i w:val="0"/>
          <w:sz w:val="24"/>
          <w:szCs w:val="24"/>
        </w:rPr>
        <w:t>объектов  в</w:t>
      </w:r>
      <w:proofErr w:type="gramEnd"/>
      <w:r w:rsidR="00BE353A" w:rsidRPr="00BE353A">
        <w:rPr>
          <w:rFonts w:ascii="Times New Roman" w:hAnsi="Times New Roman"/>
          <w:b w:val="0"/>
          <w:i w:val="0"/>
          <w:sz w:val="24"/>
          <w:szCs w:val="24"/>
        </w:rPr>
        <w:t xml:space="preserve"> соответствии с </w:t>
      </w:r>
      <w:r w:rsidR="00056D74">
        <w:rPr>
          <w:rFonts w:ascii="Times New Roman" w:hAnsi="Times New Roman"/>
          <w:b w:val="0"/>
          <w:i w:val="0"/>
          <w:sz w:val="24"/>
          <w:szCs w:val="24"/>
        </w:rPr>
        <w:t>Федеральным</w:t>
      </w:r>
      <w:r w:rsidR="00BE353A" w:rsidRPr="00BE353A">
        <w:rPr>
          <w:rFonts w:ascii="Times New Roman" w:hAnsi="Times New Roman"/>
          <w:b w:val="0"/>
          <w:i w:val="0"/>
          <w:sz w:val="24"/>
          <w:szCs w:val="24"/>
        </w:rPr>
        <w:t xml:space="preserve"> закон</w:t>
      </w:r>
      <w:r w:rsidR="00056D74">
        <w:rPr>
          <w:rFonts w:ascii="Times New Roman" w:hAnsi="Times New Roman"/>
          <w:b w:val="0"/>
          <w:i w:val="0"/>
          <w:sz w:val="24"/>
          <w:szCs w:val="24"/>
        </w:rPr>
        <w:t>ом</w:t>
      </w:r>
      <w:r w:rsidR="00BE353A" w:rsidRPr="00BE353A">
        <w:rPr>
          <w:rFonts w:ascii="Times New Roman" w:hAnsi="Times New Roman"/>
          <w:b w:val="0"/>
          <w:i w:val="0"/>
          <w:sz w:val="24"/>
          <w:szCs w:val="24"/>
        </w:rPr>
        <w:t xml:space="preserve"> от 21 июля 2011 г. № 256-ФЗ "О безопасности объектов топливно-энергетического комплекса"</w:t>
      </w:r>
    </w:p>
    <w:p w:rsidR="00DC5F4B" w:rsidRDefault="00BE353A" w:rsidP="00BE353A">
      <w:pPr>
        <w:widowControl w:val="0"/>
        <w:shd w:val="clear" w:color="auto" w:fill="FFFFFF"/>
        <w:jc w:val="both"/>
        <w:rPr>
          <w:b/>
        </w:rPr>
      </w:pPr>
      <w:r>
        <w:rPr>
          <w:b/>
        </w:rPr>
        <w:t xml:space="preserve">          </w:t>
      </w:r>
      <w:r w:rsidR="00DC5F4B">
        <w:rPr>
          <w:b/>
        </w:rPr>
        <w:t>(</w:t>
      </w:r>
      <w:r w:rsidR="00DC5F4B" w:rsidRPr="00DC5F4B">
        <w:rPr>
          <w:b/>
        </w:rPr>
        <w:t>срок</w:t>
      </w:r>
      <w:r w:rsidR="00056D74">
        <w:rPr>
          <w:b/>
        </w:rPr>
        <w:t xml:space="preserve"> исполнения: 01.03</w:t>
      </w:r>
      <w:r w:rsidR="00DC5F4B">
        <w:rPr>
          <w:b/>
        </w:rPr>
        <w:t>.2022 г.)</w:t>
      </w:r>
    </w:p>
    <w:p w:rsidR="00056D74" w:rsidRDefault="00056D74" w:rsidP="00BE353A">
      <w:pPr>
        <w:widowControl w:val="0"/>
        <w:shd w:val="clear" w:color="auto" w:fill="FFFFFF"/>
        <w:jc w:val="both"/>
        <w:rPr>
          <w:b/>
        </w:rPr>
      </w:pPr>
    </w:p>
    <w:p w:rsidR="00056D74" w:rsidRPr="00056D74" w:rsidRDefault="00056D74" w:rsidP="00056D74">
      <w:pPr>
        <w:widowControl w:val="0"/>
        <w:shd w:val="clear" w:color="auto" w:fill="FFFFFF"/>
        <w:jc w:val="both"/>
        <w:rPr>
          <w:b/>
        </w:rPr>
      </w:pPr>
      <w:r>
        <w:t xml:space="preserve">         1.2.</w:t>
      </w:r>
      <w:r w:rsidRPr="00DA6D8F">
        <w:t xml:space="preserve">Начальнику отдела культуры, по делам национальностей, туризма и архивного дела </w:t>
      </w:r>
      <w:proofErr w:type="spellStart"/>
      <w:r w:rsidRPr="00DA6D8F">
        <w:t>Кандрашину</w:t>
      </w:r>
      <w:proofErr w:type="spellEnd"/>
      <w:r w:rsidRPr="00DA6D8F">
        <w:t xml:space="preserve"> В.А.</w:t>
      </w:r>
      <w:r>
        <w:t xml:space="preserve"> выполнить предложенные рекомендации указанные в паспорте безопасности объекта </w:t>
      </w:r>
      <w:r>
        <w:rPr>
          <w:rFonts w:cs="Arial"/>
        </w:rPr>
        <w:t>«</w:t>
      </w:r>
      <w:proofErr w:type="spellStart"/>
      <w:r>
        <w:rPr>
          <w:rFonts w:cs="Arial"/>
        </w:rPr>
        <w:t>Алатырский</w:t>
      </w:r>
      <w:proofErr w:type="spellEnd"/>
      <w:r>
        <w:rPr>
          <w:rFonts w:cs="Arial"/>
        </w:rPr>
        <w:t xml:space="preserve"> городской парк культуры и отдыха», </w:t>
      </w:r>
      <w:r>
        <w:t>расположенного</w:t>
      </w:r>
      <w:r w:rsidRPr="001772D7">
        <w:t xml:space="preserve"> по адресу г.</w:t>
      </w:r>
      <w:r>
        <w:t xml:space="preserve"> </w:t>
      </w:r>
      <w:r w:rsidRPr="001772D7">
        <w:t>Алатырь ул.</w:t>
      </w:r>
      <w:r>
        <w:t xml:space="preserve"> Ленина, д. 29-А.</w:t>
      </w:r>
    </w:p>
    <w:p w:rsidR="00056D74" w:rsidRDefault="00056D74" w:rsidP="00056D74">
      <w:pPr>
        <w:widowControl w:val="0"/>
        <w:shd w:val="clear" w:color="auto" w:fill="FFFFFF"/>
        <w:jc w:val="both"/>
        <w:rPr>
          <w:b/>
        </w:rPr>
      </w:pPr>
      <w:r>
        <w:rPr>
          <w:b/>
        </w:rPr>
        <w:t xml:space="preserve">           (</w:t>
      </w:r>
      <w:r w:rsidRPr="00DC5F4B">
        <w:rPr>
          <w:b/>
        </w:rPr>
        <w:t>срок</w:t>
      </w:r>
      <w:r>
        <w:rPr>
          <w:b/>
        </w:rPr>
        <w:t xml:space="preserve"> исполнения: 31.03.2022 г.)</w:t>
      </w:r>
    </w:p>
    <w:p w:rsidR="00056D74" w:rsidRPr="00DD5E58" w:rsidRDefault="00056D74" w:rsidP="00BE353A">
      <w:pPr>
        <w:widowControl w:val="0"/>
        <w:shd w:val="clear" w:color="auto" w:fill="FFFFFF"/>
        <w:jc w:val="both"/>
        <w:rPr>
          <w:b/>
          <w:color w:val="FF0000"/>
        </w:rPr>
      </w:pPr>
      <w:bookmarkStart w:id="0" w:name="_GoBack"/>
    </w:p>
    <w:p w:rsidR="008529D8" w:rsidRPr="00DD5E58" w:rsidRDefault="008529D8" w:rsidP="008529D8">
      <w:pPr>
        <w:ind w:right="54"/>
        <w:jc w:val="both"/>
        <w:rPr>
          <w:b/>
          <w:color w:val="FF0000"/>
        </w:rPr>
      </w:pPr>
      <w:r w:rsidRPr="00DD5E58">
        <w:rPr>
          <w:color w:val="FF0000"/>
        </w:rPr>
        <w:t xml:space="preserve">         1.3. Заместителю главы администрации города Алатыря по социальным вопросам -начальнику отдела образования и молодежной политики Ермолаевой Е.А. усилить:</w:t>
      </w:r>
    </w:p>
    <w:p w:rsidR="008529D8" w:rsidRPr="00DD5E58" w:rsidRDefault="008529D8" w:rsidP="008529D8">
      <w:pPr>
        <w:jc w:val="both"/>
        <w:rPr>
          <w:color w:val="FF0000"/>
        </w:rPr>
      </w:pPr>
      <w:r w:rsidRPr="00DD5E58">
        <w:rPr>
          <w:color w:val="FF0000"/>
        </w:rPr>
        <w:t xml:space="preserve">        - систему административно-общественного </w:t>
      </w:r>
      <w:proofErr w:type="gramStart"/>
      <w:r w:rsidRPr="00DD5E58">
        <w:rPr>
          <w:color w:val="FF0000"/>
        </w:rPr>
        <w:t>контроля  за</w:t>
      </w:r>
      <w:proofErr w:type="gramEnd"/>
      <w:r w:rsidRPr="00DD5E58">
        <w:rPr>
          <w:color w:val="FF0000"/>
        </w:rPr>
        <w:t xml:space="preserve"> соблюдением норм и правил обеспечения антитеррористической безопасности;</w:t>
      </w:r>
    </w:p>
    <w:p w:rsidR="008529D8" w:rsidRPr="00DD5E58" w:rsidRDefault="008529D8" w:rsidP="008529D8">
      <w:pPr>
        <w:jc w:val="both"/>
        <w:rPr>
          <w:color w:val="FF0000"/>
        </w:rPr>
      </w:pPr>
      <w:r w:rsidRPr="00DD5E58">
        <w:rPr>
          <w:color w:val="FF0000"/>
        </w:rPr>
        <w:t xml:space="preserve">        - </w:t>
      </w:r>
      <w:proofErr w:type="gramStart"/>
      <w:r w:rsidRPr="00DD5E58">
        <w:rPr>
          <w:color w:val="FF0000"/>
        </w:rPr>
        <w:t>ежедневный  контроль</w:t>
      </w:r>
      <w:proofErr w:type="gramEnd"/>
      <w:r w:rsidRPr="00DD5E58">
        <w:rPr>
          <w:color w:val="FF0000"/>
        </w:rPr>
        <w:t xml:space="preserve"> за доступом  в  здание посетителей, информацию о которых фиксировать в журнале регистрации посетителей; </w:t>
      </w:r>
    </w:p>
    <w:p w:rsidR="008529D8" w:rsidRPr="00DD5E58" w:rsidRDefault="008529D8" w:rsidP="008529D8">
      <w:pPr>
        <w:jc w:val="both"/>
        <w:rPr>
          <w:color w:val="FF0000"/>
        </w:rPr>
      </w:pPr>
      <w:r w:rsidRPr="00DD5E58">
        <w:rPr>
          <w:color w:val="FF0000"/>
        </w:rPr>
        <w:t xml:space="preserve">        -  контроль   на предмет проверки наличия подозрительных предметов в здании и на территории учреждений, вахтерами и сторожами.</w:t>
      </w:r>
    </w:p>
    <w:p w:rsidR="00546D77" w:rsidRPr="00DD5E58" w:rsidRDefault="00546D77" w:rsidP="00546D77">
      <w:pPr>
        <w:widowControl w:val="0"/>
        <w:shd w:val="clear" w:color="auto" w:fill="FFFFFF"/>
        <w:jc w:val="both"/>
        <w:rPr>
          <w:b/>
          <w:color w:val="FF0000"/>
        </w:rPr>
      </w:pPr>
      <w:r w:rsidRPr="00DD5E58">
        <w:rPr>
          <w:b/>
          <w:color w:val="FF0000"/>
        </w:rPr>
        <w:t xml:space="preserve">           (срок исполнения: постоянно до особого </w:t>
      </w:r>
      <w:proofErr w:type="spellStart"/>
      <w:r w:rsidRPr="00DD5E58">
        <w:rPr>
          <w:b/>
          <w:color w:val="FF0000"/>
        </w:rPr>
        <w:t>расопряжения</w:t>
      </w:r>
      <w:proofErr w:type="spellEnd"/>
      <w:r w:rsidRPr="00DD5E58">
        <w:rPr>
          <w:b/>
          <w:color w:val="FF0000"/>
        </w:rPr>
        <w:t>)</w:t>
      </w:r>
    </w:p>
    <w:bookmarkEnd w:id="0"/>
    <w:p w:rsidR="00056D74" w:rsidRDefault="00056D74" w:rsidP="00BE353A">
      <w:pPr>
        <w:widowControl w:val="0"/>
        <w:shd w:val="clear" w:color="auto" w:fill="FFFFFF"/>
        <w:jc w:val="both"/>
        <w:rPr>
          <w:b/>
        </w:rPr>
      </w:pPr>
    </w:p>
    <w:p w:rsidR="00056D74" w:rsidRDefault="00056D74" w:rsidP="00BE353A">
      <w:pPr>
        <w:widowControl w:val="0"/>
        <w:shd w:val="clear" w:color="auto" w:fill="FFFFFF"/>
        <w:jc w:val="both"/>
        <w:rPr>
          <w:b/>
        </w:rPr>
      </w:pPr>
    </w:p>
    <w:p w:rsidR="00EB21C9" w:rsidRPr="00DA6D8F" w:rsidRDefault="00EB21C9" w:rsidP="00EB21C9">
      <w:pPr>
        <w:jc w:val="both"/>
      </w:pPr>
    </w:p>
    <w:p w:rsidR="005D4C53" w:rsidRPr="00DA6D8F" w:rsidRDefault="00546D77" w:rsidP="001565BA">
      <w:pPr>
        <w:widowControl w:val="0"/>
        <w:shd w:val="clear" w:color="auto" w:fill="FFFFFF"/>
        <w:jc w:val="both"/>
      </w:pPr>
      <w:r>
        <w:t>Г</w:t>
      </w:r>
      <w:r w:rsidR="005D4C53" w:rsidRPr="00DA6D8F">
        <w:t xml:space="preserve">лава администрации города Алатыря                                        </w:t>
      </w:r>
      <w:r w:rsidR="001565BA" w:rsidRPr="00DA6D8F">
        <w:t xml:space="preserve">         </w:t>
      </w:r>
      <w:r w:rsidR="005D4C53" w:rsidRPr="00DA6D8F">
        <w:t xml:space="preserve">   </w:t>
      </w:r>
    </w:p>
    <w:p w:rsidR="001A7D5F" w:rsidRPr="00DA6D8F" w:rsidRDefault="001A7D5F" w:rsidP="001A7D5F">
      <w:pPr>
        <w:widowControl w:val="0"/>
        <w:shd w:val="clear" w:color="auto" w:fill="FFFFFF"/>
        <w:jc w:val="both"/>
      </w:pPr>
      <w:r w:rsidRPr="00DA6D8F">
        <w:t xml:space="preserve">председатель антитеррористической комиссии                                  </w:t>
      </w:r>
      <w:r w:rsidR="00B777FE" w:rsidRPr="00DA6D8F">
        <w:t xml:space="preserve">   </w:t>
      </w:r>
      <w:r w:rsidR="00737B22" w:rsidRPr="00DA6D8F">
        <w:t xml:space="preserve">          </w:t>
      </w:r>
      <w:r w:rsidRPr="00DA6D8F">
        <w:t xml:space="preserve"> </w:t>
      </w:r>
      <w:r w:rsidR="00546D77">
        <w:t xml:space="preserve">        </w:t>
      </w:r>
      <w:proofErr w:type="spellStart"/>
      <w:r w:rsidR="00546D77">
        <w:t>Д.В.Трифонов</w:t>
      </w:r>
      <w:proofErr w:type="spellEnd"/>
    </w:p>
    <w:p w:rsidR="005D4C53" w:rsidRPr="005D068B" w:rsidRDefault="005D4C53" w:rsidP="001A7D5F">
      <w:pPr>
        <w:widowControl w:val="0"/>
        <w:shd w:val="clear" w:color="auto" w:fill="FFFFFF"/>
        <w:jc w:val="both"/>
      </w:pPr>
    </w:p>
    <w:p w:rsidR="00916190" w:rsidRDefault="00916190" w:rsidP="005D068B">
      <w:pPr>
        <w:ind w:left="-567"/>
      </w:pPr>
    </w:p>
    <w:sectPr w:rsidR="00916190" w:rsidSect="005D068B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50F7"/>
    <w:multiLevelType w:val="hybridMultilevel"/>
    <w:tmpl w:val="A5427944"/>
    <w:lvl w:ilvl="0" w:tplc="19C04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70303"/>
    <w:multiLevelType w:val="multilevel"/>
    <w:tmpl w:val="148C9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551E23F2"/>
    <w:multiLevelType w:val="multilevel"/>
    <w:tmpl w:val="54327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">
    <w:nsid w:val="5894739D"/>
    <w:multiLevelType w:val="hybridMultilevel"/>
    <w:tmpl w:val="5FD25B32"/>
    <w:lvl w:ilvl="0" w:tplc="CF403FA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07CAF"/>
    <w:multiLevelType w:val="multilevel"/>
    <w:tmpl w:val="204C4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016"/>
    <w:rsid w:val="0005025D"/>
    <w:rsid w:val="00056D74"/>
    <w:rsid w:val="000C666C"/>
    <w:rsid w:val="000D14A3"/>
    <w:rsid w:val="00131DCD"/>
    <w:rsid w:val="001565BA"/>
    <w:rsid w:val="001A7D5F"/>
    <w:rsid w:val="001B1B4E"/>
    <w:rsid w:val="001D1868"/>
    <w:rsid w:val="002439DC"/>
    <w:rsid w:val="00274E56"/>
    <w:rsid w:val="0027560C"/>
    <w:rsid w:val="002934D8"/>
    <w:rsid w:val="00331144"/>
    <w:rsid w:val="0033704A"/>
    <w:rsid w:val="003421D3"/>
    <w:rsid w:val="00386E19"/>
    <w:rsid w:val="00397E36"/>
    <w:rsid w:val="003B0134"/>
    <w:rsid w:val="003B58FF"/>
    <w:rsid w:val="003F6B08"/>
    <w:rsid w:val="00460360"/>
    <w:rsid w:val="00481743"/>
    <w:rsid w:val="00484AD0"/>
    <w:rsid w:val="004D2B9A"/>
    <w:rsid w:val="00531E79"/>
    <w:rsid w:val="00546D77"/>
    <w:rsid w:val="00576798"/>
    <w:rsid w:val="0058517A"/>
    <w:rsid w:val="005D068B"/>
    <w:rsid w:val="005D4C53"/>
    <w:rsid w:val="00600946"/>
    <w:rsid w:val="006470EC"/>
    <w:rsid w:val="006B39FE"/>
    <w:rsid w:val="006D2C27"/>
    <w:rsid w:val="006E0805"/>
    <w:rsid w:val="007051A8"/>
    <w:rsid w:val="00707FBC"/>
    <w:rsid w:val="00726B78"/>
    <w:rsid w:val="00737B22"/>
    <w:rsid w:val="00745670"/>
    <w:rsid w:val="007C6CBF"/>
    <w:rsid w:val="008529D8"/>
    <w:rsid w:val="00872ADD"/>
    <w:rsid w:val="008F634D"/>
    <w:rsid w:val="00916190"/>
    <w:rsid w:val="00923861"/>
    <w:rsid w:val="00924993"/>
    <w:rsid w:val="009914DE"/>
    <w:rsid w:val="00997673"/>
    <w:rsid w:val="00A121FC"/>
    <w:rsid w:val="00A35022"/>
    <w:rsid w:val="00A81799"/>
    <w:rsid w:val="00B409C3"/>
    <w:rsid w:val="00B4322A"/>
    <w:rsid w:val="00B61923"/>
    <w:rsid w:val="00B777FE"/>
    <w:rsid w:val="00BA3A51"/>
    <w:rsid w:val="00BB710A"/>
    <w:rsid w:val="00BC4817"/>
    <w:rsid w:val="00BD7C63"/>
    <w:rsid w:val="00BE353A"/>
    <w:rsid w:val="00C03882"/>
    <w:rsid w:val="00C36359"/>
    <w:rsid w:val="00D03016"/>
    <w:rsid w:val="00D2095F"/>
    <w:rsid w:val="00D414B2"/>
    <w:rsid w:val="00D42673"/>
    <w:rsid w:val="00D86560"/>
    <w:rsid w:val="00D971F3"/>
    <w:rsid w:val="00DA164F"/>
    <w:rsid w:val="00DA6D8F"/>
    <w:rsid w:val="00DA7156"/>
    <w:rsid w:val="00DC5F4B"/>
    <w:rsid w:val="00DD5E58"/>
    <w:rsid w:val="00DE57E3"/>
    <w:rsid w:val="00E00F8A"/>
    <w:rsid w:val="00E266DD"/>
    <w:rsid w:val="00E46028"/>
    <w:rsid w:val="00E61CA0"/>
    <w:rsid w:val="00E678FD"/>
    <w:rsid w:val="00E96CEF"/>
    <w:rsid w:val="00EA03EE"/>
    <w:rsid w:val="00EB21C9"/>
    <w:rsid w:val="00F16CD8"/>
    <w:rsid w:val="00F37130"/>
    <w:rsid w:val="00F51B29"/>
    <w:rsid w:val="00F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2A55D-734E-4114-8675-DF52D8B0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301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635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30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3016"/>
    <w:pPr>
      <w:ind w:left="720"/>
    </w:pPr>
  </w:style>
  <w:style w:type="paragraph" w:customStyle="1" w:styleId="formattext">
    <w:name w:val="formattext"/>
    <w:basedOn w:val="a"/>
    <w:rsid w:val="003421D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C3635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B4322A"/>
    <w:rPr>
      <w:rFonts w:cs="Times New Roman"/>
      <w:color w:val="106BBE"/>
    </w:rPr>
  </w:style>
  <w:style w:type="character" w:customStyle="1" w:styleId="21">
    <w:name w:val="Основной текст (2)"/>
    <w:basedOn w:val="a0"/>
    <w:rsid w:val="00DA715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4">
    <w:name w:val="Знак Знак4"/>
    <w:uiPriority w:val="99"/>
    <w:locked/>
    <w:rsid w:val="00DA7156"/>
    <w:rPr>
      <w:rFonts w:ascii="Calibri" w:hAnsi="Calibri" w:cs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D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D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galatr_disaster</dc:creator>
  <cp:keywords/>
  <dc:description/>
  <cp:lastModifiedBy>Администрация города Алатыря (Ермилов Н.Б.)</cp:lastModifiedBy>
  <cp:revision>26</cp:revision>
  <cp:lastPrinted>2022-02-25T13:34:00Z</cp:lastPrinted>
  <dcterms:created xsi:type="dcterms:W3CDTF">2019-12-24T10:16:00Z</dcterms:created>
  <dcterms:modified xsi:type="dcterms:W3CDTF">2022-05-16T12:30:00Z</dcterms:modified>
</cp:coreProperties>
</file>