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066B7" w14:textId="77777777" w:rsidR="002E7EB5" w:rsidRPr="002E7EB5" w:rsidRDefault="002E7EB5" w:rsidP="002E7EB5">
      <w:pPr>
        <w:tabs>
          <w:tab w:val="left" w:pos="675"/>
          <w:tab w:val="left" w:pos="4962"/>
        </w:tabs>
        <w:suppressAutoHyphens/>
        <w:overflowPunct w:val="0"/>
        <w:autoSpaceDE w:val="0"/>
        <w:ind w:firstLine="142"/>
        <w:textAlignment w:val="baseline"/>
        <w:rPr>
          <w:b/>
          <w:bCs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15"/>
        <w:gridCol w:w="2029"/>
        <w:gridCol w:w="3715"/>
      </w:tblGrid>
      <w:tr w:rsidR="002E7EB5" w:rsidRPr="002E7EB5" w14:paraId="1D3A92C2" w14:textId="77777777" w:rsidTr="00C728EA">
        <w:trPr>
          <w:trHeight w:val="3015"/>
        </w:trPr>
        <w:tc>
          <w:tcPr>
            <w:tcW w:w="3615" w:type="dxa"/>
          </w:tcPr>
          <w:p w14:paraId="57A1439C" w14:textId="77777777" w:rsidR="002E7EB5" w:rsidRPr="002E7EB5" w:rsidRDefault="002E7EB5" w:rsidP="002E7EB5">
            <w:pPr>
              <w:keepNext/>
              <w:jc w:val="center"/>
              <w:outlineLvl w:val="0"/>
              <w:rPr>
                <w:b/>
              </w:rPr>
            </w:pPr>
            <w:r w:rsidRPr="002E7EB5">
              <w:rPr>
                <w:b/>
              </w:rPr>
              <w:t xml:space="preserve"> Ч</w:t>
            </w:r>
            <w:r w:rsidRPr="002E7EB5">
              <w:rPr>
                <w:rFonts w:ascii="MS Mincho" w:eastAsia="MS Mincho" w:hAnsi="MS Mincho" w:cs="MS Mincho" w:hint="eastAsia"/>
                <w:b/>
                <w:shd w:val="clear" w:color="auto" w:fill="FFFFFF"/>
              </w:rPr>
              <w:t>ӑ</w:t>
            </w:r>
            <w:r w:rsidRPr="002E7EB5">
              <w:rPr>
                <w:b/>
              </w:rPr>
              <w:t>ваш Республики</w:t>
            </w:r>
          </w:p>
          <w:p w14:paraId="60AB9C4D" w14:textId="77777777" w:rsidR="002E7EB5" w:rsidRPr="002E7EB5" w:rsidRDefault="002E7EB5" w:rsidP="002E7EB5">
            <w:pPr>
              <w:spacing w:after="200"/>
              <w:jc w:val="center"/>
              <w:rPr>
                <w:rFonts w:eastAsiaTheme="minorEastAsia"/>
                <w:b/>
              </w:rPr>
            </w:pPr>
            <w:r w:rsidRPr="002E7EB5">
              <w:rPr>
                <w:rFonts w:eastAsiaTheme="minorEastAsia"/>
                <w:b/>
              </w:rPr>
              <w:t>Улат</w:t>
            </w:r>
            <w:r w:rsidRPr="002E7EB5">
              <w:rPr>
                <w:rFonts w:ascii="MS Mincho" w:eastAsia="MS Mincho" w:hAnsi="MS Mincho" w:cs="MS Mincho" w:hint="eastAsia"/>
                <w:b/>
                <w:shd w:val="clear" w:color="auto" w:fill="FFFFFF"/>
              </w:rPr>
              <w:t>ӑ</w:t>
            </w:r>
            <w:r w:rsidRPr="002E7EB5">
              <w:rPr>
                <w:rFonts w:eastAsiaTheme="minorEastAsia"/>
                <w:b/>
              </w:rPr>
              <w:t xml:space="preserve">р хула </w:t>
            </w:r>
          </w:p>
          <w:p w14:paraId="27B8DCA8" w14:textId="77777777" w:rsidR="00DC6DD1" w:rsidRPr="00DC6DD1" w:rsidRDefault="00DC6DD1" w:rsidP="00DC6DD1">
            <w:pPr>
              <w:jc w:val="center"/>
              <w:rPr>
                <w:b/>
              </w:rPr>
            </w:pPr>
            <w:r w:rsidRPr="00DC6DD1">
              <w:rPr>
                <w:b/>
              </w:rPr>
              <w:t>АДМИНИСТРАЦИЙЕ</w:t>
            </w:r>
          </w:p>
          <w:p w14:paraId="79F5E515" w14:textId="77777777" w:rsidR="00DC6DD1" w:rsidRPr="00DC6DD1" w:rsidRDefault="00DC6DD1" w:rsidP="00DC6DD1">
            <w:pPr>
              <w:ind w:firstLine="567"/>
              <w:jc w:val="center"/>
              <w:rPr>
                <w:bCs/>
              </w:rPr>
            </w:pPr>
          </w:p>
          <w:p w14:paraId="311B885C" w14:textId="69623E7A" w:rsidR="002E7EB5" w:rsidRPr="00DC6DD1" w:rsidRDefault="00DC6DD1" w:rsidP="00DC6DD1">
            <w:pPr>
              <w:spacing w:after="200"/>
              <w:jc w:val="center"/>
              <w:rPr>
                <w:rFonts w:eastAsiaTheme="minorEastAsia"/>
                <w:b/>
              </w:rPr>
            </w:pPr>
            <w:r w:rsidRPr="00DC6DD1">
              <w:rPr>
                <w:b/>
              </w:rPr>
              <w:t>ЙЫШАНУ</w:t>
            </w:r>
          </w:p>
          <w:p w14:paraId="084AF4C9" w14:textId="428B2F03" w:rsidR="002E7EB5" w:rsidRPr="002E7EB5" w:rsidRDefault="002E7EB5" w:rsidP="002E7EB5">
            <w:pPr>
              <w:spacing w:after="200"/>
              <w:jc w:val="center"/>
              <w:rPr>
                <w:rFonts w:eastAsiaTheme="minorEastAsia"/>
                <w:b/>
              </w:rPr>
            </w:pPr>
            <w:r w:rsidRPr="002E7EB5">
              <w:rPr>
                <w:rFonts w:eastAsiaTheme="minorEastAsia"/>
                <w:b/>
              </w:rPr>
              <w:t>«</w:t>
            </w:r>
            <w:r w:rsidR="003C49D6">
              <w:rPr>
                <w:rFonts w:eastAsiaTheme="minorEastAsia"/>
                <w:b/>
                <w:lang w:val="en-US"/>
              </w:rPr>
              <w:t>20</w:t>
            </w:r>
            <w:r>
              <w:rPr>
                <w:rFonts w:eastAsiaTheme="minorEastAsia"/>
                <w:b/>
                <w:lang w:val="en-US"/>
              </w:rPr>
              <w:t xml:space="preserve"> </w:t>
            </w:r>
            <w:r w:rsidRPr="002E7EB5">
              <w:rPr>
                <w:rFonts w:eastAsiaTheme="minorEastAsia"/>
                <w:b/>
              </w:rPr>
              <w:t>»</w:t>
            </w:r>
            <w:r w:rsidR="003C49D6">
              <w:rPr>
                <w:rFonts w:eastAsiaTheme="minorEastAsia"/>
                <w:b/>
                <w:lang w:val="en-US"/>
              </w:rPr>
              <w:t xml:space="preserve"> </w:t>
            </w:r>
            <w:bookmarkStart w:id="0" w:name="_GoBack"/>
            <w:bookmarkEnd w:id="0"/>
            <w:r w:rsidR="003C49D6">
              <w:rPr>
                <w:rFonts w:eastAsiaTheme="minorEastAsia"/>
                <w:b/>
              </w:rPr>
              <w:t>12</w:t>
            </w:r>
            <w:r w:rsidR="003C49D6">
              <w:rPr>
                <w:rFonts w:eastAsiaTheme="minorEastAsia"/>
                <w:b/>
                <w:lang w:val="en-US"/>
              </w:rPr>
              <w:t xml:space="preserve"> </w:t>
            </w:r>
            <w:r w:rsidRPr="002E7EB5">
              <w:rPr>
                <w:rFonts w:eastAsiaTheme="minorEastAsia"/>
                <w:b/>
              </w:rPr>
              <w:t>2021 г. №</w:t>
            </w:r>
            <w:r w:rsidR="003C49D6">
              <w:rPr>
                <w:rFonts w:eastAsiaTheme="minorEastAsia"/>
                <w:b/>
              </w:rPr>
              <w:t>772</w:t>
            </w:r>
          </w:p>
          <w:p w14:paraId="3E9D81CF" w14:textId="77777777" w:rsidR="002E7EB5" w:rsidRPr="002E7EB5" w:rsidRDefault="002E7EB5" w:rsidP="002E7EB5">
            <w:pPr>
              <w:spacing w:after="200"/>
              <w:rPr>
                <w:rFonts w:eastAsiaTheme="minorEastAsia"/>
                <w:b/>
              </w:rPr>
            </w:pPr>
            <w:r w:rsidRPr="002E7EB5">
              <w:rPr>
                <w:rFonts w:eastAsiaTheme="minorEastAsia"/>
                <w:b/>
              </w:rPr>
              <w:t xml:space="preserve">                 Улат</w:t>
            </w:r>
            <w:r w:rsidRPr="002E7EB5">
              <w:rPr>
                <w:rFonts w:ascii="MS Mincho" w:eastAsia="MS Mincho" w:hAnsi="MS Mincho" w:cs="MS Mincho" w:hint="eastAsia"/>
                <w:b/>
                <w:shd w:val="clear" w:color="auto" w:fill="FFFFFF"/>
              </w:rPr>
              <w:t>ӑ</w:t>
            </w:r>
            <w:r w:rsidRPr="002E7EB5">
              <w:rPr>
                <w:rFonts w:eastAsiaTheme="minorEastAsia"/>
                <w:b/>
              </w:rPr>
              <w:t>р хули</w:t>
            </w:r>
          </w:p>
          <w:p w14:paraId="3B89C448" w14:textId="77777777" w:rsidR="002E7EB5" w:rsidRPr="002E7EB5" w:rsidRDefault="002E7EB5" w:rsidP="002E7EB5">
            <w:pPr>
              <w:numPr>
                <w:ilvl w:val="12"/>
                <w:numId w:val="0"/>
              </w:numPr>
              <w:spacing w:line="276" w:lineRule="auto"/>
              <w:ind w:right="-1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029" w:type="dxa"/>
          </w:tcPr>
          <w:p w14:paraId="2F3BCF15" w14:textId="77777777" w:rsidR="002E7EB5" w:rsidRPr="002E7EB5" w:rsidRDefault="002E7EB5" w:rsidP="002E7EB5">
            <w:pPr>
              <w:numPr>
                <w:ilvl w:val="12"/>
                <w:numId w:val="0"/>
              </w:numPr>
              <w:spacing w:line="276" w:lineRule="auto"/>
              <w:ind w:right="-1"/>
              <w:jc w:val="center"/>
              <w:rPr>
                <w:rFonts w:eastAsiaTheme="minorEastAsia"/>
                <w:b/>
              </w:rPr>
            </w:pPr>
            <w:r w:rsidRPr="002E7EB5">
              <w:rPr>
                <w:rFonts w:eastAsiaTheme="minorEastAsia"/>
                <w:b/>
                <w:noProof/>
                <w:color w:val="000000"/>
              </w:rPr>
              <w:drawing>
                <wp:inline distT="0" distB="0" distL="0" distR="0" wp14:anchorId="6B1CE887" wp14:editId="4F116AE5">
                  <wp:extent cx="904875" cy="1238250"/>
                  <wp:effectExtent l="1905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</w:tcPr>
          <w:p w14:paraId="248412B3" w14:textId="77777777" w:rsidR="002E7EB5" w:rsidRPr="002E7EB5" w:rsidRDefault="002E7EB5" w:rsidP="002E7EB5">
            <w:pPr>
              <w:jc w:val="center"/>
              <w:rPr>
                <w:rFonts w:eastAsiaTheme="minorEastAsia"/>
                <w:b/>
              </w:rPr>
            </w:pPr>
            <w:r w:rsidRPr="002E7EB5">
              <w:rPr>
                <w:rFonts w:eastAsiaTheme="minorEastAsia"/>
                <w:b/>
              </w:rPr>
              <w:t>ЧУВАШСКАЯ РЕСПУБЛИКА</w:t>
            </w:r>
          </w:p>
          <w:p w14:paraId="79CE2E19" w14:textId="77777777" w:rsidR="002E7EB5" w:rsidRPr="002E7EB5" w:rsidRDefault="002E7EB5" w:rsidP="002E7EB5">
            <w:pPr>
              <w:jc w:val="center"/>
              <w:rPr>
                <w:rFonts w:eastAsiaTheme="minorEastAsia"/>
                <w:b/>
              </w:rPr>
            </w:pPr>
            <w:r w:rsidRPr="002E7EB5">
              <w:rPr>
                <w:rFonts w:eastAsiaTheme="minorEastAsia"/>
                <w:b/>
              </w:rPr>
              <w:t>АДМИНИСТРАЦИЯ</w:t>
            </w:r>
          </w:p>
          <w:p w14:paraId="75CB6373" w14:textId="77777777" w:rsidR="002E7EB5" w:rsidRPr="002E7EB5" w:rsidRDefault="002E7EB5" w:rsidP="002E7EB5">
            <w:pPr>
              <w:jc w:val="center"/>
              <w:rPr>
                <w:rFonts w:eastAsiaTheme="minorEastAsia"/>
                <w:b/>
              </w:rPr>
            </w:pPr>
            <w:r w:rsidRPr="002E7EB5">
              <w:rPr>
                <w:rFonts w:eastAsiaTheme="minorEastAsia"/>
                <w:b/>
              </w:rPr>
              <w:t>города Алатыря</w:t>
            </w:r>
          </w:p>
          <w:p w14:paraId="16B3220C" w14:textId="77777777" w:rsidR="002E7EB5" w:rsidRPr="002E7EB5" w:rsidRDefault="002E7EB5" w:rsidP="002E7EB5">
            <w:pPr>
              <w:jc w:val="center"/>
              <w:rPr>
                <w:rFonts w:eastAsiaTheme="minorEastAsia"/>
                <w:b/>
              </w:rPr>
            </w:pPr>
          </w:p>
          <w:p w14:paraId="712DF628" w14:textId="73A393B7" w:rsidR="002E7EB5" w:rsidRPr="002E7EB5" w:rsidRDefault="003A3E05" w:rsidP="002E7EB5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ПОСТАНОВЛЕНИЕ</w:t>
            </w:r>
          </w:p>
          <w:p w14:paraId="0B494788" w14:textId="77777777" w:rsidR="002E7EB5" w:rsidRPr="002E7EB5" w:rsidRDefault="002E7EB5" w:rsidP="002E7EB5">
            <w:pPr>
              <w:spacing w:line="276" w:lineRule="auto"/>
              <w:jc w:val="center"/>
              <w:rPr>
                <w:rFonts w:eastAsiaTheme="minorEastAsia"/>
                <w:b/>
              </w:rPr>
            </w:pPr>
          </w:p>
          <w:p w14:paraId="1549EE92" w14:textId="471DA92F" w:rsidR="002E7EB5" w:rsidRPr="002E7EB5" w:rsidRDefault="002E7EB5" w:rsidP="002E7EB5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2E7EB5">
              <w:rPr>
                <w:rFonts w:eastAsiaTheme="minorEastAsia"/>
                <w:b/>
              </w:rPr>
              <w:t xml:space="preserve">  «</w:t>
            </w:r>
            <w:r>
              <w:rPr>
                <w:rFonts w:eastAsiaTheme="minorEastAsia"/>
                <w:b/>
                <w:lang w:val="en-US"/>
              </w:rPr>
              <w:t xml:space="preserve"> </w:t>
            </w:r>
            <w:r w:rsidR="003C49D6">
              <w:rPr>
                <w:rFonts w:eastAsiaTheme="minorEastAsia"/>
                <w:b/>
              </w:rPr>
              <w:t xml:space="preserve">20 </w:t>
            </w:r>
            <w:r w:rsidRPr="002E7EB5">
              <w:rPr>
                <w:rFonts w:eastAsiaTheme="minorEastAsia"/>
                <w:b/>
              </w:rPr>
              <w:t>»</w:t>
            </w:r>
            <w:r>
              <w:rPr>
                <w:rFonts w:eastAsiaTheme="minorEastAsia"/>
                <w:b/>
                <w:lang w:val="en-US"/>
              </w:rPr>
              <w:t xml:space="preserve"> </w:t>
            </w:r>
            <w:r w:rsidR="003C49D6">
              <w:rPr>
                <w:rFonts w:eastAsiaTheme="minorEastAsia"/>
                <w:b/>
              </w:rPr>
              <w:t>декабря</w:t>
            </w:r>
            <w:r w:rsidR="003C49D6">
              <w:rPr>
                <w:rFonts w:eastAsiaTheme="minorEastAsia"/>
                <w:b/>
                <w:lang w:val="en-US"/>
              </w:rPr>
              <w:t xml:space="preserve"> </w:t>
            </w:r>
            <w:r w:rsidRPr="002E7EB5">
              <w:rPr>
                <w:rFonts w:eastAsiaTheme="minorEastAsia"/>
                <w:b/>
              </w:rPr>
              <w:t xml:space="preserve">2021 г. № </w:t>
            </w:r>
            <w:r w:rsidR="003C49D6" w:rsidRPr="003C49D6">
              <w:rPr>
                <w:rFonts w:eastAsiaTheme="minorEastAsia"/>
                <w:b/>
              </w:rPr>
              <w:t>772</w:t>
            </w:r>
            <w:r w:rsidRPr="003C49D6">
              <w:rPr>
                <w:rFonts w:eastAsiaTheme="minorEastAsia"/>
                <w:b/>
              </w:rPr>
              <w:t xml:space="preserve"> </w:t>
            </w:r>
            <w:r w:rsidRPr="002E7EB5">
              <w:rPr>
                <w:rFonts w:eastAsiaTheme="minorEastAsia"/>
                <w:b/>
              </w:rPr>
              <w:t xml:space="preserve">   </w:t>
            </w:r>
          </w:p>
          <w:p w14:paraId="5052196D" w14:textId="77777777" w:rsidR="002E7EB5" w:rsidRPr="002E7EB5" w:rsidRDefault="002E7EB5" w:rsidP="002E7EB5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2E7EB5">
              <w:rPr>
                <w:rFonts w:eastAsiaTheme="minorEastAsia"/>
                <w:b/>
              </w:rPr>
              <w:t>г. Алатырь</w:t>
            </w:r>
          </w:p>
          <w:p w14:paraId="78A641E3" w14:textId="77777777" w:rsidR="002E7EB5" w:rsidRPr="002E7EB5" w:rsidRDefault="002E7EB5" w:rsidP="002E7EB5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eastAsiaTheme="minorEastAsia"/>
                <w:b/>
              </w:rPr>
            </w:pPr>
          </w:p>
        </w:tc>
      </w:tr>
    </w:tbl>
    <w:p w14:paraId="2B0D66D9" w14:textId="77777777" w:rsidR="000A7886" w:rsidRDefault="000A7886" w:rsidP="000A7886">
      <w:pPr>
        <w:pStyle w:val="1"/>
      </w:pPr>
    </w:p>
    <w:tbl>
      <w:tblPr>
        <w:tblW w:w="4948" w:type="pct"/>
        <w:tblInd w:w="108" w:type="dxa"/>
        <w:tblLook w:val="0000" w:firstRow="0" w:lastRow="0" w:firstColumn="0" w:lastColumn="0" w:noHBand="0" w:noVBand="0"/>
      </w:tblPr>
      <w:tblGrid>
        <w:gridCol w:w="10314"/>
      </w:tblGrid>
      <w:tr w:rsidR="000A7886" w:rsidRPr="005C3C7A" w14:paraId="24333C80" w14:textId="77777777" w:rsidTr="00BA47CE">
        <w:trPr>
          <w:trHeight w:val="1555"/>
        </w:trPr>
        <w:tc>
          <w:tcPr>
            <w:tcW w:w="5000" w:type="pct"/>
          </w:tcPr>
          <w:p w14:paraId="5DD2B76A" w14:textId="77777777" w:rsidR="00BA47CE" w:rsidRPr="005C3C7A" w:rsidRDefault="00BA47CE" w:rsidP="00BA47CE">
            <w:pPr>
              <w:pStyle w:val="a3"/>
              <w:ind w:firstLine="0"/>
              <w:outlineLvl w:val="0"/>
              <w:rPr>
                <w:b/>
              </w:rPr>
            </w:pPr>
            <w:r w:rsidRPr="005C3C7A">
              <w:rPr>
                <w:b/>
              </w:rPr>
              <w:t xml:space="preserve">Об утверждении перечня муниципальных </w:t>
            </w:r>
          </w:p>
          <w:p w14:paraId="7E510BBC" w14:textId="77777777" w:rsidR="00BA47CE" w:rsidRPr="005C3C7A" w:rsidRDefault="00BA47CE" w:rsidP="00BA47CE">
            <w:pPr>
              <w:pStyle w:val="a3"/>
              <w:ind w:firstLine="0"/>
              <w:outlineLvl w:val="0"/>
              <w:rPr>
                <w:b/>
              </w:rPr>
            </w:pPr>
            <w:r w:rsidRPr="005C3C7A">
              <w:rPr>
                <w:b/>
              </w:rPr>
              <w:t>программ</w:t>
            </w:r>
            <w:r w:rsidR="000A7886" w:rsidRPr="005C3C7A">
              <w:rPr>
                <w:b/>
              </w:rPr>
              <w:t xml:space="preserve"> </w:t>
            </w:r>
            <w:r w:rsidRPr="005C3C7A">
              <w:rPr>
                <w:b/>
              </w:rPr>
              <w:t xml:space="preserve"> города Алатыря Чувашской</w:t>
            </w:r>
          </w:p>
          <w:p w14:paraId="028E327B" w14:textId="063C2476" w:rsidR="000A7886" w:rsidRPr="005C3C7A" w:rsidRDefault="00BA47CE" w:rsidP="00BA47CE">
            <w:pPr>
              <w:pStyle w:val="a3"/>
              <w:ind w:firstLine="0"/>
              <w:outlineLvl w:val="0"/>
              <w:rPr>
                <w:b/>
              </w:rPr>
            </w:pPr>
            <w:r w:rsidRPr="005C3C7A">
              <w:rPr>
                <w:b/>
              </w:rPr>
              <w:t xml:space="preserve"> Республики</w:t>
            </w:r>
          </w:p>
        </w:tc>
      </w:tr>
    </w:tbl>
    <w:p w14:paraId="5CA4CD99" w14:textId="77777777" w:rsidR="000A7886" w:rsidRPr="005C3C7A" w:rsidRDefault="000A7886" w:rsidP="000A7886">
      <w:pPr>
        <w:pStyle w:val="a3"/>
      </w:pPr>
      <w:bookmarkStart w:id="1" w:name="sub_1"/>
      <w:r w:rsidRPr="005C3C7A">
        <w:t>В соответствии с Бюджетным кодексом Российской Федерации, постановлением администрации города Алатыря от 15 октября 2013 года № 1085 «Об утверждении Порядка разработки, утверждения и реализации муниципальных программ города Алатыря» администрация города Алатыря Чувашской Республики</w:t>
      </w:r>
    </w:p>
    <w:p w14:paraId="397041EC" w14:textId="77777777" w:rsidR="000A7886" w:rsidRPr="005C3C7A" w:rsidRDefault="000A7886" w:rsidP="000A7886">
      <w:pPr>
        <w:ind w:firstLine="720"/>
        <w:jc w:val="center"/>
      </w:pPr>
    </w:p>
    <w:p w14:paraId="229DBE52" w14:textId="77777777" w:rsidR="000A7886" w:rsidRPr="005C3C7A" w:rsidRDefault="000A7886" w:rsidP="000A7886">
      <w:pPr>
        <w:ind w:firstLine="720"/>
        <w:jc w:val="center"/>
      </w:pPr>
      <w:r w:rsidRPr="005C3C7A">
        <w:t>п о с т а н о в л я е т:</w:t>
      </w:r>
    </w:p>
    <w:p w14:paraId="189B237D" w14:textId="77777777" w:rsidR="000A7886" w:rsidRPr="005C3C7A" w:rsidRDefault="000A7886" w:rsidP="000A7886">
      <w:pPr>
        <w:pStyle w:val="1"/>
      </w:pPr>
      <w:r w:rsidRPr="005C3C7A">
        <w:t xml:space="preserve"> </w:t>
      </w:r>
    </w:p>
    <w:p w14:paraId="12AD21C5" w14:textId="4448068F" w:rsidR="000A7886" w:rsidRPr="005C3C7A" w:rsidRDefault="005C3C7A" w:rsidP="005C3C7A">
      <w:pPr>
        <w:tabs>
          <w:tab w:val="left" w:pos="-142"/>
        </w:tabs>
        <w:jc w:val="both"/>
      </w:pPr>
      <w:r w:rsidRPr="005C3C7A">
        <w:t xml:space="preserve">          1. </w:t>
      </w:r>
      <w:r w:rsidR="00BA47CE" w:rsidRPr="005C3C7A">
        <w:t>Утвердить перечень муниципальных программ города Алатыря Ч</w:t>
      </w:r>
      <w:r w:rsidR="008F47FE" w:rsidRPr="005C3C7A">
        <w:t>увашской Республики согласно пр</w:t>
      </w:r>
      <w:r w:rsidR="00BA47CE" w:rsidRPr="005C3C7A">
        <w:t>иложению.</w:t>
      </w:r>
    </w:p>
    <w:p w14:paraId="7F09E286" w14:textId="0BA15C23" w:rsidR="005C3C7A" w:rsidRPr="005C3C7A" w:rsidRDefault="005C3C7A" w:rsidP="005C3C7A">
      <w:pPr>
        <w:tabs>
          <w:tab w:val="left" w:pos="-142"/>
        </w:tabs>
        <w:ind w:left="705"/>
        <w:jc w:val="both"/>
      </w:pPr>
      <w:r w:rsidRPr="005C3C7A">
        <w:t>2.Признать утратившим силу:</w:t>
      </w:r>
    </w:p>
    <w:p w14:paraId="47C27CD2" w14:textId="4869153B" w:rsidR="005C3C7A" w:rsidRPr="005C3C7A" w:rsidRDefault="00BC6128" w:rsidP="005C3C7A">
      <w:pPr>
        <w:pStyle w:val="af1"/>
        <w:tabs>
          <w:tab w:val="left" w:pos="-142"/>
        </w:tabs>
        <w:ind w:left="0"/>
        <w:jc w:val="both"/>
      </w:pPr>
      <w:r>
        <w:t xml:space="preserve">            </w:t>
      </w:r>
      <w:r w:rsidR="005C3C7A" w:rsidRPr="005C3C7A">
        <w:t>постановление администрации города Алатыря Чувашской Республики от 17 декабря 2020 года № 772 «Об утверждении перечня муниципальных программ города Алатыря Чувашской Республики»;</w:t>
      </w:r>
    </w:p>
    <w:p w14:paraId="2073258B" w14:textId="02605CFE" w:rsidR="008F47FE" w:rsidRPr="005C3C7A" w:rsidRDefault="00BC6128" w:rsidP="005C3C7A">
      <w:pPr>
        <w:pStyle w:val="af1"/>
        <w:tabs>
          <w:tab w:val="left" w:pos="-142"/>
        </w:tabs>
        <w:ind w:left="0"/>
        <w:jc w:val="both"/>
        <w:rPr>
          <w:bCs/>
        </w:rPr>
      </w:pPr>
      <w:r>
        <w:t xml:space="preserve">           </w:t>
      </w:r>
      <w:r w:rsidR="008F47FE" w:rsidRPr="005C3C7A">
        <w:t xml:space="preserve"> постановление администрации города Алатыря Чувашской Республики от</w:t>
      </w:r>
      <w:r w:rsidR="008F47FE" w:rsidRPr="005C3C7A">
        <w:rPr>
          <w:bCs/>
        </w:rPr>
        <w:t xml:space="preserve"> </w:t>
      </w:r>
      <w:r w:rsidR="005C3C7A" w:rsidRPr="005C3C7A">
        <w:rPr>
          <w:bCs/>
        </w:rPr>
        <w:t>01 июня 2021 года № 350 «О   внесении   изменений  в   постановление  администрации города Алатыря Чувашской Республики от 17 декабря 2020 года № 772 «Об утверждении  перечня  муниципальных  программ города Алатыря Чувашской Республики».</w:t>
      </w:r>
    </w:p>
    <w:p w14:paraId="081CD037" w14:textId="0EAF7A11" w:rsidR="004A4A03" w:rsidRPr="005C3C7A" w:rsidRDefault="005C3C7A" w:rsidP="005C3C7A">
      <w:pPr>
        <w:tabs>
          <w:tab w:val="left" w:pos="-142"/>
        </w:tabs>
        <w:jc w:val="both"/>
      </w:pPr>
      <w:r w:rsidRPr="005C3C7A">
        <w:t xml:space="preserve">            3.</w:t>
      </w:r>
      <w:r w:rsidR="004A4A03" w:rsidRPr="005C3C7A">
        <w:rPr>
          <w:bCs/>
        </w:rPr>
        <w:t>Контроль за исполнением настоящего постановления возложить на первого заместителя главы администрации по экономике и финансам- начальника отдела экономики Марунину Н.В.</w:t>
      </w:r>
    </w:p>
    <w:bookmarkEnd w:id="1"/>
    <w:p w14:paraId="16F52E41" w14:textId="7E7E85AF" w:rsidR="000A7886" w:rsidRPr="005C3C7A" w:rsidRDefault="005C3C7A" w:rsidP="005C3C7A">
      <w:pPr>
        <w:pStyle w:val="af1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5C3C7A">
        <w:rPr>
          <w:bCs/>
        </w:rPr>
        <w:t xml:space="preserve"> </w:t>
      </w:r>
      <w:r>
        <w:rPr>
          <w:bCs/>
        </w:rPr>
        <w:t xml:space="preserve">         </w:t>
      </w:r>
      <w:r w:rsidRPr="005C3C7A">
        <w:rPr>
          <w:bCs/>
        </w:rPr>
        <w:t xml:space="preserve">  4.</w:t>
      </w:r>
      <w:r w:rsidR="000A7886" w:rsidRPr="005C3C7A">
        <w:rPr>
          <w:bCs/>
        </w:rPr>
        <w:t>Отделу культуры, по делам национальностей, туризма и архивного</w:t>
      </w:r>
      <w:r>
        <w:rPr>
          <w:bCs/>
        </w:rPr>
        <w:t xml:space="preserve"> дела  администрации     </w:t>
      </w:r>
      <w:r w:rsidR="000A7886" w:rsidRPr="005C3C7A">
        <w:rPr>
          <w:bCs/>
        </w:rPr>
        <w:t>города Алатыря (Кандрашину 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14:paraId="21DC15E2" w14:textId="3A28B231" w:rsidR="000A7886" w:rsidRPr="005C3C7A" w:rsidRDefault="005C3C7A" w:rsidP="005C3C7A">
      <w:pPr>
        <w:tabs>
          <w:tab w:val="left" w:pos="567"/>
        </w:tabs>
        <w:jc w:val="both"/>
      </w:pPr>
      <w:r w:rsidRPr="005C3C7A">
        <w:t xml:space="preserve">           </w:t>
      </w:r>
      <w:r w:rsidR="00BC6128">
        <w:t xml:space="preserve"> </w:t>
      </w:r>
      <w:r w:rsidRPr="005C3C7A">
        <w:t>5.</w:t>
      </w:r>
      <w:r w:rsidR="000A7886" w:rsidRPr="005C3C7A">
        <w:t xml:space="preserve">Настоящее постановление вступает в силу </w:t>
      </w:r>
      <w:r w:rsidR="002E7EB5" w:rsidRPr="005C3C7A">
        <w:t xml:space="preserve">со дня  </w:t>
      </w:r>
      <w:r w:rsidR="000A7886" w:rsidRPr="005C3C7A">
        <w:t>его официального опубликования.</w:t>
      </w:r>
    </w:p>
    <w:p w14:paraId="13404CBB" w14:textId="77777777" w:rsidR="000A7886" w:rsidRPr="005C3C7A" w:rsidRDefault="000A7886" w:rsidP="005C3C7A">
      <w:pPr>
        <w:ind w:firstLine="567"/>
        <w:jc w:val="both"/>
        <w:rPr>
          <w:b/>
        </w:rPr>
      </w:pPr>
    </w:p>
    <w:p w14:paraId="24CC5C4E" w14:textId="77777777" w:rsidR="000A7886" w:rsidRPr="005C3C7A" w:rsidRDefault="000A7886" w:rsidP="000A7886">
      <w:pPr>
        <w:jc w:val="both"/>
        <w:rPr>
          <w:b/>
        </w:rPr>
      </w:pPr>
    </w:p>
    <w:p w14:paraId="4EFDE2EB" w14:textId="77777777" w:rsidR="000A7886" w:rsidRPr="005C3C7A" w:rsidRDefault="000A7886" w:rsidP="000A7886">
      <w:pPr>
        <w:rPr>
          <w:b/>
        </w:rPr>
      </w:pPr>
    </w:p>
    <w:p w14:paraId="7CF72F41" w14:textId="77777777" w:rsidR="000A7886" w:rsidRPr="005C3C7A" w:rsidRDefault="000A7886" w:rsidP="000A7886">
      <w:pPr>
        <w:rPr>
          <w:b/>
        </w:rPr>
      </w:pPr>
    </w:p>
    <w:p w14:paraId="31DCC14E" w14:textId="77777777" w:rsidR="000A7886" w:rsidRPr="005C3C7A" w:rsidRDefault="000A7886" w:rsidP="000A7886">
      <w:pPr>
        <w:rPr>
          <w:b/>
        </w:rPr>
      </w:pPr>
    </w:p>
    <w:p w14:paraId="7CF0AE5D" w14:textId="77777777" w:rsidR="000A7886" w:rsidRPr="005C3C7A" w:rsidRDefault="000A7886" w:rsidP="000A7886">
      <w:r w:rsidRPr="005C3C7A">
        <w:t xml:space="preserve">Глава администрации города Алатыря                                                                 С.А. Лукишин                                          </w:t>
      </w:r>
    </w:p>
    <w:p w14:paraId="385E2E9B" w14:textId="77777777" w:rsidR="000A7886" w:rsidRPr="005C3C7A" w:rsidRDefault="000A7886" w:rsidP="000A7886">
      <w:pPr>
        <w:jc w:val="right"/>
      </w:pPr>
      <w:r w:rsidRPr="005C3C7A">
        <w:t xml:space="preserve">     </w:t>
      </w:r>
    </w:p>
    <w:p w14:paraId="102EBDDD" w14:textId="77777777" w:rsidR="000A7886" w:rsidRPr="005C3C7A" w:rsidRDefault="000A7886" w:rsidP="000A7886">
      <w:pPr>
        <w:jc w:val="both"/>
      </w:pPr>
    </w:p>
    <w:p w14:paraId="6C367AAF" w14:textId="77777777" w:rsidR="000A7886" w:rsidRPr="005C3C7A" w:rsidRDefault="000A7886" w:rsidP="000A7886">
      <w:pPr>
        <w:jc w:val="both"/>
      </w:pPr>
    </w:p>
    <w:p w14:paraId="4DB89AF5" w14:textId="2BA9B448" w:rsidR="000A7886" w:rsidRPr="005C3C7A" w:rsidRDefault="004A4A03" w:rsidP="000A7886">
      <w:pPr>
        <w:jc w:val="both"/>
        <w:rPr>
          <w:sz w:val="20"/>
          <w:szCs w:val="20"/>
        </w:rPr>
      </w:pPr>
      <w:r w:rsidRPr="005C3C7A">
        <w:rPr>
          <w:sz w:val="20"/>
          <w:szCs w:val="20"/>
        </w:rPr>
        <w:t>Исп. Ю.А. Рвачева</w:t>
      </w:r>
    </w:p>
    <w:p w14:paraId="3E1D88EA" w14:textId="77777777" w:rsidR="00D6759D" w:rsidRPr="005C3C7A" w:rsidRDefault="000A7886" w:rsidP="005729C2">
      <w:pPr>
        <w:jc w:val="both"/>
        <w:rPr>
          <w:sz w:val="20"/>
          <w:szCs w:val="20"/>
        </w:rPr>
      </w:pPr>
      <w:r w:rsidRPr="005C3C7A">
        <w:rPr>
          <w:sz w:val="20"/>
          <w:szCs w:val="20"/>
        </w:rPr>
        <w:t xml:space="preserve"> (83531)20415</w:t>
      </w:r>
    </w:p>
    <w:p w14:paraId="0E1A3FAB" w14:textId="77777777" w:rsidR="00F4470A" w:rsidRPr="005C3C7A" w:rsidRDefault="00F4470A" w:rsidP="00C44B19">
      <w:pPr>
        <w:ind w:firstLine="720"/>
        <w:jc w:val="right"/>
        <w:rPr>
          <w:sz w:val="20"/>
          <w:szCs w:val="20"/>
        </w:rPr>
        <w:sectPr w:rsidR="00F4470A" w:rsidRPr="005C3C7A" w:rsidSect="00DD1995">
          <w:pgSz w:w="11906" w:h="16838"/>
          <w:pgMar w:top="902" w:right="566" w:bottom="902" w:left="1134" w:header="709" w:footer="709" w:gutter="0"/>
          <w:cols w:space="708"/>
          <w:docGrid w:linePitch="360"/>
        </w:sectPr>
      </w:pPr>
    </w:p>
    <w:p w14:paraId="1E26EA3F" w14:textId="39B786CB" w:rsidR="00C44B19" w:rsidRPr="0048499C" w:rsidRDefault="00C44B19" w:rsidP="004A4A03">
      <w:pPr>
        <w:ind w:left="10915"/>
        <w:jc w:val="both"/>
      </w:pPr>
      <w:r w:rsidRPr="00B25CC6">
        <w:lastRenderedPageBreak/>
        <w:t>Приложение</w:t>
      </w:r>
      <w:r w:rsidRPr="0048499C">
        <w:t xml:space="preserve"> к постановлению </w:t>
      </w:r>
    </w:p>
    <w:p w14:paraId="55F52DEE" w14:textId="2FDF93E0" w:rsidR="00C44B19" w:rsidRPr="0048499C" w:rsidRDefault="00C44B19" w:rsidP="004A4A03">
      <w:pPr>
        <w:ind w:left="10915"/>
        <w:jc w:val="both"/>
      </w:pPr>
      <w:r w:rsidRPr="0048499C">
        <w:t>администрации город</w:t>
      </w:r>
      <w:r w:rsidR="004A4A03">
        <w:t xml:space="preserve">а </w:t>
      </w:r>
      <w:r w:rsidRPr="0048499C">
        <w:t>Алатыр</w:t>
      </w:r>
      <w:r w:rsidR="004A4A03">
        <w:t xml:space="preserve">я </w:t>
      </w:r>
      <w:r w:rsidR="00AB38A9">
        <w:t>Чувашской Республики</w:t>
      </w:r>
    </w:p>
    <w:p w14:paraId="39EFE265" w14:textId="185ACE31" w:rsidR="00C44B19" w:rsidRPr="0048499C" w:rsidRDefault="00F20201" w:rsidP="004A4A03">
      <w:pPr>
        <w:ind w:left="10915"/>
        <w:jc w:val="both"/>
      </w:pPr>
      <w:r>
        <w:t xml:space="preserve"> </w:t>
      </w:r>
      <w:r w:rsidR="004A4A03">
        <w:t>от   «__»</w:t>
      </w:r>
      <w:r>
        <w:t xml:space="preserve">    </w:t>
      </w:r>
      <w:r w:rsidR="004A4A03">
        <w:t xml:space="preserve">                </w:t>
      </w:r>
      <w:r w:rsidR="004A4A03" w:rsidRPr="0048499C">
        <w:t>г.</w:t>
      </w:r>
      <w:r w:rsidR="004A4A03">
        <w:t xml:space="preserve"> </w:t>
      </w:r>
      <w:r w:rsidR="004A4A03" w:rsidRPr="0048499C">
        <w:t xml:space="preserve"> №</w:t>
      </w:r>
      <w:r w:rsidR="004A4A03">
        <w:t xml:space="preserve">        </w:t>
      </w:r>
      <w:r w:rsidR="004A4A03" w:rsidRPr="0048499C">
        <w:t xml:space="preserve"> </w:t>
      </w:r>
      <w:r>
        <w:t xml:space="preserve">                                                                                                                   </w:t>
      </w:r>
    </w:p>
    <w:p w14:paraId="42CD1BDA" w14:textId="77777777" w:rsidR="00F8306C" w:rsidRDefault="00F8306C" w:rsidP="004A4A03">
      <w:pPr>
        <w:ind w:left="10915"/>
        <w:jc w:val="both"/>
      </w:pPr>
    </w:p>
    <w:p w14:paraId="51B247E5" w14:textId="77777777" w:rsidR="00F20201" w:rsidRPr="00A40092" w:rsidRDefault="00F20201" w:rsidP="00F20201">
      <w:pPr>
        <w:jc w:val="center"/>
      </w:pPr>
      <w:r w:rsidRPr="00A40092">
        <w:t>Перечень муниципальных программ  города Алатыря Чувашской Республики</w:t>
      </w:r>
    </w:p>
    <w:p w14:paraId="3F7D03E4" w14:textId="77777777" w:rsidR="00F20201" w:rsidRPr="00A40092" w:rsidRDefault="00F20201" w:rsidP="00F20201">
      <w:pPr>
        <w:jc w:val="center"/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7"/>
        <w:gridCol w:w="4252"/>
        <w:gridCol w:w="5528"/>
      </w:tblGrid>
      <w:tr w:rsidR="00F20201" w:rsidRPr="00A40092" w14:paraId="2970CAFD" w14:textId="77777777" w:rsidTr="00DD1995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2AA7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N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26ED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Наименование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3F45" w14:textId="77777777" w:rsidR="00F20201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Ответственный исполнитель</w:t>
            </w:r>
          </w:p>
          <w:p w14:paraId="0B92067F" w14:textId="77777777" w:rsidR="005F2D7C" w:rsidRPr="00A40092" w:rsidRDefault="005F2D7C" w:rsidP="00263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F419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Соисполнители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6B9B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Подпрограммы (основные направления реализации) муниципальной программы</w:t>
            </w:r>
          </w:p>
        </w:tc>
      </w:tr>
      <w:tr w:rsidR="00F20201" w:rsidRPr="00A40092" w14:paraId="3BA531C5" w14:textId="77777777" w:rsidTr="00DD1995">
        <w:trPr>
          <w:trHeight w:val="3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0FCB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CE51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«Обеспечение общественного порядка и противодействие преступности»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BEA9" w14:textId="77777777" w:rsidR="00F20201" w:rsidRPr="00A40092" w:rsidRDefault="005F2D7C" w:rsidP="005F2D7C">
            <w:pPr>
              <w:pStyle w:val="2"/>
              <w:shd w:val="clear" w:color="auto" w:fill="FFFFFF"/>
              <w:spacing w:before="150" w:after="150"/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Администрация города Алатыря Чувашской Республики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2CF1" w14:textId="77777777" w:rsidR="00F20201" w:rsidRDefault="008A15E7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Отдел образования и молодежной политики администрации города Алатыря</w:t>
            </w:r>
            <w:r w:rsidR="00F20201" w:rsidRPr="00A40092">
              <w:t>;</w:t>
            </w:r>
          </w:p>
          <w:p w14:paraId="0134E156" w14:textId="77777777" w:rsidR="005F2D7C" w:rsidRDefault="005F2D7C" w:rsidP="002630DD">
            <w:pPr>
              <w:widowControl w:val="0"/>
              <w:autoSpaceDE w:val="0"/>
              <w:autoSpaceDN w:val="0"/>
              <w:adjustRightInd w:val="0"/>
            </w:pPr>
            <w:r>
              <w:t>Правовой отдел администрации города Алатыря;</w:t>
            </w:r>
          </w:p>
          <w:p w14:paraId="64B5542A" w14:textId="77777777" w:rsidR="005F2D7C" w:rsidRDefault="00C224FC" w:rsidP="002630DD">
            <w:pPr>
              <w:widowControl w:val="0"/>
              <w:autoSpaceDE w:val="0"/>
              <w:autoSpaceDN w:val="0"/>
              <w:adjustRightInd w:val="0"/>
            </w:pPr>
            <w:r>
              <w:t>Комиссия по делам несовершеннолетних и защите их прав при администрации города Алатыря;</w:t>
            </w:r>
          </w:p>
          <w:p w14:paraId="1B6ACABE" w14:textId="77777777" w:rsidR="00C224FC" w:rsidRPr="00A40092" w:rsidRDefault="00C224FC" w:rsidP="00C224FC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4009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Отдел культуры, по делам национальностей, туризма и архивного дела администрации города Алатыря Чувашской Республики;</w:t>
            </w:r>
          </w:p>
          <w:p w14:paraId="6AF0A726" w14:textId="77777777" w:rsidR="00C224FC" w:rsidRDefault="00C224FC" w:rsidP="002630DD">
            <w:pPr>
              <w:widowControl w:val="0"/>
              <w:autoSpaceDE w:val="0"/>
              <w:autoSpaceDN w:val="0"/>
              <w:adjustRightInd w:val="0"/>
            </w:pPr>
            <w:r>
              <w:t>Отдел социальной защиты населения города Алатырь и Алатырского района КУ «Центр предоставления мер социальной поддержки» Минтруда Чувашии;</w:t>
            </w:r>
          </w:p>
          <w:p w14:paraId="2D494BA0" w14:textId="77777777" w:rsidR="00C224FC" w:rsidRDefault="00C224FC" w:rsidP="002630DD">
            <w:pPr>
              <w:widowControl w:val="0"/>
              <w:autoSpaceDE w:val="0"/>
              <w:autoSpaceDN w:val="0"/>
              <w:adjustRightInd w:val="0"/>
            </w:pPr>
            <w:r>
              <w:t>КУ ЧР «Центр занятости населения города Алатыря» Министерство труда и социальной защиты Чувашской Республики;</w:t>
            </w:r>
          </w:p>
          <w:p w14:paraId="6FE70579" w14:textId="77777777" w:rsidR="00C224FC" w:rsidRDefault="00C224FC" w:rsidP="002630DD">
            <w:pPr>
              <w:widowControl w:val="0"/>
              <w:autoSpaceDE w:val="0"/>
              <w:autoSpaceDN w:val="0"/>
              <w:adjustRightInd w:val="0"/>
            </w:pPr>
            <w:r>
              <w:t>Сектор по физической культуры и спорту отдела образования и молодежной политики администрации города Алатыря;</w:t>
            </w:r>
          </w:p>
          <w:p w14:paraId="0CC9F6AF" w14:textId="77777777" w:rsidR="00C224FC" w:rsidRDefault="00C224FC" w:rsidP="002630DD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Отделение лицензионно- разрешительной работы по городу Алатырю отдела Росгвардии по </w:t>
            </w:r>
            <w:r>
              <w:lastRenderedPageBreak/>
              <w:t>Чувашской Республики;</w:t>
            </w:r>
          </w:p>
          <w:p w14:paraId="3B0957A3" w14:textId="77777777" w:rsidR="00C224FC" w:rsidRDefault="00C224FC" w:rsidP="002630DD">
            <w:pPr>
              <w:widowControl w:val="0"/>
              <w:autoSpaceDE w:val="0"/>
              <w:autoSpaceDN w:val="0"/>
              <w:adjustRightInd w:val="0"/>
            </w:pPr>
            <w:r>
              <w:t xml:space="preserve">Советы профилактики правонарушений в городе Алатыре; </w:t>
            </w:r>
          </w:p>
          <w:p w14:paraId="7073EDAA" w14:textId="77777777" w:rsidR="004C1F2A" w:rsidRDefault="00C224FC" w:rsidP="002630DD">
            <w:pPr>
              <w:widowControl w:val="0"/>
              <w:autoSpaceDE w:val="0"/>
              <w:autoSpaceDN w:val="0"/>
              <w:adjustRightInd w:val="0"/>
            </w:pPr>
            <w:r>
              <w:t>Учреждение здравоохранения</w:t>
            </w:r>
            <w:r w:rsidR="004C1F2A">
              <w:t>, расположенные на территории города Алатыря Чувашской Республике;</w:t>
            </w:r>
          </w:p>
          <w:p w14:paraId="2A7190B7" w14:textId="77777777" w:rsidR="004C1F2A" w:rsidRDefault="004C1F2A" w:rsidP="002630DD">
            <w:pPr>
              <w:widowControl w:val="0"/>
              <w:autoSpaceDE w:val="0"/>
              <w:autoSpaceDN w:val="0"/>
              <w:adjustRightInd w:val="0"/>
            </w:pPr>
            <w:r>
              <w:t>Филиал по Алатырскому району ФКУ УИИ УФСИН России по Чувашской Республике;</w:t>
            </w:r>
          </w:p>
          <w:p w14:paraId="61C97CFE" w14:textId="77777777" w:rsidR="004C1F2A" w:rsidRDefault="004C1F2A" w:rsidP="002630DD">
            <w:pPr>
              <w:widowControl w:val="0"/>
              <w:autoSpaceDE w:val="0"/>
              <w:autoSpaceDN w:val="0"/>
              <w:adjustRightInd w:val="0"/>
            </w:pPr>
            <w:r>
              <w:t>Отдел участковых уполномоченных и по делам несовершеннолетних МО России «Алатырский»;</w:t>
            </w:r>
          </w:p>
          <w:p w14:paraId="09CD052D" w14:textId="77777777" w:rsidR="004C1F2A" w:rsidRDefault="004C1F2A" w:rsidP="002630DD">
            <w:pPr>
              <w:widowControl w:val="0"/>
              <w:autoSpaceDE w:val="0"/>
              <w:autoSpaceDN w:val="0"/>
              <w:adjustRightInd w:val="0"/>
            </w:pPr>
            <w:r>
              <w:t>Общественная организация «Народная дружина» города Алатыря Чувашской Республики;</w:t>
            </w:r>
          </w:p>
          <w:p w14:paraId="194C4E37" w14:textId="77777777" w:rsidR="0073632E" w:rsidRDefault="0073632E" w:rsidP="002630DD">
            <w:pPr>
              <w:widowControl w:val="0"/>
              <w:autoSpaceDE w:val="0"/>
              <w:autoSpaceDN w:val="0"/>
              <w:adjustRightInd w:val="0"/>
            </w:pPr>
            <w:r>
              <w:t xml:space="preserve">Комиссия по профилактике правонарушений в города Алатыря; </w:t>
            </w:r>
          </w:p>
          <w:p w14:paraId="1F6156AB" w14:textId="77777777" w:rsidR="00F20201" w:rsidRPr="00A40092" w:rsidRDefault="0073632E" w:rsidP="0073632E">
            <w:pPr>
              <w:widowControl w:val="0"/>
              <w:autoSpaceDE w:val="0"/>
              <w:autoSpaceDN w:val="0"/>
              <w:adjustRightInd w:val="0"/>
            </w:pPr>
            <w:r>
              <w:t>Антинаркотическая комиссия города Алатыря;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AAEB" w14:textId="6C65ECC2" w:rsidR="00F20201" w:rsidRPr="00A40092" w:rsidRDefault="00F20201" w:rsidP="00B05F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A40092">
              <w:rPr>
                <w:bCs/>
                <w:color w:val="000000"/>
              </w:rPr>
              <w:lastRenderedPageBreak/>
              <w:t>«Профилактика правонарушений</w:t>
            </w:r>
            <w:r w:rsidR="009035FE">
              <w:rPr>
                <w:bCs/>
                <w:color w:val="000000"/>
              </w:rPr>
              <w:t xml:space="preserve"> в городе А</w:t>
            </w:r>
            <w:r w:rsidR="0073632E">
              <w:rPr>
                <w:bCs/>
                <w:color w:val="000000"/>
              </w:rPr>
              <w:t>латыре Чувашской Республики»</w:t>
            </w:r>
            <w:r w:rsidRPr="00A40092">
              <w:rPr>
                <w:bCs/>
                <w:color w:val="000000"/>
              </w:rPr>
              <w:t>;</w:t>
            </w:r>
          </w:p>
          <w:p w14:paraId="5618008A" w14:textId="77777777" w:rsidR="00F20201" w:rsidRPr="00A40092" w:rsidRDefault="00F20201" w:rsidP="00B05F5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40092">
              <w:rPr>
                <w:bCs/>
                <w:color w:val="000000"/>
              </w:rPr>
              <w:t xml:space="preserve">«Профилактика незаконного потребления наркотических средств и психотропных веществ, наркомании в </w:t>
            </w:r>
            <w:r w:rsidR="0073632E">
              <w:rPr>
                <w:bCs/>
                <w:color w:val="000000"/>
              </w:rPr>
              <w:t xml:space="preserve">городе Алатыре </w:t>
            </w:r>
            <w:r w:rsidRPr="00A40092">
              <w:rPr>
                <w:bCs/>
                <w:color w:val="000000"/>
              </w:rPr>
              <w:t>Чувашской Республик</w:t>
            </w:r>
            <w:r w:rsidR="0073632E">
              <w:rPr>
                <w:bCs/>
                <w:color w:val="000000"/>
              </w:rPr>
              <w:t>и</w:t>
            </w:r>
            <w:r w:rsidRPr="00A40092">
              <w:rPr>
                <w:bCs/>
                <w:color w:val="000000"/>
              </w:rPr>
              <w:t>»;</w:t>
            </w:r>
          </w:p>
          <w:p w14:paraId="71D9A20B" w14:textId="77777777" w:rsidR="00F20201" w:rsidRPr="00A40092" w:rsidRDefault="00F20201" w:rsidP="00B05F5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40092">
              <w:rPr>
                <w:bCs/>
                <w:color w:val="000000"/>
              </w:rPr>
              <w:t>«Предупреждение детской беспризорности, безнадзорности и правонарушений несовершеннолетних»;</w:t>
            </w:r>
          </w:p>
          <w:p w14:paraId="452A8020" w14:textId="77777777" w:rsidR="00B05F55" w:rsidRDefault="0073632E" w:rsidP="00B05F5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="00F20201" w:rsidRPr="00A40092">
              <w:rPr>
                <w:bCs/>
                <w:color w:val="000000"/>
              </w:rPr>
              <w:t>Обеспечение реализации муниципальной программы</w:t>
            </w:r>
            <w:r w:rsidR="00B05F55">
              <w:rPr>
                <w:bCs/>
                <w:color w:val="000000"/>
              </w:rPr>
              <w:t xml:space="preserve"> города Алатыря Чувашской Республики;</w:t>
            </w:r>
          </w:p>
          <w:p w14:paraId="0A82167B" w14:textId="77777777" w:rsidR="00F20201" w:rsidRPr="00A40092" w:rsidRDefault="00F20201" w:rsidP="00B05F55">
            <w:pPr>
              <w:widowControl w:val="0"/>
              <w:autoSpaceDE w:val="0"/>
              <w:autoSpaceDN w:val="0"/>
              <w:adjustRightInd w:val="0"/>
            </w:pPr>
            <w:r w:rsidRPr="00A40092">
              <w:rPr>
                <w:bCs/>
                <w:color w:val="000000"/>
              </w:rPr>
              <w:t>«Обеспечение общественного порядка и противодействие преступности».</w:t>
            </w:r>
          </w:p>
        </w:tc>
      </w:tr>
      <w:tr w:rsidR="00F20201" w:rsidRPr="00A40092" w14:paraId="7260C327" w14:textId="77777777" w:rsidTr="00DD1995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182D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4660" w14:textId="61864748" w:rsidR="00F20201" w:rsidRPr="00A40092" w:rsidRDefault="00F20201" w:rsidP="009035FE">
            <w:pPr>
              <w:widowControl w:val="0"/>
              <w:autoSpaceDE w:val="0"/>
              <w:autoSpaceDN w:val="0"/>
              <w:adjustRightInd w:val="0"/>
            </w:pPr>
            <w:r w:rsidRPr="00A40092">
              <w:t>«Развитие физической культуры и спорта</w:t>
            </w:r>
            <w:r w:rsidR="009035FE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840C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Отдел образования и молодежной политики администрации города Алатыря</w:t>
            </w:r>
            <w:r w:rsidR="000D0419">
              <w:t xml:space="preserve"> Чувашской Республики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2E2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Подведомственные отделу образования и молодежной политики администрации города Алатыря муниципальные учреждения города Алатыря.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4221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 xml:space="preserve"> «Развитие физической культуры и </w:t>
            </w:r>
            <w:r w:rsidR="00DD1995">
              <w:t xml:space="preserve"> массового </w:t>
            </w:r>
            <w:r w:rsidRPr="00A40092">
              <w:t xml:space="preserve">спорта»; </w:t>
            </w:r>
          </w:p>
          <w:p w14:paraId="0673A04B" w14:textId="77777777" w:rsidR="00F20201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«Развитие спорта высших достижений и системы подготовки спортивного резерва».</w:t>
            </w:r>
          </w:p>
          <w:p w14:paraId="1CD9087B" w14:textId="77777777" w:rsidR="008A15E7" w:rsidRDefault="008A15E7" w:rsidP="002630DD">
            <w:pPr>
              <w:widowControl w:val="0"/>
              <w:autoSpaceDE w:val="0"/>
              <w:autoSpaceDN w:val="0"/>
              <w:adjustRightInd w:val="0"/>
            </w:pPr>
            <w:r>
              <w:t>«Обеспечение реализации муниципальной программы города Алатыря</w:t>
            </w:r>
            <w:r w:rsidR="000D0419">
              <w:t xml:space="preserve"> «Развитие физической культуры и спорта</w:t>
            </w:r>
            <w:r>
              <w:t>»</w:t>
            </w:r>
          </w:p>
          <w:p w14:paraId="4D27291B" w14:textId="77777777" w:rsidR="008A15E7" w:rsidRPr="00A40092" w:rsidRDefault="008A15E7" w:rsidP="008A15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20201" w:rsidRPr="00A40092" w14:paraId="2CEC1D48" w14:textId="77777777" w:rsidTr="00DD1995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A0EA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DA4A" w14:textId="0445DC72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 xml:space="preserve"> «Развитие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4C4F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Отдел образования и молодежной политики администрации города Алатыря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3D40" w14:textId="77777777" w:rsidR="00256AB6" w:rsidRDefault="00A40092" w:rsidP="00A40092">
            <w:pPr>
              <w:pStyle w:val="2"/>
              <w:spacing w:before="0" w:after="0"/>
            </w:pPr>
            <w:r w:rsidRPr="00A4009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Отдел культуры, по делам национальностей, туризма и архивного дела администрации города Алатыря Чувашской Республики;</w:t>
            </w:r>
            <w:r w:rsidR="00256AB6" w:rsidRPr="00A40092">
              <w:t xml:space="preserve"> </w:t>
            </w:r>
          </w:p>
          <w:p w14:paraId="7749B62F" w14:textId="0D99A493" w:rsidR="00A40092" w:rsidRPr="00A40092" w:rsidRDefault="00256AB6" w:rsidP="00A4009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56A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Отдел архитектуры, градостроительства, транспорта, природопользования и </w:t>
            </w:r>
            <w:r w:rsidR="00C336C5" w:rsidRPr="00C336C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жилищно-коммунального хозяйства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администрации города Алатыря;</w:t>
            </w:r>
          </w:p>
          <w:p w14:paraId="61DF25AE" w14:textId="77777777" w:rsidR="00F20201" w:rsidRPr="00A40092" w:rsidRDefault="00F20201" w:rsidP="002630DD">
            <w:pPr>
              <w:pStyle w:val="ConsPlusNormal"/>
              <w:widowControl/>
              <w:rPr>
                <w:szCs w:val="24"/>
              </w:rPr>
            </w:pPr>
            <w:r w:rsidRPr="00A40092">
              <w:rPr>
                <w:szCs w:val="24"/>
              </w:rPr>
              <w:t>КУ «Центр занятости населения города Алатыря»;</w:t>
            </w:r>
          </w:p>
          <w:p w14:paraId="48B560BF" w14:textId="77777777" w:rsidR="00F20201" w:rsidRPr="00A40092" w:rsidRDefault="00DD1995" w:rsidP="002630D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«Центр предоставления мер социальной поддержки» Минтруда Чувашской Республики – отдел социальной защиты населения города Алатыря и Алатырского района </w:t>
            </w:r>
            <w:r w:rsidR="00256AB6">
              <w:t>Чувашской Республики.</w:t>
            </w:r>
          </w:p>
          <w:p w14:paraId="714D65BC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E225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lastRenderedPageBreak/>
              <w:t>«Муниципальная поддержка развития образования в городе Алатыре»;</w:t>
            </w:r>
          </w:p>
          <w:p w14:paraId="0AA4813B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«Молодежь города Алатыря Чувашской Республики»;</w:t>
            </w:r>
          </w:p>
          <w:p w14:paraId="63FE7B77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«Создание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обучения» на 2016-2025 годы;</w:t>
            </w:r>
          </w:p>
          <w:p w14:paraId="34D36590" w14:textId="77777777" w:rsidR="00F20201" w:rsidRPr="00A40092" w:rsidRDefault="00256AB6" w:rsidP="002630DD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="00F20201" w:rsidRPr="00A40092">
              <w:t xml:space="preserve">Обеспечение реализации муниципальной программы </w:t>
            </w:r>
            <w:r>
              <w:t xml:space="preserve">города Алатыря Чувашской </w:t>
            </w:r>
            <w:r>
              <w:lastRenderedPageBreak/>
              <w:t xml:space="preserve">Республики </w:t>
            </w:r>
            <w:r w:rsidR="00F20201" w:rsidRPr="00A40092">
              <w:t>«Развитие образования».</w:t>
            </w:r>
          </w:p>
        </w:tc>
      </w:tr>
      <w:tr w:rsidR="00F20201" w:rsidRPr="00A40092" w14:paraId="154FD302" w14:textId="77777777" w:rsidTr="00DD199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1012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763B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«Развитие культуры и туризма»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7A4B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Отдел культуры, по делам национальностей, туризма и архивного дела администрации города Алатыря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6650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Подведомственные отделу культуры, по делам национальностей, туризма и архивного дела администрации города Алатыря муниципальные учреждения города Алатыря.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E773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rPr>
                <w:bCs/>
                <w:color w:val="000000"/>
              </w:rPr>
              <w:t xml:space="preserve">«Развитие культуры в городе Алатыре»; </w:t>
            </w:r>
            <w:r w:rsidRPr="00A40092">
              <w:t>«Укрепление единства российской нации и этнокультурное развитие  народов»;</w:t>
            </w:r>
          </w:p>
          <w:p w14:paraId="266DFF32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«Поддержка и развитие чтения»;</w:t>
            </w:r>
          </w:p>
          <w:p w14:paraId="64E3E187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 xml:space="preserve"> «Туризм».</w:t>
            </w:r>
          </w:p>
        </w:tc>
      </w:tr>
      <w:tr w:rsidR="00F20201" w:rsidRPr="00A40092" w14:paraId="3712E596" w14:textId="77777777" w:rsidTr="00DD1995">
        <w:trPr>
          <w:trHeight w:val="5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BAD6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65AD" w14:textId="02EB44A1" w:rsidR="00F20201" w:rsidRPr="00A40092" w:rsidRDefault="00F20201" w:rsidP="002630DD">
            <w:pPr>
              <w:rPr>
                <w:rFonts w:eastAsia="Calibri"/>
                <w:lang w:eastAsia="en-US"/>
              </w:rPr>
            </w:pPr>
            <w:r w:rsidRPr="00A40092">
              <w:rPr>
                <w:bCs/>
                <w:color w:val="000000"/>
              </w:rPr>
              <w:t>«Повышение безопасности жизнедеятельности населения и территорий</w:t>
            </w:r>
            <w:r w:rsidR="00641823">
              <w:rPr>
                <w:bCs/>
                <w:color w:val="000000"/>
              </w:rPr>
              <w:t xml:space="preserve"> города Алатыря</w:t>
            </w:r>
            <w:r w:rsidRPr="00A40092">
              <w:rPr>
                <w:bCs/>
                <w:color w:val="000000"/>
              </w:rPr>
              <w:t xml:space="preserve"> Чувашской Республики»</w:t>
            </w:r>
          </w:p>
          <w:p w14:paraId="6373980E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34D0" w14:textId="77777777" w:rsidR="00F20201" w:rsidRPr="00A40092" w:rsidRDefault="00F20201" w:rsidP="002630DD">
            <w:pPr>
              <w:spacing w:after="200"/>
            </w:pPr>
            <w:r w:rsidRPr="00A40092">
              <w:t>Отдел специальных программ, гражданской обороны и чрезвычайных ситуаций администрации города Алатыря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6B2" w14:textId="77777777" w:rsidR="00A40092" w:rsidRPr="00A40092" w:rsidRDefault="00A40092" w:rsidP="00A4009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4009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Отдел культуры, по делам национальностей, туризма и архивного дела администрации города Алатыря Чувашской Республики;</w:t>
            </w:r>
          </w:p>
          <w:p w14:paraId="620DD386" w14:textId="77777777" w:rsidR="00F20201" w:rsidRPr="00A40092" w:rsidRDefault="00F20201" w:rsidP="002630DD">
            <w:pPr>
              <w:suppressAutoHyphens/>
              <w:autoSpaceDE w:val="0"/>
              <w:autoSpaceDN w:val="0"/>
              <w:adjustRightInd w:val="0"/>
            </w:pPr>
            <w:r w:rsidRPr="00A40092">
              <w:t>Отдел образования и молодёжной политики;</w:t>
            </w:r>
          </w:p>
          <w:p w14:paraId="47789512" w14:textId="44CE6C68" w:rsidR="00F20201" w:rsidRPr="00A40092" w:rsidRDefault="00A40092" w:rsidP="00A4009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4009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Отдел архитектуры, градостроительства, транспорта, природопользования и </w:t>
            </w:r>
            <w:r w:rsidR="00C336C5" w:rsidRPr="00C336C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жилищно-коммунального хозяйства</w:t>
            </w:r>
            <w:r w:rsidRPr="00A4009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администрации города Алатыря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A1C3" w14:textId="72061BF1" w:rsidR="00F20201" w:rsidRPr="00A40092" w:rsidRDefault="00F20201" w:rsidP="002630DD">
            <w:pPr>
              <w:pStyle w:val="ConsPlusNormal"/>
              <w:suppressAutoHyphens/>
              <w:rPr>
                <w:szCs w:val="24"/>
              </w:rPr>
            </w:pPr>
            <w:r w:rsidRPr="00A40092">
              <w:rPr>
                <w:szCs w:val="24"/>
              </w:rPr>
              <w:t>«</w:t>
            </w:r>
            <w:hyperlink w:anchor="P3914" w:history="1">
              <w:r w:rsidRPr="00A40092">
                <w:rPr>
                  <w:szCs w:val="24"/>
                </w:rPr>
                <w:t>Защита населения и территорий</w:t>
              </w:r>
            </w:hyperlink>
            <w:r w:rsidRPr="00A40092">
              <w:rPr>
                <w:szCs w:val="24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      </w:r>
            <w:r w:rsidR="00641823">
              <w:rPr>
                <w:szCs w:val="24"/>
              </w:rPr>
              <w:t xml:space="preserve">города Алатыря </w:t>
            </w:r>
            <w:r w:rsidRPr="00A40092">
              <w:rPr>
                <w:szCs w:val="24"/>
              </w:rPr>
              <w:t>Чувашской Республики»;</w:t>
            </w:r>
          </w:p>
          <w:p w14:paraId="0B79A7F6" w14:textId="6C309427" w:rsidR="00F20201" w:rsidRPr="00A40092" w:rsidRDefault="00F20201" w:rsidP="002630DD">
            <w:pPr>
              <w:pStyle w:val="ConsPlusNormal"/>
              <w:suppressAutoHyphens/>
              <w:rPr>
                <w:szCs w:val="24"/>
              </w:rPr>
            </w:pPr>
            <w:r w:rsidRPr="00A40092">
              <w:rPr>
                <w:szCs w:val="24"/>
              </w:rPr>
              <w:t>«</w:t>
            </w:r>
            <w:hyperlink w:anchor="P8916" w:history="1">
              <w:r w:rsidRPr="00A40092">
                <w:rPr>
                  <w:szCs w:val="24"/>
                </w:rPr>
                <w:t>Профилактика терроризма и экстремистской деятельности</w:t>
              </w:r>
            </w:hyperlink>
            <w:r w:rsidRPr="00A40092">
              <w:rPr>
                <w:szCs w:val="24"/>
              </w:rPr>
              <w:t xml:space="preserve"> в</w:t>
            </w:r>
            <w:r w:rsidR="00641823">
              <w:rPr>
                <w:szCs w:val="24"/>
              </w:rPr>
              <w:t xml:space="preserve"> городе Алатырь </w:t>
            </w:r>
            <w:r w:rsidRPr="00A40092">
              <w:rPr>
                <w:szCs w:val="24"/>
              </w:rPr>
              <w:t xml:space="preserve"> Чувашской Республике»;</w:t>
            </w:r>
          </w:p>
          <w:p w14:paraId="552D2E0E" w14:textId="1263949F" w:rsidR="00F20201" w:rsidRPr="00A40092" w:rsidRDefault="00F20201" w:rsidP="002630DD">
            <w:pPr>
              <w:pStyle w:val="ConsPlusNormal"/>
              <w:suppressAutoHyphens/>
              <w:rPr>
                <w:szCs w:val="24"/>
              </w:rPr>
            </w:pPr>
            <w:r w:rsidRPr="00A40092">
              <w:rPr>
                <w:szCs w:val="24"/>
              </w:rPr>
              <w:t>«</w:t>
            </w:r>
            <w:hyperlink w:anchor="P12535" w:history="1">
              <w:r w:rsidRPr="00A40092">
                <w:rPr>
                  <w:szCs w:val="24"/>
                </w:rPr>
                <w:t>Построение (развитие) аппаратно-программного комплекса</w:t>
              </w:r>
            </w:hyperlink>
            <w:r w:rsidRPr="00A40092">
              <w:rPr>
                <w:szCs w:val="24"/>
              </w:rPr>
              <w:t xml:space="preserve"> «Б</w:t>
            </w:r>
            <w:r w:rsidR="00256AB6">
              <w:rPr>
                <w:szCs w:val="24"/>
              </w:rPr>
              <w:t>езопасный город» на территории</w:t>
            </w:r>
            <w:r w:rsidR="00641823">
              <w:rPr>
                <w:szCs w:val="24"/>
              </w:rPr>
              <w:t xml:space="preserve"> города Алатыря</w:t>
            </w:r>
            <w:r w:rsidRPr="00A40092">
              <w:rPr>
                <w:szCs w:val="24"/>
              </w:rPr>
              <w:t xml:space="preserve"> Чувашской Республики»;</w:t>
            </w:r>
          </w:p>
          <w:p w14:paraId="414CB6F0" w14:textId="23ADC3B5" w:rsidR="00F20201" w:rsidRPr="00A40092" w:rsidRDefault="00B05F55" w:rsidP="00C55710">
            <w:pPr>
              <w:pStyle w:val="ConsPlusNormal"/>
              <w:suppressAutoHyphens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F20201" w:rsidRPr="00A40092">
              <w:rPr>
                <w:szCs w:val="24"/>
              </w:rPr>
              <w:t xml:space="preserve">Обеспечение реализации муниципальной программы  «Повышение безопасности жизнедеятельности населения и территорий </w:t>
            </w:r>
            <w:r w:rsidR="00641823">
              <w:rPr>
                <w:szCs w:val="24"/>
              </w:rPr>
              <w:t xml:space="preserve">города Алатыря </w:t>
            </w:r>
            <w:r w:rsidR="00F20201" w:rsidRPr="00A40092">
              <w:rPr>
                <w:szCs w:val="24"/>
              </w:rPr>
              <w:t>Чувашской Республики»</w:t>
            </w:r>
            <w:r>
              <w:rPr>
                <w:szCs w:val="24"/>
              </w:rPr>
              <w:t>.</w:t>
            </w:r>
          </w:p>
        </w:tc>
      </w:tr>
      <w:tr w:rsidR="00F20201" w:rsidRPr="00A40092" w14:paraId="462AAA78" w14:textId="77777777" w:rsidTr="00DD1995">
        <w:trPr>
          <w:trHeight w:val="4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8182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626" w14:textId="77777777" w:rsidR="00F20201" w:rsidRPr="00A40092" w:rsidRDefault="00F20201" w:rsidP="002630DD">
            <w:pPr>
              <w:rPr>
                <w:bCs/>
                <w:color w:val="000000"/>
              </w:rPr>
            </w:pPr>
            <w:r w:rsidRPr="00A40092">
              <w:t>«Экономическое развитие»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E543" w14:textId="77777777" w:rsidR="00F20201" w:rsidRPr="00A40092" w:rsidRDefault="00F20201" w:rsidP="002630DD">
            <w:pPr>
              <w:spacing w:after="200"/>
            </w:pPr>
            <w:r w:rsidRPr="00A40092">
              <w:t>Отдел экономики администрации города Алатыря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3C9" w14:textId="01B1A7D5" w:rsidR="00F20201" w:rsidRPr="00A40092" w:rsidRDefault="00F20201" w:rsidP="002630DD">
            <w:r w:rsidRPr="00A40092">
              <w:t xml:space="preserve">Отдел архитектуры, градостроительства, транспорта, природопользования и </w:t>
            </w:r>
            <w:r w:rsidR="00C336C5">
              <w:t>жилищно-коммунального хозяйства</w:t>
            </w:r>
            <w:r w:rsidRPr="00A40092">
              <w:t>;</w:t>
            </w:r>
          </w:p>
          <w:p w14:paraId="4B1FDE50" w14:textId="77777777" w:rsidR="00F20201" w:rsidRPr="00A40092" w:rsidRDefault="00F20201" w:rsidP="002630DD">
            <w:r w:rsidRPr="00A40092">
              <w:t>Финансовый отдел;</w:t>
            </w:r>
          </w:p>
          <w:p w14:paraId="20A08C7D" w14:textId="77777777" w:rsidR="00F20201" w:rsidRPr="00A40092" w:rsidRDefault="00F20201" w:rsidP="002630DD">
            <w:r w:rsidRPr="00A40092">
              <w:t>Отдел имущественных и земельных отношений;</w:t>
            </w:r>
          </w:p>
          <w:p w14:paraId="4A3A60B1" w14:textId="77777777" w:rsidR="00A40092" w:rsidRPr="00A40092" w:rsidRDefault="00F20201" w:rsidP="002630DD">
            <w:r w:rsidRPr="00A40092">
              <w:t xml:space="preserve">Отдел образования и молодежной политики; </w:t>
            </w:r>
          </w:p>
          <w:p w14:paraId="3C9C3281" w14:textId="77777777" w:rsidR="00A40092" w:rsidRPr="00A40092" w:rsidRDefault="00A40092" w:rsidP="00A4009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4009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</w:p>
          <w:p w14:paraId="4F4A4E49" w14:textId="77777777" w:rsidR="00F20201" w:rsidRPr="00A40092" w:rsidRDefault="00F20201" w:rsidP="002630DD">
            <w:r w:rsidRPr="00A40092">
              <w:t>АУ «Многофункциональный центр по предоставлению государственных и муниципальных услуг» города Алатыря;</w:t>
            </w:r>
          </w:p>
          <w:p w14:paraId="70AA3509" w14:textId="77777777" w:rsidR="00F20201" w:rsidRPr="00A40092" w:rsidRDefault="00F20201" w:rsidP="002630DD">
            <w:r w:rsidRPr="00A40092">
              <w:t xml:space="preserve"> Предприятия, индивидуальные предприниматели (по согласованию).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9766" w14:textId="77777777" w:rsidR="00F20201" w:rsidRPr="00A40092" w:rsidRDefault="00F20201" w:rsidP="00263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</w:rPr>
            </w:pPr>
            <w:r w:rsidRPr="00A40092">
              <w:rPr>
                <w:rFonts w:eastAsia="Calibri"/>
              </w:rPr>
              <w:t>«Развитие субъектов малого и среднего предпринимательства в городе Алатыре Чувашской Республики»</w:t>
            </w:r>
            <w:r w:rsidRPr="00A40092">
              <w:rPr>
                <w:rFonts w:eastAsia="Calibri"/>
                <w:bCs/>
              </w:rPr>
              <w:t>;</w:t>
            </w:r>
          </w:p>
          <w:p w14:paraId="39DA0B15" w14:textId="77777777" w:rsidR="00F20201" w:rsidRPr="00A40092" w:rsidRDefault="00F20201" w:rsidP="00263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</w:rPr>
            </w:pPr>
            <w:r w:rsidRPr="00A40092">
              <w:rPr>
                <w:rFonts w:eastAsia="Calibri"/>
              </w:rPr>
              <w:t>«Формирование благоприятной инвестиционной среды и повышение конкурентоспособности в городе Алатыре Чувашской Республики»;</w:t>
            </w:r>
            <w:r w:rsidRPr="00A40092">
              <w:rPr>
                <w:rFonts w:eastAsia="Calibri"/>
                <w:bCs/>
              </w:rPr>
              <w:t xml:space="preserve"> </w:t>
            </w:r>
          </w:p>
          <w:p w14:paraId="7CE7F519" w14:textId="77777777" w:rsidR="00F20201" w:rsidRPr="00A40092" w:rsidRDefault="00F20201" w:rsidP="00263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A40092">
              <w:rPr>
                <w:rFonts w:eastAsia="Calibri"/>
                <w:bCs/>
              </w:rPr>
              <w:t>«Снижение административных барьеров, оптимизация и повышение качества предоставления государственных и муниципальных услуг»</w:t>
            </w:r>
            <w:r w:rsidRPr="00A40092">
              <w:rPr>
                <w:rFonts w:eastAsia="Calibri"/>
              </w:rPr>
              <w:t>;</w:t>
            </w:r>
          </w:p>
          <w:p w14:paraId="69B2C36E" w14:textId="77777777" w:rsidR="00F20201" w:rsidRPr="00A40092" w:rsidRDefault="00F20201" w:rsidP="00263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A40092">
              <w:rPr>
                <w:rFonts w:eastAsia="Calibri"/>
                <w:bCs/>
              </w:rPr>
              <w:t>«Совершенствование потребительского рынка и системы</w:t>
            </w:r>
            <w:r w:rsidRPr="00A40092">
              <w:rPr>
                <w:rFonts w:eastAsia="Calibri"/>
              </w:rPr>
              <w:t xml:space="preserve"> защиты прав потребителей в городе Алатыре Чувашской Республики»;</w:t>
            </w:r>
          </w:p>
          <w:p w14:paraId="0A003CD7" w14:textId="77777777" w:rsidR="00F20201" w:rsidRPr="00A40092" w:rsidRDefault="00F20201" w:rsidP="002630DD">
            <w:pPr>
              <w:pStyle w:val="ac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A40092">
              <w:rPr>
                <w:bCs/>
                <w:color w:val="000000"/>
              </w:rPr>
              <w:t>«Совершенствование системы управления экономическим развитием»</w:t>
            </w:r>
          </w:p>
        </w:tc>
      </w:tr>
      <w:tr w:rsidR="00F20201" w:rsidRPr="00A40092" w14:paraId="326F0107" w14:textId="77777777" w:rsidTr="00DD199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976E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4EFE" w14:textId="34BC9619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rPr>
                <w:bCs/>
                <w:color w:val="000000"/>
              </w:rPr>
              <w:t xml:space="preserve">«Развитие транспортной системы </w:t>
            </w:r>
            <w:r w:rsidR="00641823">
              <w:rPr>
                <w:bCs/>
                <w:color w:val="000000"/>
              </w:rPr>
              <w:t xml:space="preserve"> города Алатыря</w:t>
            </w:r>
            <w:r w:rsidRPr="00A40092">
              <w:rPr>
                <w:bCs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662E" w14:textId="55AEAC65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Отдел архитектуры, градостроительства, тр</w:t>
            </w:r>
            <w:r w:rsidR="00C336C5">
              <w:t>анспорта, природопользования и жилищно-коммунального хозяйства</w:t>
            </w:r>
            <w:r w:rsidRPr="00A40092">
              <w:t xml:space="preserve"> администрации города Алатыря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C815" w14:textId="77777777" w:rsidR="00641823" w:rsidRPr="00A40092" w:rsidRDefault="00641823" w:rsidP="00641823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A40092">
              <w:rPr>
                <w:rFonts w:ascii="Times New Roman" w:hAnsi="Times New Roman" w:cs="Times New Roman"/>
                <w:color w:val="000000"/>
              </w:rPr>
              <w:t>Правовой отдел администрации города Алатыря;</w:t>
            </w:r>
          </w:p>
          <w:p w14:paraId="240FC23E" w14:textId="77777777" w:rsidR="00F20201" w:rsidRDefault="00641823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Финансовый отдел администрации города Алатыря</w:t>
            </w:r>
            <w:r w:rsidR="00A46E00">
              <w:t>;</w:t>
            </w:r>
          </w:p>
          <w:p w14:paraId="4643A896" w14:textId="0519E0C3" w:rsidR="00A46E00" w:rsidRPr="00A40092" w:rsidRDefault="00A46E00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Отдел имущественных и земельных отношений администрации города Алатыря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4CF9" w14:textId="77777777" w:rsidR="00F20201" w:rsidRPr="00C55710" w:rsidRDefault="00F20201" w:rsidP="002630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C55710">
              <w:rPr>
                <w:bCs/>
                <w:color w:val="000000"/>
              </w:rPr>
              <w:t>«Безопасные и качественные автомобильные дороги»;</w:t>
            </w:r>
          </w:p>
          <w:p w14:paraId="6B241297" w14:textId="7CDF951F" w:rsidR="00F20201" w:rsidRDefault="00F20201" w:rsidP="002630D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55710">
              <w:rPr>
                <w:bCs/>
                <w:color w:val="000000"/>
              </w:rPr>
              <w:t>«Безопасность дорожного движения»</w:t>
            </w:r>
            <w:r w:rsidR="00A46E00">
              <w:rPr>
                <w:bCs/>
                <w:color w:val="000000"/>
              </w:rPr>
              <w:t>;</w:t>
            </w:r>
          </w:p>
          <w:p w14:paraId="49A6D737" w14:textId="565077E0" w:rsidR="00A46E00" w:rsidRDefault="00A46E00" w:rsidP="002630D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«Повышение безопасности дорожного движения»;</w:t>
            </w:r>
          </w:p>
          <w:p w14:paraId="6813B7D2" w14:textId="103E511C" w:rsidR="00A46E00" w:rsidRDefault="00A46E00" w:rsidP="002630D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«Пассажирский транспорт».</w:t>
            </w:r>
          </w:p>
          <w:p w14:paraId="2940B510" w14:textId="16DD7A3B" w:rsidR="00A46E00" w:rsidRPr="00A40092" w:rsidRDefault="00A46E00" w:rsidP="002630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20201" w:rsidRPr="00A40092" w14:paraId="71F1D15C" w14:textId="77777777" w:rsidTr="00DD199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37B1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6C73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rPr>
                <w:bCs/>
                <w:color w:val="000000"/>
              </w:rPr>
              <w:t>«Управление общественными финансами и муниципальным долгом»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47DF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Финансовый отдел администрации города Алатыря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CE2" w14:textId="77777777" w:rsidR="00F20201" w:rsidRPr="00A40092" w:rsidRDefault="00F20201" w:rsidP="002630DD">
            <w:pPr>
              <w:pStyle w:val="ConsPlusNormal"/>
              <w:widowControl/>
              <w:rPr>
                <w:color w:val="000000"/>
                <w:szCs w:val="24"/>
              </w:rPr>
            </w:pPr>
            <w:r w:rsidRPr="00A40092">
              <w:rPr>
                <w:color w:val="000000"/>
                <w:szCs w:val="24"/>
              </w:rPr>
              <w:t>Администрация города Алатыря;</w:t>
            </w:r>
          </w:p>
          <w:p w14:paraId="551B8224" w14:textId="77777777" w:rsidR="00F20201" w:rsidRPr="00A40092" w:rsidRDefault="00F20201" w:rsidP="002630DD">
            <w:pPr>
              <w:pStyle w:val="ConsPlusNormal"/>
              <w:widowControl/>
              <w:rPr>
                <w:color w:val="000000"/>
                <w:szCs w:val="24"/>
              </w:rPr>
            </w:pPr>
            <w:r w:rsidRPr="00A40092">
              <w:rPr>
                <w:color w:val="000000"/>
                <w:szCs w:val="24"/>
              </w:rPr>
              <w:t>Отдел экономики администрации города Алатыря;</w:t>
            </w:r>
          </w:p>
          <w:p w14:paraId="1B5C8954" w14:textId="77777777" w:rsidR="00F20201" w:rsidRPr="00A40092" w:rsidRDefault="00F20201" w:rsidP="008A15E7">
            <w:pPr>
              <w:pStyle w:val="ConsPlusNormal"/>
              <w:widowControl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24B8" w14:textId="77777777" w:rsidR="00F20201" w:rsidRPr="00A40092" w:rsidRDefault="00F20201" w:rsidP="002630DD">
            <w:pPr>
              <w:pStyle w:val="ConsPlusNormal"/>
              <w:widowControl/>
              <w:rPr>
                <w:szCs w:val="24"/>
              </w:rPr>
            </w:pPr>
            <w:r w:rsidRPr="00A40092">
              <w:rPr>
                <w:szCs w:val="24"/>
              </w:rPr>
              <w:t>«Совершенствование бюджетной политики и обеспечение сбалансированности  бюджета города Алатыря»;</w:t>
            </w:r>
          </w:p>
          <w:p w14:paraId="3B469271" w14:textId="77777777" w:rsidR="00F20201" w:rsidRPr="00A40092" w:rsidRDefault="00F20201" w:rsidP="002630DD">
            <w:pPr>
              <w:pStyle w:val="ConsPlusNormal"/>
              <w:widowControl/>
              <w:rPr>
                <w:szCs w:val="24"/>
              </w:rPr>
            </w:pPr>
            <w:r w:rsidRPr="00A40092">
              <w:rPr>
                <w:szCs w:val="24"/>
              </w:rPr>
              <w:t>«Повышение эффективности бюджетных расходов города Алатыря»;</w:t>
            </w:r>
          </w:p>
          <w:p w14:paraId="1D6CCC99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«Обеспечение реализации муниципальной программы города Алатыря «Управление общественными финансами и муниципальным  долгом»</w:t>
            </w:r>
          </w:p>
        </w:tc>
      </w:tr>
      <w:tr w:rsidR="00F20201" w:rsidRPr="00A40092" w14:paraId="5FC4CAAD" w14:textId="77777777" w:rsidTr="00DD199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712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2918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rPr>
                <w:bCs/>
                <w:color w:val="000000"/>
              </w:rPr>
              <w:t>«Развитие потенциала муниципального управления»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6BB6" w14:textId="77777777" w:rsidR="00F20201" w:rsidRPr="00A40092" w:rsidRDefault="00256AB6" w:rsidP="00256AB6">
            <w:pPr>
              <w:widowControl w:val="0"/>
              <w:autoSpaceDE w:val="0"/>
              <w:autoSpaceDN w:val="0"/>
              <w:adjustRightInd w:val="0"/>
            </w:pPr>
            <w:r>
              <w:t>Отдел</w:t>
            </w:r>
            <w:r w:rsidR="00F20201" w:rsidRPr="00A40092">
              <w:t xml:space="preserve"> организационно – контрольной и кадровой работы администрации </w:t>
            </w:r>
            <w:r w:rsidR="00F20201" w:rsidRPr="00A40092">
              <w:lastRenderedPageBreak/>
              <w:t>города Алатыря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7D4" w14:textId="77777777" w:rsidR="00F20201" w:rsidRPr="00A40092" w:rsidRDefault="00A40092" w:rsidP="002630DD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A40092"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r w:rsidR="00F20201" w:rsidRPr="00A40092">
              <w:rPr>
                <w:rFonts w:ascii="Times New Roman" w:hAnsi="Times New Roman" w:cs="Times New Roman"/>
                <w:color w:val="000000"/>
              </w:rPr>
              <w:t>равовой отдел администрации города Алатыря;</w:t>
            </w:r>
          </w:p>
          <w:p w14:paraId="57BE23D0" w14:textId="77777777" w:rsidR="00F20201" w:rsidRDefault="00F20201" w:rsidP="00256AB6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A40092">
              <w:rPr>
                <w:rFonts w:ascii="Times New Roman" w:hAnsi="Times New Roman" w:cs="Times New Roman"/>
                <w:color w:val="000000"/>
              </w:rPr>
              <w:t xml:space="preserve">Отдел ЗАГС администрации города </w:t>
            </w:r>
            <w:r w:rsidRPr="00A40092">
              <w:rPr>
                <w:rFonts w:ascii="Times New Roman" w:hAnsi="Times New Roman" w:cs="Times New Roman"/>
                <w:color w:val="000000"/>
              </w:rPr>
              <w:lastRenderedPageBreak/>
              <w:t>Алатыря</w:t>
            </w:r>
            <w:r w:rsidR="00E0704E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470CFE2" w14:textId="77777777" w:rsidR="00256AB6" w:rsidRDefault="00256AB6" w:rsidP="00256AB6">
            <w:r>
              <w:t>МКУ «Центр бухучета и финансовой отчетности» города Алатыря Чувашской Республики</w:t>
            </w:r>
            <w:r w:rsidR="00E0704E">
              <w:t>;</w:t>
            </w:r>
          </w:p>
          <w:p w14:paraId="66E3EB77" w14:textId="77777777" w:rsidR="00E0704E" w:rsidRDefault="00E0704E" w:rsidP="00256AB6">
            <w:r>
              <w:t>Собрание депутатов города Алатыря Чувашской Республики.</w:t>
            </w:r>
          </w:p>
          <w:p w14:paraId="50CD1051" w14:textId="77777777" w:rsidR="00256AB6" w:rsidRPr="00256AB6" w:rsidRDefault="00256AB6" w:rsidP="00256AB6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D654" w14:textId="77777777" w:rsidR="00F20201" w:rsidRPr="00A40092" w:rsidRDefault="00F20201" w:rsidP="002630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0092">
              <w:rPr>
                <w:color w:val="000000"/>
              </w:rPr>
              <w:lastRenderedPageBreak/>
              <w:t>«</w:t>
            </w:r>
            <w:hyperlink w:anchor="sub_3000" w:history="1">
              <w:r w:rsidRPr="00A40092">
                <w:rPr>
                  <w:color w:val="000000"/>
                </w:rPr>
                <w:t>Совершенствование муниципального управления в сфере юстиции</w:t>
              </w:r>
            </w:hyperlink>
            <w:r w:rsidRPr="00A40092">
              <w:rPr>
                <w:color w:val="000000"/>
              </w:rPr>
              <w:t>»;</w:t>
            </w:r>
          </w:p>
          <w:p w14:paraId="6FE64BB9" w14:textId="77777777" w:rsidR="00F20201" w:rsidRPr="00A40092" w:rsidRDefault="00F20201" w:rsidP="002630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0092">
              <w:rPr>
                <w:color w:val="000000"/>
              </w:rPr>
              <w:t>«</w:t>
            </w:r>
            <w:hyperlink w:anchor="sub_4000" w:history="1">
              <w:r w:rsidRPr="00A40092">
                <w:rPr>
                  <w:color w:val="000000"/>
                </w:rPr>
                <w:t xml:space="preserve">Развитие муниципальной службы в </w:t>
              </w:r>
              <w:r w:rsidRPr="00A40092">
                <w:rPr>
                  <w:color w:val="000000"/>
                </w:rPr>
                <w:lastRenderedPageBreak/>
                <w:t>администрации города Алатыря Чувашской Республики</w:t>
              </w:r>
            </w:hyperlink>
            <w:r w:rsidRPr="00A40092">
              <w:rPr>
                <w:color w:val="000000"/>
              </w:rPr>
              <w:t>»;</w:t>
            </w:r>
          </w:p>
          <w:p w14:paraId="70F3F808" w14:textId="77777777" w:rsidR="00F20201" w:rsidRPr="00A40092" w:rsidRDefault="00802197" w:rsidP="002630DD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w:anchor="sub_5000" w:history="1">
              <w:r w:rsidR="00F20201" w:rsidRPr="00A40092">
                <w:rPr>
                  <w:color w:val="000000"/>
                </w:rPr>
                <w:t>«Противодействие коррупции в администрации города Алатыря Чувашской Республики»</w:t>
              </w:r>
            </w:hyperlink>
            <w:r w:rsidR="00F20201" w:rsidRPr="00A40092">
              <w:rPr>
                <w:color w:val="000000"/>
              </w:rPr>
              <w:t>;</w:t>
            </w:r>
          </w:p>
          <w:p w14:paraId="5A7F469D" w14:textId="77777777" w:rsidR="00F20201" w:rsidRPr="00A40092" w:rsidRDefault="00E0704E" w:rsidP="002630DD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40092">
              <w:rPr>
                <w:color w:val="000000"/>
              </w:rPr>
              <w:t xml:space="preserve"> </w:t>
            </w:r>
            <w:r w:rsidR="00F20201" w:rsidRPr="00A40092">
              <w:rPr>
                <w:color w:val="000000"/>
              </w:rPr>
              <w:t>«Обеспечение реализации муниципальной программы города Алатыря Чувашской Республики «Развитие потенциала муниципального управления».</w:t>
            </w:r>
          </w:p>
        </w:tc>
      </w:tr>
      <w:tr w:rsidR="00F20201" w:rsidRPr="00A40092" w14:paraId="557E7216" w14:textId="77777777" w:rsidTr="00DD199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404B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lastRenderedPageBreak/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30DF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rPr>
                <w:bCs/>
                <w:color w:val="000000"/>
              </w:rPr>
              <w:t>«Модернизация и развитие сферы жилищно-коммунального хозяйства»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BA9F" w14:textId="740CEC1F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 xml:space="preserve">Отдел архитектуры, градостроительства, транспорта, природопользования и </w:t>
            </w:r>
            <w:r w:rsidR="00C336C5" w:rsidRPr="00C336C5">
              <w:t>жилищно-коммунального хозяйства</w:t>
            </w:r>
            <w:r w:rsidRPr="00A40092">
              <w:t xml:space="preserve"> администрации города Алатыря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36E8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579F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40092">
              <w:rPr>
                <w:bCs/>
                <w:color w:val="000000"/>
              </w:rPr>
              <w:t xml:space="preserve"> «Модернизация коммунальной инфраструктуры на территории города Алатыря Чувашской Республики»;</w:t>
            </w:r>
          </w:p>
          <w:p w14:paraId="7BF73378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rPr>
                <w:bCs/>
                <w:color w:val="000000"/>
              </w:rPr>
              <w:t>«Обеспечение комфортных условий проживания граждан».</w:t>
            </w:r>
          </w:p>
        </w:tc>
      </w:tr>
      <w:tr w:rsidR="00F20201" w:rsidRPr="00A40092" w14:paraId="6B5004C7" w14:textId="77777777" w:rsidTr="00DD199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9A9E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9D6D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rPr>
                <w:bCs/>
                <w:color w:val="000000"/>
              </w:rPr>
              <w:t>«Обеспечение граждан в Чувашской Республике доступным и комфортным жильем»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4C84" w14:textId="295984AF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 xml:space="preserve">Отдел архитектуры, градостроительства, транспорта, природопользования и </w:t>
            </w:r>
            <w:r w:rsidR="00C336C5" w:rsidRPr="00C336C5">
              <w:t>жилищно-коммунального хозяйства</w:t>
            </w:r>
            <w:r w:rsidRPr="00A40092">
              <w:t xml:space="preserve"> администрации города Алатыря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4FB3" w14:textId="77777777" w:rsidR="00F20201" w:rsidRPr="00A40092" w:rsidRDefault="00F20201" w:rsidP="002630D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4009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Отдел образования и молодежной политики</w:t>
            </w:r>
          </w:p>
          <w:p w14:paraId="69A96782" w14:textId="77777777" w:rsidR="00F20201" w:rsidRPr="00A40092" w:rsidRDefault="00F20201" w:rsidP="002630DD">
            <w:pPr>
              <w:widowControl w:val="0"/>
            </w:pPr>
            <w:r w:rsidRPr="00A40092">
              <w:t>администрации  города Алатыря Чувашской Республики.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CC35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A40092">
              <w:rPr>
                <w:bCs/>
                <w:color w:val="000000"/>
              </w:rPr>
              <w:t>«Поддержка строительства жилья в Чувашской Республике»;</w:t>
            </w:r>
          </w:p>
          <w:p w14:paraId="244AC8E6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40092">
              <w:rPr>
                <w:bCs/>
                <w:color w:val="00000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родителей»;</w:t>
            </w:r>
          </w:p>
          <w:p w14:paraId="6409E982" w14:textId="77777777" w:rsidR="00F20201" w:rsidRPr="00A40092" w:rsidRDefault="00B05F55" w:rsidP="002630DD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«</w:t>
            </w:r>
            <w:r w:rsidR="00F20201" w:rsidRPr="00A40092">
              <w:rPr>
                <w:bCs/>
                <w:color w:val="000000"/>
              </w:rPr>
              <w:t>Обеспечение реализации муниципальной программы «Обеспечение граждан в Чувашской Республике доступным и комфортным жильем».</w:t>
            </w:r>
          </w:p>
        </w:tc>
      </w:tr>
      <w:tr w:rsidR="00F20201" w:rsidRPr="00A40092" w14:paraId="53F681F3" w14:textId="77777777" w:rsidTr="00DD199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3D5A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97AA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rPr>
                <w:bCs/>
                <w:color w:val="000000"/>
              </w:rPr>
              <w:t>«Развитие земельных и имущественных отношений»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12E0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Отдел имущественных и земельных отношений администрации города Алатыря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E51A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0C76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A40092">
              <w:rPr>
                <w:bCs/>
                <w:color w:val="000000"/>
              </w:rPr>
              <w:t xml:space="preserve">«Управление муниципальным имуществом»; </w:t>
            </w:r>
          </w:p>
          <w:p w14:paraId="6329C1A3" w14:textId="70D718F1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rPr>
                <w:bCs/>
                <w:color w:val="000000"/>
              </w:rPr>
              <w:t>«Формирование эффективного государственного сектор</w:t>
            </w:r>
            <w:r w:rsidR="009035FE">
              <w:rPr>
                <w:bCs/>
                <w:color w:val="000000"/>
              </w:rPr>
              <w:t>а экономики</w:t>
            </w:r>
            <w:r w:rsidRPr="00A40092">
              <w:rPr>
                <w:bCs/>
                <w:color w:val="000000"/>
              </w:rPr>
              <w:t>».</w:t>
            </w:r>
          </w:p>
        </w:tc>
      </w:tr>
      <w:tr w:rsidR="00F20201" w:rsidRPr="00A40092" w14:paraId="77121547" w14:textId="77777777" w:rsidTr="00DD199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2B28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7C3D" w14:textId="21716C93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rPr>
                <w:bCs/>
                <w:color w:val="000000"/>
              </w:rPr>
              <w:t>«Формирование современной городской среды»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20C7" w14:textId="33492AB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 xml:space="preserve">Отдел архитектуры, градостроительства, транспорта, природопользования и </w:t>
            </w:r>
            <w:r w:rsidR="00C336C5" w:rsidRPr="00C336C5">
              <w:t>жилищно-коммунального хозяйства</w:t>
            </w:r>
            <w:r w:rsidRPr="00A40092">
              <w:t xml:space="preserve"> администрации города Алатыря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4C6E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581" w14:textId="56029DE0" w:rsidR="00F20201" w:rsidRPr="00A40092" w:rsidRDefault="00A46E00" w:rsidP="002630DD">
            <w:pPr>
              <w:widowControl w:val="0"/>
              <w:autoSpaceDE w:val="0"/>
              <w:autoSpaceDN w:val="0"/>
              <w:adjustRightInd w:val="0"/>
            </w:pPr>
            <w:r>
              <w:t>«Благоустройство дворовых и общественных территорий»</w:t>
            </w:r>
          </w:p>
        </w:tc>
      </w:tr>
      <w:tr w:rsidR="00F20201" w:rsidRPr="00A40092" w14:paraId="57C75B5D" w14:textId="77777777" w:rsidTr="00DD199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48E5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35A8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rPr>
                <w:bCs/>
                <w:color w:val="000000"/>
              </w:rPr>
              <w:t xml:space="preserve">«Развитие сельского хозяйства и регулирование рынка </w:t>
            </w:r>
            <w:r w:rsidRPr="00A40092">
              <w:rPr>
                <w:bCs/>
                <w:color w:val="000000"/>
              </w:rPr>
              <w:lastRenderedPageBreak/>
              <w:t>сельскохозяйственной продукции, сырья и продовольствия»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5E47" w14:textId="3E0354C6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lastRenderedPageBreak/>
              <w:t xml:space="preserve">Отдел архитектуры, градостроительства, транспорта, </w:t>
            </w:r>
            <w:r w:rsidRPr="00A40092">
              <w:lastRenderedPageBreak/>
              <w:t xml:space="preserve">природопользования и </w:t>
            </w:r>
            <w:r w:rsidR="00C336C5" w:rsidRPr="00C336C5">
              <w:t>жилищно-коммунального хозяйства</w:t>
            </w:r>
            <w:r w:rsidRPr="00A40092">
              <w:t xml:space="preserve"> администрации города Алатыря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1EF5" w14:textId="77777777" w:rsidR="00A46E00" w:rsidRDefault="00F20201" w:rsidP="002630DD">
            <w:pPr>
              <w:pStyle w:val="ab"/>
              <w:rPr>
                <w:rFonts w:ascii="Times New Roman" w:hAnsi="Times New Roman" w:cs="Times New Roman"/>
              </w:rPr>
            </w:pPr>
            <w:r w:rsidRPr="00A40092">
              <w:rPr>
                <w:rFonts w:ascii="Times New Roman" w:hAnsi="Times New Roman" w:cs="Times New Roman"/>
              </w:rPr>
              <w:lastRenderedPageBreak/>
              <w:t xml:space="preserve">Финансовый отдел администрация города Алатыря; </w:t>
            </w:r>
          </w:p>
          <w:p w14:paraId="2AEC812B" w14:textId="3D6F8034" w:rsidR="00F20201" w:rsidRPr="00A40092" w:rsidRDefault="00F20201" w:rsidP="002630DD">
            <w:pPr>
              <w:pStyle w:val="ab"/>
              <w:rPr>
                <w:rFonts w:ascii="Times New Roman" w:hAnsi="Times New Roman" w:cs="Times New Roman"/>
              </w:rPr>
            </w:pPr>
            <w:r w:rsidRPr="00A40092">
              <w:rPr>
                <w:rFonts w:ascii="Times New Roman" w:hAnsi="Times New Roman" w:cs="Times New Roman"/>
              </w:rPr>
              <w:t xml:space="preserve">Организации, осуществляющие </w:t>
            </w:r>
            <w:r w:rsidRPr="00A40092">
              <w:rPr>
                <w:rFonts w:ascii="Times New Roman" w:hAnsi="Times New Roman" w:cs="Times New Roman"/>
              </w:rPr>
              <w:lastRenderedPageBreak/>
              <w:t>деятельность в сфере отлова бродячих животных, определяемые в соответствии с законодательством Российской Федерации на основании заключения муниципальных контрактов (по согласованию)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0B03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rPr>
                <w:bCs/>
                <w:color w:val="000000"/>
              </w:rPr>
              <w:lastRenderedPageBreak/>
              <w:t xml:space="preserve">«Развитие ветеринарии». </w:t>
            </w:r>
          </w:p>
        </w:tc>
      </w:tr>
      <w:tr w:rsidR="00F20201" w:rsidRPr="00A40092" w14:paraId="0FEDA07F" w14:textId="77777777" w:rsidTr="00DD199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E07F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lastRenderedPageBreak/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637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«Содействие занятости населения»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3105" w14:textId="77777777" w:rsidR="00F20201" w:rsidRPr="00A40092" w:rsidRDefault="003752D1" w:rsidP="00E0704E">
            <w:pPr>
              <w:widowControl w:val="0"/>
              <w:autoSpaceDE w:val="0"/>
              <w:autoSpaceDN w:val="0"/>
              <w:adjustRightInd w:val="0"/>
            </w:pPr>
            <w:r w:rsidRPr="00A40092">
              <w:t>Отдел образования и молодежной политики администрации города Алатыря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8C6F" w14:textId="77777777" w:rsidR="00A46E00" w:rsidRPr="00A40092" w:rsidRDefault="00A46E00" w:rsidP="00A46E00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A40092">
              <w:rPr>
                <w:rFonts w:ascii="Times New Roman" w:hAnsi="Times New Roman" w:cs="Times New Roman"/>
                <w:color w:val="000000"/>
              </w:rPr>
              <w:t>Правовой отдел администрации города Алатыря;</w:t>
            </w:r>
          </w:p>
          <w:p w14:paraId="13C35C2B" w14:textId="0EFDCB83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Организации, предприятия и учреждения города Алатыря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9ECF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 xml:space="preserve"> «Активная политика занятости населения и социальная поддержка безработных граждан»;</w:t>
            </w:r>
          </w:p>
          <w:p w14:paraId="2DE04617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«Безопасный труд».</w:t>
            </w:r>
          </w:p>
        </w:tc>
      </w:tr>
      <w:tr w:rsidR="00F20201" w:rsidRPr="00A40092" w14:paraId="7AC5CC09" w14:textId="77777777" w:rsidTr="00DD199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EE32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C7A1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«Социальная поддержка граждан»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7907" w14:textId="77777777" w:rsidR="00F20201" w:rsidRPr="00A40092" w:rsidRDefault="00E0704E" w:rsidP="002630DD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</w:t>
            </w:r>
            <w:r w:rsidR="00F20201" w:rsidRPr="00A40092">
              <w:t>организационно – контрольной и кадровой работы администрации города Алатыря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006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4841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«Социальная защита населения».</w:t>
            </w:r>
          </w:p>
        </w:tc>
      </w:tr>
      <w:tr w:rsidR="00F20201" w:rsidRPr="00A40092" w14:paraId="7B4508B7" w14:textId="77777777" w:rsidTr="00DD199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812A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E088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«Развитие потенциала природно–сырьевых ресурсов и повышение экологической безопасности»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84B2" w14:textId="215911DC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 xml:space="preserve">Отдел архитектуры, градостроительства, транспорта, природопользования и </w:t>
            </w:r>
            <w:r w:rsidR="00C336C5" w:rsidRPr="00C336C5">
              <w:t>жилищно-коммунального хозяйства</w:t>
            </w:r>
            <w:r w:rsidRPr="00A40092">
              <w:t xml:space="preserve"> администрации города Алатыря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587C" w14:textId="77777777" w:rsidR="00F20201" w:rsidRPr="00A40092" w:rsidRDefault="00F20201" w:rsidP="002630DD">
            <w:pPr>
              <w:pStyle w:val="ConsPlusTitle"/>
              <w:tabs>
                <w:tab w:val="left" w:pos="4035"/>
              </w:tabs>
              <w:ind w:right="-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0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Финансовый отдел администрация </w:t>
            </w:r>
          </w:p>
          <w:p w14:paraId="60E8733F" w14:textId="77777777" w:rsidR="00F20201" w:rsidRPr="00A40092" w:rsidRDefault="00F20201" w:rsidP="002630DD">
            <w:pPr>
              <w:pStyle w:val="ConsPlusTitle"/>
              <w:tabs>
                <w:tab w:val="left" w:pos="4035"/>
              </w:tabs>
              <w:ind w:right="-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09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города Алатыря;</w:t>
            </w:r>
          </w:p>
          <w:p w14:paraId="509A2ECC" w14:textId="77777777" w:rsidR="00F20201" w:rsidRPr="00A40092" w:rsidRDefault="00F20201" w:rsidP="002630DD">
            <w:pPr>
              <w:pStyle w:val="ConsPlusTitle"/>
              <w:tabs>
                <w:tab w:val="left" w:pos="4035"/>
              </w:tabs>
              <w:ind w:right="-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09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культуры, по делам национальностей, туризма и архивного дела;</w:t>
            </w:r>
          </w:p>
          <w:p w14:paraId="46022C10" w14:textId="77777777" w:rsidR="00F20201" w:rsidRPr="00A40092" w:rsidRDefault="00F20201" w:rsidP="002630DD">
            <w:pPr>
              <w:pStyle w:val="ConsPlusTitle"/>
              <w:tabs>
                <w:tab w:val="left" w:pos="4035"/>
              </w:tabs>
              <w:ind w:right="-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09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Промышленные  предприятия и организации города, независимо от</w:t>
            </w:r>
          </w:p>
          <w:p w14:paraId="5C61477D" w14:textId="77777777" w:rsidR="00F20201" w:rsidRPr="00A40092" w:rsidRDefault="00F20201" w:rsidP="002630DD">
            <w:pPr>
              <w:pStyle w:val="ConsPlusTitle"/>
              <w:tabs>
                <w:tab w:val="left" w:pos="4035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00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формы собственности.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9EA3" w14:textId="77777777" w:rsidR="00F20201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«Биологическое разнообразие Чувашской Республики»</w:t>
            </w:r>
            <w:r w:rsidR="00A46E00">
              <w:t>;</w:t>
            </w:r>
          </w:p>
          <w:p w14:paraId="1B0072E9" w14:textId="05F41CDE" w:rsidR="00A46E00" w:rsidRPr="00A40092" w:rsidRDefault="00A46E00" w:rsidP="002630DD">
            <w:pPr>
              <w:widowControl w:val="0"/>
              <w:autoSpaceDE w:val="0"/>
              <w:autoSpaceDN w:val="0"/>
              <w:adjustRightInd w:val="0"/>
            </w:pPr>
            <w:r>
              <w:t>«Развитие водохозяйственного комплекса Чувашской Республики».</w:t>
            </w:r>
          </w:p>
        </w:tc>
      </w:tr>
      <w:tr w:rsidR="00F20201" w:rsidRPr="00A40092" w14:paraId="48D44079" w14:textId="77777777" w:rsidTr="00DD199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5DE7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1F7D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>«Укрепление общественного здоровья»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DD91" w14:textId="77777777" w:rsidR="00F20201" w:rsidRPr="00A40092" w:rsidRDefault="00C55710" w:rsidP="00F20201">
            <w:pPr>
              <w:widowControl w:val="0"/>
              <w:autoSpaceDE w:val="0"/>
              <w:autoSpaceDN w:val="0"/>
              <w:adjustRightInd w:val="0"/>
            </w:pPr>
            <w:r w:rsidRPr="00A40092">
              <w:t xml:space="preserve">Отдел образования и молодежной политики администрации города Алатыря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7BE" w14:textId="455960B1" w:rsidR="00F20201" w:rsidRPr="00A40092" w:rsidRDefault="00F20201" w:rsidP="002630D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4009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Отдел архитектуры, градостроительства, транспорта, природопользования и </w:t>
            </w:r>
            <w:r w:rsidR="00C336C5" w:rsidRPr="00C336C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жилищно-коммунального хозяйства</w:t>
            </w:r>
            <w:r w:rsidRPr="00A4009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14:paraId="5C17F56F" w14:textId="77777777" w:rsidR="00F20201" w:rsidRPr="00A40092" w:rsidRDefault="00F20201" w:rsidP="002630D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4009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</w:p>
          <w:p w14:paraId="1E2F931F" w14:textId="77777777" w:rsidR="00F20201" w:rsidRPr="00A40092" w:rsidRDefault="00F20201" w:rsidP="002630DD">
            <w:r w:rsidRPr="00A40092">
              <w:t>Отдел экономики администрации города Алатыря Чувашской Республики</w:t>
            </w:r>
          </w:p>
          <w:p w14:paraId="222BC00A" w14:textId="77777777" w:rsidR="00F20201" w:rsidRPr="00A40092" w:rsidRDefault="00F20201" w:rsidP="002630DD">
            <w:r w:rsidRPr="00A40092">
              <w:t>Отдел специальных программ гражданской обороны и чрезвычайных ситуаций администрации города Алатыря Чувашской Республики</w:t>
            </w:r>
          </w:p>
          <w:p w14:paraId="037306D2" w14:textId="77777777" w:rsidR="00F20201" w:rsidRPr="00A40092" w:rsidRDefault="00F20201" w:rsidP="002630DD">
            <w:r w:rsidRPr="00A40092">
              <w:t>МО МВД России «Алатырский»</w:t>
            </w:r>
          </w:p>
          <w:p w14:paraId="6ED948D4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lastRenderedPageBreak/>
              <w:t>БУ «ЦРБ Алатырского района»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31B" w14:textId="77777777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20201" w:rsidRPr="00A40092" w14:paraId="779D9A40" w14:textId="77777777" w:rsidTr="00DD199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4E9B" w14:textId="77777777" w:rsidR="00F20201" w:rsidRPr="00A40092" w:rsidRDefault="00746E4C" w:rsidP="002630D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5252" w14:textId="77777777" w:rsidR="00F20201" w:rsidRPr="00A40092" w:rsidRDefault="00F20201" w:rsidP="002630D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eastAsia="Calibri"/>
                <w:bCs/>
              </w:rPr>
            </w:pPr>
            <w:r w:rsidRPr="00A40092">
              <w:rPr>
                <w:rFonts w:eastAsia="Calibri"/>
                <w:bCs/>
              </w:rPr>
              <w:t xml:space="preserve">«Развитие строительного комплекса и архитектуры»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EE99" w14:textId="51E355C1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t xml:space="preserve">Отдел архитектуры, градостроительства, транспорта, природопользования и </w:t>
            </w:r>
            <w:r w:rsidR="00C336C5" w:rsidRPr="00C336C5">
              <w:t>жилищно-коммунального хозяйства</w:t>
            </w:r>
            <w:r w:rsidRPr="00A40092">
              <w:t xml:space="preserve"> администрации города Алатыря</w:t>
            </w:r>
            <w:r w:rsidR="00E0704E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697B" w14:textId="77777777" w:rsidR="00F20201" w:rsidRPr="00A40092" w:rsidRDefault="00F20201" w:rsidP="002630DD">
            <w:pPr>
              <w:rPr>
                <w:rFonts w:eastAsia="Calibri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DF1" w14:textId="6804C653" w:rsidR="00F20201" w:rsidRPr="00A40092" w:rsidRDefault="00F20201" w:rsidP="002630DD">
            <w:pPr>
              <w:widowControl w:val="0"/>
              <w:autoSpaceDE w:val="0"/>
              <w:autoSpaceDN w:val="0"/>
              <w:adjustRightInd w:val="0"/>
            </w:pPr>
            <w:r w:rsidRPr="00A40092">
              <w:rPr>
                <w:bCs/>
                <w:color w:val="000000"/>
              </w:rPr>
              <w:t>«Градостроительная деятельность</w:t>
            </w:r>
            <w:r w:rsidR="000C685C">
              <w:rPr>
                <w:bCs/>
                <w:color w:val="000000"/>
              </w:rPr>
              <w:t xml:space="preserve"> в  городе Алатыре Чувашской Республики</w:t>
            </w:r>
            <w:r w:rsidRPr="00A40092">
              <w:rPr>
                <w:bCs/>
                <w:color w:val="000000"/>
              </w:rPr>
              <w:t xml:space="preserve">» </w:t>
            </w:r>
          </w:p>
        </w:tc>
      </w:tr>
      <w:tr w:rsidR="00E0704E" w:rsidRPr="00A40092" w14:paraId="3A39C002" w14:textId="77777777" w:rsidTr="00DD199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6FD3" w14:textId="77777777" w:rsidR="00E0704E" w:rsidRPr="00A40092" w:rsidRDefault="00746E4C" w:rsidP="00746E4C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  <w:r w:rsidR="00E0704E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E51D" w14:textId="77777777" w:rsidR="00E0704E" w:rsidRPr="00E0704E" w:rsidRDefault="00E0704E" w:rsidP="00E0704E">
            <w:pPr>
              <w:pStyle w:val="1"/>
              <w:shd w:val="clear" w:color="auto" w:fill="FFFFFF"/>
              <w:spacing w:after="150"/>
              <w:rPr>
                <w:b w:val="0"/>
                <w:bCs w:val="0"/>
                <w:color w:val="262626"/>
              </w:rPr>
            </w:pPr>
            <w:r w:rsidRPr="00E0704E">
              <w:rPr>
                <w:b w:val="0"/>
                <w:bCs w:val="0"/>
                <w:color w:val="262626"/>
              </w:rPr>
              <w:t>«Социально-экономическое развитие на 2020-2025 годы»</w:t>
            </w:r>
          </w:p>
          <w:p w14:paraId="1E43864B" w14:textId="77777777" w:rsidR="00E0704E" w:rsidRPr="00A40092" w:rsidRDefault="00E0704E" w:rsidP="002630D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eastAsia="Calibr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AF5C" w14:textId="77777777" w:rsidR="00E0704E" w:rsidRPr="00E0704E" w:rsidRDefault="00E0704E" w:rsidP="00E0704E">
            <w:pPr>
              <w:shd w:val="clear" w:color="auto" w:fill="FFFFFF"/>
              <w:rPr>
                <w:color w:val="000000"/>
              </w:rPr>
            </w:pPr>
            <w:r w:rsidRPr="00E0704E">
              <w:rPr>
                <w:color w:val="000000"/>
              </w:rPr>
              <w:t>Отдел экономики администрации города Алатыря</w:t>
            </w:r>
          </w:p>
          <w:p w14:paraId="19EB142C" w14:textId="77777777" w:rsidR="00E0704E" w:rsidRPr="00E0704E" w:rsidRDefault="00E0704E" w:rsidP="00E0704E">
            <w:pPr>
              <w:shd w:val="clear" w:color="auto" w:fill="FFFFFF"/>
              <w:rPr>
                <w:color w:val="000000"/>
              </w:rPr>
            </w:pPr>
            <w:r w:rsidRPr="00E0704E">
              <w:rPr>
                <w:color w:val="000000"/>
              </w:rPr>
              <w:t>Чувашской Республики</w:t>
            </w:r>
          </w:p>
          <w:p w14:paraId="6A7194DA" w14:textId="77777777" w:rsidR="00E0704E" w:rsidRPr="00A40092" w:rsidRDefault="00E0704E" w:rsidP="00E0704E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A3B" w14:textId="77777777" w:rsidR="00E0704E" w:rsidRDefault="00E0704E" w:rsidP="00E070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Отдел архитектуры, градостроительства, транспорта,</w:t>
            </w:r>
          </w:p>
          <w:p w14:paraId="1AC016A7" w14:textId="71032975" w:rsidR="00E0704E" w:rsidRDefault="00E0704E" w:rsidP="00E070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природопользования и </w:t>
            </w:r>
            <w:r w:rsidR="00C336C5" w:rsidRPr="00C336C5">
              <w:rPr>
                <w:rFonts w:ascii="yandex-sans" w:hAnsi="yandex-sans"/>
                <w:color w:val="000000"/>
                <w:sz w:val="23"/>
                <w:szCs w:val="23"/>
              </w:rPr>
              <w:t>жилищно-коммунального хозяйства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администрации города Алатыря;</w:t>
            </w:r>
          </w:p>
          <w:p w14:paraId="5631C781" w14:textId="77777777" w:rsidR="00E0704E" w:rsidRDefault="00E0704E" w:rsidP="00E070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Отдел образования и</w:t>
            </w:r>
          </w:p>
          <w:p w14:paraId="4EBF7A9A" w14:textId="77777777" w:rsidR="00E0704E" w:rsidRDefault="00E0704E" w:rsidP="00E070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молодежной политики администрации города Алатыря;</w:t>
            </w:r>
          </w:p>
          <w:p w14:paraId="22CF3E83" w14:textId="77777777" w:rsidR="00E0704E" w:rsidRDefault="00E0704E" w:rsidP="00E070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Отдел культуры, по делам</w:t>
            </w:r>
          </w:p>
          <w:p w14:paraId="039DF5E5" w14:textId="77777777" w:rsidR="00E0704E" w:rsidRDefault="00E0704E" w:rsidP="00E070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национальностей, туризма и архивного дела администрации города Алатыря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;</w:t>
            </w:r>
          </w:p>
          <w:p w14:paraId="5DEEFE8C" w14:textId="77777777" w:rsidR="00E0704E" w:rsidRDefault="00E0704E" w:rsidP="00E070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Отдел организационно-контрольной и</w:t>
            </w:r>
          </w:p>
          <w:p w14:paraId="34A82F14" w14:textId="77777777" w:rsidR="00E0704E" w:rsidRDefault="00E0704E" w:rsidP="00E070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кадровой работы администрации города Алатыря.</w:t>
            </w:r>
          </w:p>
          <w:p w14:paraId="3322F386" w14:textId="77777777" w:rsidR="00E0704E" w:rsidRPr="00A40092" w:rsidRDefault="00E0704E" w:rsidP="002630DD">
            <w:pPr>
              <w:rPr>
                <w:rFonts w:eastAsia="Calibri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CAD" w14:textId="77777777" w:rsidR="00E0704E" w:rsidRDefault="00713CC5" w:rsidP="00E070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«</w:t>
            </w:r>
            <w:r w:rsidR="00E0704E">
              <w:rPr>
                <w:rFonts w:ascii="yandex-sans" w:hAnsi="yandex-sans"/>
                <w:color w:val="000000"/>
                <w:sz w:val="23"/>
                <w:szCs w:val="23"/>
              </w:rPr>
              <w:t>Создание благоприятных условий для привлечения</w:t>
            </w:r>
          </w:p>
          <w:p w14:paraId="18EFD040" w14:textId="77777777" w:rsidR="00E0704E" w:rsidRDefault="00E0704E" w:rsidP="00E070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инвестиций в экономику города Алатыря</w:t>
            </w:r>
            <w:r w:rsidR="00713CC5"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14:paraId="4314F434" w14:textId="77777777" w:rsidR="00E0704E" w:rsidRDefault="00713CC5" w:rsidP="00E070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«</w:t>
            </w:r>
            <w:r w:rsidR="00E0704E">
              <w:rPr>
                <w:rFonts w:ascii="yandex-sans" w:hAnsi="yandex-sans"/>
                <w:color w:val="000000"/>
                <w:sz w:val="23"/>
                <w:szCs w:val="23"/>
              </w:rPr>
              <w:t>Создание благоприятной конкурентной среды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  <w:r w:rsidR="00E0704E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14:paraId="15E93746" w14:textId="77777777" w:rsidR="00E0704E" w:rsidRDefault="00713CC5" w:rsidP="00E070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«</w:t>
            </w:r>
            <w:r w:rsidR="00E0704E">
              <w:rPr>
                <w:rFonts w:ascii="yandex-sans" w:hAnsi="yandex-sans"/>
                <w:color w:val="000000"/>
                <w:sz w:val="23"/>
                <w:szCs w:val="23"/>
              </w:rPr>
              <w:t>Обеспечение уровня развития социальной сферы и</w:t>
            </w:r>
          </w:p>
          <w:p w14:paraId="2EFA3DBD" w14:textId="77777777" w:rsidR="00E0704E" w:rsidRDefault="00E0704E" w:rsidP="00E070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коммунально-бытового обслуживания населения</w:t>
            </w:r>
            <w:r w:rsidR="00713CC5"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14:paraId="511F562C" w14:textId="77777777" w:rsidR="00E0704E" w:rsidRPr="00A40092" w:rsidRDefault="00E0704E" w:rsidP="002630D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14:paraId="5487E764" w14:textId="77777777" w:rsidR="00F20201" w:rsidRPr="00A40092" w:rsidRDefault="00F20201" w:rsidP="00F20201">
      <w:pPr>
        <w:tabs>
          <w:tab w:val="left" w:pos="11700"/>
        </w:tabs>
        <w:jc w:val="both"/>
      </w:pPr>
      <w:r w:rsidRPr="00A40092">
        <w:tab/>
      </w:r>
    </w:p>
    <w:p w14:paraId="7CC4B8EC" w14:textId="77777777" w:rsidR="00281938" w:rsidRPr="00A40092" w:rsidRDefault="00281938" w:rsidP="00D56A36">
      <w:pPr>
        <w:tabs>
          <w:tab w:val="left" w:pos="11700"/>
        </w:tabs>
        <w:jc w:val="both"/>
      </w:pPr>
    </w:p>
    <w:sectPr w:rsidR="00281938" w:rsidRPr="00A40092" w:rsidSect="00C071B1">
      <w:pgSz w:w="16838" w:h="11906" w:orient="landscape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0C128" w14:textId="77777777" w:rsidR="00802197" w:rsidRDefault="00802197" w:rsidP="002A0131">
      <w:r>
        <w:separator/>
      </w:r>
    </w:p>
  </w:endnote>
  <w:endnote w:type="continuationSeparator" w:id="0">
    <w:p w14:paraId="7339F64B" w14:textId="77777777" w:rsidR="00802197" w:rsidRDefault="00802197" w:rsidP="002A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85581" w14:textId="77777777" w:rsidR="00802197" w:rsidRDefault="00802197" w:rsidP="002A0131">
      <w:r>
        <w:separator/>
      </w:r>
    </w:p>
  </w:footnote>
  <w:footnote w:type="continuationSeparator" w:id="0">
    <w:p w14:paraId="5EBE69A1" w14:textId="77777777" w:rsidR="00802197" w:rsidRDefault="00802197" w:rsidP="002A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D40E7"/>
    <w:multiLevelType w:val="hybridMultilevel"/>
    <w:tmpl w:val="50A8D240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8E22CA"/>
    <w:multiLevelType w:val="hybridMultilevel"/>
    <w:tmpl w:val="992E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66960"/>
    <w:multiLevelType w:val="hybridMultilevel"/>
    <w:tmpl w:val="D972664A"/>
    <w:lvl w:ilvl="0" w:tplc="1A7451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6B0099"/>
    <w:multiLevelType w:val="hybridMultilevel"/>
    <w:tmpl w:val="0756E58A"/>
    <w:lvl w:ilvl="0" w:tplc="3A7AC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CC0543"/>
    <w:multiLevelType w:val="hybridMultilevel"/>
    <w:tmpl w:val="04AEC5CA"/>
    <w:lvl w:ilvl="0" w:tplc="93CA119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80D"/>
    <w:rsid w:val="000115A5"/>
    <w:rsid w:val="00014341"/>
    <w:rsid w:val="00014DAC"/>
    <w:rsid w:val="00022E1F"/>
    <w:rsid w:val="00026975"/>
    <w:rsid w:val="000271DD"/>
    <w:rsid w:val="00032875"/>
    <w:rsid w:val="00046DCD"/>
    <w:rsid w:val="0005023A"/>
    <w:rsid w:val="00052439"/>
    <w:rsid w:val="00054214"/>
    <w:rsid w:val="00054B26"/>
    <w:rsid w:val="00054E3E"/>
    <w:rsid w:val="000550A0"/>
    <w:rsid w:val="00080FB3"/>
    <w:rsid w:val="0008182D"/>
    <w:rsid w:val="000871CA"/>
    <w:rsid w:val="00090E5F"/>
    <w:rsid w:val="00096408"/>
    <w:rsid w:val="000A3779"/>
    <w:rsid w:val="000A40C6"/>
    <w:rsid w:val="000A508B"/>
    <w:rsid w:val="000A65E3"/>
    <w:rsid w:val="000A7886"/>
    <w:rsid w:val="000B0D1B"/>
    <w:rsid w:val="000B52BE"/>
    <w:rsid w:val="000B629A"/>
    <w:rsid w:val="000B62D8"/>
    <w:rsid w:val="000C16C0"/>
    <w:rsid w:val="000C685C"/>
    <w:rsid w:val="000C799A"/>
    <w:rsid w:val="000D0419"/>
    <w:rsid w:val="000D078B"/>
    <w:rsid w:val="000D0FBF"/>
    <w:rsid w:val="000D1660"/>
    <w:rsid w:val="000D7A80"/>
    <w:rsid w:val="000E6482"/>
    <w:rsid w:val="000E7ADF"/>
    <w:rsid w:val="000F0E1B"/>
    <w:rsid w:val="000F3B86"/>
    <w:rsid w:val="000F4981"/>
    <w:rsid w:val="000F5AFA"/>
    <w:rsid w:val="000F5D49"/>
    <w:rsid w:val="000F700D"/>
    <w:rsid w:val="001118D7"/>
    <w:rsid w:val="00113065"/>
    <w:rsid w:val="00114108"/>
    <w:rsid w:val="00120792"/>
    <w:rsid w:val="001220A8"/>
    <w:rsid w:val="0012448B"/>
    <w:rsid w:val="0012657C"/>
    <w:rsid w:val="00126946"/>
    <w:rsid w:val="00130623"/>
    <w:rsid w:val="00131699"/>
    <w:rsid w:val="00133D93"/>
    <w:rsid w:val="00136449"/>
    <w:rsid w:val="00137290"/>
    <w:rsid w:val="00141ED5"/>
    <w:rsid w:val="001424B4"/>
    <w:rsid w:val="00150479"/>
    <w:rsid w:val="00154237"/>
    <w:rsid w:val="00155443"/>
    <w:rsid w:val="00157D6C"/>
    <w:rsid w:val="001618AE"/>
    <w:rsid w:val="00161EA6"/>
    <w:rsid w:val="001634C6"/>
    <w:rsid w:val="00166826"/>
    <w:rsid w:val="001713F4"/>
    <w:rsid w:val="00174774"/>
    <w:rsid w:val="00177F89"/>
    <w:rsid w:val="00187857"/>
    <w:rsid w:val="00196029"/>
    <w:rsid w:val="00196ECA"/>
    <w:rsid w:val="001A66B1"/>
    <w:rsid w:val="001C75E2"/>
    <w:rsid w:val="001D410D"/>
    <w:rsid w:val="001D76CE"/>
    <w:rsid w:val="001E3B49"/>
    <w:rsid w:val="001E513F"/>
    <w:rsid w:val="001E7AD1"/>
    <w:rsid w:val="001E7F82"/>
    <w:rsid w:val="001F16CA"/>
    <w:rsid w:val="002004CF"/>
    <w:rsid w:val="00205329"/>
    <w:rsid w:val="00236505"/>
    <w:rsid w:val="00237079"/>
    <w:rsid w:val="00237EE1"/>
    <w:rsid w:val="00240384"/>
    <w:rsid w:val="0025495A"/>
    <w:rsid w:val="00256AB6"/>
    <w:rsid w:val="0026155A"/>
    <w:rsid w:val="002630DD"/>
    <w:rsid w:val="0026504C"/>
    <w:rsid w:val="00266A63"/>
    <w:rsid w:val="00266B2C"/>
    <w:rsid w:val="0027475D"/>
    <w:rsid w:val="00280A36"/>
    <w:rsid w:val="0028151B"/>
    <w:rsid w:val="00281938"/>
    <w:rsid w:val="00281AC2"/>
    <w:rsid w:val="00287C80"/>
    <w:rsid w:val="00292B5A"/>
    <w:rsid w:val="002975BB"/>
    <w:rsid w:val="002A0131"/>
    <w:rsid w:val="002A4871"/>
    <w:rsid w:val="002A662F"/>
    <w:rsid w:val="002A6DF5"/>
    <w:rsid w:val="002B0987"/>
    <w:rsid w:val="002C1233"/>
    <w:rsid w:val="002C1F58"/>
    <w:rsid w:val="002C7291"/>
    <w:rsid w:val="002D00D5"/>
    <w:rsid w:val="002D0C00"/>
    <w:rsid w:val="002D506E"/>
    <w:rsid w:val="002E0236"/>
    <w:rsid w:val="002E493C"/>
    <w:rsid w:val="002E7EB5"/>
    <w:rsid w:val="002F16A3"/>
    <w:rsid w:val="002F212C"/>
    <w:rsid w:val="002F25EB"/>
    <w:rsid w:val="002F38FB"/>
    <w:rsid w:val="002F5124"/>
    <w:rsid w:val="002F577F"/>
    <w:rsid w:val="002F62F9"/>
    <w:rsid w:val="00301D39"/>
    <w:rsid w:val="00302C22"/>
    <w:rsid w:val="00305E22"/>
    <w:rsid w:val="0030723A"/>
    <w:rsid w:val="00320674"/>
    <w:rsid w:val="00324EDA"/>
    <w:rsid w:val="00325624"/>
    <w:rsid w:val="00333C67"/>
    <w:rsid w:val="00346FA2"/>
    <w:rsid w:val="00347798"/>
    <w:rsid w:val="00360CAF"/>
    <w:rsid w:val="00361597"/>
    <w:rsid w:val="00365097"/>
    <w:rsid w:val="00365B08"/>
    <w:rsid w:val="003752D1"/>
    <w:rsid w:val="003810F7"/>
    <w:rsid w:val="00381BBA"/>
    <w:rsid w:val="00395355"/>
    <w:rsid w:val="003955E5"/>
    <w:rsid w:val="003A3E05"/>
    <w:rsid w:val="003A4A61"/>
    <w:rsid w:val="003A7BBB"/>
    <w:rsid w:val="003B1D59"/>
    <w:rsid w:val="003B255C"/>
    <w:rsid w:val="003B2CBE"/>
    <w:rsid w:val="003C1689"/>
    <w:rsid w:val="003C2AD3"/>
    <w:rsid w:val="003C49D6"/>
    <w:rsid w:val="003D06EF"/>
    <w:rsid w:val="003D0B6D"/>
    <w:rsid w:val="003D5792"/>
    <w:rsid w:val="003E2665"/>
    <w:rsid w:val="003E5C93"/>
    <w:rsid w:val="003E75B1"/>
    <w:rsid w:val="003F02ED"/>
    <w:rsid w:val="003F1117"/>
    <w:rsid w:val="003F161F"/>
    <w:rsid w:val="003F5A6D"/>
    <w:rsid w:val="003F6D69"/>
    <w:rsid w:val="004077D0"/>
    <w:rsid w:val="00411800"/>
    <w:rsid w:val="00414F09"/>
    <w:rsid w:val="00424794"/>
    <w:rsid w:val="004251B3"/>
    <w:rsid w:val="00436BC2"/>
    <w:rsid w:val="00443464"/>
    <w:rsid w:val="00450ACF"/>
    <w:rsid w:val="004553CB"/>
    <w:rsid w:val="00456C2E"/>
    <w:rsid w:val="00462A4C"/>
    <w:rsid w:val="00465C99"/>
    <w:rsid w:val="004662EB"/>
    <w:rsid w:val="004748C4"/>
    <w:rsid w:val="004855E5"/>
    <w:rsid w:val="004972D8"/>
    <w:rsid w:val="004A4A03"/>
    <w:rsid w:val="004B5301"/>
    <w:rsid w:val="004B7037"/>
    <w:rsid w:val="004C1F2A"/>
    <w:rsid w:val="004C2691"/>
    <w:rsid w:val="004C28E9"/>
    <w:rsid w:val="004C37F8"/>
    <w:rsid w:val="004C59A7"/>
    <w:rsid w:val="004C5B15"/>
    <w:rsid w:val="004D54D1"/>
    <w:rsid w:val="004D5D41"/>
    <w:rsid w:val="004D7B34"/>
    <w:rsid w:val="004D7C0A"/>
    <w:rsid w:val="004E059A"/>
    <w:rsid w:val="004E460C"/>
    <w:rsid w:val="004E7634"/>
    <w:rsid w:val="004F271A"/>
    <w:rsid w:val="004F3BF3"/>
    <w:rsid w:val="005012FD"/>
    <w:rsid w:val="005018E6"/>
    <w:rsid w:val="00505F85"/>
    <w:rsid w:val="00506DBB"/>
    <w:rsid w:val="00511B8B"/>
    <w:rsid w:val="00511DE6"/>
    <w:rsid w:val="005157D8"/>
    <w:rsid w:val="00517BEC"/>
    <w:rsid w:val="00531A2F"/>
    <w:rsid w:val="00563A6D"/>
    <w:rsid w:val="00563DB3"/>
    <w:rsid w:val="005663DE"/>
    <w:rsid w:val="00566542"/>
    <w:rsid w:val="005729C2"/>
    <w:rsid w:val="00577379"/>
    <w:rsid w:val="0058163C"/>
    <w:rsid w:val="005818E2"/>
    <w:rsid w:val="00594DAD"/>
    <w:rsid w:val="005A3D08"/>
    <w:rsid w:val="005B4F03"/>
    <w:rsid w:val="005B5954"/>
    <w:rsid w:val="005B5D9E"/>
    <w:rsid w:val="005B64AB"/>
    <w:rsid w:val="005C3C7A"/>
    <w:rsid w:val="005C5B2B"/>
    <w:rsid w:val="005E4DD2"/>
    <w:rsid w:val="005E727F"/>
    <w:rsid w:val="005F2D7C"/>
    <w:rsid w:val="00600622"/>
    <w:rsid w:val="0060177E"/>
    <w:rsid w:val="00601F09"/>
    <w:rsid w:val="006020B0"/>
    <w:rsid w:val="0060423D"/>
    <w:rsid w:val="00604B99"/>
    <w:rsid w:val="0060791B"/>
    <w:rsid w:val="006108D9"/>
    <w:rsid w:val="00613620"/>
    <w:rsid w:val="00616C5A"/>
    <w:rsid w:val="006171B3"/>
    <w:rsid w:val="00622220"/>
    <w:rsid w:val="006252F4"/>
    <w:rsid w:val="00641823"/>
    <w:rsid w:val="00650CE2"/>
    <w:rsid w:val="00651814"/>
    <w:rsid w:val="00656707"/>
    <w:rsid w:val="0066180D"/>
    <w:rsid w:val="00662141"/>
    <w:rsid w:val="00663101"/>
    <w:rsid w:val="00663A4C"/>
    <w:rsid w:val="0066412A"/>
    <w:rsid w:val="00666942"/>
    <w:rsid w:val="00670DD9"/>
    <w:rsid w:val="00671DFA"/>
    <w:rsid w:val="00673F71"/>
    <w:rsid w:val="00682E26"/>
    <w:rsid w:val="00692ECB"/>
    <w:rsid w:val="00697A78"/>
    <w:rsid w:val="006A191C"/>
    <w:rsid w:val="006A504A"/>
    <w:rsid w:val="006A531A"/>
    <w:rsid w:val="006A7CD8"/>
    <w:rsid w:val="006B1A95"/>
    <w:rsid w:val="006B5627"/>
    <w:rsid w:val="006B7C07"/>
    <w:rsid w:val="006C2655"/>
    <w:rsid w:val="006C28B8"/>
    <w:rsid w:val="006C28C4"/>
    <w:rsid w:val="006D1013"/>
    <w:rsid w:val="006D3026"/>
    <w:rsid w:val="006E054B"/>
    <w:rsid w:val="006E1BD4"/>
    <w:rsid w:val="006E55D1"/>
    <w:rsid w:val="006E7B14"/>
    <w:rsid w:val="00700957"/>
    <w:rsid w:val="007025C6"/>
    <w:rsid w:val="00705121"/>
    <w:rsid w:val="00713CC5"/>
    <w:rsid w:val="007155C5"/>
    <w:rsid w:val="007156BA"/>
    <w:rsid w:val="00720245"/>
    <w:rsid w:val="00720DBE"/>
    <w:rsid w:val="00721C04"/>
    <w:rsid w:val="007242C0"/>
    <w:rsid w:val="0073632E"/>
    <w:rsid w:val="0073756C"/>
    <w:rsid w:val="007403BF"/>
    <w:rsid w:val="00741D3E"/>
    <w:rsid w:val="00742ED0"/>
    <w:rsid w:val="00745908"/>
    <w:rsid w:val="00746E4C"/>
    <w:rsid w:val="007509AC"/>
    <w:rsid w:val="00765BA1"/>
    <w:rsid w:val="00767050"/>
    <w:rsid w:val="00771266"/>
    <w:rsid w:val="00777896"/>
    <w:rsid w:val="00787332"/>
    <w:rsid w:val="0079347B"/>
    <w:rsid w:val="007A4943"/>
    <w:rsid w:val="007A785A"/>
    <w:rsid w:val="007B16ED"/>
    <w:rsid w:val="007B39A6"/>
    <w:rsid w:val="007C2338"/>
    <w:rsid w:val="007F3E1E"/>
    <w:rsid w:val="007F7D97"/>
    <w:rsid w:val="00802197"/>
    <w:rsid w:val="00802246"/>
    <w:rsid w:val="00802EFE"/>
    <w:rsid w:val="008058A4"/>
    <w:rsid w:val="00805A07"/>
    <w:rsid w:val="00810729"/>
    <w:rsid w:val="00811408"/>
    <w:rsid w:val="00811E73"/>
    <w:rsid w:val="0081514B"/>
    <w:rsid w:val="00816110"/>
    <w:rsid w:val="00817EDE"/>
    <w:rsid w:val="00820928"/>
    <w:rsid w:val="00823417"/>
    <w:rsid w:val="00832A72"/>
    <w:rsid w:val="00835E40"/>
    <w:rsid w:val="0084166F"/>
    <w:rsid w:val="00845173"/>
    <w:rsid w:val="008514EC"/>
    <w:rsid w:val="008546C6"/>
    <w:rsid w:val="00856380"/>
    <w:rsid w:val="008607E2"/>
    <w:rsid w:val="0086372A"/>
    <w:rsid w:val="008666DD"/>
    <w:rsid w:val="0086722A"/>
    <w:rsid w:val="00871CEF"/>
    <w:rsid w:val="00873C90"/>
    <w:rsid w:val="00874728"/>
    <w:rsid w:val="008827E4"/>
    <w:rsid w:val="00891E9D"/>
    <w:rsid w:val="00892CE3"/>
    <w:rsid w:val="00892F58"/>
    <w:rsid w:val="008A15E7"/>
    <w:rsid w:val="008A47D1"/>
    <w:rsid w:val="008A6A0C"/>
    <w:rsid w:val="008A7CA6"/>
    <w:rsid w:val="008B0613"/>
    <w:rsid w:val="008B708A"/>
    <w:rsid w:val="008B795A"/>
    <w:rsid w:val="008E0A91"/>
    <w:rsid w:val="008F47FE"/>
    <w:rsid w:val="008F5DDA"/>
    <w:rsid w:val="009030CD"/>
    <w:rsid w:val="009035FE"/>
    <w:rsid w:val="00905DE0"/>
    <w:rsid w:val="009101A6"/>
    <w:rsid w:val="009109F3"/>
    <w:rsid w:val="009153CF"/>
    <w:rsid w:val="00917A81"/>
    <w:rsid w:val="009213F2"/>
    <w:rsid w:val="00922941"/>
    <w:rsid w:val="00933703"/>
    <w:rsid w:val="00933CA8"/>
    <w:rsid w:val="00942517"/>
    <w:rsid w:val="00955E52"/>
    <w:rsid w:val="00964B0B"/>
    <w:rsid w:val="0096653F"/>
    <w:rsid w:val="0097060A"/>
    <w:rsid w:val="0097344F"/>
    <w:rsid w:val="00974781"/>
    <w:rsid w:val="00974F8E"/>
    <w:rsid w:val="00986FF9"/>
    <w:rsid w:val="00993BF0"/>
    <w:rsid w:val="0099476B"/>
    <w:rsid w:val="00995504"/>
    <w:rsid w:val="009970CF"/>
    <w:rsid w:val="009A08FA"/>
    <w:rsid w:val="009A59E4"/>
    <w:rsid w:val="009A775D"/>
    <w:rsid w:val="009B15D5"/>
    <w:rsid w:val="009B25E4"/>
    <w:rsid w:val="009B4656"/>
    <w:rsid w:val="009C111A"/>
    <w:rsid w:val="009E4319"/>
    <w:rsid w:val="009E7522"/>
    <w:rsid w:val="009F5029"/>
    <w:rsid w:val="009F6820"/>
    <w:rsid w:val="00A01613"/>
    <w:rsid w:val="00A052F4"/>
    <w:rsid w:val="00A05BCB"/>
    <w:rsid w:val="00A121DC"/>
    <w:rsid w:val="00A1422F"/>
    <w:rsid w:val="00A23595"/>
    <w:rsid w:val="00A24F64"/>
    <w:rsid w:val="00A25E5D"/>
    <w:rsid w:val="00A267BF"/>
    <w:rsid w:val="00A32905"/>
    <w:rsid w:val="00A347BD"/>
    <w:rsid w:val="00A364CD"/>
    <w:rsid w:val="00A40092"/>
    <w:rsid w:val="00A441A0"/>
    <w:rsid w:val="00A46E00"/>
    <w:rsid w:val="00A63D17"/>
    <w:rsid w:val="00A716A7"/>
    <w:rsid w:val="00A7199F"/>
    <w:rsid w:val="00A71F66"/>
    <w:rsid w:val="00A75213"/>
    <w:rsid w:val="00A81ACF"/>
    <w:rsid w:val="00A850E9"/>
    <w:rsid w:val="00A8682D"/>
    <w:rsid w:val="00A91722"/>
    <w:rsid w:val="00A93285"/>
    <w:rsid w:val="00A9504D"/>
    <w:rsid w:val="00A96292"/>
    <w:rsid w:val="00A971C9"/>
    <w:rsid w:val="00A97867"/>
    <w:rsid w:val="00A978B4"/>
    <w:rsid w:val="00AA1032"/>
    <w:rsid w:val="00AA2069"/>
    <w:rsid w:val="00AA3444"/>
    <w:rsid w:val="00AB05EB"/>
    <w:rsid w:val="00AB38A9"/>
    <w:rsid w:val="00AB5428"/>
    <w:rsid w:val="00AC46BF"/>
    <w:rsid w:val="00AC505D"/>
    <w:rsid w:val="00AD09F1"/>
    <w:rsid w:val="00AD26D9"/>
    <w:rsid w:val="00AD505D"/>
    <w:rsid w:val="00AF0B24"/>
    <w:rsid w:val="00AF3416"/>
    <w:rsid w:val="00AF6F83"/>
    <w:rsid w:val="00B04FAF"/>
    <w:rsid w:val="00B05F55"/>
    <w:rsid w:val="00B1010C"/>
    <w:rsid w:val="00B2294A"/>
    <w:rsid w:val="00B22DD2"/>
    <w:rsid w:val="00B241AC"/>
    <w:rsid w:val="00B25CC6"/>
    <w:rsid w:val="00B27FF3"/>
    <w:rsid w:val="00B30991"/>
    <w:rsid w:val="00B317B2"/>
    <w:rsid w:val="00B326C9"/>
    <w:rsid w:val="00B33840"/>
    <w:rsid w:val="00B36EDC"/>
    <w:rsid w:val="00B41433"/>
    <w:rsid w:val="00B41B32"/>
    <w:rsid w:val="00B47CE6"/>
    <w:rsid w:val="00B5682C"/>
    <w:rsid w:val="00B57AF4"/>
    <w:rsid w:val="00B61376"/>
    <w:rsid w:val="00B617D7"/>
    <w:rsid w:val="00B61E06"/>
    <w:rsid w:val="00B621D9"/>
    <w:rsid w:val="00B63AB7"/>
    <w:rsid w:val="00B7057B"/>
    <w:rsid w:val="00B73CFE"/>
    <w:rsid w:val="00B73F03"/>
    <w:rsid w:val="00B74B1A"/>
    <w:rsid w:val="00B76F33"/>
    <w:rsid w:val="00B81BFC"/>
    <w:rsid w:val="00B84211"/>
    <w:rsid w:val="00B92B77"/>
    <w:rsid w:val="00B96010"/>
    <w:rsid w:val="00BA1569"/>
    <w:rsid w:val="00BA1B17"/>
    <w:rsid w:val="00BA47CE"/>
    <w:rsid w:val="00BA64E2"/>
    <w:rsid w:val="00BB379A"/>
    <w:rsid w:val="00BB616F"/>
    <w:rsid w:val="00BB6D37"/>
    <w:rsid w:val="00BC26A2"/>
    <w:rsid w:val="00BC305A"/>
    <w:rsid w:val="00BC34D0"/>
    <w:rsid w:val="00BC6128"/>
    <w:rsid w:val="00BD1EF3"/>
    <w:rsid w:val="00BD3045"/>
    <w:rsid w:val="00BD75FE"/>
    <w:rsid w:val="00BE0156"/>
    <w:rsid w:val="00BE0CE8"/>
    <w:rsid w:val="00BE48F8"/>
    <w:rsid w:val="00BE602A"/>
    <w:rsid w:val="00BF1746"/>
    <w:rsid w:val="00C01080"/>
    <w:rsid w:val="00C04F13"/>
    <w:rsid w:val="00C071B1"/>
    <w:rsid w:val="00C10B71"/>
    <w:rsid w:val="00C211E6"/>
    <w:rsid w:val="00C21F27"/>
    <w:rsid w:val="00C224FC"/>
    <w:rsid w:val="00C31396"/>
    <w:rsid w:val="00C336C5"/>
    <w:rsid w:val="00C360B7"/>
    <w:rsid w:val="00C43ED8"/>
    <w:rsid w:val="00C44B19"/>
    <w:rsid w:val="00C4755B"/>
    <w:rsid w:val="00C53750"/>
    <w:rsid w:val="00C55710"/>
    <w:rsid w:val="00C57877"/>
    <w:rsid w:val="00C64855"/>
    <w:rsid w:val="00C64B64"/>
    <w:rsid w:val="00C72510"/>
    <w:rsid w:val="00C82E19"/>
    <w:rsid w:val="00C84037"/>
    <w:rsid w:val="00C84AEC"/>
    <w:rsid w:val="00C91CB5"/>
    <w:rsid w:val="00C92CA5"/>
    <w:rsid w:val="00CA3FF5"/>
    <w:rsid w:val="00CA5BD5"/>
    <w:rsid w:val="00CA5E3A"/>
    <w:rsid w:val="00CA69E9"/>
    <w:rsid w:val="00CB383A"/>
    <w:rsid w:val="00CB40E0"/>
    <w:rsid w:val="00CB6FAB"/>
    <w:rsid w:val="00CC13B3"/>
    <w:rsid w:val="00CD2559"/>
    <w:rsid w:val="00CE1D25"/>
    <w:rsid w:val="00CF0953"/>
    <w:rsid w:val="00CF25E6"/>
    <w:rsid w:val="00CF4942"/>
    <w:rsid w:val="00D02E62"/>
    <w:rsid w:val="00D13D60"/>
    <w:rsid w:val="00D1521C"/>
    <w:rsid w:val="00D20F9A"/>
    <w:rsid w:val="00D223D8"/>
    <w:rsid w:val="00D341EF"/>
    <w:rsid w:val="00D3423E"/>
    <w:rsid w:val="00D415B7"/>
    <w:rsid w:val="00D4512B"/>
    <w:rsid w:val="00D46BF3"/>
    <w:rsid w:val="00D56A36"/>
    <w:rsid w:val="00D61A18"/>
    <w:rsid w:val="00D62C2F"/>
    <w:rsid w:val="00D6759D"/>
    <w:rsid w:val="00D71DF8"/>
    <w:rsid w:val="00D8628F"/>
    <w:rsid w:val="00D94DF2"/>
    <w:rsid w:val="00DA2226"/>
    <w:rsid w:val="00DA3200"/>
    <w:rsid w:val="00DA6821"/>
    <w:rsid w:val="00DB0B6A"/>
    <w:rsid w:val="00DB339B"/>
    <w:rsid w:val="00DC6DD1"/>
    <w:rsid w:val="00DD118E"/>
    <w:rsid w:val="00DD1995"/>
    <w:rsid w:val="00DD347B"/>
    <w:rsid w:val="00DE640C"/>
    <w:rsid w:val="00DE6D82"/>
    <w:rsid w:val="00DE7430"/>
    <w:rsid w:val="00DF1127"/>
    <w:rsid w:val="00DF2DC2"/>
    <w:rsid w:val="00DF3B24"/>
    <w:rsid w:val="00DF4352"/>
    <w:rsid w:val="00DF6288"/>
    <w:rsid w:val="00DF7B4C"/>
    <w:rsid w:val="00E04C29"/>
    <w:rsid w:val="00E05CA4"/>
    <w:rsid w:val="00E06541"/>
    <w:rsid w:val="00E0704E"/>
    <w:rsid w:val="00E07C2F"/>
    <w:rsid w:val="00E11D46"/>
    <w:rsid w:val="00E11F3C"/>
    <w:rsid w:val="00E120FD"/>
    <w:rsid w:val="00E16CB9"/>
    <w:rsid w:val="00E1726B"/>
    <w:rsid w:val="00E17ECB"/>
    <w:rsid w:val="00E2499B"/>
    <w:rsid w:val="00E30D9C"/>
    <w:rsid w:val="00E31913"/>
    <w:rsid w:val="00E31B6D"/>
    <w:rsid w:val="00E32AB4"/>
    <w:rsid w:val="00E400A4"/>
    <w:rsid w:val="00E41514"/>
    <w:rsid w:val="00E47649"/>
    <w:rsid w:val="00E5536F"/>
    <w:rsid w:val="00E6769E"/>
    <w:rsid w:val="00E717A0"/>
    <w:rsid w:val="00E87A1B"/>
    <w:rsid w:val="00E921D8"/>
    <w:rsid w:val="00E9467A"/>
    <w:rsid w:val="00E97533"/>
    <w:rsid w:val="00EA4E69"/>
    <w:rsid w:val="00EA741E"/>
    <w:rsid w:val="00EB4578"/>
    <w:rsid w:val="00EB5CDF"/>
    <w:rsid w:val="00EC2E05"/>
    <w:rsid w:val="00EC53DE"/>
    <w:rsid w:val="00EC7237"/>
    <w:rsid w:val="00EC75E6"/>
    <w:rsid w:val="00ED3AF4"/>
    <w:rsid w:val="00EE25B4"/>
    <w:rsid w:val="00EE3BE6"/>
    <w:rsid w:val="00EE5305"/>
    <w:rsid w:val="00EF0DB3"/>
    <w:rsid w:val="00EF134E"/>
    <w:rsid w:val="00EF4B01"/>
    <w:rsid w:val="00F03524"/>
    <w:rsid w:val="00F03EC1"/>
    <w:rsid w:val="00F11DED"/>
    <w:rsid w:val="00F12749"/>
    <w:rsid w:val="00F12F45"/>
    <w:rsid w:val="00F17852"/>
    <w:rsid w:val="00F20201"/>
    <w:rsid w:val="00F22714"/>
    <w:rsid w:val="00F37484"/>
    <w:rsid w:val="00F37989"/>
    <w:rsid w:val="00F40086"/>
    <w:rsid w:val="00F40E82"/>
    <w:rsid w:val="00F4470A"/>
    <w:rsid w:val="00F450A4"/>
    <w:rsid w:val="00F560E0"/>
    <w:rsid w:val="00F611F6"/>
    <w:rsid w:val="00F647F8"/>
    <w:rsid w:val="00F76B73"/>
    <w:rsid w:val="00F76EEF"/>
    <w:rsid w:val="00F7772B"/>
    <w:rsid w:val="00F8016C"/>
    <w:rsid w:val="00F8306C"/>
    <w:rsid w:val="00F83981"/>
    <w:rsid w:val="00F90B8D"/>
    <w:rsid w:val="00F9119B"/>
    <w:rsid w:val="00F91A68"/>
    <w:rsid w:val="00F92B7B"/>
    <w:rsid w:val="00F93495"/>
    <w:rsid w:val="00F9413B"/>
    <w:rsid w:val="00F9459F"/>
    <w:rsid w:val="00F97408"/>
    <w:rsid w:val="00FA123C"/>
    <w:rsid w:val="00FA153D"/>
    <w:rsid w:val="00FA349F"/>
    <w:rsid w:val="00FA4A0F"/>
    <w:rsid w:val="00FB0416"/>
    <w:rsid w:val="00FB0D35"/>
    <w:rsid w:val="00FB4D39"/>
    <w:rsid w:val="00FC2D9E"/>
    <w:rsid w:val="00FD4261"/>
    <w:rsid w:val="00FF0851"/>
    <w:rsid w:val="00FF3F94"/>
    <w:rsid w:val="00FF6A07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5C68A"/>
  <w15:docId w15:val="{21DDE516-7014-4EF6-B88A-EC81C27E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8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18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E6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747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180D"/>
    <w:pPr>
      <w:ind w:firstLine="720"/>
      <w:jc w:val="both"/>
    </w:pPr>
  </w:style>
  <w:style w:type="paragraph" w:styleId="a4">
    <w:name w:val="caption"/>
    <w:basedOn w:val="a"/>
    <w:next w:val="a"/>
    <w:qFormat/>
    <w:rsid w:val="0066180D"/>
    <w:pPr>
      <w:framePr w:w="3930" w:h="1875" w:hSpace="180" w:wrap="around" w:vAnchor="text" w:hAnchor="page" w:x="1365" w:y="6"/>
      <w:ind w:firstLine="567"/>
      <w:jc w:val="center"/>
    </w:pPr>
    <w:rPr>
      <w:rFonts w:ascii="TimesET" w:hAnsi="TimesET"/>
      <w:b/>
      <w:sz w:val="26"/>
    </w:rPr>
  </w:style>
  <w:style w:type="table" w:styleId="a5">
    <w:name w:val="Table Grid"/>
    <w:basedOn w:val="a1"/>
    <w:rsid w:val="0066180D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DF6288"/>
    <w:pPr>
      <w:spacing w:after="120"/>
    </w:pPr>
  </w:style>
  <w:style w:type="paragraph" w:styleId="a7">
    <w:name w:val="Balloon Text"/>
    <w:basedOn w:val="a"/>
    <w:semiHidden/>
    <w:rsid w:val="002747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4F13"/>
    <w:rPr>
      <w:b/>
      <w:bCs/>
      <w:sz w:val="24"/>
      <w:szCs w:val="24"/>
      <w:lang w:val="ru-RU" w:eastAsia="ru-RU" w:bidi="ar-SA"/>
    </w:rPr>
  </w:style>
  <w:style w:type="character" w:customStyle="1" w:styleId="a8">
    <w:name w:val="Гипертекстовая ссылка"/>
    <w:basedOn w:val="a0"/>
    <w:uiPriority w:val="99"/>
    <w:rsid w:val="00A93285"/>
    <w:rPr>
      <w:color w:val="106BBE"/>
    </w:rPr>
  </w:style>
  <w:style w:type="paragraph" w:customStyle="1" w:styleId="a9">
    <w:name w:val="Комментарий"/>
    <w:basedOn w:val="a"/>
    <w:next w:val="a"/>
    <w:rsid w:val="00A93285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rsid w:val="00A93285"/>
    <w:rPr>
      <w:i/>
      <w:iCs/>
    </w:rPr>
  </w:style>
  <w:style w:type="paragraph" w:styleId="21">
    <w:name w:val="Body Text 2"/>
    <w:basedOn w:val="a"/>
    <w:link w:val="22"/>
    <w:rsid w:val="00C44B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44B19"/>
    <w:rPr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682C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2A0131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2A01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A0131"/>
    <w:rPr>
      <w:sz w:val="24"/>
      <w:szCs w:val="24"/>
    </w:rPr>
  </w:style>
  <w:style w:type="paragraph" w:styleId="af">
    <w:name w:val="footer"/>
    <w:basedOn w:val="a"/>
    <w:link w:val="af0"/>
    <w:rsid w:val="002A01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A0131"/>
    <w:rPr>
      <w:sz w:val="24"/>
      <w:szCs w:val="24"/>
    </w:rPr>
  </w:style>
  <w:style w:type="paragraph" w:styleId="af1">
    <w:name w:val="List Paragraph"/>
    <w:basedOn w:val="a"/>
    <w:uiPriority w:val="34"/>
    <w:qFormat/>
    <w:rsid w:val="006020B0"/>
    <w:pPr>
      <w:ind w:left="720"/>
      <w:contextualSpacing/>
    </w:pPr>
  </w:style>
  <w:style w:type="paragraph" w:customStyle="1" w:styleId="ConsPlusTitle">
    <w:name w:val="ConsPlusTitle"/>
    <w:rsid w:val="00F2020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F20201"/>
    <w:pPr>
      <w:widowControl w:val="0"/>
      <w:autoSpaceDE w:val="0"/>
      <w:autoSpaceDN w:val="0"/>
    </w:pPr>
    <w:rPr>
      <w:rFonts w:eastAsia="Calibri"/>
      <w:sz w:val="24"/>
    </w:rPr>
  </w:style>
  <w:style w:type="character" w:customStyle="1" w:styleId="20">
    <w:name w:val="Заголовок 2 Знак"/>
    <w:basedOn w:val="a0"/>
    <w:link w:val="2"/>
    <w:uiPriority w:val="9"/>
    <w:rsid w:val="00F20201"/>
    <w:rPr>
      <w:rFonts w:ascii="Arial" w:hAnsi="Arial" w:cs="Arial"/>
      <w:b/>
      <w:bCs/>
      <w:i/>
      <w:iCs/>
      <w:sz w:val="28"/>
      <w:szCs w:val="28"/>
    </w:rPr>
  </w:style>
  <w:style w:type="character" w:styleId="af2">
    <w:name w:val="Hyperlink"/>
    <w:basedOn w:val="a0"/>
    <w:uiPriority w:val="99"/>
    <w:unhideWhenUsed/>
    <w:rsid w:val="00D67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8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Ч`ваш Республики</vt:lpstr>
    </vt:vector>
  </TitlesOfParts>
  <Company>Администрация г.Алатыря</Company>
  <LinksUpToDate>false</LinksUpToDate>
  <CharactersWithSpaces>14907</CharactersWithSpaces>
  <SharedDoc>false</SharedDoc>
  <HLinks>
    <vt:vector size="42" baseType="variant"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3211377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P12535</vt:lpwstr>
      </vt:variant>
      <vt:variant>
        <vt:i4>589897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P8916</vt:lpwstr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P3914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Ч`ваш Республики</dc:title>
  <dc:creator>economy2</dc:creator>
  <cp:lastModifiedBy>Сочнева Светлана Георгиевна</cp:lastModifiedBy>
  <cp:revision>28</cp:revision>
  <cp:lastPrinted>2021-12-23T10:36:00Z</cp:lastPrinted>
  <dcterms:created xsi:type="dcterms:W3CDTF">2018-12-21T13:05:00Z</dcterms:created>
  <dcterms:modified xsi:type="dcterms:W3CDTF">2021-12-28T07:20:00Z</dcterms:modified>
</cp:coreProperties>
</file>