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CE" w:rsidRDefault="00DB4CCE" w:rsidP="00DB4CCE">
      <w:pPr>
        <w:pStyle w:val="8"/>
        <w:ind w:right="4854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591185</wp:posOffset>
            </wp:positionH>
            <wp:positionV relativeFrom="paragraph">
              <wp:posOffset>-110490</wp:posOffset>
            </wp:positionV>
            <wp:extent cx="490855" cy="838200"/>
            <wp:effectExtent l="19050" t="0" r="4445" b="0"/>
            <wp:wrapTight wrapText="bothSides">
              <wp:wrapPolygon edited="0">
                <wp:start x="-838" y="0"/>
                <wp:lineTo x="-838" y="21109"/>
                <wp:lineTo x="21796" y="21109"/>
                <wp:lineTo x="21796" y="0"/>
                <wp:lineTo x="-838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</w:t>
      </w:r>
    </w:p>
    <w:p w:rsidR="00DB4CCE" w:rsidRDefault="00DB4CCE" w:rsidP="00DB4CCE">
      <w:pPr>
        <w:pStyle w:val="8"/>
        <w:ind w:right="4854" w:firstLine="0"/>
      </w:pPr>
    </w:p>
    <w:p w:rsidR="00DB4CCE" w:rsidRDefault="00DB4CCE" w:rsidP="00DB4CCE"/>
    <w:p w:rsidR="00DB4CCE" w:rsidRDefault="00DB4CCE" w:rsidP="00DB4CCE"/>
    <w:p w:rsidR="00DB4CCE" w:rsidRPr="00DB4CCE" w:rsidRDefault="00DB4CCE" w:rsidP="00DB4CCE"/>
    <w:p w:rsidR="00DB4CCE" w:rsidRPr="00DB4CCE" w:rsidRDefault="00DB4CCE" w:rsidP="00DB4CCE">
      <w:pPr>
        <w:pStyle w:val="8"/>
        <w:ind w:right="4854" w:firstLine="0"/>
        <w:rPr>
          <w:sz w:val="32"/>
          <w:szCs w:val="32"/>
        </w:rPr>
      </w:pPr>
      <w:r w:rsidRPr="00DB4CCE">
        <w:rPr>
          <w:sz w:val="32"/>
          <w:szCs w:val="32"/>
        </w:rPr>
        <w:t xml:space="preserve">        Решение</w:t>
      </w:r>
    </w:p>
    <w:p w:rsidR="00DB4CCE" w:rsidRDefault="00DB4CCE" w:rsidP="00DB4CCE">
      <w:pPr>
        <w:pStyle w:val="8"/>
        <w:ind w:right="4854" w:firstLine="0"/>
      </w:pPr>
      <w:r>
        <w:t>Собрания депутатов</w:t>
      </w:r>
    </w:p>
    <w:p w:rsidR="00DB4CCE" w:rsidRDefault="00DB4CCE" w:rsidP="00DB4CCE">
      <w:pPr>
        <w:tabs>
          <w:tab w:val="left" w:pos="6700"/>
        </w:tabs>
        <w:ind w:right="48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города Алатыря</w:t>
      </w:r>
    </w:p>
    <w:p w:rsidR="00DB4CCE" w:rsidRPr="00DB4CCE" w:rsidRDefault="00DB4CCE" w:rsidP="00DB4CCE">
      <w:pPr>
        <w:tabs>
          <w:tab w:val="left" w:pos="6700"/>
        </w:tabs>
        <w:ind w:right="-1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седьмого созыва</w:t>
      </w:r>
    </w:p>
    <w:p w:rsidR="00DB4CCE" w:rsidRDefault="00DB4CCE" w:rsidP="00DB4CCE">
      <w:pPr>
        <w:ind w:right="4854"/>
        <w:jc w:val="right"/>
        <w:rPr>
          <w:b/>
          <w:sz w:val="28"/>
          <w:szCs w:val="28"/>
        </w:rPr>
      </w:pPr>
    </w:p>
    <w:p w:rsidR="00DB4CCE" w:rsidRPr="005A2816" w:rsidRDefault="00DB4CCE" w:rsidP="00DB4CCE">
      <w:pPr>
        <w:tabs>
          <w:tab w:val="left" w:pos="5040"/>
        </w:tabs>
        <w:ind w:right="4314"/>
        <w:rPr>
          <w:sz w:val="26"/>
          <w:szCs w:val="26"/>
        </w:rPr>
      </w:pPr>
      <w:r>
        <w:rPr>
          <w:sz w:val="26"/>
          <w:szCs w:val="26"/>
        </w:rPr>
        <w:t>от</w:t>
      </w:r>
      <w:r w:rsidR="00C06DF1">
        <w:rPr>
          <w:sz w:val="26"/>
          <w:szCs w:val="26"/>
        </w:rPr>
        <w:t xml:space="preserve"> «24</w:t>
      </w:r>
      <w:r w:rsidR="00364F5F">
        <w:rPr>
          <w:sz w:val="26"/>
          <w:szCs w:val="26"/>
        </w:rPr>
        <w:t xml:space="preserve">» </w:t>
      </w:r>
      <w:r w:rsidR="00383C4D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</w:t>
      </w:r>
      <w:r w:rsidRPr="005A2816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5A2816">
        <w:rPr>
          <w:sz w:val="26"/>
          <w:szCs w:val="26"/>
        </w:rPr>
        <w:t xml:space="preserve"> года  № </w:t>
      </w:r>
      <w:r w:rsidR="00C06DF1">
        <w:rPr>
          <w:sz w:val="26"/>
          <w:szCs w:val="26"/>
        </w:rPr>
        <w:t>10/21-7</w:t>
      </w:r>
    </w:p>
    <w:p w:rsidR="00DB4CCE" w:rsidRPr="005A2816" w:rsidRDefault="00DB4CCE" w:rsidP="00DB4CCE">
      <w:pPr>
        <w:tabs>
          <w:tab w:val="left" w:pos="2520"/>
        </w:tabs>
        <w:jc w:val="both"/>
      </w:pPr>
      <w:r w:rsidRPr="005A2816">
        <w:tab/>
      </w:r>
    </w:p>
    <w:p w:rsidR="00531513" w:rsidRDefault="00DB4CCE" w:rsidP="00383C4D">
      <w:pPr>
        <w:ind w:right="4960" w:hanging="540"/>
        <w:rPr>
          <w:b/>
          <w:bCs/>
          <w:sz w:val="28"/>
          <w:szCs w:val="28"/>
        </w:rPr>
      </w:pPr>
      <w:r w:rsidRPr="005A2816">
        <w:rPr>
          <w:bCs/>
          <w:sz w:val="26"/>
          <w:szCs w:val="26"/>
        </w:rPr>
        <w:t xml:space="preserve">      </w:t>
      </w:r>
      <w:r w:rsidR="00383C4D">
        <w:rPr>
          <w:bCs/>
          <w:sz w:val="26"/>
          <w:szCs w:val="26"/>
        </w:rPr>
        <w:t xml:space="preserve">  </w:t>
      </w:r>
      <w:r w:rsidR="00BC7599" w:rsidRPr="00383C4D">
        <w:rPr>
          <w:b/>
          <w:sz w:val="28"/>
          <w:szCs w:val="28"/>
        </w:rPr>
        <w:t xml:space="preserve">О внесении  изменения в  </w:t>
      </w:r>
      <w:r w:rsidR="00531513">
        <w:rPr>
          <w:b/>
          <w:bCs/>
          <w:sz w:val="28"/>
          <w:szCs w:val="28"/>
        </w:rPr>
        <w:t xml:space="preserve">решение Собрания депутатов города </w:t>
      </w:r>
      <w:r w:rsidR="00383C4D" w:rsidRPr="00383C4D">
        <w:rPr>
          <w:b/>
          <w:bCs/>
          <w:sz w:val="28"/>
          <w:szCs w:val="28"/>
        </w:rPr>
        <w:t>Алатыря Чувашс</w:t>
      </w:r>
      <w:r w:rsidR="00531513">
        <w:rPr>
          <w:b/>
          <w:bCs/>
          <w:sz w:val="28"/>
          <w:szCs w:val="28"/>
        </w:rPr>
        <w:t>кой Республики  седьмого созыва</w:t>
      </w:r>
      <w:r w:rsidR="00383C4D" w:rsidRPr="00383C4D">
        <w:rPr>
          <w:b/>
          <w:bCs/>
          <w:sz w:val="28"/>
          <w:szCs w:val="28"/>
        </w:rPr>
        <w:t xml:space="preserve"> от 18.0</w:t>
      </w:r>
      <w:r w:rsidR="0025685C">
        <w:rPr>
          <w:b/>
          <w:bCs/>
          <w:sz w:val="28"/>
          <w:szCs w:val="28"/>
        </w:rPr>
        <w:t>9.2020 г.</w:t>
      </w:r>
    </w:p>
    <w:p w:rsidR="00383C4D" w:rsidRPr="00383C4D" w:rsidRDefault="00531513" w:rsidP="00383C4D">
      <w:pPr>
        <w:ind w:right="4960"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25685C">
        <w:rPr>
          <w:b/>
          <w:bCs/>
          <w:sz w:val="28"/>
          <w:szCs w:val="28"/>
        </w:rPr>
        <w:t xml:space="preserve"> № 07/01-7«Об избрании </w:t>
      </w:r>
      <w:r w:rsidR="00383C4D" w:rsidRPr="00383C4D">
        <w:rPr>
          <w:b/>
          <w:bCs/>
          <w:sz w:val="28"/>
          <w:szCs w:val="28"/>
        </w:rPr>
        <w:t>секретариата Собрания депутатов города Алатыря Чувашской</w:t>
      </w:r>
    </w:p>
    <w:p w:rsidR="00383C4D" w:rsidRPr="00383C4D" w:rsidRDefault="00383C4D" w:rsidP="00383C4D">
      <w:pPr>
        <w:ind w:right="4960" w:hanging="540"/>
        <w:jc w:val="both"/>
        <w:rPr>
          <w:b/>
          <w:bCs/>
          <w:sz w:val="28"/>
          <w:szCs w:val="28"/>
        </w:rPr>
      </w:pPr>
      <w:r w:rsidRPr="00383C4D">
        <w:rPr>
          <w:b/>
          <w:bCs/>
          <w:sz w:val="28"/>
          <w:szCs w:val="28"/>
        </w:rPr>
        <w:t xml:space="preserve">        Республики седьмого созыва»</w:t>
      </w:r>
    </w:p>
    <w:p w:rsidR="00DB4CCE" w:rsidRDefault="00DB4CCE" w:rsidP="0025685C">
      <w:pPr>
        <w:ind w:right="503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</w:t>
      </w:r>
    </w:p>
    <w:p w:rsidR="00DB4CCE" w:rsidRPr="00364F5F" w:rsidRDefault="005D1486" w:rsidP="00364F5F">
      <w:pPr>
        <w:ind w:right="-1"/>
        <w:rPr>
          <w:bCs/>
          <w:sz w:val="26"/>
          <w:szCs w:val="26"/>
        </w:rPr>
      </w:pPr>
      <w:r w:rsidRPr="00364F5F">
        <w:rPr>
          <w:bCs/>
          <w:sz w:val="26"/>
          <w:szCs w:val="26"/>
        </w:rPr>
        <w:t xml:space="preserve">       </w:t>
      </w:r>
      <w:r w:rsidR="00DB4CCE" w:rsidRPr="00364F5F">
        <w:rPr>
          <w:bCs/>
          <w:sz w:val="26"/>
          <w:szCs w:val="26"/>
        </w:rPr>
        <w:t>В соответствии со ст.22 Устава города Алатыря Чувашской Республики</w:t>
      </w:r>
      <w:r w:rsidRPr="00364F5F">
        <w:rPr>
          <w:bCs/>
          <w:sz w:val="26"/>
          <w:szCs w:val="26"/>
        </w:rPr>
        <w:t xml:space="preserve"> и в связи с кадровыми изменениями</w:t>
      </w:r>
      <w:r w:rsidR="00DB4CCE" w:rsidRPr="00364F5F">
        <w:rPr>
          <w:bCs/>
          <w:sz w:val="26"/>
          <w:szCs w:val="26"/>
        </w:rPr>
        <w:t xml:space="preserve"> Собрание депутатов города Алатыря Чувашской Республики седьмого созыва</w:t>
      </w:r>
    </w:p>
    <w:p w:rsidR="00DB4CCE" w:rsidRPr="00364F5F" w:rsidRDefault="00DB4CCE" w:rsidP="0025685C">
      <w:pPr>
        <w:ind w:right="5035"/>
        <w:rPr>
          <w:bCs/>
          <w:sz w:val="26"/>
          <w:szCs w:val="26"/>
        </w:rPr>
      </w:pPr>
      <w:r w:rsidRPr="00364F5F">
        <w:rPr>
          <w:bCs/>
          <w:sz w:val="26"/>
          <w:szCs w:val="26"/>
        </w:rPr>
        <w:t xml:space="preserve">                    </w:t>
      </w:r>
      <w:r w:rsidR="00364F5F" w:rsidRPr="00364F5F">
        <w:rPr>
          <w:bCs/>
          <w:sz w:val="26"/>
          <w:szCs w:val="26"/>
        </w:rPr>
        <w:t xml:space="preserve">     </w:t>
      </w:r>
    </w:p>
    <w:p w:rsidR="00DB4CCE" w:rsidRPr="00364F5F" w:rsidRDefault="00DB4CCE" w:rsidP="00DB4CCE">
      <w:pPr>
        <w:ind w:right="-1" w:hanging="540"/>
        <w:rPr>
          <w:bCs/>
          <w:sz w:val="26"/>
          <w:szCs w:val="26"/>
        </w:rPr>
      </w:pPr>
      <w:r w:rsidRPr="00364F5F">
        <w:rPr>
          <w:bCs/>
          <w:sz w:val="26"/>
          <w:szCs w:val="26"/>
        </w:rPr>
        <w:t xml:space="preserve">                                                                РЕШИЛО:</w:t>
      </w:r>
    </w:p>
    <w:p w:rsidR="00DB4CCE" w:rsidRPr="00364F5F" w:rsidRDefault="00B30572" w:rsidP="00067A18">
      <w:pPr>
        <w:ind w:right="-1" w:hanging="540"/>
        <w:rPr>
          <w:bCs/>
          <w:sz w:val="26"/>
          <w:szCs w:val="26"/>
        </w:rPr>
      </w:pPr>
      <w:r w:rsidRPr="00364F5F">
        <w:rPr>
          <w:bCs/>
          <w:sz w:val="26"/>
          <w:szCs w:val="26"/>
        </w:rPr>
        <w:t xml:space="preserve">              </w:t>
      </w:r>
      <w:r w:rsidR="005D1486" w:rsidRPr="00364F5F">
        <w:rPr>
          <w:bCs/>
          <w:sz w:val="26"/>
          <w:szCs w:val="26"/>
        </w:rPr>
        <w:t>1.</w:t>
      </w:r>
      <w:r w:rsidR="00DB4CCE" w:rsidRPr="00364F5F">
        <w:rPr>
          <w:bCs/>
          <w:sz w:val="26"/>
          <w:szCs w:val="26"/>
        </w:rPr>
        <w:t>Избрать в секретариат для ведения делопроизводства Собрания депутатов города Алатыря Чувашской Республики седьмого созыва:</w:t>
      </w:r>
    </w:p>
    <w:p w:rsidR="00B30572" w:rsidRPr="00364F5F" w:rsidRDefault="00B30572" w:rsidP="00B30572">
      <w:pPr>
        <w:ind w:right="-1" w:hanging="540"/>
        <w:jc w:val="both"/>
        <w:rPr>
          <w:bCs/>
          <w:sz w:val="26"/>
          <w:szCs w:val="26"/>
        </w:rPr>
      </w:pPr>
      <w:r w:rsidRPr="00364F5F">
        <w:rPr>
          <w:bCs/>
          <w:sz w:val="26"/>
          <w:szCs w:val="26"/>
        </w:rPr>
        <w:t xml:space="preserve">              - </w:t>
      </w:r>
      <w:r w:rsidR="00B91CF3" w:rsidRPr="00364F5F">
        <w:rPr>
          <w:bCs/>
          <w:sz w:val="26"/>
          <w:szCs w:val="26"/>
        </w:rPr>
        <w:t xml:space="preserve"> </w:t>
      </w:r>
      <w:r w:rsidRPr="00364F5F">
        <w:rPr>
          <w:bCs/>
          <w:sz w:val="26"/>
          <w:szCs w:val="26"/>
        </w:rPr>
        <w:t>Клементьеву Марину Васильевну, депутата Собрания депутатов города Алатыря седьмого созыва по избирательному округу № 16;</w:t>
      </w:r>
    </w:p>
    <w:p w:rsidR="00B30572" w:rsidRPr="00364F5F" w:rsidRDefault="00B91CF3" w:rsidP="00B30572">
      <w:pPr>
        <w:ind w:right="-1" w:hanging="540"/>
        <w:jc w:val="both"/>
        <w:rPr>
          <w:bCs/>
          <w:sz w:val="26"/>
          <w:szCs w:val="26"/>
        </w:rPr>
      </w:pPr>
      <w:r w:rsidRPr="00364F5F">
        <w:rPr>
          <w:bCs/>
          <w:sz w:val="26"/>
          <w:szCs w:val="26"/>
        </w:rPr>
        <w:t xml:space="preserve">            </w:t>
      </w:r>
      <w:r w:rsidR="00531513">
        <w:rPr>
          <w:bCs/>
          <w:sz w:val="26"/>
          <w:szCs w:val="26"/>
        </w:rPr>
        <w:t xml:space="preserve"> </w:t>
      </w:r>
      <w:r w:rsidRPr="00364F5F">
        <w:rPr>
          <w:bCs/>
          <w:sz w:val="26"/>
          <w:szCs w:val="26"/>
        </w:rPr>
        <w:t xml:space="preserve"> - </w:t>
      </w:r>
      <w:r w:rsidR="00531513">
        <w:rPr>
          <w:bCs/>
          <w:sz w:val="26"/>
          <w:szCs w:val="26"/>
        </w:rPr>
        <w:t xml:space="preserve">    </w:t>
      </w:r>
      <w:r w:rsidR="00B30572" w:rsidRPr="00364F5F">
        <w:rPr>
          <w:bCs/>
          <w:sz w:val="26"/>
          <w:szCs w:val="26"/>
        </w:rPr>
        <w:t>Зайкину Анну Германовну старшего инспектора сектора по взаимодействию с органами территориально-общественных самоуправлений отдела организационно-контрольной и кадровой работы администрации города Алатыря Чувашской Республики</w:t>
      </w:r>
    </w:p>
    <w:p w:rsidR="005D1486" w:rsidRPr="00364F5F" w:rsidRDefault="005D1486" w:rsidP="00067A18">
      <w:pPr>
        <w:ind w:right="-1" w:hanging="540"/>
        <w:rPr>
          <w:bCs/>
          <w:sz w:val="26"/>
          <w:szCs w:val="26"/>
        </w:rPr>
      </w:pPr>
      <w:r w:rsidRPr="00364F5F">
        <w:rPr>
          <w:bCs/>
          <w:sz w:val="26"/>
          <w:szCs w:val="26"/>
        </w:rPr>
        <w:t xml:space="preserve">              2. Признать утратившим силу  реше</w:t>
      </w:r>
      <w:r w:rsidR="00531513">
        <w:rPr>
          <w:bCs/>
          <w:sz w:val="26"/>
          <w:szCs w:val="26"/>
        </w:rPr>
        <w:t xml:space="preserve">ние Собрания депутатов  города </w:t>
      </w:r>
      <w:r w:rsidRPr="00364F5F">
        <w:rPr>
          <w:bCs/>
          <w:sz w:val="26"/>
          <w:szCs w:val="26"/>
        </w:rPr>
        <w:t>Алатыря Чувашс</w:t>
      </w:r>
      <w:r w:rsidR="00531513">
        <w:rPr>
          <w:bCs/>
          <w:sz w:val="26"/>
          <w:szCs w:val="26"/>
        </w:rPr>
        <w:t>кой Республики  седьмого созыва</w:t>
      </w:r>
      <w:r w:rsidRPr="00364F5F">
        <w:rPr>
          <w:bCs/>
          <w:sz w:val="26"/>
          <w:szCs w:val="26"/>
        </w:rPr>
        <w:t xml:space="preserve"> от 18.09.2020 г. № 07/01-7«Об избрании секретариата Собрания депутатов города Алатыря Чувашской</w:t>
      </w:r>
    </w:p>
    <w:p w:rsidR="0025685C" w:rsidRPr="00364F5F" w:rsidRDefault="005D1486" w:rsidP="0025685C">
      <w:pPr>
        <w:ind w:right="-1" w:hanging="540"/>
        <w:jc w:val="both"/>
        <w:rPr>
          <w:bCs/>
          <w:sz w:val="26"/>
          <w:szCs w:val="26"/>
        </w:rPr>
      </w:pPr>
      <w:r w:rsidRPr="00364F5F">
        <w:rPr>
          <w:bCs/>
          <w:sz w:val="26"/>
          <w:szCs w:val="26"/>
        </w:rPr>
        <w:t xml:space="preserve">        Республики седьмого созыва»</w:t>
      </w:r>
    </w:p>
    <w:p w:rsidR="0025685C" w:rsidRPr="00364F5F" w:rsidRDefault="0025685C" w:rsidP="0025685C">
      <w:pPr>
        <w:ind w:right="-1" w:hanging="540"/>
        <w:jc w:val="both"/>
        <w:rPr>
          <w:bCs/>
          <w:sz w:val="26"/>
          <w:szCs w:val="26"/>
        </w:rPr>
      </w:pPr>
    </w:p>
    <w:p w:rsidR="0025685C" w:rsidRPr="00364F5F" w:rsidRDefault="0025685C" w:rsidP="0025685C">
      <w:pPr>
        <w:ind w:right="-1" w:hanging="540"/>
        <w:jc w:val="both"/>
        <w:rPr>
          <w:bCs/>
          <w:sz w:val="26"/>
          <w:szCs w:val="26"/>
        </w:rPr>
      </w:pPr>
    </w:p>
    <w:p w:rsidR="0025685C" w:rsidRPr="00364F5F" w:rsidRDefault="0025685C" w:rsidP="0025685C">
      <w:pPr>
        <w:ind w:right="-1" w:hanging="540"/>
        <w:jc w:val="both"/>
        <w:rPr>
          <w:bCs/>
          <w:sz w:val="26"/>
          <w:szCs w:val="26"/>
        </w:rPr>
      </w:pPr>
    </w:p>
    <w:p w:rsidR="0025685C" w:rsidRPr="00364F5F" w:rsidRDefault="0025685C" w:rsidP="0025685C">
      <w:pPr>
        <w:ind w:right="-1" w:hanging="540"/>
        <w:jc w:val="both"/>
        <w:rPr>
          <w:bCs/>
          <w:sz w:val="26"/>
          <w:szCs w:val="26"/>
        </w:rPr>
      </w:pPr>
    </w:p>
    <w:p w:rsidR="00B30572" w:rsidRPr="00364F5F" w:rsidRDefault="00B30572" w:rsidP="00B30572">
      <w:pPr>
        <w:jc w:val="both"/>
        <w:rPr>
          <w:sz w:val="26"/>
          <w:szCs w:val="26"/>
        </w:rPr>
      </w:pPr>
      <w:r w:rsidRPr="00364F5F">
        <w:rPr>
          <w:sz w:val="26"/>
          <w:szCs w:val="26"/>
        </w:rPr>
        <w:t>Глава города Алатыря – председатель</w:t>
      </w:r>
    </w:p>
    <w:p w:rsidR="00B30572" w:rsidRPr="00364F5F" w:rsidRDefault="00B30572" w:rsidP="00B30572">
      <w:pPr>
        <w:jc w:val="both"/>
        <w:rPr>
          <w:sz w:val="26"/>
          <w:szCs w:val="26"/>
        </w:rPr>
      </w:pPr>
      <w:r w:rsidRPr="00364F5F">
        <w:rPr>
          <w:sz w:val="26"/>
          <w:szCs w:val="26"/>
        </w:rPr>
        <w:t xml:space="preserve">Собрания депутатов города Алатыря                                                </w:t>
      </w:r>
    </w:p>
    <w:p w:rsidR="00B30572" w:rsidRPr="00364F5F" w:rsidRDefault="00531513" w:rsidP="0025685C">
      <w:pPr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  <w:r w:rsidR="00B30572" w:rsidRPr="00364F5F">
        <w:rPr>
          <w:sz w:val="26"/>
          <w:szCs w:val="26"/>
        </w:rPr>
        <w:t xml:space="preserve"> седьмого созыва                                          Д.В. Трифонов</w:t>
      </w:r>
      <w:r w:rsidR="0025685C" w:rsidRPr="00364F5F">
        <w:rPr>
          <w:sz w:val="26"/>
          <w:szCs w:val="26"/>
        </w:rPr>
        <w:t xml:space="preserve">  </w:t>
      </w:r>
    </w:p>
    <w:p w:rsidR="00DB4CCE" w:rsidRPr="00364F5F" w:rsidRDefault="00DB4CCE" w:rsidP="00B30572">
      <w:pPr>
        <w:ind w:right="5035" w:hanging="540"/>
        <w:jc w:val="both"/>
        <w:rPr>
          <w:sz w:val="26"/>
          <w:szCs w:val="26"/>
        </w:rPr>
      </w:pPr>
    </w:p>
    <w:sectPr w:rsidR="00DB4CCE" w:rsidRPr="00364F5F" w:rsidSect="003A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4CCE"/>
    <w:rsid w:val="00067A18"/>
    <w:rsid w:val="000B7EEE"/>
    <w:rsid w:val="001116EA"/>
    <w:rsid w:val="001C6334"/>
    <w:rsid w:val="0025685C"/>
    <w:rsid w:val="00364F5F"/>
    <w:rsid w:val="00383C4D"/>
    <w:rsid w:val="00390E2D"/>
    <w:rsid w:val="003A0A90"/>
    <w:rsid w:val="00531513"/>
    <w:rsid w:val="005D1486"/>
    <w:rsid w:val="00B30572"/>
    <w:rsid w:val="00B91CF3"/>
    <w:rsid w:val="00BA681E"/>
    <w:rsid w:val="00BC7599"/>
    <w:rsid w:val="00C016C0"/>
    <w:rsid w:val="00C06DF1"/>
    <w:rsid w:val="00D363B9"/>
    <w:rsid w:val="00D825F1"/>
    <w:rsid w:val="00DB4CCE"/>
    <w:rsid w:val="00EC6651"/>
    <w:rsid w:val="00F5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B4CCE"/>
    <w:pPr>
      <w:keepNext/>
      <w:ind w:firstLine="720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90E2D"/>
    <w:pPr>
      <w:jc w:val="center"/>
    </w:pPr>
    <w:rPr>
      <w:b/>
      <w:i/>
      <w:color w:val="000000"/>
      <w:sz w:val="50"/>
      <w:szCs w:val="50"/>
    </w:rPr>
  </w:style>
  <w:style w:type="character" w:customStyle="1" w:styleId="10">
    <w:name w:val="Стиль1 Знак"/>
    <w:basedOn w:val="a0"/>
    <w:link w:val="1"/>
    <w:rsid w:val="00390E2D"/>
    <w:rPr>
      <w:rFonts w:ascii="Times New Roman" w:eastAsia="Times New Roman" w:hAnsi="Times New Roman" w:cs="Times New Roman"/>
      <w:b/>
      <w:i/>
      <w:color w:val="000000"/>
      <w:sz w:val="50"/>
      <w:szCs w:val="50"/>
      <w:lang w:eastAsia="ru-RU"/>
    </w:rPr>
  </w:style>
  <w:style w:type="character" w:customStyle="1" w:styleId="80">
    <w:name w:val="Заголовок 8 Знак"/>
    <w:basedOn w:val="a0"/>
    <w:link w:val="8"/>
    <w:rsid w:val="00DB4CCE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galatr_org3</dc:creator>
  <cp:lastModifiedBy>galatr_org3</cp:lastModifiedBy>
  <cp:revision>8</cp:revision>
  <dcterms:created xsi:type="dcterms:W3CDTF">2022-01-18T10:47:00Z</dcterms:created>
  <dcterms:modified xsi:type="dcterms:W3CDTF">2022-02-24T13:56:00Z</dcterms:modified>
</cp:coreProperties>
</file>