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EB" w:rsidRPr="005F61EB" w:rsidRDefault="005F61EB" w:rsidP="005F61EB">
      <w:pPr>
        <w:pStyle w:val="a3"/>
        <w:tabs>
          <w:tab w:val="left" w:pos="675"/>
          <w:tab w:val="left" w:pos="4962"/>
        </w:tabs>
        <w:ind w:firstLine="14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15"/>
        <w:gridCol w:w="2029"/>
        <w:gridCol w:w="3715"/>
      </w:tblGrid>
      <w:tr w:rsidR="005F61EB" w:rsidRPr="005F61EB" w:rsidTr="005F61EB">
        <w:trPr>
          <w:trHeight w:val="3015"/>
        </w:trPr>
        <w:tc>
          <w:tcPr>
            <w:tcW w:w="3615" w:type="dxa"/>
          </w:tcPr>
          <w:p w:rsidR="00BE71DB" w:rsidRPr="00E750A4" w:rsidRDefault="00BE71DB" w:rsidP="00BE71DB">
            <w:pPr>
              <w:pStyle w:val="1"/>
            </w:pPr>
            <w:r w:rsidRPr="00E750A4">
              <w:t xml:space="preserve"> </w:t>
            </w:r>
            <w:r w:rsidR="001459E8" w:rsidRPr="00E750A4">
              <w:t>Ч</w:t>
            </w:r>
            <w:r w:rsidR="001459E8" w:rsidRPr="00E750A4">
              <w:rPr>
                <w:rFonts w:ascii="MS Mincho" w:eastAsia="MS Mincho" w:hAnsi="MS Mincho" w:cs="MS Mincho" w:hint="eastAsia"/>
                <w:shd w:val="clear" w:color="auto" w:fill="FFFFFF"/>
              </w:rPr>
              <w:t>ӑ</w:t>
            </w:r>
            <w:r w:rsidR="008F1736" w:rsidRPr="00E750A4">
              <w:t>ваш</w:t>
            </w:r>
            <w:r w:rsidRPr="00E750A4">
              <w:t xml:space="preserve"> Республики</w:t>
            </w:r>
          </w:p>
          <w:p w:rsidR="00BE71DB" w:rsidRPr="00E750A4" w:rsidRDefault="008F1736" w:rsidP="00BE7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>Улат</w:t>
            </w:r>
            <w:r w:rsidR="001459E8" w:rsidRPr="00E750A4">
              <w:rPr>
                <w:rFonts w:ascii="MS Mincho" w:eastAsia="MS Mincho" w:hAnsi="MS Mincho" w:cs="MS Mincho" w:hint="eastAsia"/>
                <w:b/>
                <w:sz w:val="24"/>
                <w:szCs w:val="24"/>
                <w:shd w:val="clear" w:color="auto" w:fill="FFFFFF"/>
              </w:rPr>
              <w:t>ӑ</w:t>
            </w:r>
            <w:r w:rsidR="00BE71DB"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хула </w:t>
            </w:r>
          </w:p>
          <w:p w:rsidR="00BE71DB" w:rsidRPr="00E750A4" w:rsidRDefault="00BE71DB" w:rsidP="00BE7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АДМИНИСТРАЦИЙЕ</w:t>
            </w:r>
          </w:p>
          <w:p w:rsidR="00BE71DB" w:rsidRPr="00E750A4" w:rsidRDefault="00BE71DB" w:rsidP="00BE71DB">
            <w:pPr>
              <w:pStyle w:val="a9"/>
              <w:framePr w:w="0" w:hRule="auto" w:hSpace="0" w:wrap="auto" w:vAnchor="margin" w:hAnchor="text" w:xAlign="left" w:yAlign="inline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E750A4">
              <w:rPr>
                <w:rFonts w:ascii="Times New Roman" w:eastAsiaTheme="minorEastAsia" w:hAnsi="Times New Roman"/>
                <w:bCs/>
                <w:sz w:val="24"/>
              </w:rPr>
              <w:t xml:space="preserve">                     </w:t>
            </w:r>
            <w:r w:rsidRPr="00E750A4">
              <w:rPr>
                <w:rFonts w:ascii="Times New Roman" w:hAnsi="Times New Roman"/>
                <w:sz w:val="24"/>
              </w:rPr>
              <w:t>ХУШУ</w:t>
            </w:r>
          </w:p>
          <w:p w:rsidR="00BE71DB" w:rsidRPr="00E750A4" w:rsidRDefault="00BE71DB" w:rsidP="00BE7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71DB" w:rsidRPr="00E750A4" w:rsidRDefault="00BE71DB" w:rsidP="00BE7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9557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9B0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077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4F7F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428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77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2022</w:t>
            </w:r>
            <w:r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</w:t>
            </w:r>
            <w:r w:rsidR="001459E8"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306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557D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  <w:p w:rsidR="00BE71DB" w:rsidRPr="00E750A4" w:rsidRDefault="00BE71DB" w:rsidP="00BE71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Улат</w:t>
            </w:r>
            <w:r w:rsidR="001459E8" w:rsidRPr="00E750A4">
              <w:rPr>
                <w:rFonts w:ascii="MS Mincho" w:eastAsia="MS Mincho" w:hAnsi="MS Mincho" w:cs="MS Mincho" w:hint="eastAsia"/>
                <w:b/>
                <w:sz w:val="24"/>
                <w:szCs w:val="24"/>
                <w:shd w:val="clear" w:color="auto" w:fill="FFFFFF"/>
              </w:rPr>
              <w:t>ӑ</w:t>
            </w:r>
            <w:proofErr w:type="gramStart"/>
            <w:r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хули</w:t>
            </w:r>
          </w:p>
          <w:p w:rsidR="005F61EB" w:rsidRPr="00E750A4" w:rsidRDefault="005F61EB" w:rsidP="005F61EB">
            <w:pPr>
              <w:numPr>
                <w:ilvl w:val="12"/>
                <w:numId w:val="0"/>
              </w:numPr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5F61EB" w:rsidRPr="005F61EB" w:rsidRDefault="005F61EB" w:rsidP="005F61EB">
            <w:pPr>
              <w:numPr>
                <w:ilvl w:val="12"/>
                <w:numId w:val="0"/>
              </w:num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E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04875" cy="1238250"/>
                  <wp:effectExtent l="19050" t="0" r="9525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</w:tcPr>
          <w:p w:rsidR="005F61EB" w:rsidRPr="005F61EB" w:rsidRDefault="005F61EB" w:rsidP="005F6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5F61EB" w:rsidRPr="005F61EB" w:rsidRDefault="005F61EB" w:rsidP="005F6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5F61EB" w:rsidRPr="005F61EB" w:rsidRDefault="005F61EB" w:rsidP="005F6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>города Алатыря</w:t>
            </w:r>
          </w:p>
          <w:p w:rsidR="005F61EB" w:rsidRPr="005F61EB" w:rsidRDefault="005F61EB" w:rsidP="005F6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1EB" w:rsidRPr="005F61EB" w:rsidRDefault="005F61EB" w:rsidP="005F6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РАСПОРЯЖЕНИЕ</w:t>
            </w:r>
          </w:p>
          <w:p w:rsidR="005F61EB" w:rsidRPr="005F61EB" w:rsidRDefault="005F61EB" w:rsidP="005F6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1EB" w:rsidRPr="005F61EB" w:rsidRDefault="009B05D4" w:rsidP="005F6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 </w:t>
            </w:r>
            <w:r w:rsidR="00F9557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0D6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</w:t>
            </w:r>
            <w:r w:rsidR="00077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280F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  <w:r w:rsidR="004F7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26E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776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F61EB"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</w:t>
            </w:r>
            <w:r w:rsidR="004F7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557D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  <w:r w:rsidR="005F61EB" w:rsidRPr="005F61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5F61EB"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F61EB" w:rsidRPr="005F61EB" w:rsidRDefault="005F61EB" w:rsidP="005F6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>г. Алатырь</w:t>
            </w:r>
          </w:p>
          <w:p w:rsidR="005F61EB" w:rsidRPr="005F61EB" w:rsidRDefault="005F61EB" w:rsidP="005F61EB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61EB" w:rsidRPr="005F61EB" w:rsidRDefault="005F61EB" w:rsidP="005F61EB">
      <w:pPr>
        <w:pStyle w:val="a3"/>
        <w:tabs>
          <w:tab w:val="left" w:pos="4962"/>
        </w:tabs>
        <w:ind w:firstLine="142"/>
        <w:jc w:val="center"/>
        <w:rPr>
          <w:b/>
          <w:sz w:val="24"/>
          <w:szCs w:val="24"/>
        </w:rPr>
      </w:pPr>
    </w:p>
    <w:p w:rsidR="005F61EB" w:rsidRPr="009B05D4" w:rsidRDefault="005F61EB" w:rsidP="003D50A0">
      <w:pPr>
        <w:pStyle w:val="a3"/>
        <w:tabs>
          <w:tab w:val="left" w:pos="4962"/>
        </w:tabs>
        <w:ind w:right="5245" w:firstLine="0"/>
        <w:rPr>
          <w:b/>
          <w:sz w:val="24"/>
          <w:szCs w:val="24"/>
        </w:rPr>
      </w:pPr>
      <w:r w:rsidRPr="009B05D4">
        <w:rPr>
          <w:b/>
          <w:sz w:val="24"/>
          <w:szCs w:val="24"/>
        </w:rPr>
        <w:t>О</w:t>
      </w:r>
      <w:r w:rsidR="0084280F">
        <w:rPr>
          <w:b/>
          <w:sz w:val="24"/>
          <w:szCs w:val="24"/>
        </w:rPr>
        <w:t>б</w:t>
      </w:r>
      <w:r w:rsidRPr="009B05D4">
        <w:rPr>
          <w:b/>
          <w:sz w:val="24"/>
          <w:szCs w:val="24"/>
        </w:rPr>
        <w:t xml:space="preserve"> </w:t>
      </w:r>
      <w:r w:rsidR="0084280F">
        <w:rPr>
          <w:b/>
          <w:sz w:val="24"/>
          <w:szCs w:val="24"/>
        </w:rPr>
        <w:t>утверждении состава комиссии по делам несовершеннолетних и защите их прав при администрации города Алатыря  Чувашской Республики</w:t>
      </w:r>
    </w:p>
    <w:p w:rsidR="005F61EB" w:rsidRPr="009B05D4" w:rsidRDefault="005F61EB" w:rsidP="005F61EB">
      <w:pPr>
        <w:pStyle w:val="a3"/>
        <w:tabs>
          <w:tab w:val="left" w:pos="4962"/>
        </w:tabs>
        <w:ind w:firstLine="142"/>
        <w:rPr>
          <w:b/>
          <w:sz w:val="24"/>
          <w:szCs w:val="24"/>
        </w:rPr>
      </w:pPr>
    </w:p>
    <w:p w:rsidR="005F61EB" w:rsidRPr="009B05D4" w:rsidRDefault="005F61EB" w:rsidP="005F61EB">
      <w:pPr>
        <w:pStyle w:val="a3"/>
        <w:tabs>
          <w:tab w:val="left" w:pos="4962"/>
        </w:tabs>
        <w:ind w:firstLine="142"/>
        <w:rPr>
          <w:b/>
          <w:sz w:val="24"/>
          <w:szCs w:val="24"/>
        </w:rPr>
      </w:pPr>
    </w:p>
    <w:p w:rsidR="0084280F" w:rsidRDefault="0084280F" w:rsidP="00D653C3">
      <w:pPr>
        <w:pStyle w:val="a3"/>
        <w:rPr>
          <w:sz w:val="24"/>
          <w:szCs w:val="24"/>
        </w:rPr>
      </w:pPr>
    </w:p>
    <w:p w:rsidR="0084280F" w:rsidRDefault="0084280F" w:rsidP="00D653C3">
      <w:pPr>
        <w:pStyle w:val="a3"/>
        <w:rPr>
          <w:sz w:val="24"/>
          <w:szCs w:val="24"/>
        </w:rPr>
      </w:pPr>
    </w:p>
    <w:p w:rsid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proofErr w:type="gramStart"/>
      <w:r w:rsidRPr="0084280F">
        <w:rPr>
          <w:rFonts w:ascii="Times New Roman" w:hAnsi="Times New Roman" w:cs="Times New Roman"/>
          <w:sz w:val="24"/>
          <w:shd w:val="clear" w:color="auto" w:fill="FFFFFF"/>
        </w:rPr>
        <w:t>В соответствии с </w:t>
      </w:r>
      <w:hyperlink r:id="rId8" w:anchor="/document/12116087/entry/0" w:history="1">
        <w:r w:rsidRPr="0084280F">
          <w:rPr>
            <w:rStyle w:val="a7"/>
            <w:rFonts w:ascii="Times New Roman" w:hAnsi="Times New Roman" w:cs="Times New Roman"/>
            <w:color w:val="auto"/>
            <w:sz w:val="24"/>
            <w:u w:val="none"/>
            <w:shd w:val="clear" w:color="auto" w:fill="FFFFFF"/>
          </w:rPr>
          <w:t>Федеральным законом</w:t>
        </w:r>
      </w:hyperlink>
      <w:r w:rsidRPr="0084280F">
        <w:rPr>
          <w:rFonts w:ascii="Times New Roman" w:hAnsi="Times New Roman" w:cs="Times New Roman"/>
          <w:sz w:val="24"/>
          <w:shd w:val="clear" w:color="auto" w:fill="FFFFFF"/>
        </w:rPr>
        <w:t xml:space="preserve"> от 24.06.1999 года № 120-ФЗ «Об основах системы профилактики безнадзорности и правонарушений </w:t>
      </w:r>
      <w:r w:rsidR="00334A20">
        <w:rPr>
          <w:rFonts w:ascii="Times New Roman" w:hAnsi="Times New Roman" w:cs="Times New Roman"/>
          <w:sz w:val="24"/>
          <w:shd w:val="clear" w:color="auto" w:fill="FFFFFF"/>
        </w:rPr>
        <w:t>н</w:t>
      </w:r>
      <w:r w:rsidRPr="0084280F">
        <w:rPr>
          <w:rFonts w:ascii="Times New Roman" w:hAnsi="Times New Roman" w:cs="Times New Roman"/>
          <w:sz w:val="24"/>
          <w:shd w:val="clear" w:color="auto" w:fill="FFFFFF"/>
        </w:rPr>
        <w:t>есовершеннолетних», </w:t>
      </w:r>
      <w:hyperlink r:id="rId9" w:anchor="/document/17651047/entry/0" w:history="1">
        <w:r w:rsidRPr="0084280F">
          <w:rPr>
            <w:rStyle w:val="a7"/>
            <w:rFonts w:ascii="Times New Roman" w:hAnsi="Times New Roman" w:cs="Times New Roman"/>
            <w:color w:val="auto"/>
            <w:sz w:val="24"/>
            <w:u w:val="none"/>
            <w:shd w:val="clear" w:color="auto" w:fill="FFFFFF"/>
          </w:rPr>
          <w:t>Законом</w:t>
        </w:r>
      </w:hyperlink>
      <w:r w:rsidRPr="0084280F">
        <w:rPr>
          <w:rFonts w:ascii="Times New Roman" w:hAnsi="Times New Roman" w:cs="Times New Roman"/>
          <w:sz w:val="24"/>
          <w:shd w:val="clear" w:color="auto" w:fill="FFFFFF"/>
        </w:rPr>
        <w:t> Чувашской Республики от 29.12.2005 года № 68 «О комиссиях по делам несовершеннолетних и защите их прав в Чувашской Республике», </w:t>
      </w:r>
      <w:hyperlink r:id="rId10" w:anchor="/document/22703525/entry/0" w:history="1">
        <w:r w:rsidRPr="0084280F">
          <w:rPr>
            <w:rStyle w:val="a7"/>
            <w:rFonts w:ascii="Times New Roman" w:hAnsi="Times New Roman" w:cs="Times New Roman"/>
            <w:color w:val="auto"/>
            <w:sz w:val="24"/>
            <w:u w:val="none"/>
            <w:shd w:val="clear" w:color="auto" w:fill="FFFFFF"/>
          </w:rPr>
          <w:t>постановлением</w:t>
        </w:r>
      </w:hyperlink>
      <w:r w:rsidRPr="0084280F">
        <w:rPr>
          <w:rFonts w:ascii="Times New Roman" w:hAnsi="Times New Roman" w:cs="Times New Roman"/>
          <w:sz w:val="24"/>
          <w:shd w:val="clear" w:color="auto" w:fill="FFFFFF"/>
        </w:rPr>
        <w:t> Кабинета Министров Чувашской Республики от 14.03.2014 года № 76 «О Правительственной комиссии по делам несовершеннолетних и защите их прав»</w:t>
      </w:r>
      <w:r>
        <w:rPr>
          <w:rFonts w:ascii="Times New Roman" w:hAnsi="Times New Roman" w:cs="Times New Roman"/>
          <w:sz w:val="24"/>
          <w:shd w:val="clear" w:color="auto" w:fill="FFFFFF"/>
        </w:rPr>
        <w:t>:</w:t>
      </w:r>
      <w:proofErr w:type="gramEnd"/>
    </w:p>
    <w:p w:rsidR="0084280F" w:rsidRDefault="0084280F" w:rsidP="0084280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hd w:val="clear" w:color="auto" w:fill="FFFFFF"/>
        </w:rPr>
        <w:t>1.</w:t>
      </w:r>
      <w:r w:rsidRPr="0084280F">
        <w:t xml:space="preserve"> </w:t>
      </w:r>
      <w:r w:rsidRPr="00D26716">
        <w:t>Утвердить состав комиссии по делам несовершеннолетних и защите их прав при администрации города Алатыря (</w:t>
      </w:r>
      <w:hyperlink r:id="rId11" w:anchor="/document/42510328/entry/1000" w:history="1">
        <w:r w:rsidRPr="0084280F">
          <w:rPr>
            <w:rStyle w:val="a7"/>
            <w:color w:val="auto"/>
            <w:u w:val="none"/>
          </w:rPr>
          <w:t>приложение № 1</w:t>
        </w:r>
      </w:hyperlink>
      <w:r w:rsidRPr="00D26716">
        <w:t>).</w:t>
      </w: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80F">
        <w:rPr>
          <w:rFonts w:ascii="Times New Roman" w:hAnsi="Times New Roman" w:cs="Times New Roman"/>
          <w:sz w:val="24"/>
          <w:szCs w:val="24"/>
        </w:rPr>
        <w:t>2.</w:t>
      </w:r>
      <w:r w:rsidRPr="0084280F">
        <w:rPr>
          <w:rFonts w:ascii="Times New Roman" w:hAnsi="Times New Roman" w:cs="Times New Roman"/>
          <w:bCs/>
          <w:sz w:val="24"/>
          <w:szCs w:val="24"/>
        </w:rPr>
        <w:t xml:space="preserve"> Отделу культуры, по делам национальностей, туризма и архивного дела  администрации города Алатыря (</w:t>
      </w:r>
      <w:proofErr w:type="spellStart"/>
      <w:r w:rsidRPr="0084280F">
        <w:rPr>
          <w:rFonts w:ascii="Times New Roman" w:hAnsi="Times New Roman" w:cs="Times New Roman"/>
          <w:bCs/>
          <w:sz w:val="24"/>
          <w:szCs w:val="24"/>
        </w:rPr>
        <w:t>Кандрашину</w:t>
      </w:r>
      <w:proofErr w:type="spellEnd"/>
      <w:r w:rsidRPr="0084280F">
        <w:rPr>
          <w:rFonts w:ascii="Times New Roman" w:hAnsi="Times New Roman" w:cs="Times New Roman"/>
          <w:bCs/>
          <w:sz w:val="24"/>
          <w:szCs w:val="24"/>
        </w:rPr>
        <w:t xml:space="preserve">  В.А.) </w:t>
      </w:r>
      <w:proofErr w:type="gramStart"/>
      <w:r w:rsidRPr="0084280F">
        <w:rPr>
          <w:rFonts w:ascii="Times New Roman" w:hAnsi="Times New Roman" w:cs="Times New Roman"/>
          <w:bCs/>
          <w:sz w:val="24"/>
          <w:szCs w:val="24"/>
        </w:rPr>
        <w:t>разместить</w:t>
      </w:r>
      <w:proofErr w:type="gramEnd"/>
      <w:r w:rsidRPr="0084280F">
        <w:rPr>
          <w:rFonts w:ascii="Times New Roman" w:hAnsi="Times New Roman" w:cs="Times New Roman"/>
          <w:bCs/>
          <w:sz w:val="24"/>
          <w:szCs w:val="24"/>
        </w:rPr>
        <w:t xml:space="preserve"> настоящее распоряжение на официальном сайте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</w:r>
    </w:p>
    <w:p w:rsidR="0084280F" w:rsidRPr="0084280F" w:rsidRDefault="0084280F" w:rsidP="0084280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4280F" w:rsidRDefault="0084280F" w:rsidP="00D653C3">
      <w:pPr>
        <w:pStyle w:val="a3"/>
        <w:rPr>
          <w:sz w:val="24"/>
          <w:szCs w:val="24"/>
        </w:rPr>
      </w:pPr>
    </w:p>
    <w:p w:rsidR="0084280F" w:rsidRDefault="0084280F" w:rsidP="00D653C3">
      <w:pPr>
        <w:pStyle w:val="a3"/>
        <w:rPr>
          <w:sz w:val="24"/>
          <w:szCs w:val="24"/>
        </w:rPr>
      </w:pPr>
    </w:p>
    <w:p w:rsidR="0084280F" w:rsidRDefault="0084280F" w:rsidP="00D653C3">
      <w:pPr>
        <w:pStyle w:val="a3"/>
        <w:rPr>
          <w:sz w:val="24"/>
          <w:szCs w:val="24"/>
        </w:rPr>
      </w:pPr>
    </w:p>
    <w:p w:rsidR="005F61EB" w:rsidRPr="009B05D4" w:rsidRDefault="00E55245" w:rsidP="00D653C3">
      <w:pPr>
        <w:jc w:val="both"/>
        <w:rPr>
          <w:rFonts w:ascii="Times New Roman" w:hAnsi="Times New Roman" w:cs="Times New Roman"/>
          <w:sz w:val="24"/>
          <w:szCs w:val="24"/>
        </w:rPr>
      </w:pPr>
      <w:r w:rsidRPr="009B05D4">
        <w:rPr>
          <w:rFonts w:ascii="Times New Roman" w:hAnsi="Times New Roman" w:cs="Times New Roman"/>
          <w:sz w:val="24"/>
          <w:szCs w:val="24"/>
        </w:rPr>
        <w:t>Глава</w:t>
      </w:r>
      <w:r w:rsidR="00077637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</w:t>
      </w:r>
      <w:r w:rsidR="005F61EB" w:rsidRPr="009B05D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D50A0" w:rsidRPr="009B05D4">
        <w:rPr>
          <w:rFonts w:ascii="Times New Roman" w:hAnsi="Times New Roman" w:cs="Times New Roman"/>
          <w:sz w:val="24"/>
          <w:szCs w:val="24"/>
        </w:rPr>
        <w:t xml:space="preserve">   </w:t>
      </w:r>
      <w:r w:rsidR="00D653C3" w:rsidRPr="009B05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D50A0" w:rsidRPr="009B05D4">
        <w:rPr>
          <w:rFonts w:ascii="Times New Roman" w:hAnsi="Times New Roman" w:cs="Times New Roman"/>
          <w:sz w:val="24"/>
          <w:szCs w:val="24"/>
        </w:rPr>
        <w:t xml:space="preserve">   </w:t>
      </w:r>
      <w:r w:rsidR="0007763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50A0" w:rsidRPr="009B05D4">
        <w:rPr>
          <w:rFonts w:ascii="Times New Roman" w:hAnsi="Times New Roman" w:cs="Times New Roman"/>
          <w:sz w:val="24"/>
          <w:szCs w:val="24"/>
        </w:rPr>
        <w:t xml:space="preserve">   </w:t>
      </w:r>
      <w:r w:rsidR="00077637">
        <w:rPr>
          <w:rFonts w:ascii="Times New Roman" w:hAnsi="Times New Roman" w:cs="Times New Roman"/>
          <w:sz w:val="24"/>
          <w:szCs w:val="24"/>
        </w:rPr>
        <w:t>Д.В. Трифонов</w:t>
      </w:r>
      <w:r w:rsidR="003D50A0" w:rsidRPr="009B05D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61EB" w:rsidRPr="009B05D4">
        <w:rPr>
          <w:rFonts w:ascii="Times New Roman" w:hAnsi="Times New Roman" w:cs="Times New Roman"/>
          <w:sz w:val="24"/>
          <w:szCs w:val="24"/>
        </w:rPr>
        <w:t xml:space="preserve">  </w:t>
      </w:r>
      <w:r w:rsidR="00D653C3" w:rsidRPr="009B05D4">
        <w:rPr>
          <w:rFonts w:ascii="Times New Roman" w:hAnsi="Times New Roman" w:cs="Times New Roman"/>
          <w:sz w:val="24"/>
          <w:szCs w:val="24"/>
        </w:rPr>
        <w:t xml:space="preserve">      </w:t>
      </w:r>
      <w:r w:rsidR="003273C9" w:rsidRPr="009B05D4">
        <w:rPr>
          <w:rFonts w:ascii="Times New Roman" w:hAnsi="Times New Roman" w:cs="Times New Roman"/>
          <w:sz w:val="24"/>
          <w:szCs w:val="24"/>
        </w:rPr>
        <w:t xml:space="preserve">   </w:t>
      </w:r>
      <w:r w:rsidR="005F61EB" w:rsidRPr="009B05D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F61EB" w:rsidRPr="009B05D4" w:rsidRDefault="005F61EB" w:rsidP="005F61EB">
      <w:pPr>
        <w:pStyle w:val="a3"/>
        <w:rPr>
          <w:sz w:val="24"/>
          <w:szCs w:val="24"/>
        </w:rPr>
      </w:pPr>
    </w:p>
    <w:p w:rsidR="005F61EB" w:rsidRPr="00ED6178" w:rsidRDefault="005F61EB" w:rsidP="005F61EB">
      <w:pPr>
        <w:pStyle w:val="a3"/>
        <w:rPr>
          <w:szCs w:val="28"/>
        </w:rPr>
      </w:pPr>
    </w:p>
    <w:p w:rsidR="003273C9" w:rsidRPr="00ED6178" w:rsidRDefault="003273C9" w:rsidP="005F61EB">
      <w:pPr>
        <w:pStyle w:val="a3"/>
        <w:ind w:firstLine="0"/>
        <w:rPr>
          <w:szCs w:val="28"/>
        </w:rPr>
      </w:pPr>
    </w:p>
    <w:p w:rsidR="00ED6178" w:rsidRDefault="00ED6178" w:rsidP="005F61EB">
      <w:pPr>
        <w:pStyle w:val="a3"/>
        <w:ind w:firstLine="0"/>
        <w:rPr>
          <w:szCs w:val="28"/>
        </w:rPr>
      </w:pPr>
    </w:p>
    <w:p w:rsidR="003D50A0" w:rsidRDefault="003D50A0" w:rsidP="005F61EB">
      <w:pPr>
        <w:pStyle w:val="a3"/>
        <w:ind w:firstLine="0"/>
        <w:rPr>
          <w:szCs w:val="28"/>
        </w:rPr>
      </w:pPr>
    </w:p>
    <w:p w:rsidR="00ED6178" w:rsidRPr="00ED6178" w:rsidRDefault="00D653C3" w:rsidP="00ED6178">
      <w:pPr>
        <w:pStyle w:val="a3"/>
        <w:ind w:firstLine="0"/>
        <w:rPr>
          <w:sz w:val="20"/>
        </w:rPr>
      </w:pPr>
      <w:proofErr w:type="spellStart"/>
      <w:proofErr w:type="gramStart"/>
      <w:r>
        <w:rPr>
          <w:sz w:val="20"/>
        </w:rPr>
        <w:t>Исп</w:t>
      </w:r>
      <w:proofErr w:type="spellEnd"/>
      <w:proofErr w:type="gramEnd"/>
      <w:r w:rsidR="004D4AD1">
        <w:rPr>
          <w:sz w:val="20"/>
        </w:rPr>
        <w:t xml:space="preserve">: </w:t>
      </w:r>
      <w:proofErr w:type="spellStart"/>
      <w:r w:rsidR="0084280F">
        <w:rPr>
          <w:sz w:val="20"/>
        </w:rPr>
        <w:t>Т.С.Маштанова</w:t>
      </w:r>
      <w:proofErr w:type="spellEnd"/>
    </w:p>
    <w:p w:rsidR="00ED6178" w:rsidRDefault="00ED6178" w:rsidP="00ED6178">
      <w:pPr>
        <w:pStyle w:val="a3"/>
        <w:ind w:firstLine="0"/>
        <w:rPr>
          <w:szCs w:val="28"/>
        </w:rPr>
      </w:pPr>
      <w:r w:rsidRPr="00ED6178">
        <w:rPr>
          <w:sz w:val="20"/>
        </w:rPr>
        <w:t>(83531)20</w:t>
      </w:r>
      <w:r w:rsidR="009678BB">
        <w:rPr>
          <w:sz w:val="20"/>
        </w:rPr>
        <w:t>227</w:t>
      </w:r>
    </w:p>
    <w:p w:rsidR="00ED6178" w:rsidRPr="00ED6178" w:rsidRDefault="00ED6178" w:rsidP="005F61EB">
      <w:pPr>
        <w:pStyle w:val="a3"/>
        <w:ind w:firstLine="0"/>
        <w:rPr>
          <w:szCs w:val="28"/>
        </w:rPr>
      </w:pPr>
    </w:p>
    <w:p w:rsidR="0084280F" w:rsidRDefault="0084280F" w:rsidP="004F7FE2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84280F" w:rsidRDefault="0084280F" w:rsidP="004F7FE2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84280F" w:rsidRDefault="0084280F" w:rsidP="004F7FE2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ED6178" w:rsidRDefault="00BE71DB" w:rsidP="004F7FE2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4280F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BE71DB" w:rsidRPr="005F61EB" w:rsidRDefault="00BE71DB" w:rsidP="004F7FE2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5F61EB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BE71DB" w:rsidRPr="005F61EB" w:rsidRDefault="00BE71DB" w:rsidP="004F7FE2">
      <w:pPr>
        <w:pStyle w:val="a3"/>
        <w:ind w:left="6096" w:firstLine="0"/>
        <w:rPr>
          <w:sz w:val="24"/>
          <w:szCs w:val="24"/>
        </w:rPr>
      </w:pPr>
      <w:r w:rsidRPr="005F61EB">
        <w:rPr>
          <w:sz w:val="24"/>
          <w:szCs w:val="24"/>
        </w:rPr>
        <w:t>администрации города Алатыря</w:t>
      </w:r>
    </w:p>
    <w:p w:rsidR="004F7FE2" w:rsidRDefault="00BE71DB" w:rsidP="004F7FE2">
      <w:pPr>
        <w:pStyle w:val="a3"/>
        <w:ind w:left="6096" w:firstLine="0"/>
        <w:rPr>
          <w:sz w:val="24"/>
          <w:szCs w:val="24"/>
        </w:rPr>
      </w:pPr>
      <w:r w:rsidRPr="005F61EB">
        <w:rPr>
          <w:sz w:val="24"/>
          <w:szCs w:val="24"/>
        </w:rPr>
        <w:t>от «</w:t>
      </w:r>
      <w:r w:rsidR="00E55245">
        <w:rPr>
          <w:sz w:val="24"/>
          <w:szCs w:val="24"/>
        </w:rPr>
        <w:t xml:space="preserve"> </w:t>
      </w:r>
      <w:r w:rsidR="0084280F">
        <w:rPr>
          <w:sz w:val="24"/>
          <w:szCs w:val="24"/>
        </w:rPr>
        <w:t>___</w:t>
      </w:r>
      <w:r w:rsidR="00E55245">
        <w:rPr>
          <w:sz w:val="24"/>
          <w:szCs w:val="24"/>
        </w:rPr>
        <w:t xml:space="preserve"> » </w:t>
      </w:r>
      <w:r w:rsidR="0084280F">
        <w:rPr>
          <w:sz w:val="24"/>
          <w:szCs w:val="24"/>
        </w:rPr>
        <w:t>мая</w:t>
      </w:r>
      <w:r w:rsidR="004F7FE2">
        <w:rPr>
          <w:sz w:val="24"/>
          <w:szCs w:val="24"/>
        </w:rPr>
        <w:t xml:space="preserve"> </w:t>
      </w:r>
      <w:r w:rsidRPr="005F61EB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077637">
        <w:rPr>
          <w:sz w:val="24"/>
          <w:szCs w:val="24"/>
        </w:rPr>
        <w:t>2</w:t>
      </w:r>
      <w:r w:rsidRPr="005F61EB">
        <w:rPr>
          <w:sz w:val="24"/>
          <w:szCs w:val="24"/>
        </w:rPr>
        <w:t xml:space="preserve"> г. №</w:t>
      </w:r>
      <w:r w:rsidR="004F7FE2">
        <w:rPr>
          <w:sz w:val="24"/>
          <w:szCs w:val="24"/>
        </w:rPr>
        <w:t xml:space="preserve"> </w:t>
      </w:r>
      <w:r w:rsidR="0084280F">
        <w:rPr>
          <w:sz w:val="24"/>
          <w:szCs w:val="24"/>
        </w:rPr>
        <w:t>___</w:t>
      </w:r>
    </w:p>
    <w:p w:rsidR="00E55245" w:rsidRDefault="009B101D" w:rsidP="009B101D">
      <w:pPr>
        <w:pStyle w:val="a3"/>
        <w:ind w:left="-1276" w:right="488" w:firstLine="0"/>
        <w:jc w:val="right"/>
        <w:rPr>
          <w:sz w:val="24"/>
          <w:szCs w:val="24"/>
        </w:rPr>
      </w:pPr>
      <w:r w:rsidRPr="009B101D">
        <w:rPr>
          <w:sz w:val="24"/>
          <w:szCs w:val="24"/>
        </w:rPr>
        <w:t xml:space="preserve">     </w:t>
      </w:r>
      <w:r w:rsidR="00E55245">
        <w:rPr>
          <w:sz w:val="24"/>
          <w:szCs w:val="24"/>
        </w:rPr>
        <w:t xml:space="preserve">               </w:t>
      </w:r>
    </w:p>
    <w:p w:rsidR="00E55245" w:rsidRPr="005F61EB" w:rsidRDefault="00E55245" w:rsidP="00E55245">
      <w:pPr>
        <w:pStyle w:val="a3"/>
        <w:ind w:right="48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BE71DB" w:rsidRPr="005F61EB" w:rsidRDefault="00BE71DB" w:rsidP="00BE71DB">
      <w:pPr>
        <w:pStyle w:val="a3"/>
        <w:ind w:right="485"/>
        <w:rPr>
          <w:b/>
          <w:bCs w:val="0"/>
          <w:sz w:val="24"/>
          <w:szCs w:val="24"/>
        </w:rPr>
      </w:pPr>
    </w:p>
    <w:p w:rsidR="00BE71DB" w:rsidRPr="002A5D06" w:rsidRDefault="00BE71DB" w:rsidP="00BE71DB">
      <w:pPr>
        <w:pStyle w:val="a3"/>
        <w:rPr>
          <w:sz w:val="24"/>
          <w:szCs w:val="24"/>
        </w:rPr>
      </w:pPr>
    </w:p>
    <w:p w:rsidR="0084280F" w:rsidRPr="0084280F" w:rsidRDefault="0084280F" w:rsidP="00842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4280F">
        <w:rPr>
          <w:rFonts w:ascii="Times New Roman" w:hAnsi="Times New Roman" w:cs="Times New Roman"/>
          <w:b/>
          <w:sz w:val="24"/>
        </w:rPr>
        <w:t>Состав</w:t>
      </w:r>
    </w:p>
    <w:p w:rsidR="0084280F" w:rsidRPr="0084280F" w:rsidRDefault="0084280F" w:rsidP="0084280F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4280F">
        <w:rPr>
          <w:rFonts w:ascii="Times New Roman" w:hAnsi="Times New Roman" w:cs="Times New Roman"/>
          <w:b/>
          <w:sz w:val="24"/>
        </w:rPr>
        <w:t>комиссии по делам несовершеннолетних и защите их прав</w:t>
      </w:r>
    </w:p>
    <w:p w:rsidR="0084280F" w:rsidRPr="0084280F" w:rsidRDefault="0084280F" w:rsidP="0084280F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4280F">
        <w:rPr>
          <w:rFonts w:ascii="Times New Roman" w:hAnsi="Times New Roman" w:cs="Times New Roman"/>
          <w:b/>
          <w:sz w:val="24"/>
        </w:rPr>
        <w:t>при администрации города Алатыря Чувашской Республики</w:t>
      </w:r>
    </w:p>
    <w:p w:rsidR="0084280F" w:rsidRPr="00D26716" w:rsidRDefault="0084280F" w:rsidP="0084280F">
      <w:pPr>
        <w:jc w:val="center"/>
        <w:rPr>
          <w:sz w:val="24"/>
        </w:rPr>
      </w:pPr>
    </w:p>
    <w:p w:rsidR="0084280F" w:rsidRPr="0084280F" w:rsidRDefault="0084280F" w:rsidP="008428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4280F">
        <w:rPr>
          <w:rFonts w:ascii="Times New Roman" w:hAnsi="Times New Roman" w:cs="Times New Roman"/>
          <w:bCs/>
          <w:sz w:val="24"/>
          <w:szCs w:val="24"/>
        </w:rPr>
        <w:t>Марунина</w:t>
      </w:r>
      <w:proofErr w:type="spellEnd"/>
      <w:r w:rsidRPr="0084280F">
        <w:rPr>
          <w:rFonts w:ascii="Times New Roman" w:hAnsi="Times New Roman" w:cs="Times New Roman"/>
          <w:bCs/>
          <w:sz w:val="24"/>
          <w:szCs w:val="24"/>
        </w:rPr>
        <w:t xml:space="preserve"> Наталья Васильевна -   первый заместитель главы администрации по экономике и финансам - начальник отдела экономики,  председатель Комиссии;</w:t>
      </w: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80F">
        <w:rPr>
          <w:rFonts w:ascii="Times New Roman" w:hAnsi="Times New Roman" w:cs="Times New Roman"/>
          <w:sz w:val="24"/>
          <w:szCs w:val="24"/>
        </w:rPr>
        <w:t>Ермолаева Елена Алексеевна  – заместитель главы администрации по социальным вопросам - начальник отдела образования и молодежной политики администрации города Алатыря, заместитель председателя Комиссии;</w:t>
      </w: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280F">
        <w:rPr>
          <w:rFonts w:ascii="Times New Roman" w:hAnsi="Times New Roman" w:cs="Times New Roman"/>
          <w:sz w:val="24"/>
          <w:szCs w:val="24"/>
        </w:rPr>
        <w:t>Маштанова</w:t>
      </w:r>
      <w:proofErr w:type="spellEnd"/>
      <w:r w:rsidRPr="0084280F">
        <w:rPr>
          <w:rFonts w:ascii="Times New Roman" w:hAnsi="Times New Roman" w:cs="Times New Roman"/>
          <w:sz w:val="24"/>
          <w:szCs w:val="24"/>
        </w:rPr>
        <w:t xml:space="preserve"> Татьяна Сергеевна – главный специалист-эксперт отдела образования и молодежной политики администрации города Алатыря, ответственный секретарь Комиссии;</w:t>
      </w: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80F">
        <w:rPr>
          <w:rFonts w:ascii="Times New Roman" w:hAnsi="Times New Roman" w:cs="Times New Roman"/>
          <w:sz w:val="24"/>
          <w:szCs w:val="24"/>
        </w:rPr>
        <w:t>Лосева Светлана Владимировна – главный специалист-эксперт отдела образования и молодежной политики администрации города Алатыря, специалист Комиссии;</w:t>
      </w: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80F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80F">
        <w:rPr>
          <w:rFonts w:ascii="Times New Roman" w:hAnsi="Times New Roman" w:cs="Times New Roman"/>
          <w:sz w:val="24"/>
          <w:szCs w:val="24"/>
        </w:rPr>
        <w:t>Алексеев Алексей Станиславович – начальник полиции МО МВД России «</w:t>
      </w:r>
      <w:proofErr w:type="spellStart"/>
      <w:r w:rsidRPr="0084280F">
        <w:rPr>
          <w:rFonts w:ascii="Times New Roman" w:hAnsi="Times New Roman" w:cs="Times New Roman"/>
          <w:sz w:val="24"/>
          <w:szCs w:val="24"/>
        </w:rPr>
        <w:t>Алатырский</w:t>
      </w:r>
      <w:proofErr w:type="spellEnd"/>
      <w:r w:rsidRPr="0084280F">
        <w:rPr>
          <w:rFonts w:ascii="Times New Roman" w:hAnsi="Times New Roman" w:cs="Times New Roman"/>
          <w:sz w:val="24"/>
          <w:szCs w:val="24"/>
        </w:rPr>
        <w:t>» (по согласованию);</w:t>
      </w: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80F">
        <w:rPr>
          <w:rFonts w:ascii="Times New Roman" w:hAnsi="Times New Roman" w:cs="Times New Roman"/>
          <w:sz w:val="24"/>
          <w:szCs w:val="24"/>
        </w:rPr>
        <w:t>Алипова Надежда Анатольевна – председатель территориального общественного самоуправления «Северо-Западный» (по согласованию);</w:t>
      </w: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80F">
        <w:rPr>
          <w:rFonts w:ascii="Times New Roman" w:hAnsi="Times New Roman" w:cs="Times New Roman"/>
          <w:sz w:val="24"/>
          <w:szCs w:val="24"/>
        </w:rPr>
        <w:t xml:space="preserve">Белов Дмитрий Викторович – руководитель Епархиального центра профилактики душепагубных зависимостей «Нечаянная радость» </w:t>
      </w:r>
      <w:proofErr w:type="spellStart"/>
      <w:r w:rsidRPr="0084280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4280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4280F">
        <w:rPr>
          <w:rFonts w:ascii="Times New Roman" w:hAnsi="Times New Roman" w:cs="Times New Roman"/>
          <w:sz w:val="24"/>
          <w:szCs w:val="24"/>
        </w:rPr>
        <w:t>латырь</w:t>
      </w:r>
      <w:proofErr w:type="spellEnd"/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280F">
        <w:rPr>
          <w:rFonts w:ascii="Times New Roman" w:hAnsi="Times New Roman" w:cs="Times New Roman"/>
          <w:sz w:val="24"/>
          <w:szCs w:val="24"/>
        </w:rPr>
        <w:t>Блашенкова</w:t>
      </w:r>
      <w:proofErr w:type="spellEnd"/>
      <w:r w:rsidRPr="0084280F">
        <w:rPr>
          <w:rFonts w:ascii="Times New Roman" w:hAnsi="Times New Roman" w:cs="Times New Roman"/>
          <w:sz w:val="24"/>
          <w:szCs w:val="24"/>
        </w:rPr>
        <w:t xml:space="preserve"> Татьяна Ивановна – председатель территориального общественного самоуправления «Западный» (по согласованию);</w:t>
      </w: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80F">
        <w:rPr>
          <w:rFonts w:ascii="Times New Roman" w:hAnsi="Times New Roman" w:cs="Times New Roman"/>
          <w:sz w:val="24"/>
          <w:szCs w:val="24"/>
        </w:rPr>
        <w:t>Быкова Елена Викторовна – директор БУ «</w:t>
      </w:r>
      <w:proofErr w:type="spellStart"/>
      <w:r w:rsidRPr="0084280F">
        <w:rPr>
          <w:rFonts w:ascii="Times New Roman" w:hAnsi="Times New Roman" w:cs="Times New Roman"/>
          <w:sz w:val="24"/>
          <w:szCs w:val="24"/>
        </w:rPr>
        <w:t>Алатырский</w:t>
      </w:r>
      <w:proofErr w:type="spellEnd"/>
      <w:r w:rsidRPr="0084280F">
        <w:rPr>
          <w:rFonts w:ascii="Times New Roman" w:hAnsi="Times New Roman" w:cs="Times New Roman"/>
          <w:sz w:val="24"/>
          <w:szCs w:val="24"/>
        </w:rPr>
        <w:t xml:space="preserve"> социально-реабилитационный центр для несовершеннолетних» Министерства труда и социальной защиты Чувашии (по согласованию);</w:t>
      </w: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8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Ванюков Владимир Валентинович – заведующий диспансерным отделением №4 БУ «Республиканская психиатрическая больница» Министерства здравоохранения Чувашии (по согласованию);</w:t>
      </w: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280F">
        <w:rPr>
          <w:rFonts w:ascii="Times New Roman" w:hAnsi="Times New Roman" w:cs="Times New Roman"/>
          <w:sz w:val="24"/>
          <w:szCs w:val="24"/>
        </w:rPr>
        <w:t>Веряскин</w:t>
      </w:r>
      <w:proofErr w:type="spellEnd"/>
      <w:r w:rsidRPr="0084280F">
        <w:rPr>
          <w:rFonts w:ascii="Times New Roman" w:hAnsi="Times New Roman" w:cs="Times New Roman"/>
          <w:sz w:val="24"/>
          <w:szCs w:val="24"/>
        </w:rPr>
        <w:t xml:space="preserve"> Андрей Анатольевич – главный специалист – эксперт отдела образования и молодежной политики администрации города Алатыря, исполняющего функции органа опеки и попечительства в отношении несовершеннолетних;</w:t>
      </w: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80F">
        <w:rPr>
          <w:rFonts w:ascii="Times New Roman" w:hAnsi="Times New Roman" w:cs="Times New Roman"/>
          <w:sz w:val="24"/>
          <w:szCs w:val="24"/>
        </w:rPr>
        <w:lastRenderedPageBreak/>
        <w:t>Горбатова Елена Юрьевна – начальник отдела Казенного учреждения Чувашской Республики «Центр занятости населения Чувашской Республики»  Министерства труда и социальной защиты Чувашской Республики  по городу Алатырю (по согласованию);</w:t>
      </w:r>
    </w:p>
    <w:p w:rsidR="0084280F" w:rsidRPr="0084280F" w:rsidRDefault="0084280F" w:rsidP="0084280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80F">
        <w:rPr>
          <w:rFonts w:ascii="Times New Roman" w:hAnsi="Times New Roman" w:cs="Times New Roman"/>
          <w:sz w:val="24"/>
          <w:szCs w:val="24"/>
        </w:rPr>
        <w:t xml:space="preserve">Захаров Евгений Борисович – главный государственный инспектор </w:t>
      </w:r>
      <w:proofErr w:type="spellStart"/>
      <w:r w:rsidRPr="0084280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4280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4280F">
        <w:rPr>
          <w:rFonts w:ascii="Times New Roman" w:hAnsi="Times New Roman" w:cs="Times New Roman"/>
          <w:sz w:val="24"/>
          <w:szCs w:val="24"/>
        </w:rPr>
        <w:t>латырь</w:t>
      </w:r>
      <w:proofErr w:type="spellEnd"/>
      <w:r w:rsidRPr="00842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280F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84280F">
        <w:rPr>
          <w:rFonts w:ascii="Times New Roman" w:hAnsi="Times New Roman" w:cs="Times New Roman"/>
          <w:sz w:val="24"/>
          <w:szCs w:val="24"/>
        </w:rPr>
        <w:t xml:space="preserve"> и Порецкого районов по пожарному надзору, начальник отдела надзорной деятельности и профилактической работы по г. Алатырь, </w:t>
      </w:r>
      <w:proofErr w:type="spellStart"/>
      <w:r w:rsidRPr="0084280F">
        <w:rPr>
          <w:rFonts w:ascii="Times New Roman" w:hAnsi="Times New Roman" w:cs="Times New Roman"/>
          <w:sz w:val="24"/>
          <w:szCs w:val="24"/>
        </w:rPr>
        <w:t>Алатырскому</w:t>
      </w:r>
      <w:proofErr w:type="spellEnd"/>
      <w:r w:rsidRPr="0084280F">
        <w:rPr>
          <w:rFonts w:ascii="Times New Roman" w:hAnsi="Times New Roman" w:cs="Times New Roman"/>
          <w:sz w:val="24"/>
          <w:szCs w:val="24"/>
        </w:rPr>
        <w:t xml:space="preserve"> и Порецкому районам управления надзорной деятельности и профилактической работы Главного управления МЧС России по Чувашской Республике - Чувашии (по согласованию);</w:t>
      </w: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80F">
        <w:rPr>
          <w:rFonts w:ascii="Times New Roman" w:hAnsi="Times New Roman" w:cs="Times New Roman"/>
          <w:sz w:val="24"/>
          <w:szCs w:val="24"/>
        </w:rPr>
        <w:t>Илюшина Людмила Александровна – председатель территориального общественного самоуправления «Железнодорожник» (по согласованию);</w:t>
      </w: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280F">
        <w:rPr>
          <w:rFonts w:ascii="Times New Roman" w:hAnsi="Times New Roman" w:cs="Times New Roman"/>
          <w:sz w:val="24"/>
          <w:szCs w:val="24"/>
        </w:rPr>
        <w:t>Кармызова</w:t>
      </w:r>
      <w:proofErr w:type="spellEnd"/>
      <w:r w:rsidRPr="0084280F">
        <w:rPr>
          <w:rFonts w:ascii="Times New Roman" w:hAnsi="Times New Roman" w:cs="Times New Roman"/>
          <w:sz w:val="24"/>
          <w:szCs w:val="24"/>
        </w:rPr>
        <w:t xml:space="preserve"> Клавдия Васильевна – председатель территориального общественного самоуправления «Стрелка» (по согласованию);</w:t>
      </w: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80F">
        <w:rPr>
          <w:rFonts w:ascii="Times New Roman" w:hAnsi="Times New Roman" w:cs="Times New Roman"/>
          <w:sz w:val="24"/>
          <w:szCs w:val="24"/>
        </w:rPr>
        <w:t>Карпов Анатолий Викторович – директор автономного образовательного учреждения дополнительного образования «Физкультурно-спортивный комплекс» города Алатыря Чувашской Республики, депутат городского собрания депутатов  седьмого созыва (по согласованию);</w:t>
      </w: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280F">
        <w:rPr>
          <w:rFonts w:ascii="Times New Roman" w:hAnsi="Times New Roman" w:cs="Times New Roman"/>
          <w:sz w:val="24"/>
          <w:szCs w:val="24"/>
        </w:rPr>
        <w:t>Кудашкина</w:t>
      </w:r>
      <w:proofErr w:type="spellEnd"/>
      <w:r w:rsidRPr="0084280F">
        <w:rPr>
          <w:rFonts w:ascii="Times New Roman" w:hAnsi="Times New Roman" w:cs="Times New Roman"/>
          <w:sz w:val="24"/>
          <w:szCs w:val="24"/>
        </w:rPr>
        <w:t xml:space="preserve"> Светлана Вячеславовна – специалист по социальной работе Кабинета </w:t>
      </w:r>
      <w:proofErr w:type="gramStart"/>
      <w:r w:rsidRPr="0084280F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84280F">
        <w:rPr>
          <w:rFonts w:ascii="Times New Roman" w:hAnsi="Times New Roman" w:cs="Times New Roman"/>
          <w:sz w:val="24"/>
          <w:szCs w:val="24"/>
        </w:rPr>
        <w:t xml:space="preserve"> помощи женщинам при женской консультации БУ «Центральная районная больница </w:t>
      </w:r>
      <w:proofErr w:type="spellStart"/>
      <w:r w:rsidRPr="0084280F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84280F">
        <w:rPr>
          <w:rFonts w:ascii="Times New Roman" w:hAnsi="Times New Roman" w:cs="Times New Roman"/>
          <w:sz w:val="24"/>
          <w:szCs w:val="24"/>
        </w:rPr>
        <w:t xml:space="preserve"> района» Министерства здравоохранения Чувашии (по согласованию);</w:t>
      </w: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80F">
        <w:rPr>
          <w:rFonts w:ascii="Times New Roman" w:hAnsi="Times New Roman" w:cs="Times New Roman"/>
          <w:sz w:val="24"/>
          <w:szCs w:val="24"/>
        </w:rPr>
        <w:t>Куликова Татьяна Александровна – заведующая отделением помощи женщинам, оказавшимся в трудной жизненной ситуации БУ «</w:t>
      </w:r>
      <w:proofErr w:type="spellStart"/>
      <w:r w:rsidRPr="0084280F">
        <w:rPr>
          <w:rFonts w:ascii="Times New Roman" w:hAnsi="Times New Roman" w:cs="Times New Roman"/>
          <w:sz w:val="24"/>
          <w:szCs w:val="24"/>
        </w:rPr>
        <w:t>Алатырский</w:t>
      </w:r>
      <w:proofErr w:type="spellEnd"/>
      <w:r w:rsidRPr="0084280F">
        <w:rPr>
          <w:rFonts w:ascii="Times New Roman" w:hAnsi="Times New Roman" w:cs="Times New Roman"/>
          <w:sz w:val="24"/>
          <w:szCs w:val="24"/>
        </w:rPr>
        <w:t xml:space="preserve"> центр социального обслуживания населения» Министерства труда и социальной защиты Чувашии (по согласованию);</w:t>
      </w: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280F">
        <w:rPr>
          <w:rFonts w:ascii="Times New Roman" w:hAnsi="Times New Roman" w:cs="Times New Roman"/>
          <w:sz w:val="24"/>
          <w:szCs w:val="24"/>
        </w:rPr>
        <w:t>Логутов</w:t>
      </w:r>
      <w:proofErr w:type="spellEnd"/>
      <w:r w:rsidRPr="0084280F">
        <w:rPr>
          <w:rFonts w:ascii="Times New Roman" w:hAnsi="Times New Roman" w:cs="Times New Roman"/>
          <w:sz w:val="24"/>
          <w:szCs w:val="24"/>
        </w:rPr>
        <w:t xml:space="preserve"> Артем Вадимович - инспектор ПДН ЛПП на ст. Алатырь </w:t>
      </w:r>
      <w:proofErr w:type="spellStart"/>
      <w:r w:rsidRPr="0084280F">
        <w:rPr>
          <w:rFonts w:ascii="Times New Roman" w:hAnsi="Times New Roman" w:cs="Times New Roman"/>
          <w:sz w:val="24"/>
          <w:szCs w:val="24"/>
        </w:rPr>
        <w:t>ЛоП</w:t>
      </w:r>
      <w:proofErr w:type="spellEnd"/>
      <w:r w:rsidRPr="0084280F">
        <w:rPr>
          <w:rFonts w:ascii="Times New Roman" w:hAnsi="Times New Roman" w:cs="Times New Roman"/>
          <w:sz w:val="24"/>
          <w:szCs w:val="24"/>
        </w:rPr>
        <w:t xml:space="preserve"> на ст. Канаш Чувашского ЛО МВД России на транспорте (по согласованию);</w:t>
      </w: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280F">
        <w:rPr>
          <w:rFonts w:ascii="Times New Roman" w:hAnsi="Times New Roman" w:cs="Times New Roman"/>
          <w:sz w:val="24"/>
          <w:szCs w:val="24"/>
        </w:rPr>
        <w:t>Лукишина</w:t>
      </w:r>
      <w:proofErr w:type="spellEnd"/>
      <w:r w:rsidRPr="0084280F">
        <w:rPr>
          <w:rFonts w:ascii="Times New Roman" w:hAnsi="Times New Roman" w:cs="Times New Roman"/>
          <w:sz w:val="24"/>
          <w:szCs w:val="24"/>
        </w:rPr>
        <w:t xml:space="preserve"> Светлана Александровна – общественный помощник Уполномоченного по правам ребенка в г. Алатырь Чувашской Республики (по согласованию);</w:t>
      </w: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80F">
        <w:rPr>
          <w:rFonts w:ascii="Times New Roman" w:hAnsi="Times New Roman" w:cs="Times New Roman"/>
          <w:sz w:val="24"/>
          <w:szCs w:val="24"/>
        </w:rPr>
        <w:t xml:space="preserve">Петрова Елена Александровна – заведующая детской поликлиникой БУ «Центральная районная больница </w:t>
      </w:r>
      <w:proofErr w:type="spellStart"/>
      <w:r w:rsidRPr="0084280F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84280F">
        <w:rPr>
          <w:rFonts w:ascii="Times New Roman" w:hAnsi="Times New Roman" w:cs="Times New Roman"/>
          <w:sz w:val="24"/>
          <w:szCs w:val="24"/>
        </w:rPr>
        <w:t xml:space="preserve"> района» Министерства здравоохранения Чувашии (по согласованию);</w:t>
      </w: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80F">
        <w:rPr>
          <w:rFonts w:ascii="Times New Roman" w:hAnsi="Times New Roman" w:cs="Times New Roman"/>
          <w:sz w:val="24"/>
          <w:szCs w:val="24"/>
        </w:rPr>
        <w:t>Рябова Наталья Александровна - председатель территориального общественного самоуправления «Северо-Восточный» (по согласованию);</w:t>
      </w: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80F">
        <w:rPr>
          <w:rFonts w:ascii="Times New Roman" w:hAnsi="Times New Roman" w:cs="Times New Roman"/>
          <w:sz w:val="24"/>
          <w:szCs w:val="24"/>
        </w:rPr>
        <w:t>Скоромнова Наталья Вячеславовна – заместитель директора по воспитательной работе и социальным вопросам бюджетного образовательного учреждения Чувашской Республики среднего профессионального образования «</w:t>
      </w:r>
      <w:proofErr w:type="spellStart"/>
      <w:r w:rsidRPr="0084280F">
        <w:rPr>
          <w:rFonts w:ascii="Times New Roman" w:hAnsi="Times New Roman" w:cs="Times New Roman"/>
          <w:sz w:val="24"/>
          <w:szCs w:val="24"/>
        </w:rPr>
        <w:t>Алатырский</w:t>
      </w:r>
      <w:proofErr w:type="spellEnd"/>
      <w:r w:rsidRPr="0084280F">
        <w:rPr>
          <w:rFonts w:ascii="Times New Roman" w:hAnsi="Times New Roman" w:cs="Times New Roman"/>
          <w:sz w:val="24"/>
          <w:szCs w:val="24"/>
        </w:rPr>
        <w:t xml:space="preserve"> технологический колледж» Минобразования Чувашии (по согласованию);</w:t>
      </w: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80F">
        <w:rPr>
          <w:rFonts w:ascii="Times New Roman" w:hAnsi="Times New Roman" w:cs="Times New Roman"/>
          <w:sz w:val="24"/>
          <w:szCs w:val="24"/>
        </w:rPr>
        <w:t>Таланов Евгений Викторович – депутат Государственного Совета Чувашской Республики, общественный помощник Уполномоченного по правам ребенка в г. Алатырь Чувашской Республики (по согласованию);</w:t>
      </w:r>
    </w:p>
    <w:p w:rsidR="0084280F" w:rsidRPr="0084280F" w:rsidRDefault="0084280F" w:rsidP="00842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1EB" w:rsidRPr="002A5D06" w:rsidRDefault="0084280F" w:rsidP="0084280F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4280F">
        <w:rPr>
          <w:rFonts w:ascii="Times New Roman" w:hAnsi="Times New Roman" w:cs="Times New Roman"/>
          <w:sz w:val="24"/>
          <w:szCs w:val="24"/>
        </w:rPr>
        <w:t>Шишков Сергей Владимирович –  начальник ОПДН ОУУП и ПДН МО МВД России  «</w:t>
      </w:r>
      <w:proofErr w:type="spellStart"/>
      <w:r w:rsidRPr="0084280F">
        <w:rPr>
          <w:rFonts w:ascii="Times New Roman" w:hAnsi="Times New Roman" w:cs="Times New Roman"/>
          <w:sz w:val="24"/>
          <w:szCs w:val="24"/>
        </w:rPr>
        <w:t>Алатырский</w:t>
      </w:r>
      <w:proofErr w:type="spellEnd"/>
      <w:r w:rsidRPr="0084280F">
        <w:rPr>
          <w:rFonts w:ascii="Times New Roman" w:hAnsi="Times New Roman" w:cs="Times New Roman"/>
          <w:sz w:val="24"/>
          <w:szCs w:val="24"/>
        </w:rPr>
        <w:t>» (по согласованию).</w:t>
      </w:r>
      <w:r w:rsidR="005F61EB" w:rsidRPr="005F61EB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5F61EB" w:rsidRPr="005F61E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E71D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F61EB" w:rsidRPr="002A5D06" w:rsidRDefault="005F61EB" w:rsidP="005F61EB">
      <w:pPr>
        <w:pStyle w:val="a3"/>
        <w:rPr>
          <w:b/>
          <w:bCs w:val="0"/>
          <w:sz w:val="24"/>
          <w:szCs w:val="24"/>
        </w:rPr>
      </w:pPr>
      <w:r w:rsidRPr="002A5D06">
        <w:rPr>
          <w:b/>
          <w:bCs w:val="0"/>
          <w:sz w:val="24"/>
          <w:szCs w:val="24"/>
        </w:rPr>
        <w:lastRenderedPageBreak/>
        <w:t xml:space="preserve"> </w:t>
      </w:r>
    </w:p>
    <w:p w:rsidR="005F61EB" w:rsidRPr="005F61EB" w:rsidRDefault="005F61EB" w:rsidP="005F61EB">
      <w:pPr>
        <w:pStyle w:val="a3"/>
        <w:rPr>
          <w:sz w:val="24"/>
          <w:szCs w:val="24"/>
        </w:rPr>
      </w:pPr>
    </w:p>
    <w:p w:rsidR="005F61EB" w:rsidRPr="005F61EB" w:rsidRDefault="005F61EB" w:rsidP="005F61EB">
      <w:pPr>
        <w:pStyle w:val="a3"/>
        <w:rPr>
          <w:sz w:val="24"/>
          <w:szCs w:val="24"/>
        </w:rPr>
      </w:pPr>
    </w:p>
    <w:p w:rsidR="005F61EB" w:rsidRPr="005F61EB" w:rsidRDefault="005F61EB" w:rsidP="005F61EB">
      <w:pPr>
        <w:jc w:val="right"/>
        <w:rPr>
          <w:rFonts w:ascii="Times New Roman" w:hAnsi="Times New Roman" w:cs="Times New Roman"/>
        </w:rPr>
      </w:pPr>
    </w:p>
    <w:p w:rsidR="00E77CC2" w:rsidRDefault="00E77CC2"/>
    <w:sectPr w:rsidR="00E77CC2" w:rsidSect="000D54C2">
      <w:pgSz w:w="11906" w:h="16838"/>
      <w:pgMar w:top="426" w:right="707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57DD6"/>
    <w:multiLevelType w:val="hybridMultilevel"/>
    <w:tmpl w:val="B82617A6"/>
    <w:lvl w:ilvl="0" w:tplc="71229822">
      <w:start w:val="1"/>
      <w:numFmt w:val="decimal"/>
      <w:lvlText w:val="%1."/>
      <w:lvlJc w:val="left"/>
      <w:pPr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5D4C0B"/>
    <w:multiLevelType w:val="hybridMultilevel"/>
    <w:tmpl w:val="2946A56A"/>
    <w:lvl w:ilvl="0" w:tplc="7122982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1365B"/>
    <w:multiLevelType w:val="hybridMultilevel"/>
    <w:tmpl w:val="BBE844C8"/>
    <w:lvl w:ilvl="0" w:tplc="7122982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076E03"/>
    <w:multiLevelType w:val="hybridMultilevel"/>
    <w:tmpl w:val="75DC0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61EB"/>
    <w:rsid w:val="00012A68"/>
    <w:rsid w:val="00077637"/>
    <w:rsid w:val="000A1204"/>
    <w:rsid w:val="000A4549"/>
    <w:rsid w:val="000A49D8"/>
    <w:rsid w:val="000D693C"/>
    <w:rsid w:val="0010372B"/>
    <w:rsid w:val="001233DC"/>
    <w:rsid w:val="001459E8"/>
    <w:rsid w:val="002A5D06"/>
    <w:rsid w:val="00306C26"/>
    <w:rsid w:val="00314F46"/>
    <w:rsid w:val="003273C9"/>
    <w:rsid w:val="00334A20"/>
    <w:rsid w:val="003D50A0"/>
    <w:rsid w:val="00425267"/>
    <w:rsid w:val="00454553"/>
    <w:rsid w:val="004626E8"/>
    <w:rsid w:val="00477A91"/>
    <w:rsid w:val="004D4AD1"/>
    <w:rsid w:val="004F7FE2"/>
    <w:rsid w:val="00502FFD"/>
    <w:rsid w:val="0052787D"/>
    <w:rsid w:val="005321DB"/>
    <w:rsid w:val="005943CE"/>
    <w:rsid w:val="005F61EB"/>
    <w:rsid w:val="00610C5F"/>
    <w:rsid w:val="00687676"/>
    <w:rsid w:val="00722356"/>
    <w:rsid w:val="00756A13"/>
    <w:rsid w:val="00774450"/>
    <w:rsid w:val="00777611"/>
    <w:rsid w:val="007C0BA1"/>
    <w:rsid w:val="00816810"/>
    <w:rsid w:val="0084280F"/>
    <w:rsid w:val="00895996"/>
    <w:rsid w:val="008F1736"/>
    <w:rsid w:val="009565F0"/>
    <w:rsid w:val="009678BB"/>
    <w:rsid w:val="00973D2D"/>
    <w:rsid w:val="009B05D4"/>
    <w:rsid w:val="009B101D"/>
    <w:rsid w:val="009C0F66"/>
    <w:rsid w:val="00A65ACA"/>
    <w:rsid w:val="00AF11EA"/>
    <w:rsid w:val="00BE71DB"/>
    <w:rsid w:val="00C80560"/>
    <w:rsid w:val="00CF0200"/>
    <w:rsid w:val="00D653C3"/>
    <w:rsid w:val="00E16865"/>
    <w:rsid w:val="00E227C3"/>
    <w:rsid w:val="00E55245"/>
    <w:rsid w:val="00E6468F"/>
    <w:rsid w:val="00E750A4"/>
    <w:rsid w:val="00E77CC2"/>
    <w:rsid w:val="00EC6A72"/>
    <w:rsid w:val="00ED6178"/>
    <w:rsid w:val="00EE129E"/>
    <w:rsid w:val="00F9557D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CE"/>
  </w:style>
  <w:style w:type="paragraph" w:styleId="1">
    <w:name w:val="heading 1"/>
    <w:basedOn w:val="a"/>
    <w:next w:val="a"/>
    <w:link w:val="10"/>
    <w:qFormat/>
    <w:rsid w:val="00BE71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F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61EB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F61EB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F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1E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C6A7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876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E71DB"/>
    <w:rPr>
      <w:rFonts w:ascii="Times New Roman" w:eastAsia="Times New Roman" w:hAnsi="Times New Roman" w:cs="Times New Roman"/>
      <w:b/>
      <w:sz w:val="24"/>
      <w:szCs w:val="24"/>
    </w:rPr>
  </w:style>
  <w:style w:type="paragraph" w:styleId="a9">
    <w:name w:val="caption"/>
    <w:basedOn w:val="a"/>
    <w:next w:val="a"/>
    <w:qFormat/>
    <w:rsid w:val="00BE71DB"/>
    <w:pPr>
      <w:framePr w:w="3930" w:h="1875" w:hSpace="180" w:wrap="around" w:vAnchor="text" w:hAnchor="page" w:x="1365" w:y="6"/>
      <w:spacing w:after="0" w:line="240" w:lineRule="auto"/>
      <w:ind w:firstLine="567"/>
      <w:jc w:val="center"/>
    </w:pPr>
    <w:rPr>
      <w:rFonts w:ascii="TimesET" w:eastAsia="Times New Roman" w:hAnsi="TimesET" w:cs="Times New Roman"/>
      <w:b/>
      <w:sz w:val="26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14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84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56FFF-6A68-427B-856D-C900D198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galatr_economy3</dc:creator>
  <cp:keywords/>
  <dc:description/>
  <cp:lastModifiedBy>Наталья Стенина</cp:lastModifiedBy>
  <cp:revision>42</cp:revision>
  <cp:lastPrinted>2022-05-24T06:44:00Z</cp:lastPrinted>
  <dcterms:created xsi:type="dcterms:W3CDTF">2021-03-18T07:40:00Z</dcterms:created>
  <dcterms:modified xsi:type="dcterms:W3CDTF">2022-06-01T08:53:00Z</dcterms:modified>
</cp:coreProperties>
</file>