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571C35">
        <w:rPr>
          <w:rFonts w:ascii="Arial" w:hAnsi="Arial" w:cs="Arial"/>
          <w:sz w:val="20"/>
          <w:szCs w:val="20"/>
          <w:lang w:eastAsia="ru-RU"/>
        </w:rPr>
        <w:t>12</w:t>
      </w:r>
      <w:bookmarkStart w:id="1" w:name="_GoBack"/>
      <w:bookmarkEnd w:id="1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2" w:name="OLE_LINK11"/>
      <w:bookmarkStart w:id="3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D55D49">
        <w:rPr>
          <w:rFonts w:ascii="Arial" w:hAnsi="Arial" w:cs="Arial"/>
          <w:sz w:val="20"/>
          <w:szCs w:val="20"/>
          <w:lang w:eastAsia="ru-RU"/>
        </w:rPr>
        <w:t xml:space="preserve">июне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EF6A20">
        <w:rPr>
          <w:rFonts w:ascii="Arial" w:hAnsi="Arial" w:cs="Arial"/>
          <w:sz w:val="20"/>
          <w:szCs w:val="20"/>
          <w:lang w:eastAsia="ru-RU"/>
        </w:rPr>
        <w:t>22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CA75FD" w:rsidRDefault="00087A13" w:rsidP="00EF6A2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«Луч» ч. 1 ст. 7.22</w:t>
      </w:r>
      <w:r w:rsidR="00EF6A20" w:rsidRPr="00EF6A20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087A13" w:rsidRPr="00087A13" w:rsidRDefault="00087A13" w:rsidP="00087A1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«Заря</w:t>
      </w:r>
      <w:r w:rsidRPr="00087A13">
        <w:rPr>
          <w:rFonts w:ascii="Arial" w:hAnsi="Arial" w:cs="Arial"/>
          <w:sz w:val="20"/>
          <w:szCs w:val="20"/>
          <w:lang w:eastAsia="ru-RU"/>
        </w:rPr>
        <w:t>» ч. 1 ст. 7.22 в виде предупреждения;</w:t>
      </w:r>
    </w:p>
    <w:p w:rsidR="00087A13" w:rsidRPr="00087A13" w:rsidRDefault="00087A13" w:rsidP="00087A1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«Мир</w:t>
      </w:r>
      <w:r w:rsidRPr="00087A13">
        <w:rPr>
          <w:rFonts w:ascii="Arial" w:hAnsi="Arial" w:cs="Arial"/>
          <w:sz w:val="20"/>
          <w:szCs w:val="20"/>
          <w:lang w:eastAsia="ru-RU"/>
        </w:rPr>
        <w:t>» ч. 1 ст. 7.22 в виде предупреждения;</w:t>
      </w:r>
    </w:p>
    <w:p w:rsidR="0097725E" w:rsidRPr="0097725E" w:rsidRDefault="00087A13" w:rsidP="0097725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ТСН "Пирогова 10</w:t>
      </w:r>
      <w:r w:rsidR="0097725E" w:rsidRPr="0097725E">
        <w:rPr>
          <w:rFonts w:ascii="Arial" w:hAnsi="Arial" w:cs="Arial"/>
          <w:sz w:val="20"/>
          <w:szCs w:val="20"/>
          <w:lang w:eastAsia="ru-RU"/>
        </w:rPr>
        <w:t>" по ст. 7.2</w:t>
      </w:r>
      <w:r>
        <w:rPr>
          <w:rFonts w:ascii="Arial" w:hAnsi="Arial" w:cs="Arial"/>
          <w:sz w:val="20"/>
          <w:szCs w:val="20"/>
          <w:lang w:eastAsia="ru-RU"/>
        </w:rPr>
        <w:t>2 КоАП РФ в виде предупреждения;</w:t>
      </w:r>
    </w:p>
    <w:p w:rsidR="00087A13" w:rsidRDefault="00087A13" w:rsidP="00087A13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087A13">
        <w:rPr>
          <w:rFonts w:ascii="Arial" w:hAnsi="Arial" w:cs="Arial"/>
          <w:sz w:val="20"/>
          <w:szCs w:val="20"/>
          <w:lang w:eastAsia="ru-RU"/>
        </w:rPr>
        <w:t>Председатель ЖСК "Стрела</w:t>
      </w:r>
      <w:r w:rsidR="00C45D2A" w:rsidRPr="00087A13">
        <w:rPr>
          <w:rFonts w:ascii="Arial" w:hAnsi="Arial" w:cs="Arial"/>
          <w:sz w:val="20"/>
          <w:szCs w:val="20"/>
          <w:lang w:eastAsia="ru-RU"/>
        </w:rPr>
        <w:t xml:space="preserve">" по ст. 7.22 КоАП РФ </w:t>
      </w:r>
      <w:r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087A13" w:rsidRPr="00087A13" w:rsidRDefault="00087A13" w:rsidP="00087A1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087A13">
        <w:rPr>
          <w:rFonts w:ascii="Arial" w:hAnsi="Arial" w:cs="Arial"/>
          <w:sz w:val="20"/>
          <w:szCs w:val="20"/>
          <w:lang w:eastAsia="ru-RU"/>
        </w:rPr>
        <w:t>Председатель ЖСК "С</w:t>
      </w:r>
      <w:r>
        <w:rPr>
          <w:rFonts w:ascii="Arial" w:hAnsi="Arial" w:cs="Arial"/>
          <w:sz w:val="20"/>
          <w:szCs w:val="20"/>
          <w:lang w:eastAsia="ru-RU"/>
        </w:rPr>
        <w:t>ура</w:t>
      </w:r>
      <w:r w:rsidRPr="00087A13">
        <w:rPr>
          <w:rFonts w:ascii="Arial" w:hAnsi="Arial" w:cs="Arial"/>
          <w:sz w:val="20"/>
          <w:szCs w:val="20"/>
          <w:lang w:eastAsia="ru-RU"/>
        </w:rPr>
        <w:t>" по ст. 7.2</w:t>
      </w:r>
      <w:r>
        <w:rPr>
          <w:rFonts w:ascii="Arial" w:hAnsi="Arial" w:cs="Arial"/>
          <w:sz w:val="20"/>
          <w:szCs w:val="20"/>
          <w:lang w:eastAsia="ru-RU"/>
        </w:rPr>
        <w:t>2 КоАП РФ в виде предупреждения;</w:t>
      </w:r>
    </w:p>
    <w:p w:rsidR="0097725E" w:rsidRDefault="00087A13" w:rsidP="00087A1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087A13">
        <w:rPr>
          <w:rFonts w:ascii="Arial" w:hAnsi="Arial" w:cs="Arial"/>
          <w:sz w:val="20"/>
          <w:szCs w:val="20"/>
          <w:lang w:eastAsia="ru-RU"/>
        </w:rPr>
        <w:t>Председатель ТСЖ "Вектор</w:t>
      </w:r>
      <w:r w:rsidR="00C45D2A" w:rsidRPr="00087A13">
        <w:rPr>
          <w:rFonts w:ascii="Arial" w:hAnsi="Arial" w:cs="Arial"/>
          <w:sz w:val="20"/>
          <w:szCs w:val="20"/>
          <w:lang w:eastAsia="ru-RU"/>
        </w:rPr>
        <w:t>" по ст. 7.2</w:t>
      </w:r>
      <w:r w:rsidRPr="00087A13">
        <w:rPr>
          <w:rFonts w:ascii="Arial" w:hAnsi="Arial" w:cs="Arial"/>
          <w:sz w:val="20"/>
          <w:szCs w:val="20"/>
          <w:lang w:eastAsia="ru-RU"/>
        </w:rPr>
        <w:t>3</w:t>
      </w:r>
      <w:r w:rsidR="00C45D2A" w:rsidRPr="00087A13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>
        <w:rPr>
          <w:rFonts w:ascii="Arial" w:hAnsi="Arial" w:cs="Arial"/>
          <w:sz w:val="20"/>
          <w:szCs w:val="20"/>
          <w:lang w:eastAsia="ru-RU"/>
        </w:rPr>
        <w:t>в виде предупреждения</w:t>
      </w:r>
      <w:r w:rsidR="00C45D2A" w:rsidRPr="00087A13">
        <w:rPr>
          <w:rFonts w:ascii="Arial" w:hAnsi="Arial" w:cs="Arial"/>
          <w:sz w:val="20"/>
          <w:szCs w:val="20"/>
          <w:lang w:eastAsia="ru-RU"/>
        </w:rPr>
        <w:t>;</w:t>
      </w:r>
    </w:p>
    <w:p w:rsidR="00087A13" w:rsidRPr="00087A13" w:rsidRDefault="00087A13" w:rsidP="00087A1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"Первомайское</w:t>
      </w:r>
      <w:r w:rsidRPr="00087A13">
        <w:rPr>
          <w:rFonts w:ascii="Arial" w:hAnsi="Arial" w:cs="Arial"/>
          <w:sz w:val="20"/>
          <w:szCs w:val="20"/>
          <w:lang w:eastAsia="ru-RU"/>
        </w:rPr>
        <w:t xml:space="preserve">" по ст. 7.23 КоАП РФ </w:t>
      </w:r>
      <w:r>
        <w:rPr>
          <w:rFonts w:ascii="Arial" w:hAnsi="Arial" w:cs="Arial"/>
          <w:sz w:val="20"/>
          <w:szCs w:val="20"/>
          <w:lang w:eastAsia="ru-RU"/>
        </w:rPr>
        <w:t>на 4000 руб.,</w:t>
      </w:r>
    </w:p>
    <w:p w:rsidR="00011DB2" w:rsidRPr="00011DB2" w:rsidRDefault="00011DB2" w:rsidP="00011D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011DB2">
        <w:rPr>
          <w:rFonts w:ascii="Arial" w:hAnsi="Arial" w:cs="Arial"/>
          <w:sz w:val="20"/>
          <w:szCs w:val="20"/>
          <w:lang w:eastAsia="ru-RU"/>
        </w:rPr>
        <w:t>Гла</w:t>
      </w:r>
      <w:r w:rsidR="00571C35">
        <w:rPr>
          <w:rFonts w:ascii="Arial" w:hAnsi="Arial" w:cs="Arial"/>
          <w:sz w:val="20"/>
          <w:szCs w:val="20"/>
          <w:lang w:eastAsia="ru-RU"/>
        </w:rPr>
        <w:t>вный инженер  ООО УК "Жилфонд</w:t>
      </w:r>
      <w:r w:rsidRPr="00011DB2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AF0E29" w:rsidRDefault="00571C35" w:rsidP="00571C35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</w:t>
      </w:r>
      <w:r w:rsidRPr="00571C35">
        <w:rPr>
          <w:rFonts w:ascii="Arial" w:hAnsi="Arial" w:cs="Arial"/>
          <w:sz w:val="20"/>
          <w:szCs w:val="20"/>
          <w:lang w:eastAsia="ru-RU"/>
        </w:rPr>
        <w:t>пециалист по охране труда с исполнением обязанностей мастера по лифтам ООО «</w:t>
      </w:r>
      <w:proofErr w:type="spellStart"/>
      <w:r w:rsidRPr="00571C35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Pr="00571C35">
        <w:rPr>
          <w:rFonts w:ascii="Arial" w:hAnsi="Arial" w:cs="Arial"/>
          <w:sz w:val="20"/>
          <w:szCs w:val="20"/>
          <w:lang w:eastAsia="ru-RU"/>
        </w:rPr>
        <w:t>»</w:t>
      </w:r>
      <w:r w:rsidR="00AF0E29">
        <w:rPr>
          <w:rFonts w:ascii="Arial" w:hAnsi="Arial" w:cs="Arial"/>
          <w:sz w:val="20"/>
          <w:szCs w:val="20"/>
          <w:lang w:eastAsia="ru-RU"/>
        </w:rPr>
        <w:t>»</w:t>
      </w:r>
      <w:r w:rsidR="007A1EA6" w:rsidRPr="007A1EA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71C35">
        <w:rPr>
          <w:rFonts w:ascii="Arial" w:hAnsi="Arial" w:cs="Arial"/>
          <w:sz w:val="20"/>
          <w:szCs w:val="20"/>
          <w:lang w:eastAsia="ru-RU"/>
        </w:rPr>
        <w:t xml:space="preserve">по 2 ст.14.1.3 </w:t>
      </w:r>
      <w:r w:rsidR="007A1EA6" w:rsidRPr="007A1EA6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  <w:r w:rsidR="00BA7D72">
        <w:rPr>
          <w:rFonts w:ascii="Arial" w:hAnsi="Arial" w:cs="Arial"/>
          <w:sz w:val="20"/>
          <w:szCs w:val="20"/>
          <w:lang w:eastAsia="ru-RU"/>
        </w:rPr>
        <w:t>;</w:t>
      </w:r>
    </w:p>
    <w:p w:rsidR="00CA75FD" w:rsidRPr="00EF6A20" w:rsidRDefault="00087A13" w:rsidP="00EF6A2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"Рассвет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D97F2F" w:rsidRDefault="00087A13" w:rsidP="00011DB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ООО "УК "Управдом", г. Алатырь</w:t>
      </w:r>
      <w:r w:rsidR="00011DB2" w:rsidRPr="00011DB2">
        <w:t xml:space="preserve"> 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по ч. 2 ст.14.1.3 КоАП РФ на 25 000 руб.;</w:t>
      </w:r>
    </w:p>
    <w:bookmarkEnd w:id="2"/>
    <w:bookmarkEnd w:id="3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9E06-5E4A-425D-9349-7E3CA732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Наталия Кукунина</cp:lastModifiedBy>
  <cp:revision>37</cp:revision>
  <dcterms:created xsi:type="dcterms:W3CDTF">2020-11-02T05:42:00Z</dcterms:created>
  <dcterms:modified xsi:type="dcterms:W3CDTF">2022-07-05T10:58:00Z</dcterms:modified>
</cp:coreProperties>
</file>