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AE3" w:rsidRPr="00FA36C4" w:rsidRDefault="00671AE3" w:rsidP="001D2968">
      <w:pPr>
        <w:tabs>
          <w:tab w:val="left" w:pos="0"/>
        </w:tabs>
        <w:spacing w:after="0" w:line="240" w:lineRule="auto"/>
        <w:jc w:val="center"/>
        <w:rPr>
          <w:b/>
          <w:bCs/>
        </w:rPr>
      </w:pPr>
      <w:r w:rsidRPr="00FA36C4">
        <w:rPr>
          <w:b/>
          <w:bCs/>
        </w:rPr>
        <w:t>Повестка дня</w:t>
      </w:r>
    </w:p>
    <w:p w:rsidR="00671AE3" w:rsidRPr="00FA36C4" w:rsidRDefault="00756789" w:rsidP="007720DD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д</w:t>
      </w:r>
      <w:bookmarkStart w:id="0" w:name="_GoBack"/>
      <w:bookmarkEnd w:id="0"/>
      <w:r>
        <w:rPr>
          <w:b/>
          <w:bCs/>
        </w:rPr>
        <w:t>вадцать первого</w:t>
      </w:r>
      <w:r w:rsidR="001C508C" w:rsidRPr="00FA36C4">
        <w:rPr>
          <w:b/>
          <w:bCs/>
        </w:rPr>
        <w:t xml:space="preserve"> </w:t>
      </w:r>
      <w:r w:rsidR="008E267F">
        <w:rPr>
          <w:b/>
          <w:bCs/>
        </w:rPr>
        <w:t>очередного</w:t>
      </w:r>
      <w:r w:rsidR="001C508C" w:rsidRPr="00FA36C4">
        <w:rPr>
          <w:b/>
          <w:bCs/>
        </w:rPr>
        <w:t xml:space="preserve"> </w:t>
      </w:r>
      <w:r w:rsidR="00671AE3" w:rsidRPr="00FA36C4">
        <w:rPr>
          <w:b/>
          <w:bCs/>
        </w:rPr>
        <w:t xml:space="preserve"> заседания Собрания депутатов</w:t>
      </w:r>
    </w:p>
    <w:p w:rsidR="003765BB" w:rsidRPr="00FA36C4" w:rsidRDefault="00671AE3" w:rsidP="00683A0F">
      <w:pPr>
        <w:spacing w:after="0" w:line="240" w:lineRule="auto"/>
        <w:jc w:val="center"/>
        <w:rPr>
          <w:b/>
          <w:bCs/>
        </w:rPr>
      </w:pPr>
      <w:r w:rsidRPr="00FA36C4">
        <w:rPr>
          <w:b/>
          <w:bCs/>
        </w:rPr>
        <w:t xml:space="preserve">Канашского района Чувашской Республики </w:t>
      </w:r>
      <w:r w:rsidR="006E34CC" w:rsidRPr="00FA36C4">
        <w:rPr>
          <w:b/>
          <w:bCs/>
        </w:rPr>
        <w:t>7</w:t>
      </w:r>
      <w:r w:rsidRPr="00FA36C4">
        <w:rPr>
          <w:b/>
          <w:bCs/>
        </w:rPr>
        <w:t xml:space="preserve"> созыва</w:t>
      </w:r>
    </w:p>
    <w:p w:rsidR="00683A0F" w:rsidRPr="00FA36C4" w:rsidRDefault="00683A0F" w:rsidP="00683A0F">
      <w:pPr>
        <w:spacing w:after="0" w:line="240" w:lineRule="auto"/>
        <w:jc w:val="center"/>
        <w:rPr>
          <w:b/>
          <w:bCs/>
        </w:rPr>
      </w:pPr>
    </w:p>
    <w:p w:rsidR="006547E9" w:rsidRPr="00FA36C4" w:rsidRDefault="006547E9" w:rsidP="00683A0F">
      <w:pPr>
        <w:spacing w:after="0" w:line="240" w:lineRule="auto"/>
        <w:jc w:val="center"/>
        <w:rPr>
          <w:b/>
          <w:bCs/>
        </w:rPr>
      </w:pPr>
    </w:p>
    <w:p w:rsidR="00671AE3" w:rsidRPr="00FA36C4" w:rsidRDefault="00B63A2D" w:rsidP="00FA36C4">
      <w:r>
        <w:t>20 апреля</w:t>
      </w:r>
      <w:r w:rsidR="00A11BED">
        <w:t xml:space="preserve">  2022 </w:t>
      </w:r>
      <w:r w:rsidR="00671AE3" w:rsidRPr="00FA36C4">
        <w:t xml:space="preserve"> г.                                                                    </w:t>
      </w:r>
      <w:r w:rsidR="003814C7" w:rsidRPr="00FA36C4">
        <w:t xml:space="preserve">                          </w:t>
      </w:r>
      <w:r w:rsidR="00294C30">
        <w:t xml:space="preserve">          </w:t>
      </w:r>
      <w:r>
        <w:t>09</w:t>
      </w:r>
      <w:r w:rsidR="00671AE3" w:rsidRPr="00FA36C4">
        <w:t xml:space="preserve">.00 ч. </w:t>
      </w:r>
    </w:p>
    <w:p w:rsidR="003A7EDB" w:rsidRPr="00FA36C4" w:rsidRDefault="00BE3A31" w:rsidP="007720DD">
      <w:pPr>
        <w:spacing w:after="0" w:line="240" w:lineRule="auto"/>
        <w:jc w:val="right"/>
        <w:rPr>
          <w:i/>
        </w:rPr>
      </w:pPr>
      <w:r w:rsidRPr="00BE3A31">
        <w:rPr>
          <w:i/>
        </w:rPr>
        <w:t xml:space="preserve">Малый </w:t>
      </w:r>
      <w:proofErr w:type="gramStart"/>
      <w:r w:rsidRPr="00BE3A31">
        <w:rPr>
          <w:i/>
        </w:rPr>
        <w:t>конференц- зал</w:t>
      </w:r>
      <w:proofErr w:type="gramEnd"/>
      <w:r w:rsidRPr="00BE3A31">
        <w:rPr>
          <w:i/>
        </w:rPr>
        <w:t xml:space="preserve"> заседаний  администрации района</w:t>
      </w:r>
      <w:r w:rsidR="003A7EDB" w:rsidRPr="00FA36C4">
        <w:rPr>
          <w:i/>
        </w:rPr>
        <w:t>,</w:t>
      </w:r>
    </w:p>
    <w:p w:rsidR="00671AE3" w:rsidRPr="00FA36C4" w:rsidRDefault="003A7EDB" w:rsidP="007720DD">
      <w:pPr>
        <w:spacing w:after="0" w:line="240" w:lineRule="auto"/>
        <w:jc w:val="right"/>
        <w:rPr>
          <w:i/>
        </w:rPr>
      </w:pPr>
      <w:r w:rsidRPr="00FA36C4">
        <w:rPr>
          <w:i/>
        </w:rPr>
        <w:t xml:space="preserve"> г. Канаш, ул. 30 лет Победы, д. 87</w:t>
      </w:r>
    </w:p>
    <w:p w:rsidR="00352665" w:rsidRPr="00FA36C4" w:rsidRDefault="00352665" w:rsidP="007720DD">
      <w:pPr>
        <w:spacing w:after="0" w:line="240" w:lineRule="auto"/>
        <w:jc w:val="right"/>
        <w:rPr>
          <w:i/>
        </w:rPr>
      </w:pPr>
    </w:p>
    <w:p w:rsidR="00A36D7C" w:rsidRDefault="001C43FC" w:rsidP="00A36D7C">
      <w:pPr>
        <w:pStyle w:val="a3"/>
        <w:numPr>
          <w:ilvl w:val="0"/>
          <w:numId w:val="35"/>
        </w:numPr>
        <w:spacing w:after="0" w:line="240" w:lineRule="auto"/>
        <w:jc w:val="both"/>
        <w:rPr>
          <w:bCs/>
          <w:color w:val="000000"/>
        </w:rPr>
      </w:pPr>
      <w:r w:rsidRPr="00C73703">
        <w:rPr>
          <w:bCs/>
          <w:color w:val="000000"/>
        </w:rPr>
        <w:t xml:space="preserve"> </w:t>
      </w:r>
      <w:r w:rsidR="00A36D7C">
        <w:rPr>
          <w:bCs/>
          <w:color w:val="000000"/>
        </w:rPr>
        <w:t xml:space="preserve">О внесении изменений в решение Собрания депутатов Канашского района  от 07 декабря 2021 года № 16/1 «О бюджете </w:t>
      </w:r>
      <w:r w:rsidR="00A36D7C" w:rsidRPr="00A36D7C">
        <w:rPr>
          <w:bCs/>
          <w:color w:val="000000"/>
        </w:rPr>
        <w:t xml:space="preserve">Канашского района Чувашской Республики </w:t>
      </w:r>
      <w:r w:rsidR="00A36D7C">
        <w:rPr>
          <w:bCs/>
          <w:color w:val="000000"/>
        </w:rPr>
        <w:t xml:space="preserve"> на 2022 год и на плановый период 2023 и 2024 годов».</w:t>
      </w:r>
    </w:p>
    <w:p w:rsidR="00803E6C" w:rsidRDefault="00A36D7C" w:rsidP="00B21DD0">
      <w:pPr>
        <w:tabs>
          <w:tab w:val="left" w:pos="3132"/>
          <w:tab w:val="left" w:pos="3672"/>
        </w:tabs>
        <w:spacing w:after="0" w:line="240" w:lineRule="auto"/>
        <w:ind w:left="2977"/>
        <w:jc w:val="both"/>
        <w:rPr>
          <w:bCs/>
          <w:color w:val="000000"/>
        </w:rPr>
      </w:pPr>
      <w:r w:rsidRPr="00A36D7C">
        <w:rPr>
          <w:bCs/>
          <w:color w:val="000000"/>
        </w:rPr>
        <w:t>Поляков Андрей Николаевич - начальник финансового отдела администрации Канашского района.</w:t>
      </w:r>
    </w:p>
    <w:p w:rsidR="00A36D7C" w:rsidRDefault="00A36D7C" w:rsidP="00B21DD0">
      <w:pPr>
        <w:tabs>
          <w:tab w:val="left" w:pos="3132"/>
          <w:tab w:val="left" w:pos="3672"/>
        </w:tabs>
        <w:spacing w:after="0" w:line="240" w:lineRule="auto"/>
        <w:ind w:left="2977"/>
        <w:jc w:val="both"/>
        <w:rPr>
          <w:bCs/>
          <w:color w:val="000000"/>
        </w:rPr>
      </w:pPr>
    </w:p>
    <w:p w:rsidR="00A36D7C" w:rsidRPr="00A36D7C" w:rsidRDefault="00A36D7C" w:rsidP="00A36D7C">
      <w:pPr>
        <w:pStyle w:val="a3"/>
        <w:numPr>
          <w:ilvl w:val="0"/>
          <w:numId w:val="35"/>
        </w:numPr>
        <w:tabs>
          <w:tab w:val="left" w:pos="3132"/>
          <w:tab w:val="left" w:pos="3672"/>
        </w:tabs>
        <w:spacing w:after="0" w:line="24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Об утверждении отчета об исполнении бюджета </w:t>
      </w:r>
      <w:r w:rsidRPr="00A36D7C">
        <w:rPr>
          <w:bCs/>
          <w:color w:val="000000"/>
        </w:rPr>
        <w:t xml:space="preserve">Канашского района Чувашской Республики  </w:t>
      </w:r>
      <w:r>
        <w:rPr>
          <w:bCs/>
          <w:color w:val="000000"/>
        </w:rPr>
        <w:t>за 2021 год».</w:t>
      </w:r>
    </w:p>
    <w:p w:rsidR="00C8165E" w:rsidRDefault="00A36D7C" w:rsidP="00A36D7C">
      <w:pPr>
        <w:tabs>
          <w:tab w:val="left" w:pos="3132"/>
        </w:tabs>
        <w:spacing w:after="0" w:line="240" w:lineRule="auto"/>
        <w:ind w:left="2977"/>
        <w:contextualSpacing/>
        <w:jc w:val="both"/>
        <w:rPr>
          <w:bCs/>
          <w:color w:val="000000"/>
        </w:rPr>
      </w:pPr>
      <w:r w:rsidRPr="00A36D7C">
        <w:rPr>
          <w:bCs/>
          <w:color w:val="000000"/>
        </w:rPr>
        <w:t>Поляков Андрей Николаевич - начальник финансового отдела администрации Канашского района.</w:t>
      </w:r>
    </w:p>
    <w:p w:rsidR="00A36D7C" w:rsidRDefault="00A36D7C" w:rsidP="00A36D7C">
      <w:pPr>
        <w:tabs>
          <w:tab w:val="left" w:pos="3132"/>
        </w:tabs>
        <w:spacing w:after="0" w:line="240" w:lineRule="auto"/>
        <w:ind w:left="2977"/>
        <w:contextualSpacing/>
        <w:jc w:val="both"/>
        <w:rPr>
          <w:bCs/>
          <w:color w:val="000000"/>
        </w:rPr>
      </w:pPr>
    </w:p>
    <w:p w:rsidR="00A36D7C" w:rsidRPr="00A36D7C" w:rsidRDefault="00A36D7C" w:rsidP="00A36D7C">
      <w:pPr>
        <w:pStyle w:val="a3"/>
        <w:numPr>
          <w:ilvl w:val="0"/>
          <w:numId w:val="35"/>
        </w:numPr>
        <w:tabs>
          <w:tab w:val="left" w:pos="3132"/>
        </w:tabs>
        <w:spacing w:after="0" w:line="240" w:lineRule="auto"/>
        <w:jc w:val="both"/>
        <w:rPr>
          <w:bCs/>
          <w:color w:val="000000"/>
        </w:rPr>
      </w:pPr>
      <w:r w:rsidRPr="00A36D7C">
        <w:rPr>
          <w:bCs/>
          <w:color w:val="000000"/>
        </w:rPr>
        <w:t xml:space="preserve">О внесении изменений в Положение о регулировании бюджетных правоотношений в </w:t>
      </w:r>
      <w:proofErr w:type="spellStart"/>
      <w:r w:rsidRPr="00A36D7C">
        <w:rPr>
          <w:bCs/>
          <w:color w:val="000000"/>
        </w:rPr>
        <w:t>Канашском</w:t>
      </w:r>
      <w:proofErr w:type="spellEnd"/>
      <w:r w:rsidRPr="00A36D7C">
        <w:rPr>
          <w:bCs/>
          <w:color w:val="000000"/>
        </w:rPr>
        <w:t xml:space="preserve"> районе Чувашской Республики</w:t>
      </w:r>
    </w:p>
    <w:p w:rsidR="00A36D7C" w:rsidRDefault="00A36D7C" w:rsidP="00A36D7C">
      <w:pPr>
        <w:tabs>
          <w:tab w:val="left" w:pos="3132"/>
        </w:tabs>
        <w:spacing w:after="0" w:line="240" w:lineRule="auto"/>
        <w:ind w:left="2977"/>
        <w:contextualSpacing/>
        <w:jc w:val="both"/>
        <w:rPr>
          <w:bCs/>
          <w:color w:val="000000"/>
        </w:rPr>
      </w:pPr>
      <w:r w:rsidRPr="00A36D7C">
        <w:rPr>
          <w:bCs/>
          <w:color w:val="000000"/>
        </w:rPr>
        <w:t>Поляков Андрей Николаевич - начальник финансового отдела администрации Канашского района.</w:t>
      </w:r>
    </w:p>
    <w:p w:rsidR="00A36D7C" w:rsidRDefault="00A36D7C" w:rsidP="00A36D7C">
      <w:pPr>
        <w:tabs>
          <w:tab w:val="left" w:pos="3132"/>
        </w:tabs>
        <w:spacing w:after="0" w:line="240" w:lineRule="auto"/>
        <w:ind w:left="2977"/>
        <w:contextualSpacing/>
        <w:jc w:val="both"/>
        <w:rPr>
          <w:bCs/>
          <w:color w:val="000000"/>
        </w:rPr>
      </w:pPr>
    </w:p>
    <w:p w:rsidR="00A36D7C" w:rsidRPr="00A36D7C" w:rsidRDefault="00A36D7C" w:rsidP="00A36D7C">
      <w:pPr>
        <w:pStyle w:val="a3"/>
        <w:numPr>
          <w:ilvl w:val="0"/>
          <w:numId w:val="35"/>
        </w:numPr>
        <w:tabs>
          <w:tab w:val="left" w:pos="3132"/>
        </w:tabs>
        <w:spacing w:after="0" w:line="240" w:lineRule="auto"/>
        <w:jc w:val="both"/>
        <w:rPr>
          <w:bCs/>
          <w:color w:val="000000"/>
        </w:rPr>
      </w:pPr>
      <w:r w:rsidRPr="00A36D7C">
        <w:rPr>
          <w:bCs/>
          <w:color w:val="000000"/>
        </w:rPr>
        <w:t>Об утверждении Порядка предоставления иных межбюджетных трансфертов (за исключением иных межбюджетных трансфертов, предоставляемых на осуществление части полномочий по решению вопросов местного значения) из бюджета Канашского района Чувашской Республики бюджетам сельских поселений</w:t>
      </w:r>
      <w:r>
        <w:rPr>
          <w:bCs/>
          <w:color w:val="000000"/>
        </w:rPr>
        <w:t>.</w:t>
      </w:r>
    </w:p>
    <w:p w:rsidR="00A36D7C" w:rsidRDefault="00A36D7C" w:rsidP="00A36D7C">
      <w:pPr>
        <w:tabs>
          <w:tab w:val="left" w:pos="3132"/>
        </w:tabs>
        <w:spacing w:after="0" w:line="240" w:lineRule="auto"/>
        <w:ind w:left="2977"/>
        <w:contextualSpacing/>
        <w:jc w:val="both"/>
        <w:rPr>
          <w:bCs/>
          <w:color w:val="000000"/>
        </w:rPr>
      </w:pPr>
      <w:r w:rsidRPr="00A36D7C">
        <w:rPr>
          <w:bCs/>
          <w:color w:val="000000"/>
        </w:rPr>
        <w:t>Поляков Андрей Николаевич - начальник финансового отдела администрации Канашского района.</w:t>
      </w:r>
    </w:p>
    <w:p w:rsidR="00BB2181" w:rsidRDefault="00BB2181" w:rsidP="00A36D7C">
      <w:pPr>
        <w:tabs>
          <w:tab w:val="left" w:pos="3132"/>
        </w:tabs>
        <w:spacing w:after="0" w:line="240" w:lineRule="auto"/>
        <w:ind w:left="2977"/>
        <w:contextualSpacing/>
        <w:jc w:val="both"/>
        <w:rPr>
          <w:bCs/>
          <w:color w:val="000000"/>
        </w:rPr>
      </w:pPr>
    </w:p>
    <w:p w:rsidR="00A36D7C" w:rsidRPr="00A36D7C" w:rsidRDefault="00BB2181" w:rsidP="00BB2181">
      <w:pPr>
        <w:pStyle w:val="a3"/>
        <w:numPr>
          <w:ilvl w:val="0"/>
          <w:numId w:val="35"/>
        </w:numPr>
        <w:tabs>
          <w:tab w:val="left" w:pos="3132"/>
        </w:tabs>
        <w:spacing w:after="0" w:line="240" w:lineRule="auto"/>
        <w:jc w:val="both"/>
        <w:rPr>
          <w:bCs/>
          <w:color w:val="000000"/>
        </w:rPr>
      </w:pPr>
      <w:r w:rsidRPr="00BB2181">
        <w:rPr>
          <w:bCs/>
          <w:color w:val="000000"/>
        </w:rPr>
        <w:t>Об уполномоченном органе на осуществление контроля в сфере закупок товаров, работ, услуг для обеспечения муниципальных нужд Канашского района Чувашской Республики</w:t>
      </w:r>
      <w:r>
        <w:rPr>
          <w:bCs/>
          <w:color w:val="000000"/>
        </w:rPr>
        <w:t>.</w:t>
      </w:r>
    </w:p>
    <w:p w:rsidR="00A36D7C" w:rsidRDefault="00BB2181" w:rsidP="00A36D7C">
      <w:pPr>
        <w:tabs>
          <w:tab w:val="left" w:pos="3132"/>
        </w:tabs>
        <w:spacing w:after="0" w:line="240" w:lineRule="auto"/>
        <w:ind w:left="2977"/>
        <w:contextualSpacing/>
        <w:jc w:val="both"/>
        <w:rPr>
          <w:bCs/>
          <w:color w:val="000000"/>
        </w:rPr>
      </w:pPr>
      <w:r w:rsidRPr="00BB2181">
        <w:rPr>
          <w:bCs/>
          <w:color w:val="000000"/>
        </w:rPr>
        <w:t>Поляков Андрей Николаевич - начальник финансового отдела администрации Канашского района.</w:t>
      </w:r>
    </w:p>
    <w:p w:rsidR="00F47E56" w:rsidRDefault="00F47E56" w:rsidP="00A36D7C">
      <w:pPr>
        <w:tabs>
          <w:tab w:val="left" w:pos="3132"/>
        </w:tabs>
        <w:spacing w:after="0" w:line="240" w:lineRule="auto"/>
        <w:ind w:left="2977"/>
        <w:contextualSpacing/>
        <w:jc w:val="both"/>
        <w:rPr>
          <w:bCs/>
          <w:color w:val="000000"/>
        </w:rPr>
      </w:pPr>
    </w:p>
    <w:p w:rsidR="00BB2181" w:rsidRPr="00F47E56" w:rsidRDefault="00F47E56" w:rsidP="00F47E56">
      <w:pPr>
        <w:pStyle w:val="a3"/>
        <w:numPr>
          <w:ilvl w:val="0"/>
          <w:numId w:val="35"/>
        </w:numPr>
        <w:tabs>
          <w:tab w:val="left" w:pos="3132"/>
        </w:tabs>
        <w:spacing w:after="0" w:line="240" w:lineRule="auto"/>
        <w:jc w:val="both"/>
        <w:rPr>
          <w:bCs/>
          <w:color w:val="000000"/>
        </w:rPr>
      </w:pPr>
      <w:r w:rsidRPr="00F47E56">
        <w:rPr>
          <w:bCs/>
          <w:color w:val="000000"/>
        </w:rPr>
        <w:t>О   рассмотрении письма Товарищества</w:t>
      </w:r>
      <w:r>
        <w:rPr>
          <w:bCs/>
          <w:color w:val="000000"/>
        </w:rPr>
        <w:t xml:space="preserve"> </w:t>
      </w:r>
      <w:r w:rsidRPr="00F47E56">
        <w:rPr>
          <w:bCs/>
          <w:color w:val="000000"/>
        </w:rPr>
        <w:t>собственников жилья «ПМС 205» от 09.02.2022 г. № 05</w:t>
      </w:r>
      <w:r>
        <w:rPr>
          <w:bCs/>
          <w:color w:val="000000"/>
        </w:rPr>
        <w:t>.</w:t>
      </w:r>
    </w:p>
    <w:p w:rsidR="00F47E56" w:rsidRDefault="00F47E56" w:rsidP="00F47E56">
      <w:pPr>
        <w:pStyle w:val="a3"/>
        <w:spacing w:after="0" w:line="240" w:lineRule="auto"/>
        <w:ind w:left="2977"/>
        <w:jc w:val="both"/>
        <w:rPr>
          <w:bCs/>
        </w:rPr>
      </w:pPr>
      <w:r w:rsidRPr="00A954C0">
        <w:rPr>
          <w:bCs/>
        </w:rPr>
        <w:t>Филиппова Екатерина Витальевна – заместитель главы администрации - начальник отдела по развитию общественной инфраструктуры.</w:t>
      </w:r>
    </w:p>
    <w:p w:rsidR="00F47E56" w:rsidRDefault="00F47E56" w:rsidP="00F47E56">
      <w:pPr>
        <w:pStyle w:val="a3"/>
        <w:spacing w:after="0" w:line="240" w:lineRule="auto"/>
        <w:ind w:left="2977"/>
        <w:jc w:val="both"/>
        <w:rPr>
          <w:bCs/>
        </w:rPr>
      </w:pPr>
    </w:p>
    <w:p w:rsidR="00C8165E" w:rsidRPr="00F47E56" w:rsidRDefault="00F47E56" w:rsidP="00F47E56">
      <w:pPr>
        <w:pStyle w:val="a3"/>
        <w:numPr>
          <w:ilvl w:val="0"/>
          <w:numId w:val="35"/>
        </w:numPr>
        <w:spacing w:after="0" w:line="240" w:lineRule="auto"/>
        <w:jc w:val="both"/>
        <w:rPr>
          <w:bCs/>
        </w:rPr>
      </w:pPr>
      <w:r w:rsidRPr="00F47E56">
        <w:rPr>
          <w:bCs/>
        </w:rPr>
        <w:t>О прогнозном плане (Программе) приватизации муниципального имущества на 2022 год</w:t>
      </w:r>
      <w:r>
        <w:rPr>
          <w:bCs/>
        </w:rPr>
        <w:t>.</w:t>
      </w:r>
    </w:p>
    <w:p w:rsidR="00F47E56" w:rsidRDefault="00F47E56" w:rsidP="00F47E56">
      <w:pPr>
        <w:tabs>
          <w:tab w:val="left" w:pos="3012"/>
        </w:tabs>
        <w:spacing w:after="0" w:line="240" w:lineRule="auto"/>
        <w:ind w:left="2977"/>
        <w:jc w:val="both"/>
      </w:pPr>
      <w:proofErr w:type="spellStart"/>
      <w:r w:rsidRPr="00B41121">
        <w:t>Лабзина</w:t>
      </w:r>
      <w:proofErr w:type="spellEnd"/>
      <w:r w:rsidRPr="00B41121">
        <w:t xml:space="preserve"> Татьяна Сергеевна – заведующий сектором имущественных и земельных отношений управления экономики, имущественных и земельных отношений администрации Канашского района.</w:t>
      </w:r>
    </w:p>
    <w:p w:rsidR="00F47E56" w:rsidRDefault="006D2DE4" w:rsidP="006D2DE4">
      <w:pPr>
        <w:pStyle w:val="a3"/>
        <w:numPr>
          <w:ilvl w:val="0"/>
          <w:numId w:val="35"/>
        </w:numPr>
        <w:tabs>
          <w:tab w:val="left" w:pos="3012"/>
        </w:tabs>
        <w:spacing w:after="0" w:line="240" w:lineRule="auto"/>
        <w:jc w:val="both"/>
      </w:pPr>
      <w:r w:rsidRPr="006D2DE4">
        <w:lastRenderedPageBreak/>
        <w:t>О передаче имущества из муниципальной собственности Канашского района в государственную собственность Чувашской Республики</w:t>
      </w:r>
      <w:r>
        <w:t>.</w:t>
      </w:r>
    </w:p>
    <w:p w:rsidR="006D2DE4" w:rsidRDefault="006D2DE4" w:rsidP="006D2DE4">
      <w:pPr>
        <w:tabs>
          <w:tab w:val="left" w:pos="3012"/>
        </w:tabs>
        <w:spacing w:after="0" w:line="240" w:lineRule="auto"/>
        <w:ind w:left="2977"/>
        <w:jc w:val="both"/>
      </w:pPr>
      <w:proofErr w:type="spellStart"/>
      <w:r w:rsidRPr="00B41121">
        <w:t>Лабзина</w:t>
      </w:r>
      <w:proofErr w:type="spellEnd"/>
      <w:r w:rsidRPr="00B41121">
        <w:t xml:space="preserve"> Татьяна Сергеевна – заведующий сектором имущественных и земельных отношений управления экономики, имущественных и земельных отношений администрации Канашского района.</w:t>
      </w:r>
    </w:p>
    <w:p w:rsidR="006D2DE4" w:rsidRDefault="006D2DE4" w:rsidP="006D2DE4">
      <w:pPr>
        <w:tabs>
          <w:tab w:val="left" w:pos="3012"/>
        </w:tabs>
        <w:spacing w:after="0" w:line="240" w:lineRule="auto"/>
        <w:ind w:left="2977"/>
        <w:jc w:val="both"/>
      </w:pPr>
    </w:p>
    <w:p w:rsidR="006D2DE4" w:rsidRDefault="006D2DE4" w:rsidP="006D2DE4">
      <w:pPr>
        <w:pStyle w:val="a3"/>
        <w:numPr>
          <w:ilvl w:val="0"/>
          <w:numId w:val="35"/>
        </w:numPr>
        <w:tabs>
          <w:tab w:val="left" w:pos="3012"/>
        </w:tabs>
        <w:spacing w:after="0" w:line="240" w:lineRule="auto"/>
        <w:jc w:val="both"/>
      </w:pPr>
      <w:r w:rsidRPr="006D2DE4">
        <w:t>О внесении изменений в решение Собрания депутатов Канашского района от 02.12.2016 года № 13/7 «Об утверждении Порядка определения размера арендной платы, а также условий и сроков внесения арендной платы за земельные участки, находящиеся в муниципальной собственности Канашского района Чувашской Республики, предоставленные в аренду без торгов»</w:t>
      </w:r>
      <w:r>
        <w:t>.</w:t>
      </w:r>
    </w:p>
    <w:p w:rsidR="006D2DE4" w:rsidRDefault="006D2DE4" w:rsidP="006D2DE4">
      <w:pPr>
        <w:tabs>
          <w:tab w:val="left" w:pos="3012"/>
        </w:tabs>
        <w:spacing w:after="0" w:line="240" w:lineRule="auto"/>
        <w:ind w:left="2977"/>
        <w:jc w:val="both"/>
      </w:pPr>
      <w:proofErr w:type="spellStart"/>
      <w:r w:rsidRPr="00B41121">
        <w:t>Лабзина</w:t>
      </w:r>
      <w:proofErr w:type="spellEnd"/>
      <w:r w:rsidRPr="00B41121">
        <w:t xml:space="preserve"> Татьяна Сергеевна – заведующий сектором имущественных и земельных отношений управления экономики, имущественных и земельных отношений администрации Канашского района.</w:t>
      </w:r>
    </w:p>
    <w:p w:rsidR="00EB32C6" w:rsidRDefault="00EB32C6" w:rsidP="006D2DE4">
      <w:pPr>
        <w:tabs>
          <w:tab w:val="left" w:pos="3012"/>
        </w:tabs>
        <w:spacing w:after="0" w:line="240" w:lineRule="auto"/>
        <w:ind w:left="2977"/>
        <w:jc w:val="both"/>
      </w:pPr>
    </w:p>
    <w:p w:rsidR="00EB32C6" w:rsidRDefault="00EB32C6" w:rsidP="00EB32C6">
      <w:pPr>
        <w:pStyle w:val="a3"/>
        <w:numPr>
          <w:ilvl w:val="0"/>
          <w:numId w:val="35"/>
        </w:numPr>
        <w:tabs>
          <w:tab w:val="left" w:pos="3012"/>
        </w:tabs>
        <w:spacing w:after="0" w:line="240" w:lineRule="auto"/>
        <w:jc w:val="both"/>
      </w:pPr>
      <w:r>
        <w:t>О    ликвидационном     балансе</w:t>
      </w:r>
      <w:proofErr w:type="gramStart"/>
      <w:r>
        <w:t xml:space="preserve"> </w:t>
      </w:r>
      <w:proofErr w:type="spellStart"/>
      <w:r w:rsidR="00540F1A">
        <w:t>К</w:t>
      </w:r>
      <w:proofErr w:type="gramEnd"/>
      <w:r w:rsidR="00540F1A">
        <w:t>онтрольно</w:t>
      </w:r>
      <w:proofErr w:type="spellEnd"/>
      <w:r w:rsidR="00540F1A">
        <w:t xml:space="preserve"> </w:t>
      </w:r>
      <w:r>
        <w:t xml:space="preserve">- счетного  органа Канашского района Чувашской Республики.     </w:t>
      </w:r>
    </w:p>
    <w:p w:rsidR="006D2DE4" w:rsidRDefault="005462CF" w:rsidP="002823F6">
      <w:pPr>
        <w:pStyle w:val="a3"/>
        <w:tabs>
          <w:tab w:val="left" w:pos="3012"/>
        </w:tabs>
        <w:spacing w:after="0" w:line="240" w:lineRule="auto"/>
        <w:ind w:left="2977"/>
        <w:jc w:val="both"/>
      </w:pPr>
      <w:r>
        <w:t>Кузьмина Надежда Владимировна</w:t>
      </w:r>
      <w:r w:rsidR="002823F6">
        <w:t xml:space="preserve"> </w:t>
      </w:r>
      <w:r w:rsidR="002823F6" w:rsidRPr="002823F6">
        <w:t>–</w:t>
      </w:r>
      <w:r w:rsidR="002823F6">
        <w:t xml:space="preserve"> руководитель – главный бухгалтер </w:t>
      </w:r>
      <w:r w:rsidR="00540F1A">
        <w:t>о</w:t>
      </w:r>
      <w:r w:rsidR="00540F1A" w:rsidRPr="00540F1A">
        <w:t>рганизаци</w:t>
      </w:r>
      <w:r w:rsidR="00540F1A">
        <w:t>и</w:t>
      </w:r>
      <w:r w:rsidR="00540F1A" w:rsidRPr="00540F1A">
        <w:t xml:space="preserve"> МКУ "Централизованная бухгалтерия Администрации Канашского района"</w:t>
      </w:r>
      <w:r w:rsidR="00540F1A">
        <w:t>.</w:t>
      </w:r>
    </w:p>
    <w:p w:rsidR="00540F1A" w:rsidRDefault="00540F1A" w:rsidP="002823F6">
      <w:pPr>
        <w:pStyle w:val="a3"/>
        <w:tabs>
          <w:tab w:val="left" w:pos="3012"/>
        </w:tabs>
        <w:spacing w:after="0" w:line="240" w:lineRule="auto"/>
        <w:ind w:left="2977"/>
        <w:jc w:val="both"/>
      </w:pPr>
    </w:p>
    <w:p w:rsidR="00540F1A" w:rsidRDefault="00540F1A" w:rsidP="00540F1A">
      <w:pPr>
        <w:pStyle w:val="a3"/>
        <w:numPr>
          <w:ilvl w:val="0"/>
          <w:numId w:val="35"/>
        </w:numPr>
        <w:tabs>
          <w:tab w:val="left" w:pos="3012"/>
        </w:tabs>
        <w:spacing w:after="0" w:line="240" w:lineRule="auto"/>
        <w:jc w:val="both"/>
      </w:pPr>
      <w:r>
        <w:t xml:space="preserve">О присвоении звания «Почетный гражданин Канашского района Чувашской Республики» </w:t>
      </w:r>
      <w:proofErr w:type="spellStart"/>
      <w:r>
        <w:t>Мясникову</w:t>
      </w:r>
      <w:proofErr w:type="spellEnd"/>
      <w:r>
        <w:t xml:space="preserve"> В.Д.</w:t>
      </w:r>
    </w:p>
    <w:p w:rsidR="006D2DE4" w:rsidRDefault="00540F1A" w:rsidP="00540F1A">
      <w:pPr>
        <w:pStyle w:val="a3"/>
        <w:tabs>
          <w:tab w:val="left" w:pos="3012"/>
        </w:tabs>
        <w:spacing w:after="0" w:line="240" w:lineRule="auto"/>
        <w:ind w:left="2977"/>
        <w:jc w:val="both"/>
        <w:rPr>
          <w:iCs/>
        </w:rPr>
      </w:pPr>
      <w:r w:rsidRPr="00540F1A">
        <w:rPr>
          <w:iCs/>
        </w:rPr>
        <w:t xml:space="preserve">Аввакумов Анатолий Михайлович - глава </w:t>
      </w:r>
      <w:proofErr w:type="spellStart"/>
      <w:r w:rsidRPr="00540F1A">
        <w:rPr>
          <w:iCs/>
        </w:rPr>
        <w:t>Ачакасинского</w:t>
      </w:r>
      <w:proofErr w:type="spellEnd"/>
      <w:r w:rsidRPr="00540F1A">
        <w:rPr>
          <w:iCs/>
        </w:rPr>
        <w:t xml:space="preserve"> сельского поселения Канашского района Чувашской Республики</w:t>
      </w:r>
      <w:r>
        <w:rPr>
          <w:iCs/>
        </w:rPr>
        <w:t>.</w:t>
      </w:r>
    </w:p>
    <w:p w:rsidR="00A74B4C" w:rsidRDefault="00A74B4C" w:rsidP="00540F1A">
      <w:pPr>
        <w:pStyle w:val="a3"/>
        <w:tabs>
          <w:tab w:val="left" w:pos="3012"/>
        </w:tabs>
        <w:spacing w:after="0" w:line="240" w:lineRule="auto"/>
        <w:ind w:left="2977"/>
        <w:jc w:val="both"/>
        <w:rPr>
          <w:iCs/>
        </w:rPr>
      </w:pPr>
    </w:p>
    <w:p w:rsidR="00A74B4C" w:rsidRDefault="00A74B4C" w:rsidP="00A74B4C">
      <w:pPr>
        <w:pStyle w:val="a3"/>
        <w:numPr>
          <w:ilvl w:val="0"/>
          <w:numId w:val="35"/>
        </w:numPr>
        <w:tabs>
          <w:tab w:val="left" w:pos="3012"/>
        </w:tabs>
        <w:spacing w:after="0" w:line="240" w:lineRule="auto"/>
        <w:jc w:val="both"/>
      </w:pPr>
      <w:r>
        <w:t>О представлении к присвоению Почетного звания «Заслуженный работник сельского хозяйства Чувашской Республики» Егоров</w:t>
      </w:r>
      <w:r w:rsidR="00E3122B">
        <w:t>а</w:t>
      </w:r>
      <w:r>
        <w:t xml:space="preserve"> Ю.П.</w:t>
      </w:r>
    </w:p>
    <w:p w:rsidR="00A74B4C" w:rsidRDefault="00A74B4C" w:rsidP="00A74B4C">
      <w:pPr>
        <w:tabs>
          <w:tab w:val="left" w:pos="3012"/>
        </w:tabs>
        <w:spacing w:after="0" w:line="240" w:lineRule="auto"/>
        <w:ind w:left="2977"/>
        <w:contextualSpacing/>
        <w:jc w:val="both"/>
        <w:rPr>
          <w:bCs/>
          <w:color w:val="000000"/>
        </w:rPr>
      </w:pPr>
      <w:r w:rsidRPr="00A74B4C">
        <w:rPr>
          <w:bCs/>
          <w:color w:val="000000"/>
        </w:rPr>
        <w:t>Владимиров Герман Георгиевич</w:t>
      </w:r>
      <w:r>
        <w:rPr>
          <w:bCs/>
          <w:color w:val="000000"/>
        </w:rPr>
        <w:t xml:space="preserve"> – Председатель </w:t>
      </w:r>
      <w:r w:rsidRPr="00A74B4C">
        <w:rPr>
          <w:bCs/>
          <w:color w:val="000000"/>
        </w:rPr>
        <w:t xml:space="preserve">сельскохозяйственного производственного кооператива </w:t>
      </w:r>
    </w:p>
    <w:p w:rsidR="002C5D53" w:rsidRDefault="00A74B4C" w:rsidP="00A74B4C">
      <w:pPr>
        <w:tabs>
          <w:tab w:val="left" w:pos="3012"/>
        </w:tabs>
        <w:spacing w:after="0" w:line="240" w:lineRule="auto"/>
        <w:ind w:left="2977"/>
        <w:contextualSpacing/>
        <w:jc w:val="both"/>
        <w:rPr>
          <w:bCs/>
          <w:color w:val="000000"/>
        </w:rPr>
      </w:pPr>
      <w:r w:rsidRPr="00A74B4C">
        <w:rPr>
          <w:bCs/>
          <w:color w:val="000000"/>
        </w:rPr>
        <w:t>им. Кирова.</w:t>
      </w:r>
    </w:p>
    <w:p w:rsidR="00A74B4C" w:rsidRDefault="00A74B4C" w:rsidP="00A74B4C">
      <w:pPr>
        <w:tabs>
          <w:tab w:val="left" w:pos="3012"/>
        </w:tabs>
        <w:spacing w:after="0" w:line="240" w:lineRule="auto"/>
        <w:ind w:left="2977"/>
        <w:contextualSpacing/>
        <w:jc w:val="both"/>
        <w:rPr>
          <w:bCs/>
          <w:color w:val="000000"/>
        </w:rPr>
      </w:pPr>
    </w:p>
    <w:p w:rsidR="00A74B4C" w:rsidRPr="00A74B4C" w:rsidRDefault="00A74B4C" w:rsidP="00A74B4C">
      <w:pPr>
        <w:pStyle w:val="a3"/>
        <w:numPr>
          <w:ilvl w:val="0"/>
          <w:numId w:val="35"/>
        </w:numPr>
        <w:tabs>
          <w:tab w:val="left" w:pos="3012"/>
        </w:tabs>
        <w:spacing w:after="0" w:line="240" w:lineRule="auto"/>
        <w:jc w:val="both"/>
        <w:rPr>
          <w:bCs/>
          <w:color w:val="000000"/>
        </w:rPr>
      </w:pPr>
      <w:r w:rsidRPr="00A74B4C">
        <w:rPr>
          <w:bCs/>
          <w:color w:val="000000"/>
        </w:rPr>
        <w:t>О представлении к присвоению</w:t>
      </w:r>
      <w:r>
        <w:rPr>
          <w:bCs/>
          <w:color w:val="000000"/>
        </w:rPr>
        <w:t xml:space="preserve"> </w:t>
      </w:r>
      <w:r w:rsidRPr="00A74B4C">
        <w:rPr>
          <w:bCs/>
          <w:color w:val="000000"/>
        </w:rPr>
        <w:t>Почетного звания «Заслуженный механизатор Чувашской Республики» Ефимов</w:t>
      </w:r>
      <w:r w:rsidR="00E3122B">
        <w:rPr>
          <w:bCs/>
          <w:color w:val="000000"/>
        </w:rPr>
        <w:t>а</w:t>
      </w:r>
      <w:r w:rsidRPr="00A74B4C">
        <w:rPr>
          <w:bCs/>
          <w:color w:val="000000"/>
        </w:rPr>
        <w:t xml:space="preserve"> И.И.</w:t>
      </w:r>
    </w:p>
    <w:p w:rsidR="00A74B4C" w:rsidRDefault="00A74B4C" w:rsidP="00A74B4C">
      <w:pPr>
        <w:tabs>
          <w:tab w:val="left" w:pos="3119"/>
        </w:tabs>
        <w:spacing w:after="0" w:line="240" w:lineRule="auto"/>
        <w:ind w:left="2977"/>
        <w:contextualSpacing/>
        <w:jc w:val="both"/>
        <w:rPr>
          <w:bCs/>
          <w:color w:val="000000"/>
        </w:rPr>
      </w:pPr>
      <w:r w:rsidRPr="00A74B4C">
        <w:rPr>
          <w:bCs/>
          <w:color w:val="000000"/>
        </w:rPr>
        <w:t>Владимиров Герман Георгиевич</w:t>
      </w:r>
      <w:r>
        <w:rPr>
          <w:bCs/>
          <w:color w:val="000000"/>
        </w:rPr>
        <w:t xml:space="preserve"> – Председатель       </w:t>
      </w:r>
      <w:r w:rsidRPr="00A74B4C">
        <w:rPr>
          <w:bCs/>
          <w:color w:val="000000"/>
        </w:rPr>
        <w:t xml:space="preserve">сельскохозяйственного производственного кооператива </w:t>
      </w:r>
    </w:p>
    <w:p w:rsidR="00A74B4C" w:rsidRDefault="00A74B4C" w:rsidP="00A74B4C">
      <w:pPr>
        <w:tabs>
          <w:tab w:val="left" w:pos="3012"/>
        </w:tabs>
        <w:spacing w:after="0" w:line="240" w:lineRule="auto"/>
        <w:ind w:left="2977"/>
        <w:contextualSpacing/>
        <w:jc w:val="both"/>
        <w:rPr>
          <w:bCs/>
          <w:color w:val="000000"/>
        </w:rPr>
      </w:pPr>
      <w:r w:rsidRPr="00A74B4C">
        <w:rPr>
          <w:bCs/>
          <w:color w:val="000000"/>
        </w:rPr>
        <w:t>им. Кирова.</w:t>
      </w:r>
    </w:p>
    <w:p w:rsidR="00C112A0" w:rsidRDefault="00C112A0" w:rsidP="00A74B4C">
      <w:pPr>
        <w:tabs>
          <w:tab w:val="left" w:pos="3012"/>
        </w:tabs>
        <w:spacing w:after="0" w:line="240" w:lineRule="auto"/>
        <w:ind w:left="2977"/>
        <w:contextualSpacing/>
        <w:jc w:val="both"/>
        <w:rPr>
          <w:bCs/>
          <w:color w:val="000000"/>
        </w:rPr>
      </w:pPr>
    </w:p>
    <w:p w:rsidR="00C112A0" w:rsidRPr="00C112A0" w:rsidRDefault="00C112A0" w:rsidP="00C112A0">
      <w:pPr>
        <w:pStyle w:val="a3"/>
        <w:numPr>
          <w:ilvl w:val="0"/>
          <w:numId w:val="35"/>
        </w:numPr>
        <w:tabs>
          <w:tab w:val="left" w:pos="3012"/>
        </w:tabs>
        <w:spacing w:after="0" w:line="240" w:lineRule="auto"/>
        <w:jc w:val="both"/>
        <w:rPr>
          <w:bCs/>
          <w:color w:val="000000"/>
        </w:rPr>
      </w:pPr>
      <w:r w:rsidRPr="00C112A0">
        <w:rPr>
          <w:bCs/>
          <w:color w:val="000000"/>
        </w:rPr>
        <w:t>О представлении к награждению</w:t>
      </w:r>
      <w:r>
        <w:rPr>
          <w:bCs/>
          <w:color w:val="000000"/>
        </w:rPr>
        <w:t xml:space="preserve"> </w:t>
      </w:r>
      <w:r w:rsidRPr="00C112A0">
        <w:rPr>
          <w:bCs/>
          <w:color w:val="000000"/>
        </w:rPr>
        <w:t>Почетной грамотой Государственного Совета Чувашской Республики Павлова Ю.А.</w:t>
      </w:r>
    </w:p>
    <w:p w:rsidR="00540F1A" w:rsidRDefault="00626031" w:rsidP="00626031">
      <w:pPr>
        <w:tabs>
          <w:tab w:val="left" w:pos="3012"/>
        </w:tabs>
        <w:spacing w:after="0" w:line="240" w:lineRule="auto"/>
        <w:ind w:left="2977"/>
        <w:contextualSpacing/>
        <w:jc w:val="both"/>
        <w:rPr>
          <w:bCs/>
          <w:color w:val="000000"/>
        </w:rPr>
      </w:pPr>
      <w:r>
        <w:rPr>
          <w:bCs/>
          <w:color w:val="000000"/>
        </w:rPr>
        <w:tab/>
        <w:t xml:space="preserve">Алексеева Любовь Анатольевна – </w:t>
      </w:r>
      <w:proofErr w:type="spellStart"/>
      <w:r>
        <w:rPr>
          <w:bCs/>
          <w:color w:val="000000"/>
        </w:rPr>
        <w:t>врио</w:t>
      </w:r>
      <w:proofErr w:type="spellEnd"/>
      <w:r>
        <w:rPr>
          <w:bCs/>
          <w:color w:val="000000"/>
        </w:rPr>
        <w:t xml:space="preserve"> главы </w:t>
      </w:r>
      <w:r w:rsidRPr="00626031">
        <w:rPr>
          <w:bCs/>
          <w:color w:val="000000"/>
        </w:rPr>
        <w:t xml:space="preserve">администрации </w:t>
      </w:r>
      <w:proofErr w:type="spellStart"/>
      <w:r w:rsidRPr="00626031">
        <w:rPr>
          <w:bCs/>
          <w:color w:val="000000"/>
        </w:rPr>
        <w:t>Новочелкасинского</w:t>
      </w:r>
      <w:proofErr w:type="spellEnd"/>
      <w:r w:rsidRPr="00626031">
        <w:rPr>
          <w:bCs/>
          <w:color w:val="000000"/>
        </w:rPr>
        <w:t xml:space="preserve"> сельского поселения Канашского района Чувашской Республики</w:t>
      </w:r>
      <w:r>
        <w:rPr>
          <w:bCs/>
          <w:color w:val="000000"/>
        </w:rPr>
        <w:t>.</w:t>
      </w:r>
    </w:p>
    <w:p w:rsidR="00C112A0" w:rsidRDefault="00C112A0" w:rsidP="00A74B4C">
      <w:pPr>
        <w:tabs>
          <w:tab w:val="left" w:pos="3012"/>
        </w:tabs>
        <w:spacing w:after="0" w:line="240" w:lineRule="auto"/>
        <w:contextualSpacing/>
        <w:jc w:val="both"/>
        <w:rPr>
          <w:bCs/>
          <w:color w:val="000000"/>
        </w:rPr>
      </w:pPr>
    </w:p>
    <w:p w:rsidR="00540F1A" w:rsidRDefault="00540F1A" w:rsidP="00F47E56">
      <w:pPr>
        <w:tabs>
          <w:tab w:val="left" w:pos="3132"/>
        </w:tabs>
        <w:spacing w:after="0" w:line="240" w:lineRule="auto"/>
        <w:contextualSpacing/>
        <w:jc w:val="both"/>
        <w:rPr>
          <w:bCs/>
          <w:color w:val="000000"/>
        </w:rPr>
      </w:pPr>
    </w:p>
    <w:p w:rsidR="004D2A75" w:rsidRDefault="004D2A75" w:rsidP="00F47E56">
      <w:pPr>
        <w:tabs>
          <w:tab w:val="left" w:pos="3132"/>
        </w:tabs>
        <w:spacing w:after="0" w:line="240" w:lineRule="auto"/>
        <w:contextualSpacing/>
        <w:jc w:val="both"/>
        <w:rPr>
          <w:bCs/>
          <w:color w:val="000000"/>
        </w:rPr>
      </w:pPr>
    </w:p>
    <w:p w:rsidR="00540F1A" w:rsidRDefault="00540F1A" w:rsidP="00F47E56">
      <w:pPr>
        <w:tabs>
          <w:tab w:val="left" w:pos="3132"/>
        </w:tabs>
        <w:spacing w:after="0" w:line="240" w:lineRule="auto"/>
        <w:contextualSpacing/>
        <w:jc w:val="both"/>
        <w:rPr>
          <w:bCs/>
          <w:color w:val="000000"/>
        </w:rPr>
      </w:pPr>
    </w:p>
    <w:p w:rsidR="006E34CC" w:rsidRPr="00FA36C4" w:rsidRDefault="00D52FF3" w:rsidP="0040244A">
      <w:pPr>
        <w:spacing w:after="0" w:line="240" w:lineRule="auto"/>
        <w:ind w:left="709" w:hanging="709"/>
        <w:contextualSpacing/>
        <w:jc w:val="both"/>
      </w:pPr>
      <w:r w:rsidRPr="00FA36C4">
        <w:t>Г</w:t>
      </w:r>
      <w:r w:rsidR="006E34CC" w:rsidRPr="00FA36C4">
        <w:t xml:space="preserve">лава Канашского района – </w:t>
      </w:r>
    </w:p>
    <w:p w:rsidR="00FA36C4" w:rsidRPr="00FA36C4" w:rsidRDefault="006E34CC">
      <w:pPr>
        <w:spacing w:after="0" w:line="240" w:lineRule="auto"/>
        <w:jc w:val="both"/>
      </w:pPr>
      <w:r w:rsidRPr="00FA36C4">
        <w:t>Председатель Собран</w:t>
      </w:r>
      <w:r w:rsidR="00085F09" w:rsidRPr="00FA36C4">
        <w:t>ия депутатов</w:t>
      </w:r>
      <w:r w:rsidR="00085F09" w:rsidRPr="00FA36C4">
        <w:tab/>
      </w:r>
      <w:r w:rsidR="00085F09" w:rsidRPr="00FA36C4">
        <w:tab/>
      </w:r>
      <w:r w:rsidR="00085F09" w:rsidRPr="00FA36C4">
        <w:tab/>
      </w:r>
      <w:r w:rsidR="00085F09" w:rsidRPr="00FA36C4">
        <w:tab/>
      </w:r>
      <w:r w:rsidR="00FA36C4" w:rsidRPr="00FA36C4">
        <w:t xml:space="preserve">                        </w:t>
      </w:r>
      <w:r w:rsidR="00D2394D">
        <w:t xml:space="preserve">       </w:t>
      </w:r>
      <w:r w:rsidR="00FA36C4" w:rsidRPr="00FA36C4">
        <w:t xml:space="preserve"> </w:t>
      </w:r>
      <w:r w:rsidR="002F0F0B" w:rsidRPr="00FA36C4">
        <w:t>С.</w:t>
      </w:r>
      <w:r w:rsidRPr="00FA36C4">
        <w:t xml:space="preserve">А. </w:t>
      </w:r>
      <w:proofErr w:type="spellStart"/>
      <w:r w:rsidRPr="00FA36C4">
        <w:t>Шерне</w:t>
      </w:r>
      <w:proofErr w:type="spellEnd"/>
      <w:r w:rsidRPr="00FA36C4">
        <w:t xml:space="preserve"> </w:t>
      </w:r>
    </w:p>
    <w:sectPr w:rsidR="00FA36C4" w:rsidRPr="00FA36C4" w:rsidSect="007C00C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05CEF"/>
    <w:multiLevelType w:val="hybridMultilevel"/>
    <w:tmpl w:val="B56C8AAE"/>
    <w:lvl w:ilvl="0" w:tplc="05C6C69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29822E3"/>
    <w:multiLevelType w:val="hybridMultilevel"/>
    <w:tmpl w:val="32C2B29C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A6875"/>
    <w:multiLevelType w:val="hybridMultilevel"/>
    <w:tmpl w:val="3278AFE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05802E91"/>
    <w:multiLevelType w:val="hybridMultilevel"/>
    <w:tmpl w:val="38105170"/>
    <w:lvl w:ilvl="0" w:tplc="0419000F">
      <w:start w:val="1"/>
      <w:numFmt w:val="decimal"/>
      <w:lvlText w:val="%1."/>
      <w:lvlJc w:val="left"/>
      <w:pPr>
        <w:ind w:left="3555" w:hanging="360"/>
      </w:p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4">
    <w:nsid w:val="08240411"/>
    <w:multiLevelType w:val="hybridMultilevel"/>
    <w:tmpl w:val="8A5668C4"/>
    <w:lvl w:ilvl="0" w:tplc="6F962764">
      <w:start w:val="2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0BE44C3E"/>
    <w:multiLevelType w:val="hybridMultilevel"/>
    <w:tmpl w:val="344224F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0DAE0A6D"/>
    <w:multiLevelType w:val="hybridMultilevel"/>
    <w:tmpl w:val="229ADB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6C5E83"/>
    <w:multiLevelType w:val="hybridMultilevel"/>
    <w:tmpl w:val="006EB440"/>
    <w:lvl w:ilvl="0" w:tplc="F3B648DE">
      <w:start w:val="1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12CB36C0"/>
    <w:multiLevelType w:val="hybridMultilevel"/>
    <w:tmpl w:val="5F2EC458"/>
    <w:lvl w:ilvl="0" w:tplc="E7DEC7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AC6F44"/>
    <w:multiLevelType w:val="hybridMultilevel"/>
    <w:tmpl w:val="CBFC312A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46023C"/>
    <w:multiLevelType w:val="hybridMultilevel"/>
    <w:tmpl w:val="D43229FE"/>
    <w:lvl w:ilvl="0" w:tplc="0419000F">
      <w:start w:val="1"/>
      <w:numFmt w:val="decimal"/>
      <w:lvlText w:val="%1."/>
      <w:lvlJc w:val="left"/>
      <w:pPr>
        <w:ind w:left="3552" w:hanging="360"/>
      </w:pPr>
    </w:lvl>
    <w:lvl w:ilvl="1" w:tplc="04190019" w:tentative="1">
      <w:start w:val="1"/>
      <w:numFmt w:val="lowerLetter"/>
      <w:lvlText w:val="%2."/>
      <w:lvlJc w:val="left"/>
      <w:pPr>
        <w:ind w:left="4272" w:hanging="360"/>
      </w:pPr>
    </w:lvl>
    <w:lvl w:ilvl="2" w:tplc="0419001B" w:tentative="1">
      <w:start w:val="1"/>
      <w:numFmt w:val="lowerRoman"/>
      <w:lvlText w:val="%3."/>
      <w:lvlJc w:val="right"/>
      <w:pPr>
        <w:ind w:left="4992" w:hanging="180"/>
      </w:pPr>
    </w:lvl>
    <w:lvl w:ilvl="3" w:tplc="0419000F" w:tentative="1">
      <w:start w:val="1"/>
      <w:numFmt w:val="decimal"/>
      <w:lvlText w:val="%4."/>
      <w:lvlJc w:val="left"/>
      <w:pPr>
        <w:ind w:left="5712" w:hanging="360"/>
      </w:pPr>
    </w:lvl>
    <w:lvl w:ilvl="4" w:tplc="04190019" w:tentative="1">
      <w:start w:val="1"/>
      <w:numFmt w:val="lowerLetter"/>
      <w:lvlText w:val="%5."/>
      <w:lvlJc w:val="left"/>
      <w:pPr>
        <w:ind w:left="6432" w:hanging="360"/>
      </w:pPr>
    </w:lvl>
    <w:lvl w:ilvl="5" w:tplc="0419001B" w:tentative="1">
      <w:start w:val="1"/>
      <w:numFmt w:val="lowerRoman"/>
      <w:lvlText w:val="%6."/>
      <w:lvlJc w:val="right"/>
      <w:pPr>
        <w:ind w:left="7152" w:hanging="180"/>
      </w:pPr>
    </w:lvl>
    <w:lvl w:ilvl="6" w:tplc="0419000F" w:tentative="1">
      <w:start w:val="1"/>
      <w:numFmt w:val="decimal"/>
      <w:lvlText w:val="%7."/>
      <w:lvlJc w:val="left"/>
      <w:pPr>
        <w:ind w:left="7872" w:hanging="360"/>
      </w:pPr>
    </w:lvl>
    <w:lvl w:ilvl="7" w:tplc="04190019" w:tentative="1">
      <w:start w:val="1"/>
      <w:numFmt w:val="lowerLetter"/>
      <w:lvlText w:val="%8."/>
      <w:lvlJc w:val="left"/>
      <w:pPr>
        <w:ind w:left="8592" w:hanging="360"/>
      </w:pPr>
    </w:lvl>
    <w:lvl w:ilvl="8" w:tplc="0419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1">
    <w:nsid w:val="2A413F78"/>
    <w:multiLevelType w:val="hybridMultilevel"/>
    <w:tmpl w:val="D004A274"/>
    <w:lvl w:ilvl="0" w:tplc="0FBCEECC">
      <w:start w:val="6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2BD83A10"/>
    <w:multiLevelType w:val="hybridMultilevel"/>
    <w:tmpl w:val="4CC6A12A"/>
    <w:lvl w:ilvl="0" w:tplc="4AEE007E">
      <w:start w:val="7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30AC719F"/>
    <w:multiLevelType w:val="hybridMultilevel"/>
    <w:tmpl w:val="3D7E77C4"/>
    <w:lvl w:ilvl="0" w:tplc="0419000F">
      <w:start w:val="1"/>
      <w:numFmt w:val="decimal"/>
      <w:lvlText w:val="%1."/>
      <w:lvlJc w:val="left"/>
      <w:pPr>
        <w:ind w:left="4417" w:hanging="360"/>
      </w:pPr>
    </w:lvl>
    <w:lvl w:ilvl="1" w:tplc="04190019" w:tentative="1">
      <w:start w:val="1"/>
      <w:numFmt w:val="lowerLetter"/>
      <w:lvlText w:val="%2."/>
      <w:lvlJc w:val="left"/>
      <w:pPr>
        <w:ind w:left="5137" w:hanging="360"/>
      </w:pPr>
    </w:lvl>
    <w:lvl w:ilvl="2" w:tplc="0419001B" w:tentative="1">
      <w:start w:val="1"/>
      <w:numFmt w:val="lowerRoman"/>
      <w:lvlText w:val="%3."/>
      <w:lvlJc w:val="right"/>
      <w:pPr>
        <w:ind w:left="5857" w:hanging="180"/>
      </w:pPr>
    </w:lvl>
    <w:lvl w:ilvl="3" w:tplc="0419000F" w:tentative="1">
      <w:start w:val="1"/>
      <w:numFmt w:val="decimal"/>
      <w:lvlText w:val="%4."/>
      <w:lvlJc w:val="left"/>
      <w:pPr>
        <w:ind w:left="6577" w:hanging="360"/>
      </w:pPr>
    </w:lvl>
    <w:lvl w:ilvl="4" w:tplc="04190019" w:tentative="1">
      <w:start w:val="1"/>
      <w:numFmt w:val="lowerLetter"/>
      <w:lvlText w:val="%5."/>
      <w:lvlJc w:val="left"/>
      <w:pPr>
        <w:ind w:left="7297" w:hanging="360"/>
      </w:pPr>
    </w:lvl>
    <w:lvl w:ilvl="5" w:tplc="0419001B" w:tentative="1">
      <w:start w:val="1"/>
      <w:numFmt w:val="lowerRoman"/>
      <w:lvlText w:val="%6."/>
      <w:lvlJc w:val="right"/>
      <w:pPr>
        <w:ind w:left="8017" w:hanging="180"/>
      </w:pPr>
    </w:lvl>
    <w:lvl w:ilvl="6" w:tplc="0419000F" w:tentative="1">
      <w:start w:val="1"/>
      <w:numFmt w:val="decimal"/>
      <w:lvlText w:val="%7."/>
      <w:lvlJc w:val="left"/>
      <w:pPr>
        <w:ind w:left="8737" w:hanging="360"/>
      </w:pPr>
    </w:lvl>
    <w:lvl w:ilvl="7" w:tplc="04190019" w:tentative="1">
      <w:start w:val="1"/>
      <w:numFmt w:val="lowerLetter"/>
      <w:lvlText w:val="%8."/>
      <w:lvlJc w:val="left"/>
      <w:pPr>
        <w:ind w:left="9457" w:hanging="360"/>
      </w:pPr>
    </w:lvl>
    <w:lvl w:ilvl="8" w:tplc="0419001B" w:tentative="1">
      <w:start w:val="1"/>
      <w:numFmt w:val="lowerRoman"/>
      <w:lvlText w:val="%9."/>
      <w:lvlJc w:val="right"/>
      <w:pPr>
        <w:ind w:left="10177" w:hanging="180"/>
      </w:pPr>
    </w:lvl>
  </w:abstractNum>
  <w:abstractNum w:abstractNumId="14">
    <w:nsid w:val="316A6C34"/>
    <w:multiLevelType w:val="hybridMultilevel"/>
    <w:tmpl w:val="D00609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18A354D"/>
    <w:multiLevelType w:val="hybridMultilevel"/>
    <w:tmpl w:val="09068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594ACF"/>
    <w:multiLevelType w:val="hybridMultilevel"/>
    <w:tmpl w:val="968CF472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160211"/>
    <w:multiLevelType w:val="hybridMultilevel"/>
    <w:tmpl w:val="2C9CD952"/>
    <w:lvl w:ilvl="0" w:tplc="865A9F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45AD3957"/>
    <w:multiLevelType w:val="hybridMultilevel"/>
    <w:tmpl w:val="9AAC588A"/>
    <w:lvl w:ilvl="0" w:tplc="D0EA46DA">
      <w:start w:val="6"/>
      <w:numFmt w:val="decimal"/>
      <w:lvlText w:val="%1."/>
      <w:lvlJc w:val="left"/>
      <w:pPr>
        <w:ind w:left="96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>
    <w:nsid w:val="4AC40E5D"/>
    <w:multiLevelType w:val="hybridMultilevel"/>
    <w:tmpl w:val="0338D0FE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207D51"/>
    <w:multiLevelType w:val="hybridMultilevel"/>
    <w:tmpl w:val="DCB4A610"/>
    <w:lvl w:ilvl="0" w:tplc="0419000F">
      <w:start w:val="1"/>
      <w:numFmt w:val="decimal"/>
      <w:lvlText w:val="%1."/>
      <w:lvlJc w:val="left"/>
      <w:pPr>
        <w:ind w:left="3697" w:hanging="360"/>
      </w:pPr>
    </w:lvl>
    <w:lvl w:ilvl="1" w:tplc="04190019" w:tentative="1">
      <w:start w:val="1"/>
      <w:numFmt w:val="lowerLetter"/>
      <w:lvlText w:val="%2."/>
      <w:lvlJc w:val="left"/>
      <w:pPr>
        <w:ind w:left="4417" w:hanging="360"/>
      </w:pPr>
    </w:lvl>
    <w:lvl w:ilvl="2" w:tplc="0419001B" w:tentative="1">
      <w:start w:val="1"/>
      <w:numFmt w:val="lowerRoman"/>
      <w:lvlText w:val="%3."/>
      <w:lvlJc w:val="right"/>
      <w:pPr>
        <w:ind w:left="5137" w:hanging="180"/>
      </w:pPr>
    </w:lvl>
    <w:lvl w:ilvl="3" w:tplc="0419000F" w:tentative="1">
      <w:start w:val="1"/>
      <w:numFmt w:val="decimal"/>
      <w:lvlText w:val="%4."/>
      <w:lvlJc w:val="left"/>
      <w:pPr>
        <w:ind w:left="5857" w:hanging="360"/>
      </w:pPr>
    </w:lvl>
    <w:lvl w:ilvl="4" w:tplc="04190019" w:tentative="1">
      <w:start w:val="1"/>
      <w:numFmt w:val="lowerLetter"/>
      <w:lvlText w:val="%5."/>
      <w:lvlJc w:val="left"/>
      <w:pPr>
        <w:ind w:left="6577" w:hanging="360"/>
      </w:pPr>
    </w:lvl>
    <w:lvl w:ilvl="5" w:tplc="0419001B" w:tentative="1">
      <w:start w:val="1"/>
      <w:numFmt w:val="lowerRoman"/>
      <w:lvlText w:val="%6."/>
      <w:lvlJc w:val="right"/>
      <w:pPr>
        <w:ind w:left="7297" w:hanging="180"/>
      </w:pPr>
    </w:lvl>
    <w:lvl w:ilvl="6" w:tplc="0419000F" w:tentative="1">
      <w:start w:val="1"/>
      <w:numFmt w:val="decimal"/>
      <w:lvlText w:val="%7."/>
      <w:lvlJc w:val="left"/>
      <w:pPr>
        <w:ind w:left="8017" w:hanging="360"/>
      </w:pPr>
    </w:lvl>
    <w:lvl w:ilvl="7" w:tplc="04190019" w:tentative="1">
      <w:start w:val="1"/>
      <w:numFmt w:val="lowerLetter"/>
      <w:lvlText w:val="%8."/>
      <w:lvlJc w:val="left"/>
      <w:pPr>
        <w:ind w:left="8737" w:hanging="360"/>
      </w:pPr>
    </w:lvl>
    <w:lvl w:ilvl="8" w:tplc="0419001B" w:tentative="1">
      <w:start w:val="1"/>
      <w:numFmt w:val="lowerRoman"/>
      <w:lvlText w:val="%9."/>
      <w:lvlJc w:val="right"/>
      <w:pPr>
        <w:ind w:left="9457" w:hanging="180"/>
      </w:pPr>
    </w:lvl>
  </w:abstractNum>
  <w:abstractNum w:abstractNumId="21">
    <w:nsid w:val="577C00F7"/>
    <w:multiLevelType w:val="hybridMultilevel"/>
    <w:tmpl w:val="C21413A0"/>
    <w:lvl w:ilvl="0" w:tplc="33688A72">
      <w:start w:val="10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5B0D58C1"/>
    <w:multiLevelType w:val="hybridMultilevel"/>
    <w:tmpl w:val="6D76B9B4"/>
    <w:lvl w:ilvl="0" w:tplc="EABA5F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5466FC"/>
    <w:multiLevelType w:val="hybridMultilevel"/>
    <w:tmpl w:val="22FC7C68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>
    <w:nsid w:val="66BF0B1E"/>
    <w:multiLevelType w:val="hybridMultilevel"/>
    <w:tmpl w:val="45DA2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09169E"/>
    <w:multiLevelType w:val="hybridMultilevel"/>
    <w:tmpl w:val="56009C7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CD7D17"/>
    <w:multiLevelType w:val="hybridMultilevel"/>
    <w:tmpl w:val="9C96CFFC"/>
    <w:lvl w:ilvl="0" w:tplc="3C6C8CF2">
      <w:start w:val="8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>
    <w:nsid w:val="71080C94"/>
    <w:multiLevelType w:val="hybridMultilevel"/>
    <w:tmpl w:val="00A64E72"/>
    <w:lvl w:ilvl="0" w:tplc="53507820">
      <w:start w:val="1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8">
    <w:nsid w:val="72D774B9"/>
    <w:multiLevelType w:val="hybridMultilevel"/>
    <w:tmpl w:val="9D2C3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2F2546"/>
    <w:multiLevelType w:val="hybridMultilevel"/>
    <w:tmpl w:val="D0060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2F27CA"/>
    <w:multiLevelType w:val="hybridMultilevel"/>
    <w:tmpl w:val="C1740176"/>
    <w:lvl w:ilvl="0" w:tplc="C9F0A90E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73D25DC"/>
    <w:multiLevelType w:val="hybridMultilevel"/>
    <w:tmpl w:val="37EA8FC4"/>
    <w:lvl w:ilvl="0" w:tplc="0419000F">
      <w:start w:val="1"/>
      <w:numFmt w:val="decimal"/>
      <w:lvlText w:val="%1."/>
      <w:lvlJc w:val="left"/>
      <w:pPr>
        <w:ind w:left="3697" w:hanging="360"/>
      </w:pPr>
    </w:lvl>
    <w:lvl w:ilvl="1" w:tplc="04190019" w:tentative="1">
      <w:start w:val="1"/>
      <w:numFmt w:val="lowerLetter"/>
      <w:lvlText w:val="%2."/>
      <w:lvlJc w:val="left"/>
      <w:pPr>
        <w:ind w:left="4417" w:hanging="360"/>
      </w:pPr>
    </w:lvl>
    <w:lvl w:ilvl="2" w:tplc="0419001B" w:tentative="1">
      <w:start w:val="1"/>
      <w:numFmt w:val="lowerRoman"/>
      <w:lvlText w:val="%3."/>
      <w:lvlJc w:val="right"/>
      <w:pPr>
        <w:ind w:left="5137" w:hanging="180"/>
      </w:pPr>
    </w:lvl>
    <w:lvl w:ilvl="3" w:tplc="0419000F" w:tentative="1">
      <w:start w:val="1"/>
      <w:numFmt w:val="decimal"/>
      <w:lvlText w:val="%4."/>
      <w:lvlJc w:val="left"/>
      <w:pPr>
        <w:ind w:left="5857" w:hanging="360"/>
      </w:pPr>
    </w:lvl>
    <w:lvl w:ilvl="4" w:tplc="04190019" w:tentative="1">
      <w:start w:val="1"/>
      <w:numFmt w:val="lowerLetter"/>
      <w:lvlText w:val="%5."/>
      <w:lvlJc w:val="left"/>
      <w:pPr>
        <w:ind w:left="6577" w:hanging="360"/>
      </w:pPr>
    </w:lvl>
    <w:lvl w:ilvl="5" w:tplc="0419001B" w:tentative="1">
      <w:start w:val="1"/>
      <w:numFmt w:val="lowerRoman"/>
      <w:lvlText w:val="%6."/>
      <w:lvlJc w:val="right"/>
      <w:pPr>
        <w:ind w:left="7297" w:hanging="180"/>
      </w:pPr>
    </w:lvl>
    <w:lvl w:ilvl="6" w:tplc="0419000F" w:tentative="1">
      <w:start w:val="1"/>
      <w:numFmt w:val="decimal"/>
      <w:lvlText w:val="%7."/>
      <w:lvlJc w:val="left"/>
      <w:pPr>
        <w:ind w:left="8017" w:hanging="360"/>
      </w:pPr>
    </w:lvl>
    <w:lvl w:ilvl="7" w:tplc="04190019" w:tentative="1">
      <w:start w:val="1"/>
      <w:numFmt w:val="lowerLetter"/>
      <w:lvlText w:val="%8."/>
      <w:lvlJc w:val="left"/>
      <w:pPr>
        <w:ind w:left="8737" w:hanging="360"/>
      </w:pPr>
    </w:lvl>
    <w:lvl w:ilvl="8" w:tplc="0419001B" w:tentative="1">
      <w:start w:val="1"/>
      <w:numFmt w:val="lowerRoman"/>
      <w:lvlText w:val="%9."/>
      <w:lvlJc w:val="right"/>
      <w:pPr>
        <w:ind w:left="9457" w:hanging="180"/>
      </w:pPr>
    </w:lvl>
  </w:abstractNum>
  <w:abstractNum w:abstractNumId="32">
    <w:nsid w:val="7B314B70"/>
    <w:multiLevelType w:val="hybridMultilevel"/>
    <w:tmpl w:val="4FA27FAA"/>
    <w:lvl w:ilvl="0" w:tplc="8BF84764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3">
    <w:nsid w:val="7DCB1965"/>
    <w:multiLevelType w:val="hybridMultilevel"/>
    <w:tmpl w:val="D6424B98"/>
    <w:lvl w:ilvl="0" w:tplc="F410AA9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FD01E06"/>
    <w:multiLevelType w:val="hybridMultilevel"/>
    <w:tmpl w:val="66BE08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1"/>
  </w:num>
  <w:num w:numId="4">
    <w:abstractNumId w:val="25"/>
  </w:num>
  <w:num w:numId="5">
    <w:abstractNumId w:val="9"/>
  </w:num>
  <w:num w:numId="6">
    <w:abstractNumId w:val="14"/>
  </w:num>
  <w:num w:numId="7">
    <w:abstractNumId w:val="29"/>
  </w:num>
  <w:num w:numId="8">
    <w:abstractNumId w:val="33"/>
  </w:num>
  <w:num w:numId="9">
    <w:abstractNumId w:val="17"/>
  </w:num>
  <w:num w:numId="10">
    <w:abstractNumId w:val="32"/>
  </w:num>
  <w:num w:numId="11">
    <w:abstractNumId w:val="12"/>
  </w:num>
  <w:num w:numId="12">
    <w:abstractNumId w:val="26"/>
  </w:num>
  <w:num w:numId="13">
    <w:abstractNumId w:val="4"/>
  </w:num>
  <w:num w:numId="14">
    <w:abstractNumId w:val="0"/>
  </w:num>
  <w:num w:numId="15">
    <w:abstractNumId w:val="11"/>
  </w:num>
  <w:num w:numId="16">
    <w:abstractNumId w:val="21"/>
  </w:num>
  <w:num w:numId="17">
    <w:abstractNumId w:val="8"/>
  </w:num>
  <w:num w:numId="18">
    <w:abstractNumId w:val="18"/>
  </w:num>
  <w:num w:numId="19">
    <w:abstractNumId w:val="7"/>
  </w:num>
  <w:num w:numId="20">
    <w:abstractNumId w:val="27"/>
  </w:num>
  <w:num w:numId="21">
    <w:abstractNumId w:val="6"/>
  </w:num>
  <w:num w:numId="22">
    <w:abstractNumId w:val="30"/>
  </w:num>
  <w:num w:numId="23">
    <w:abstractNumId w:val="3"/>
  </w:num>
  <w:num w:numId="24">
    <w:abstractNumId w:val="24"/>
  </w:num>
  <w:num w:numId="25">
    <w:abstractNumId w:val="15"/>
  </w:num>
  <w:num w:numId="26">
    <w:abstractNumId w:val="34"/>
  </w:num>
  <w:num w:numId="27">
    <w:abstractNumId w:val="22"/>
  </w:num>
  <w:num w:numId="28">
    <w:abstractNumId w:val="10"/>
  </w:num>
  <w:num w:numId="29">
    <w:abstractNumId w:val="31"/>
  </w:num>
  <w:num w:numId="30">
    <w:abstractNumId w:val="13"/>
  </w:num>
  <w:num w:numId="31">
    <w:abstractNumId w:val="5"/>
  </w:num>
  <w:num w:numId="32">
    <w:abstractNumId w:val="2"/>
  </w:num>
  <w:num w:numId="33">
    <w:abstractNumId w:val="20"/>
  </w:num>
  <w:num w:numId="34">
    <w:abstractNumId w:val="23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AE3"/>
    <w:rsid w:val="0001459C"/>
    <w:rsid w:val="00017713"/>
    <w:rsid w:val="00040500"/>
    <w:rsid w:val="0006750F"/>
    <w:rsid w:val="00085F09"/>
    <w:rsid w:val="000B0B4E"/>
    <w:rsid w:val="000C2BDB"/>
    <w:rsid w:val="000E30AD"/>
    <w:rsid w:val="000F1482"/>
    <w:rsid w:val="000F793F"/>
    <w:rsid w:val="001069B1"/>
    <w:rsid w:val="00123EEE"/>
    <w:rsid w:val="001336B5"/>
    <w:rsid w:val="00146C26"/>
    <w:rsid w:val="00182F2B"/>
    <w:rsid w:val="00195522"/>
    <w:rsid w:val="001B364D"/>
    <w:rsid w:val="001B5C06"/>
    <w:rsid w:val="001C43FC"/>
    <w:rsid w:val="001C508C"/>
    <w:rsid w:val="001C5476"/>
    <w:rsid w:val="001D2968"/>
    <w:rsid w:val="001F2933"/>
    <w:rsid w:val="00202E20"/>
    <w:rsid w:val="002159F8"/>
    <w:rsid w:val="002463DF"/>
    <w:rsid w:val="002659CB"/>
    <w:rsid w:val="002823F6"/>
    <w:rsid w:val="00282E83"/>
    <w:rsid w:val="002834FE"/>
    <w:rsid w:val="00285DB1"/>
    <w:rsid w:val="00294C30"/>
    <w:rsid w:val="002C0000"/>
    <w:rsid w:val="002C5D53"/>
    <w:rsid w:val="002F0F0B"/>
    <w:rsid w:val="002F785A"/>
    <w:rsid w:val="0030005A"/>
    <w:rsid w:val="00303CE1"/>
    <w:rsid w:val="00324607"/>
    <w:rsid w:val="00326460"/>
    <w:rsid w:val="0033266E"/>
    <w:rsid w:val="00352665"/>
    <w:rsid w:val="003765BB"/>
    <w:rsid w:val="003814C7"/>
    <w:rsid w:val="003A7EDB"/>
    <w:rsid w:val="003B51ED"/>
    <w:rsid w:val="003C6147"/>
    <w:rsid w:val="003D74F3"/>
    <w:rsid w:val="003E075D"/>
    <w:rsid w:val="003E7BEF"/>
    <w:rsid w:val="003F5CEC"/>
    <w:rsid w:val="0040244A"/>
    <w:rsid w:val="00412CE5"/>
    <w:rsid w:val="00422DBF"/>
    <w:rsid w:val="0042457E"/>
    <w:rsid w:val="004337E8"/>
    <w:rsid w:val="004449A4"/>
    <w:rsid w:val="00452DFF"/>
    <w:rsid w:val="00452F32"/>
    <w:rsid w:val="004531D6"/>
    <w:rsid w:val="00465384"/>
    <w:rsid w:val="00487E17"/>
    <w:rsid w:val="004910C5"/>
    <w:rsid w:val="004935E8"/>
    <w:rsid w:val="00497BEB"/>
    <w:rsid w:val="004A41DF"/>
    <w:rsid w:val="004B3FA4"/>
    <w:rsid w:val="004B7CED"/>
    <w:rsid w:val="004D2A75"/>
    <w:rsid w:val="004E673E"/>
    <w:rsid w:val="00523948"/>
    <w:rsid w:val="00531A5E"/>
    <w:rsid w:val="00537E05"/>
    <w:rsid w:val="00540F1A"/>
    <w:rsid w:val="005462CF"/>
    <w:rsid w:val="00554F7F"/>
    <w:rsid w:val="0058234A"/>
    <w:rsid w:val="00587785"/>
    <w:rsid w:val="005938CB"/>
    <w:rsid w:val="005C76CC"/>
    <w:rsid w:val="005C7C4B"/>
    <w:rsid w:val="005D5830"/>
    <w:rsid w:val="005F6B45"/>
    <w:rsid w:val="00626031"/>
    <w:rsid w:val="00626271"/>
    <w:rsid w:val="00630FAD"/>
    <w:rsid w:val="006358D0"/>
    <w:rsid w:val="006547E9"/>
    <w:rsid w:val="00666E98"/>
    <w:rsid w:val="0067044B"/>
    <w:rsid w:val="00671AE3"/>
    <w:rsid w:val="00676900"/>
    <w:rsid w:val="00683A0F"/>
    <w:rsid w:val="006B7538"/>
    <w:rsid w:val="006D2DE4"/>
    <w:rsid w:val="006D31A6"/>
    <w:rsid w:val="006E34CC"/>
    <w:rsid w:val="006E49AD"/>
    <w:rsid w:val="00756789"/>
    <w:rsid w:val="0076022C"/>
    <w:rsid w:val="007720DD"/>
    <w:rsid w:val="007845B6"/>
    <w:rsid w:val="00790F31"/>
    <w:rsid w:val="007A5DB6"/>
    <w:rsid w:val="007C00C0"/>
    <w:rsid w:val="00803E6C"/>
    <w:rsid w:val="00807A3D"/>
    <w:rsid w:val="0082335B"/>
    <w:rsid w:val="008371B1"/>
    <w:rsid w:val="00856000"/>
    <w:rsid w:val="00877B5E"/>
    <w:rsid w:val="008A528D"/>
    <w:rsid w:val="008B7F15"/>
    <w:rsid w:val="008C1ED8"/>
    <w:rsid w:val="008E267F"/>
    <w:rsid w:val="008F43D0"/>
    <w:rsid w:val="00911D1F"/>
    <w:rsid w:val="00922079"/>
    <w:rsid w:val="00924A82"/>
    <w:rsid w:val="00964717"/>
    <w:rsid w:val="00981B85"/>
    <w:rsid w:val="0098695D"/>
    <w:rsid w:val="00993636"/>
    <w:rsid w:val="00994E79"/>
    <w:rsid w:val="009B7068"/>
    <w:rsid w:val="009D35F8"/>
    <w:rsid w:val="009E43EC"/>
    <w:rsid w:val="009F72B1"/>
    <w:rsid w:val="00A02AA7"/>
    <w:rsid w:val="00A03E1F"/>
    <w:rsid w:val="00A11BED"/>
    <w:rsid w:val="00A36D7C"/>
    <w:rsid w:val="00A458DC"/>
    <w:rsid w:val="00A45B03"/>
    <w:rsid w:val="00A70330"/>
    <w:rsid w:val="00A73DDF"/>
    <w:rsid w:val="00A74B4C"/>
    <w:rsid w:val="00AB45E3"/>
    <w:rsid w:val="00AC65E2"/>
    <w:rsid w:val="00B21DD0"/>
    <w:rsid w:val="00B32899"/>
    <w:rsid w:val="00B41121"/>
    <w:rsid w:val="00B55948"/>
    <w:rsid w:val="00B63A2D"/>
    <w:rsid w:val="00B65BA1"/>
    <w:rsid w:val="00B84921"/>
    <w:rsid w:val="00B95ECE"/>
    <w:rsid w:val="00BA4FFD"/>
    <w:rsid w:val="00BB1971"/>
    <w:rsid w:val="00BB2181"/>
    <w:rsid w:val="00BC3F56"/>
    <w:rsid w:val="00BE3A31"/>
    <w:rsid w:val="00BF0F07"/>
    <w:rsid w:val="00C112A0"/>
    <w:rsid w:val="00C11F5F"/>
    <w:rsid w:val="00C23804"/>
    <w:rsid w:val="00C23818"/>
    <w:rsid w:val="00C33697"/>
    <w:rsid w:val="00C73703"/>
    <w:rsid w:val="00C75259"/>
    <w:rsid w:val="00C8165E"/>
    <w:rsid w:val="00CC7976"/>
    <w:rsid w:val="00CF04D2"/>
    <w:rsid w:val="00D2394D"/>
    <w:rsid w:val="00D407B3"/>
    <w:rsid w:val="00D41798"/>
    <w:rsid w:val="00D41C55"/>
    <w:rsid w:val="00D52FF3"/>
    <w:rsid w:val="00D67F71"/>
    <w:rsid w:val="00D77AAA"/>
    <w:rsid w:val="00D86BFD"/>
    <w:rsid w:val="00D90896"/>
    <w:rsid w:val="00DA5BEE"/>
    <w:rsid w:val="00DF6AE3"/>
    <w:rsid w:val="00E21272"/>
    <w:rsid w:val="00E214D6"/>
    <w:rsid w:val="00E3122B"/>
    <w:rsid w:val="00E31856"/>
    <w:rsid w:val="00E4277C"/>
    <w:rsid w:val="00E5038F"/>
    <w:rsid w:val="00E57D3E"/>
    <w:rsid w:val="00EA5F58"/>
    <w:rsid w:val="00EB32C6"/>
    <w:rsid w:val="00ED7220"/>
    <w:rsid w:val="00F27B23"/>
    <w:rsid w:val="00F455C6"/>
    <w:rsid w:val="00F47E56"/>
    <w:rsid w:val="00F8089D"/>
    <w:rsid w:val="00F830E2"/>
    <w:rsid w:val="00F83F80"/>
    <w:rsid w:val="00F8690C"/>
    <w:rsid w:val="00F924E2"/>
    <w:rsid w:val="00F96FC9"/>
    <w:rsid w:val="00FA13B6"/>
    <w:rsid w:val="00FA36C4"/>
    <w:rsid w:val="00FA6FEC"/>
    <w:rsid w:val="00FE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D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D7220"/>
    <w:pPr>
      <w:keepNext/>
      <w:ind w:left="-180" w:firstLine="888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AE3"/>
    <w:pPr>
      <w:ind w:left="720"/>
      <w:contextualSpacing/>
    </w:pPr>
  </w:style>
  <w:style w:type="paragraph" w:styleId="a4">
    <w:name w:val="Body Text Indent"/>
    <w:basedOn w:val="a"/>
    <w:link w:val="a5"/>
    <w:rsid w:val="00790F31"/>
    <w:pPr>
      <w:shd w:val="clear" w:color="auto" w:fill="FFFFFF"/>
      <w:ind w:right="96" w:firstLine="567"/>
      <w:jc w:val="both"/>
    </w:pPr>
    <w:rPr>
      <w:bCs/>
      <w:color w:val="000000"/>
      <w:spacing w:val="-9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790F31"/>
    <w:rPr>
      <w:rFonts w:ascii="Times New Roman" w:eastAsia="Times New Roman" w:hAnsi="Times New Roman" w:cs="Times New Roman"/>
      <w:bCs/>
      <w:color w:val="000000"/>
      <w:spacing w:val="-9"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ED72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nformat">
    <w:name w:val="ConsNonformat"/>
    <w:uiPriority w:val="99"/>
    <w:rsid w:val="005F6B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D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D7220"/>
    <w:pPr>
      <w:keepNext/>
      <w:ind w:left="-180" w:firstLine="888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AE3"/>
    <w:pPr>
      <w:ind w:left="720"/>
      <w:contextualSpacing/>
    </w:pPr>
  </w:style>
  <w:style w:type="paragraph" w:styleId="a4">
    <w:name w:val="Body Text Indent"/>
    <w:basedOn w:val="a"/>
    <w:link w:val="a5"/>
    <w:rsid w:val="00790F31"/>
    <w:pPr>
      <w:shd w:val="clear" w:color="auto" w:fill="FFFFFF"/>
      <w:ind w:right="96" w:firstLine="567"/>
      <w:jc w:val="both"/>
    </w:pPr>
    <w:rPr>
      <w:bCs/>
      <w:color w:val="000000"/>
      <w:spacing w:val="-9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790F31"/>
    <w:rPr>
      <w:rFonts w:ascii="Times New Roman" w:eastAsia="Times New Roman" w:hAnsi="Times New Roman" w:cs="Times New Roman"/>
      <w:bCs/>
      <w:color w:val="000000"/>
      <w:spacing w:val="-9"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ED72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nformat">
    <w:name w:val="ConsNonformat"/>
    <w:uiPriority w:val="99"/>
    <w:rsid w:val="005F6B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Наиля Р. Губаева</cp:lastModifiedBy>
  <cp:revision>61</cp:revision>
  <cp:lastPrinted>2021-12-20T06:37:00Z</cp:lastPrinted>
  <dcterms:created xsi:type="dcterms:W3CDTF">2021-12-07T08:52:00Z</dcterms:created>
  <dcterms:modified xsi:type="dcterms:W3CDTF">2022-04-20T06:19:00Z</dcterms:modified>
</cp:coreProperties>
</file>