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Pr="00EF60FB" w:rsidRDefault="00671AE3" w:rsidP="001D2968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EF60FB">
        <w:rPr>
          <w:b/>
          <w:bCs/>
        </w:rPr>
        <w:t>Повестка дня</w:t>
      </w:r>
    </w:p>
    <w:p w:rsidR="00671AE3" w:rsidRPr="00EF60FB" w:rsidRDefault="00756789" w:rsidP="007720DD">
      <w:pPr>
        <w:spacing w:after="0" w:line="240" w:lineRule="auto"/>
        <w:jc w:val="center"/>
        <w:rPr>
          <w:b/>
          <w:bCs/>
        </w:rPr>
      </w:pPr>
      <w:r w:rsidRPr="00EF60FB">
        <w:rPr>
          <w:b/>
          <w:bCs/>
        </w:rPr>
        <w:t xml:space="preserve">двадцать </w:t>
      </w:r>
      <w:r w:rsidR="00EB2ADB" w:rsidRPr="00EF60FB">
        <w:rPr>
          <w:b/>
          <w:bCs/>
        </w:rPr>
        <w:t>второго</w:t>
      </w:r>
      <w:r w:rsidR="001C508C" w:rsidRPr="00EF60FB">
        <w:rPr>
          <w:b/>
          <w:bCs/>
        </w:rPr>
        <w:t xml:space="preserve"> </w:t>
      </w:r>
      <w:r w:rsidR="008E267F" w:rsidRPr="00EF60FB">
        <w:rPr>
          <w:b/>
          <w:bCs/>
        </w:rPr>
        <w:t>очередного</w:t>
      </w:r>
      <w:r w:rsidR="001C508C" w:rsidRPr="00EF60FB">
        <w:rPr>
          <w:b/>
          <w:bCs/>
        </w:rPr>
        <w:t xml:space="preserve"> </w:t>
      </w:r>
      <w:r w:rsidR="00671AE3" w:rsidRPr="00EF60FB">
        <w:rPr>
          <w:b/>
          <w:bCs/>
        </w:rPr>
        <w:t xml:space="preserve"> заседания Собрания депутатов</w:t>
      </w:r>
    </w:p>
    <w:p w:rsidR="003765BB" w:rsidRPr="00EF60FB" w:rsidRDefault="00671AE3" w:rsidP="00683A0F">
      <w:pPr>
        <w:spacing w:after="0" w:line="240" w:lineRule="auto"/>
        <w:jc w:val="center"/>
        <w:rPr>
          <w:b/>
          <w:bCs/>
        </w:rPr>
      </w:pPr>
      <w:r w:rsidRPr="00EF60FB">
        <w:rPr>
          <w:b/>
          <w:bCs/>
        </w:rPr>
        <w:t xml:space="preserve">Канашского района Чувашской Республики </w:t>
      </w:r>
      <w:r w:rsidR="006E34CC" w:rsidRPr="00EF60FB">
        <w:rPr>
          <w:b/>
          <w:bCs/>
        </w:rPr>
        <w:t>7</w:t>
      </w:r>
      <w:r w:rsidRPr="00EF60FB">
        <w:rPr>
          <w:b/>
          <w:bCs/>
        </w:rPr>
        <w:t xml:space="preserve"> созыва</w:t>
      </w:r>
    </w:p>
    <w:p w:rsidR="00683A0F" w:rsidRPr="00EF60FB" w:rsidRDefault="00683A0F" w:rsidP="00683A0F">
      <w:pPr>
        <w:spacing w:after="0" w:line="240" w:lineRule="auto"/>
        <w:jc w:val="center"/>
        <w:rPr>
          <w:b/>
          <w:bCs/>
        </w:rPr>
      </w:pPr>
    </w:p>
    <w:p w:rsidR="006547E9" w:rsidRPr="00EF60FB" w:rsidRDefault="006547E9" w:rsidP="00683A0F">
      <w:pPr>
        <w:spacing w:after="0" w:line="240" w:lineRule="auto"/>
        <w:jc w:val="center"/>
        <w:rPr>
          <w:b/>
          <w:bCs/>
        </w:rPr>
      </w:pPr>
    </w:p>
    <w:p w:rsidR="00EF60FB" w:rsidRPr="00EF60FB" w:rsidRDefault="00EB2ADB" w:rsidP="00FA36C4">
      <w:r w:rsidRPr="00EF60FB">
        <w:t>05 августа</w:t>
      </w:r>
      <w:r w:rsidR="00A11BED" w:rsidRPr="00EF60FB">
        <w:t xml:space="preserve">  2022 </w:t>
      </w:r>
      <w:r w:rsidR="00671AE3" w:rsidRPr="00EF60FB">
        <w:t xml:space="preserve"> г.</w:t>
      </w:r>
      <w:r w:rsidR="00EF60FB">
        <w:t xml:space="preserve">        </w:t>
      </w:r>
      <w:r w:rsidR="00671AE3" w:rsidRPr="00EF60FB">
        <w:t xml:space="preserve">                                    </w:t>
      </w:r>
      <w:r w:rsidR="003814C7" w:rsidRPr="00EF60FB">
        <w:t xml:space="preserve">                          </w:t>
      </w:r>
      <w:r w:rsidR="00294C30" w:rsidRPr="00EF60FB">
        <w:t xml:space="preserve">          </w:t>
      </w:r>
      <w:r w:rsidR="00705777" w:rsidRPr="00EF60FB">
        <w:t xml:space="preserve">                       </w:t>
      </w:r>
      <w:r w:rsidRPr="00EF60FB">
        <w:t>10</w:t>
      </w:r>
      <w:r w:rsidR="00671AE3" w:rsidRPr="00EF60FB">
        <w:t xml:space="preserve">.00 ч. </w:t>
      </w:r>
    </w:p>
    <w:p w:rsidR="003A7EDB" w:rsidRPr="00EF60FB" w:rsidRDefault="00BE3A31" w:rsidP="007720DD">
      <w:pPr>
        <w:spacing w:after="0" w:line="240" w:lineRule="auto"/>
        <w:jc w:val="right"/>
        <w:rPr>
          <w:i/>
        </w:rPr>
      </w:pPr>
      <w:r w:rsidRPr="00EF60FB">
        <w:rPr>
          <w:i/>
        </w:rPr>
        <w:t xml:space="preserve">Малый </w:t>
      </w:r>
      <w:proofErr w:type="gramStart"/>
      <w:r w:rsidRPr="00EF60FB">
        <w:rPr>
          <w:i/>
        </w:rPr>
        <w:t>конференц- зал</w:t>
      </w:r>
      <w:proofErr w:type="gramEnd"/>
      <w:r w:rsidRPr="00EF60FB">
        <w:rPr>
          <w:i/>
        </w:rPr>
        <w:t xml:space="preserve"> заседаний  администрации района</w:t>
      </w:r>
      <w:r w:rsidR="003A7EDB" w:rsidRPr="00EF60FB">
        <w:rPr>
          <w:i/>
        </w:rPr>
        <w:t>,</w:t>
      </w:r>
    </w:p>
    <w:p w:rsidR="00671AE3" w:rsidRPr="00EF60FB" w:rsidRDefault="003A7EDB" w:rsidP="007720DD">
      <w:pPr>
        <w:spacing w:after="0" w:line="240" w:lineRule="auto"/>
        <w:jc w:val="right"/>
        <w:rPr>
          <w:i/>
        </w:rPr>
      </w:pPr>
      <w:r w:rsidRPr="00EF60FB">
        <w:rPr>
          <w:i/>
        </w:rPr>
        <w:t xml:space="preserve"> г. Канаш, ул. 30 лет Победы, д. 87</w:t>
      </w:r>
    </w:p>
    <w:p w:rsidR="00352665" w:rsidRPr="00EF60FB" w:rsidRDefault="00352665" w:rsidP="007720DD">
      <w:pPr>
        <w:spacing w:after="0" w:line="240" w:lineRule="auto"/>
        <w:jc w:val="right"/>
        <w:rPr>
          <w:i/>
        </w:rPr>
      </w:pPr>
    </w:p>
    <w:p w:rsidR="00EB2ADB" w:rsidRPr="00EF60FB" w:rsidRDefault="00EB2ADB" w:rsidP="00EB2A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О внесении изменений в решение Собрания депутатов Канашского района Чувашской Республики от 18.03.2021 № 7/13 «Об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Республики».</w:t>
      </w:r>
    </w:p>
    <w:p w:rsidR="00EB2ADB" w:rsidRPr="00EF60FB" w:rsidRDefault="00EB2ADB" w:rsidP="00EB2ADB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Поляков Андрей Николаевич - начальник финансового отдела администрации Канашского района.</w:t>
      </w:r>
    </w:p>
    <w:p w:rsidR="00EB2ADB" w:rsidRPr="00EF60FB" w:rsidRDefault="00EB2ADB" w:rsidP="00EB2ADB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rFonts w:eastAsia="Calibri"/>
          <w:bCs/>
          <w:color w:val="000000"/>
          <w:lang w:eastAsia="en-US"/>
        </w:rPr>
      </w:pPr>
    </w:p>
    <w:p w:rsidR="00EB2ADB" w:rsidRPr="00EF60FB" w:rsidRDefault="00EB2ADB" w:rsidP="00EB2ADB">
      <w:pPr>
        <w:numPr>
          <w:ilvl w:val="0"/>
          <w:numId w:val="35"/>
        </w:numPr>
        <w:tabs>
          <w:tab w:val="left" w:pos="709"/>
          <w:tab w:val="left" w:pos="3672"/>
        </w:tabs>
        <w:spacing w:after="0" w:line="240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О внесении изменений в Положение о денежном содержании и материальном стимулировании лиц, замещающих должности муниципальной службы в администрации Канашского   района   Чувашской   Республики.</w:t>
      </w:r>
    </w:p>
    <w:p w:rsidR="00EB2ADB" w:rsidRPr="00EF60FB" w:rsidRDefault="00EB2ADB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Поляков Андрей Николаевич - начальник финансового отдела администрации Канашского района.</w:t>
      </w:r>
    </w:p>
    <w:p w:rsidR="00EB2ADB" w:rsidRPr="00EF60FB" w:rsidRDefault="00EB2ADB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</w:p>
    <w:p w:rsidR="00EB2ADB" w:rsidRPr="00EF60FB" w:rsidRDefault="00EB2ADB" w:rsidP="00EB2ADB">
      <w:pPr>
        <w:numPr>
          <w:ilvl w:val="0"/>
          <w:numId w:val="35"/>
        </w:numPr>
        <w:tabs>
          <w:tab w:val="left" w:pos="709"/>
        </w:tabs>
        <w:spacing w:after="0" w:line="240" w:lineRule="auto"/>
        <w:contextualSpacing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EF60FB">
        <w:rPr>
          <w:rFonts w:eastAsia="Calibri"/>
          <w:bCs/>
          <w:color w:val="000000"/>
          <w:lang w:eastAsia="en-US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EF60FB">
        <w:rPr>
          <w:rFonts w:eastAsia="Calibri"/>
          <w:bCs/>
          <w:color w:val="000000"/>
          <w:lang w:eastAsia="en-US"/>
        </w:rPr>
        <w:t xml:space="preserve">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Канашского района Чувашской Республики.</w:t>
      </w:r>
    </w:p>
    <w:p w:rsidR="00EB2ADB" w:rsidRPr="00EF60FB" w:rsidRDefault="00EB2ADB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Павлова Светлана Алексеевна – заведующий сектором кадровой работы и по профилактике коррупционных правонарушений отдела организационно-контрольной и кадровой работы администрации Канашского района.</w:t>
      </w:r>
    </w:p>
    <w:p w:rsidR="00EB2ADB" w:rsidRPr="00EF60FB" w:rsidRDefault="00EB2ADB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</w:p>
    <w:p w:rsidR="00EB2ADB" w:rsidRPr="00EF60FB" w:rsidRDefault="00EB2ADB" w:rsidP="00527B6F">
      <w:pPr>
        <w:numPr>
          <w:ilvl w:val="0"/>
          <w:numId w:val="35"/>
        </w:numPr>
        <w:tabs>
          <w:tab w:val="left" w:pos="3119"/>
        </w:tabs>
        <w:spacing w:after="0" w:line="240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 xml:space="preserve">Об утверждении порядка  формирования и использования бюджетных ассигнований муниципального дорожного фонда в </w:t>
      </w:r>
      <w:proofErr w:type="spellStart"/>
      <w:r w:rsidRPr="00EF60FB">
        <w:rPr>
          <w:rFonts w:eastAsia="Calibri"/>
          <w:bCs/>
          <w:color w:val="000000"/>
          <w:lang w:eastAsia="en-US"/>
        </w:rPr>
        <w:t>Канашском</w:t>
      </w:r>
      <w:proofErr w:type="spellEnd"/>
      <w:r w:rsidRPr="00EF60FB">
        <w:rPr>
          <w:rFonts w:eastAsia="Calibri"/>
          <w:bCs/>
          <w:color w:val="000000"/>
          <w:lang w:eastAsia="en-US"/>
        </w:rPr>
        <w:t xml:space="preserve"> районе Чувашской Республики.</w:t>
      </w:r>
    </w:p>
    <w:p w:rsidR="00EB2ADB" w:rsidRPr="00EF60FB" w:rsidRDefault="00EB2ADB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Степанова Светлана Михайловна – главный специалист  – эксперт отдела по развитию общественной инфраструктуры администрации Канашского района.</w:t>
      </w:r>
    </w:p>
    <w:p w:rsidR="00CE4A40" w:rsidRPr="00EF60FB" w:rsidRDefault="00CE4A40" w:rsidP="00EB2ADB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</w:p>
    <w:p w:rsidR="00CE4A40" w:rsidRPr="00EF60FB" w:rsidRDefault="00CE4A40" w:rsidP="00CE4A40">
      <w:pPr>
        <w:pStyle w:val="a3"/>
        <w:numPr>
          <w:ilvl w:val="0"/>
          <w:numId w:val="35"/>
        </w:numPr>
        <w:tabs>
          <w:tab w:val="left" w:pos="3132"/>
        </w:tabs>
        <w:spacing w:after="0" w:line="240" w:lineRule="auto"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 xml:space="preserve">О рассмотрении представления </w:t>
      </w:r>
      <w:proofErr w:type="spellStart"/>
      <w:r w:rsidRPr="00EF60FB">
        <w:rPr>
          <w:rFonts w:eastAsia="Calibri"/>
          <w:bCs/>
          <w:color w:val="000000"/>
          <w:lang w:eastAsia="en-US"/>
        </w:rPr>
        <w:t>Канашской</w:t>
      </w:r>
      <w:proofErr w:type="spellEnd"/>
      <w:r w:rsidRPr="00EF60FB">
        <w:rPr>
          <w:rFonts w:eastAsia="Calibri"/>
          <w:bCs/>
          <w:color w:val="000000"/>
          <w:lang w:eastAsia="en-US"/>
        </w:rPr>
        <w:t xml:space="preserve"> межрайонной прокуратуры Чувашской Республики от 07.06.2022 г. № 03-13-2022 об устранении нарушений законодательства о жилищных правах граждан.</w:t>
      </w:r>
    </w:p>
    <w:p w:rsidR="00CE4A40" w:rsidRPr="00EF60FB" w:rsidRDefault="00CE4A40" w:rsidP="00CE4A40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>Григорьева Екатерина Васильевна – главный специалист  – эксперт отдела по развитию общественной инфраструктуры администрации Канашского района.</w:t>
      </w:r>
    </w:p>
    <w:p w:rsidR="00860EC6" w:rsidRPr="00EF60FB" w:rsidRDefault="00860EC6" w:rsidP="00CE4A40">
      <w:pPr>
        <w:tabs>
          <w:tab w:val="left" w:pos="3132"/>
        </w:tabs>
        <w:spacing w:after="0" w:line="240" w:lineRule="auto"/>
        <w:ind w:left="2977"/>
        <w:contextualSpacing/>
        <w:jc w:val="both"/>
        <w:rPr>
          <w:rFonts w:eastAsia="Calibri"/>
          <w:bCs/>
          <w:color w:val="000000"/>
          <w:lang w:eastAsia="en-US"/>
        </w:rPr>
      </w:pPr>
    </w:p>
    <w:p w:rsidR="00860EC6" w:rsidRPr="00EF60FB" w:rsidRDefault="00527B6F" w:rsidP="00527B6F">
      <w:pPr>
        <w:pStyle w:val="a3"/>
        <w:numPr>
          <w:ilvl w:val="0"/>
          <w:numId w:val="35"/>
        </w:numPr>
        <w:tabs>
          <w:tab w:val="left" w:pos="3132"/>
        </w:tabs>
        <w:spacing w:after="0" w:line="240" w:lineRule="auto"/>
        <w:jc w:val="both"/>
        <w:rPr>
          <w:rFonts w:eastAsia="Calibri"/>
          <w:bCs/>
          <w:color w:val="000000"/>
          <w:lang w:eastAsia="en-US"/>
        </w:rPr>
      </w:pPr>
      <w:r w:rsidRPr="00EF60FB">
        <w:rPr>
          <w:rFonts w:eastAsia="Calibri"/>
          <w:bCs/>
          <w:color w:val="000000"/>
          <w:lang w:eastAsia="en-US"/>
        </w:rPr>
        <w:t xml:space="preserve">Об утверждении перечня объектов движимого и недвижимого имущества, передаваемых из муниципальной собственности Канашского района Чувашской Республики в муниципальную собственность </w:t>
      </w:r>
      <w:proofErr w:type="spellStart"/>
      <w:r w:rsidRPr="00EF60FB">
        <w:rPr>
          <w:rFonts w:eastAsia="Calibri"/>
          <w:bCs/>
          <w:color w:val="000000"/>
          <w:lang w:eastAsia="en-US"/>
        </w:rPr>
        <w:t>Новоурюмовского</w:t>
      </w:r>
      <w:proofErr w:type="spellEnd"/>
      <w:r w:rsidRPr="00EF60FB">
        <w:rPr>
          <w:rFonts w:eastAsia="Calibri"/>
          <w:bCs/>
          <w:color w:val="000000"/>
          <w:lang w:eastAsia="en-US"/>
        </w:rPr>
        <w:t xml:space="preserve"> сельского поселения </w:t>
      </w:r>
      <w:proofErr w:type="spellStart"/>
      <w:r w:rsidRPr="00EF60FB">
        <w:rPr>
          <w:rFonts w:eastAsia="Calibri"/>
          <w:bCs/>
          <w:color w:val="000000"/>
          <w:lang w:eastAsia="en-US"/>
        </w:rPr>
        <w:t>Канашского</w:t>
      </w:r>
      <w:proofErr w:type="spellEnd"/>
      <w:r w:rsidRPr="00EF60FB">
        <w:rPr>
          <w:rFonts w:eastAsia="Calibri"/>
          <w:bCs/>
          <w:color w:val="000000"/>
          <w:lang w:eastAsia="en-US"/>
        </w:rPr>
        <w:t xml:space="preserve"> района Чувашской Республики.</w:t>
      </w:r>
    </w:p>
    <w:p w:rsidR="00540F1A" w:rsidRPr="00EF60FB" w:rsidRDefault="00527B6F" w:rsidP="00E4565D">
      <w:pPr>
        <w:pStyle w:val="a3"/>
        <w:tabs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  <w:proofErr w:type="spellStart"/>
      <w:r w:rsidRPr="00EF60FB">
        <w:rPr>
          <w:bCs/>
          <w:color w:val="000000"/>
        </w:rPr>
        <w:t>Богатищева</w:t>
      </w:r>
      <w:proofErr w:type="spellEnd"/>
      <w:r w:rsidRPr="00EF60FB">
        <w:rPr>
          <w:bCs/>
          <w:color w:val="000000"/>
        </w:rPr>
        <w:t xml:space="preserve"> Светлана Гавриловна - ведущий специалист - эксперт сектора имущественных и земельных отношений </w:t>
      </w:r>
      <w:r w:rsidRPr="00EF60FB">
        <w:rPr>
          <w:bCs/>
          <w:color w:val="000000"/>
        </w:rPr>
        <w:lastRenderedPageBreak/>
        <w:t>управления экономики, имущественных и земельных отношений</w:t>
      </w:r>
      <w:r w:rsidR="00E4565D" w:rsidRPr="00EF60FB">
        <w:rPr>
          <w:bCs/>
          <w:color w:val="000000"/>
        </w:rPr>
        <w:t xml:space="preserve">. </w:t>
      </w:r>
    </w:p>
    <w:p w:rsidR="00EF60FB" w:rsidRPr="00EF60FB" w:rsidRDefault="00EF60FB" w:rsidP="00E4565D">
      <w:pPr>
        <w:pStyle w:val="a3"/>
        <w:tabs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1A5675" w:rsidRPr="001A5675" w:rsidRDefault="00EF60FB" w:rsidP="001A5675">
      <w:pPr>
        <w:pStyle w:val="a3"/>
        <w:numPr>
          <w:ilvl w:val="0"/>
          <w:numId w:val="35"/>
        </w:numPr>
        <w:tabs>
          <w:tab w:val="left" w:pos="2977"/>
        </w:tabs>
        <w:spacing w:after="0" w:line="240" w:lineRule="auto"/>
        <w:jc w:val="both"/>
        <w:rPr>
          <w:bCs/>
          <w:color w:val="000000"/>
        </w:rPr>
      </w:pPr>
      <w:r w:rsidRPr="00EF60FB">
        <w:rPr>
          <w:bCs/>
          <w:color w:val="000000"/>
        </w:rPr>
        <w:t xml:space="preserve">О внесении изменений в Положение об управлении образования администрации </w:t>
      </w:r>
      <w:proofErr w:type="spellStart"/>
      <w:r w:rsidRPr="00EF60FB">
        <w:rPr>
          <w:bCs/>
          <w:color w:val="000000"/>
        </w:rPr>
        <w:t>Канашского</w:t>
      </w:r>
      <w:proofErr w:type="spellEnd"/>
      <w:r w:rsidRPr="00EF60FB">
        <w:rPr>
          <w:bCs/>
          <w:color w:val="000000"/>
        </w:rPr>
        <w:t xml:space="preserve"> района Чувашской Республики</w:t>
      </w:r>
      <w:r>
        <w:rPr>
          <w:bCs/>
          <w:color w:val="000000"/>
        </w:rPr>
        <w:t>.</w:t>
      </w:r>
    </w:p>
    <w:p w:rsidR="00227134" w:rsidRPr="00227134" w:rsidRDefault="00227134" w:rsidP="00227134">
      <w:pPr>
        <w:pStyle w:val="a3"/>
        <w:tabs>
          <w:tab w:val="left" w:pos="2977"/>
        </w:tabs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Иванова </w:t>
      </w:r>
      <w:r w:rsidRPr="00227134">
        <w:rPr>
          <w:bCs/>
          <w:color w:val="000000"/>
        </w:rPr>
        <w:t>Ирина Федоровна</w:t>
      </w:r>
      <w:r>
        <w:rPr>
          <w:bCs/>
          <w:color w:val="000000"/>
        </w:rPr>
        <w:t xml:space="preserve"> - з</w:t>
      </w:r>
      <w:r w:rsidRPr="00227134">
        <w:rPr>
          <w:bCs/>
          <w:color w:val="000000"/>
        </w:rPr>
        <w:t xml:space="preserve">аместитель начальника </w:t>
      </w:r>
      <w:r>
        <w:rPr>
          <w:bCs/>
          <w:color w:val="000000"/>
        </w:rPr>
        <w:t xml:space="preserve">                         </w:t>
      </w:r>
    </w:p>
    <w:p w:rsidR="00EF60FB" w:rsidRPr="00227134" w:rsidRDefault="00227134" w:rsidP="00227134">
      <w:pPr>
        <w:pStyle w:val="a3"/>
        <w:tabs>
          <w:tab w:val="left" w:pos="2977"/>
        </w:tabs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Pr="00227134">
        <w:rPr>
          <w:bCs/>
          <w:color w:val="000000"/>
        </w:rPr>
        <w:t>управления образования</w:t>
      </w:r>
      <w:r w:rsidR="001A5675">
        <w:rPr>
          <w:bCs/>
          <w:color w:val="000000"/>
        </w:rPr>
        <w:t xml:space="preserve"> </w:t>
      </w:r>
      <w:r w:rsidR="001A5675" w:rsidRPr="001A5675">
        <w:rPr>
          <w:bCs/>
          <w:color w:val="000000"/>
        </w:rPr>
        <w:t xml:space="preserve">администрации </w:t>
      </w:r>
      <w:proofErr w:type="spellStart"/>
      <w:r w:rsidR="001A5675" w:rsidRPr="001A5675">
        <w:rPr>
          <w:bCs/>
          <w:color w:val="000000"/>
        </w:rPr>
        <w:t>Канашского</w:t>
      </w:r>
      <w:proofErr w:type="spellEnd"/>
      <w:r w:rsidR="001A5675" w:rsidRPr="001A5675">
        <w:rPr>
          <w:bCs/>
          <w:color w:val="000000"/>
        </w:rPr>
        <w:t xml:space="preserve"> района</w:t>
      </w:r>
      <w:r>
        <w:rPr>
          <w:bCs/>
          <w:color w:val="000000"/>
        </w:rPr>
        <w:t>.</w:t>
      </w:r>
    </w:p>
    <w:p w:rsidR="00CC158C" w:rsidRDefault="00EF60FB" w:rsidP="00F47E56">
      <w:pPr>
        <w:tabs>
          <w:tab w:val="left" w:pos="3132"/>
        </w:tabs>
        <w:spacing w:after="0" w:line="24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227134" w:rsidRDefault="00227134" w:rsidP="00F47E56">
      <w:pPr>
        <w:tabs>
          <w:tab w:val="left" w:pos="3132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EF60FB" w:rsidRDefault="00EF60FB" w:rsidP="00F47E56">
      <w:pPr>
        <w:tabs>
          <w:tab w:val="left" w:pos="3132"/>
        </w:tabs>
        <w:spacing w:after="0" w:line="240" w:lineRule="auto"/>
        <w:contextualSpacing/>
        <w:jc w:val="both"/>
        <w:rPr>
          <w:bCs/>
          <w:color w:val="000000"/>
        </w:rPr>
      </w:pPr>
      <w:bookmarkStart w:id="0" w:name="_GoBack"/>
      <w:bookmarkEnd w:id="0"/>
    </w:p>
    <w:p w:rsidR="00EF60FB" w:rsidRPr="00EF60FB" w:rsidRDefault="00EF60FB" w:rsidP="00F47E56">
      <w:pPr>
        <w:tabs>
          <w:tab w:val="left" w:pos="3132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6E34CC" w:rsidRPr="00EF60FB" w:rsidRDefault="00D52FF3" w:rsidP="0040244A">
      <w:pPr>
        <w:spacing w:after="0" w:line="240" w:lineRule="auto"/>
        <w:ind w:left="709" w:hanging="709"/>
        <w:contextualSpacing/>
        <w:jc w:val="both"/>
      </w:pPr>
      <w:r w:rsidRPr="00EF60FB">
        <w:t>Г</w:t>
      </w:r>
      <w:r w:rsidR="006E34CC" w:rsidRPr="00EF60FB">
        <w:t xml:space="preserve">лава Канашского района – </w:t>
      </w:r>
    </w:p>
    <w:p w:rsidR="00FA36C4" w:rsidRPr="00EF60FB" w:rsidRDefault="006E34CC">
      <w:pPr>
        <w:spacing w:after="0" w:line="240" w:lineRule="auto"/>
        <w:jc w:val="both"/>
      </w:pPr>
      <w:r w:rsidRPr="00EF60FB">
        <w:t>Председатель Собран</w:t>
      </w:r>
      <w:r w:rsidR="00085F09" w:rsidRPr="00EF60FB">
        <w:t>ия депутатов</w:t>
      </w:r>
      <w:r w:rsidR="00085F09" w:rsidRPr="00EF60FB">
        <w:tab/>
      </w:r>
      <w:r w:rsidR="00085F09" w:rsidRPr="00EF60FB">
        <w:tab/>
      </w:r>
      <w:r w:rsidR="00085F09" w:rsidRPr="00EF60FB">
        <w:tab/>
      </w:r>
      <w:r w:rsidR="00085F09" w:rsidRPr="00EF60FB">
        <w:tab/>
      </w:r>
      <w:r w:rsidR="00FA36C4" w:rsidRPr="00EF60FB">
        <w:t xml:space="preserve">                        </w:t>
      </w:r>
      <w:r w:rsidR="00D2394D" w:rsidRPr="00EF60FB">
        <w:t xml:space="preserve">   </w:t>
      </w:r>
      <w:r w:rsidR="00EF60FB">
        <w:t xml:space="preserve">       </w:t>
      </w:r>
      <w:r w:rsidR="002F0F0B" w:rsidRPr="00EF60FB">
        <w:t>С.</w:t>
      </w:r>
      <w:r w:rsidRPr="00EF60FB">
        <w:t xml:space="preserve">А. </w:t>
      </w:r>
      <w:proofErr w:type="spellStart"/>
      <w:r w:rsidRPr="00EF60FB">
        <w:t>Шерне</w:t>
      </w:r>
      <w:proofErr w:type="spellEnd"/>
      <w:r w:rsidRPr="00EF60FB">
        <w:t xml:space="preserve"> </w:t>
      </w:r>
    </w:p>
    <w:sectPr w:rsidR="00FA36C4" w:rsidRPr="00EF60FB" w:rsidSect="007C00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875"/>
    <w:multiLevelType w:val="hybridMultilevel"/>
    <w:tmpl w:val="3278A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02E91"/>
    <w:multiLevelType w:val="hybridMultilevel"/>
    <w:tmpl w:val="3810517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E44C3E"/>
    <w:multiLevelType w:val="hybridMultilevel"/>
    <w:tmpl w:val="34422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23C"/>
    <w:multiLevelType w:val="hybridMultilevel"/>
    <w:tmpl w:val="D43229F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0AC719F"/>
    <w:multiLevelType w:val="hybridMultilevel"/>
    <w:tmpl w:val="3D7E77C4"/>
    <w:lvl w:ilvl="0" w:tplc="0419000F">
      <w:start w:val="1"/>
      <w:numFmt w:val="decimal"/>
      <w:lvlText w:val="%1."/>
      <w:lvlJc w:val="left"/>
      <w:pPr>
        <w:ind w:left="4417" w:hanging="360"/>
      </w:pPr>
    </w:lvl>
    <w:lvl w:ilvl="1" w:tplc="04190019" w:tentative="1">
      <w:start w:val="1"/>
      <w:numFmt w:val="lowerLetter"/>
      <w:lvlText w:val="%2."/>
      <w:lvlJc w:val="left"/>
      <w:pPr>
        <w:ind w:left="5137" w:hanging="360"/>
      </w:pPr>
    </w:lvl>
    <w:lvl w:ilvl="2" w:tplc="0419001B" w:tentative="1">
      <w:start w:val="1"/>
      <w:numFmt w:val="lowerRoman"/>
      <w:lvlText w:val="%3."/>
      <w:lvlJc w:val="right"/>
      <w:pPr>
        <w:ind w:left="5857" w:hanging="180"/>
      </w:pPr>
    </w:lvl>
    <w:lvl w:ilvl="3" w:tplc="0419000F" w:tentative="1">
      <w:start w:val="1"/>
      <w:numFmt w:val="decimal"/>
      <w:lvlText w:val="%4."/>
      <w:lvlJc w:val="left"/>
      <w:pPr>
        <w:ind w:left="6577" w:hanging="360"/>
      </w:pPr>
    </w:lvl>
    <w:lvl w:ilvl="4" w:tplc="04190019" w:tentative="1">
      <w:start w:val="1"/>
      <w:numFmt w:val="lowerLetter"/>
      <w:lvlText w:val="%5."/>
      <w:lvlJc w:val="left"/>
      <w:pPr>
        <w:ind w:left="7297" w:hanging="360"/>
      </w:pPr>
    </w:lvl>
    <w:lvl w:ilvl="5" w:tplc="0419001B" w:tentative="1">
      <w:start w:val="1"/>
      <w:numFmt w:val="lowerRoman"/>
      <w:lvlText w:val="%6."/>
      <w:lvlJc w:val="right"/>
      <w:pPr>
        <w:ind w:left="8017" w:hanging="180"/>
      </w:pPr>
    </w:lvl>
    <w:lvl w:ilvl="6" w:tplc="0419000F" w:tentative="1">
      <w:start w:val="1"/>
      <w:numFmt w:val="decimal"/>
      <w:lvlText w:val="%7."/>
      <w:lvlJc w:val="left"/>
      <w:pPr>
        <w:ind w:left="8737" w:hanging="360"/>
      </w:pPr>
    </w:lvl>
    <w:lvl w:ilvl="7" w:tplc="04190019" w:tentative="1">
      <w:start w:val="1"/>
      <w:numFmt w:val="lowerLetter"/>
      <w:lvlText w:val="%8."/>
      <w:lvlJc w:val="left"/>
      <w:pPr>
        <w:ind w:left="9457" w:hanging="360"/>
      </w:pPr>
    </w:lvl>
    <w:lvl w:ilvl="8" w:tplc="0419001B" w:tentative="1">
      <w:start w:val="1"/>
      <w:numFmt w:val="lowerRoman"/>
      <w:lvlText w:val="%9."/>
      <w:lvlJc w:val="right"/>
      <w:pPr>
        <w:ind w:left="10177" w:hanging="180"/>
      </w:pPr>
    </w:lvl>
  </w:abstractNum>
  <w:abstractNum w:abstractNumId="14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A354D"/>
    <w:multiLevelType w:val="hybridMultilevel"/>
    <w:tmpl w:val="0906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D51"/>
    <w:multiLevelType w:val="hybridMultilevel"/>
    <w:tmpl w:val="DCB4A610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B0D58C1"/>
    <w:multiLevelType w:val="hybridMultilevel"/>
    <w:tmpl w:val="6D76B9B4"/>
    <w:lvl w:ilvl="0" w:tplc="EABA5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66FC"/>
    <w:multiLevelType w:val="hybridMultilevel"/>
    <w:tmpl w:val="22FC7C6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6BF0B1E"/>
    <w:multiLevelType w:val="hybridMultilevel"/>
    <w:tmpl w:val="45DA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2D774B9"/>
    <w:multiLevelType w:val="hybridMultilevel"/>
    <w:tmpl w:val="A82C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F27CA"/>
    <w:multiLevelType w:val="hybridMultilevel"/>
    <w:tmpl w:val="C1740176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3D25DC"/>
    <w:multiLevelType w:val="hybridMultilevel"/>
    <w:tmpl w:val="37EA8FC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2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D01E06"/>
    <w:multiLevelType w:val="hybridMultilevel"/>
    <w:tmpl w:val="66BE0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5"/>
  </w:num>
  <w:num w:numId="5">
    <w:abstractNumId w:val="9"/>
  </w:num>
  <w:num w:numId="6">
    <w:abstractNumId w:val="14"/>
  </w:num>
  <w:num w:numId="7">
    <w:abstractNumId w:val="29"/>
  </w:num>
  <w:num w:numId="8">
    <w:abstractNumId w:val="33"/>
  </w:num>
  <w:num w:numId="9">
    <w:abstractNumId w:val="17"/>
  </w:num>
  <w:num w:numId="10">
    <w:abstractNumId w:val="32"/>
  </w:num>
  <w:num w:numId="11">
    <w:abstractNumId w:val="12"/>
  </w:num>
  <w:num w:numId="12">
    <w:abstractNumId w:val="26"/>
  </w:num>
  <w:num w:numId="13">
    <w:abstractNumId w:val="4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27"/>
  </w:num>
  <w:num w:numId="21">
    <w:abstractNumId w:val="6"/>
  </w:num>
  <w:num w:numId="22">
    <w:abstractNumId w:val="30"/>
  </w:num>
  <w:num w:numId="23">
    <w:abstractNumId w:val="3"/>
  </w:num>
  <w:num w:numId="24">
    <w:abstractNumId w:val="24"/>
  </w:num>
  <w:num w:numId="25">
    <w:abstractNumId w:val="15"/>
  </w:num>
  <w:num w:numId="26">
    <w:abstractNumId w:val="34"/>
  </w:num>
  <w:num w:numId="27">
    <w:abstractNumId w:val="22"/>
  </w:num>
  <w:num w:numId="28">
    <w:abstractNumId w:val="10"/>
  </w:num>
  <w:num w:numId="29">
    <w:abstractNumId w:val="31"/>
  </w:num>
  <w:num w:numId="30">
    <w:abstractNumId w:val="13"/>
  </w:num>
  <w:num w:numId="31">
    <w:abstractNumId w:val="5"/>
  </w:num>
  <w:num w:numId="32">
    <w:abstractNumId w:val="2"/>
  </w:num>
  <w:num w:numId="33">
    <w:abstractNumId w:val="20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1459C"/>
    <w:rsid w:val="00017713"/>
    <w:rsid w:val="00040500"/>
    <w:rsid w:val="0006750F"/>
    <w:rsid w:val="00085F09"/>
    <w:rsid w:val="000B0B4E"/>
    <w:rsid w:val="000C2BDB"/>
    <w:rsid w:val="000E30AD"/>
    <w:rsid w:val="000F1482"/>
    <w:rsid w:val="000F793F"/>
    <w:rsid w:val="001069B1"/>
    <w:rsid w:val="00123EEE"/>
    <w:rsid w:val="001336B5"/>
    <w:rsid w:val="00146C26"/>
    <w:rsid w:val="00182F2B"/>
    <w:rsid w:val="00195522"/>
    <w:rsid w:val="001A5675"/>
    <w:rsid w:val="001B364D"/>
    <w:rsid w:val="001B5C06"/>
    <w:rsid w:val="001C43FC"/>
    <w:rsid w:val="001C508C"/>
    <w:rsid w:val="001C5476"/>
    <w:rsid w:val="001D2968"/>
    <w:rsid w:val="001F2933"/>
    <w:rsid w:val="00202E20"/>
    <w:rsid w:val="002159F8"/>
    <w:rsid w:val="00227134"/>
    <w:rsid w:val="002463DF"/>
    <w:rsid w:val="002659CB"/>
    <w:rsid w:val="002823F6"/>
    <w:rsid w:val="00282E83"/>
    <w:rsid w:val="002834FE"/>
    <w:rsid w:val="00285DB1"/>
    <w:rsid w:val="00294C30"/>
    <w:rsid w:val="002C0000"/>
    <w:rsid w:val="002C5D53"/>
    <w:rsid w:val="002F0F0B"/>
    <w:rsid w:val="002F785A"/>
    <w:rsid w:val="0030005A"/>
    <w:rsid w:val="00303CE1"/>
    <w:rsid w:val="00324607"/>
    <w:rsid w:val="00326460"/>
    <w:rsid w:val="0033266E"/>
    <w:rsid w:val="00352665"/>
    <w:rsid w:val="003719D3"/>
    <w:rsid w:val="003765BB"/>
    <w:rsid w:val="003814C7"/>
    <w:rsid w:val="003A7EDB"/>
    <w:rsid w:val="003B51ED"/>
    <w:rsid w:val="003C6147"/>
    <w:rsid w:val="003D74F3"/>
    <w:rsid w:val="003E075D"/>
    <w:rsid w:val="003E7BEF"/>
    <w:rsid w:val="003F5CEC"/>
    <w:rsid w:val="0040244A"/>
    <w:rsid w:val="00412CE5"/>
    <w:rsid w:val="00422DBF"/>
    <w:rsid w:val="0042457E"/>
    <w:rsid w:val="004337E8"/>
    <w:rsid w:val="004449A4"/>
    <w:rsid w:val="00452DFF"/>
    <w:rsid w:val="00452F32"/>
    <w:rsid w:val="004531D6"/>
    <w:rsid w:val="00465384"/>
    <w:rsid w:val="00487E17"/>
    <w:rsid w:val="004910C5"/>
    <w:rsid w:val="004935E8"/>
    <w:rsid w:val="00497BEB"/>
    <w:rsid w:val="004A41DF"/>
    <w:rsid w:val="004B3FA4"/>
    <w:rsid w:val="004B7CED"/>
    <w:rsid w:val="004D2A75"/>
    <w:rsid w:val="004E673E"/>
    <w:rsid w:val="00523948"/>
    <w:rsid w:val="00527B6F"/>
    <w:rsid w:val="00531A5E"/>
    <w:rsid w:val="00537E05"/>
    <w:rsid w:val="00540F1A"/>
    <w:rsid w:val="005462CF"/>
    <w:rsid w:val="00554F7F"/>
    <w:rsid w:val="0058234A"/>
    <w:rsid w:val="00587785"/>
    <w:rsid w:val="005938CB"/>
    <w:rsid w:val="005C76CC"/>
    <w:rsid w:val="005C7C4B"/>
    <w:rsid w:val="005D5830"/>
    <w:rsid w:val="005F6B45"/>
    <w:rsid w:val="00626031"/>
    <w:rsid w:val="00626271"/>
    <w:rsid w:val="00630FAD"/>
    <w:rsid w:val="006358D0"/>
    <w:rsid w:val="006547E9"/>
    <w:rsid w:val="00666E98"/>
    <w:rsid w:val="0067044B"/>
    <w:rsid w:val="00671AE3"/>
    <w:rsid w:val="00676900"/>
    <w:rsid w:val="00683A0F"/>
    <w:rsid w:val="006B7538"/>
    <w:rsid w:val="006D2DE4"/>
    <w:rsid w:val="006D31A6"/>
    <w:rsid w:val="006E34CC"/>
    <w:rsid w:val="006E49AD"/>
    <w:rsid w:val="00705777"/>
    <w:rsid w:val="00756789"/>
    <w:rsid w:val="0076022C"/>
    <w:rsid w:val="007720DD"/>
    <w:rsid w:val="007845B6"/>
    <w:rsid w:val="00790F31"/>
    <w:rsid w:val="007A5DB6"/>
    <w:rsid w:val="007C00C0"/>
    <w:rsid w:val="00803E6C"/>
    <w:rsid w:val="00807A3D"/>
    <w:rsid w:val="0082335B"/>
    <w:rsid w:val="008371B1"/>
    <w:rsid w:val="00856000"/>
    <w:rsid w:val="00860EC6"/>
    <w:rsid w:val="00877B5E"/>
    <w:rsid w:val="008A528D"/>
    <w:rsid w:val="008B7F15"/>
    <w:rsid w:val="008C1ED8"/>
    <w:rsid w:val="008E267F"/>
    <w:rsid w:val="008F43D0"/>
    <w:rsid w:val="00911D1F"/>
    <w:rsid w:val="00922079"/>
    <w:rsid w:val="00924A82"/>
    <w:rsid w:val="00964717"/>
    <w:rsid w:val="00981B85"/>
    <w:rsid w:val="0098695D"/>
    <w:rsid w:val="00993636"/>
    <w:rsid w:val="00994E79"/>
    <w:rsid w:val="009B7068"/>
    <w:rsid w:val="009D35F8"/>
    <w:rsid w:val="009E43EC"/>
    <w:rsid w:val="009F72B1"/>
    <w:rsid w:val="00A02AA7"/>
    <w:rsid w:val="00A03E1F"/>
    <w:rsid w:val="00A11BED"/>
    <w:rsid w:val="00A36D7C"/>
    <w:rsid w:val="00A458DC"/>
    <w:rsid w:val="00A45B03"/>
    <w:rsid w:val="00A70330"/>
    <w:rsid w:val="00A73DDF"/>
    <w:rsid w:val="00A74B4C"/>
    <w:rsid w:val="00AB45E3"/>
    <w:rsid w:val="00AC65E2"/>
    <w:rsid w:val="00B21DD0"/>
    <w:rsid w:val="00B32899"/>
    <w:rsid w:val="00B41121"/>
    <w:rsid w:val="00B55948"/>
    <w:rsid w:val="00B63A2D"/>
    <w:rsid w:val="00B65BA1"/>
    <w:rsid w:val="00B84921"/>
    <w:rsid w:val="00B95ECE"/>
    <w:rsid w:val="00BA4FFD"/>
    <w:rsid w:val="00BB1971"/>
    <w:rsid w:val="00BB2181"/>
    <w:rsid w:val="00BC3F56"/>
    <w:rsid w:val="00BE3A31"/>
    <w:rsid w:val="00BF0F07"/>
    <w:rsid w:val="00C112A0"/>
    <w:rsid w:val="00C11F5F"/>
    <w:rsid w:val="00C23804"/>
    <w:rsid w:val="00C23818"/>
    <w:rsid w:val="00C33697"/>
    <w:rsid w:val="00C73703"/>
    <w:rsid w:val="00C75259"/>
    <w:rsid w:val="00C8165E"/>
    <w:rsid w:val="00CC158C"/>
    <w:rsid w:val="00CC7976"/>
    <w:rsid w:val="00CE4A40"/>
    <w:rsid w:val="00CF04D2"/>
    <w:rsid w:val="00D2394D"/>
    <w:rsid w:val="00D407B3"/>
    <w:rsid w:val="00D41798"/>
    <w:rsid w:val="00D41C55"/>
    <w:rsid w:val="00D52FF3"/>
    <w:rsid w:val="00D67F71"/>
    <w:rsid w:val="00D77AAA"/>
    <w:rsid w:val="00D86BFD"/>
    <w:rsid w:val="00D90896"/>
    <w:rsid w:val="00DA5BEE"/>
    <w:rsid w:val="00DF6AE3"/>
    <w:rsid w:val="00E21272"/>
    <w:rsid w:val="00E214D6"/>
    <w:rsid w:val="00E3122B"/>
    <w:rsid w:val="00E31856"/>
    <w:rsid w:val="00E4277C"/>
    <w:rsid w:val="00E4565D"/>
    <w:rsid w:val="00E5038F"/>
    <w:rsid w:val="00E57D3E"/>
    <w:rsid w:val="00EA5F58"/>
    <w:rsid w:val="00EB2ADB"/>
    <w:rsid w:val="00EB32C6"/>
    <w:rsid w:val="00ED7220"/>
    <w:rsid w:val="00EF60FB"/>
    <w:rsid w:val="00F27B23"/>
    <w:rsid w:val="00F455C6"/>
    <w:rsid w:val="00F47E56"/>
    <w:rsid w:val="00F8089D"/>
    <w:rsid w:val="00F830E2"/>
    <w:rsid w:val="00F83F80"/>
    <w:rsid w:val="00F8690C"/>
    <w:rsid w:val="00F924E2"/>
    <w:rsid w:val="00F96FC9"/>
    <w:rsid w:val="00FA13B6"/>
    <w:rsid w:val="00FA36C4"/>
    <w:rsid w:val="00FA6FEC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Наталия Андреева</cp:lastModifiedBy>
  <cp:revision>70</cp:revision>
  <cp:lastPrinted>2021-12-20T06:37:00Z</cp:lastPrinted>
  <dcterms:created xsi:type="dcterms:W3CDTF">2021-12-07T08:52:00Z</dcterms:created>
  <dcterms:modified xsi:type="dcterms:W3CDTF">2022-08-04T08:25:00Z</dcterms:modified>
</cp:coreProperties>
</file>