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B5" w:rsidRPr="00082B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<v:textbox>
              <w:txbxContent>
                <w:p w:rsidR="000D7795" w:rsidRPr="00B21AE7" w:rsidRDefault="000D7795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0D7795" w:rsidRPr="00B21AE7" w:rsidRDefault="000D7795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0D7795" w:rsidRPr="00B21AE7" w:rsidRDefault="000D7795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0D7795" w:rsidRPr="00BB4C46" w:rsidRDefault="000D7795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0D7795" w:rsidRPr="00C80956" w:rsidRDefault="00C80956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956">
                    <w:rPr>
                      <w:rFonts w:ascii="Times New Roman" w:hAnsi="Times New Roman"/>
                      <w:sz w:val="24"/>
                      <w:szCs w:val="24"/>
                    </w:rPr>
                    <w:t>23. 05.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0D7795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Pr="00C80956">
                    <w:rPr>
                      <w:rFonts w:ascii="Times New Roman" w:hAnsi="Times New Roman"/>
                      <w:sz w:val="24"/>
                      <w:szCs w:val="24"/>
                    </w:rPr>
                    <w:t>282</w:t>
                  </w:r>
                </w:p>
                <w:p w:rsidR="000D7795" w:rsidRPr="00C80956" w:rsidRDefault="000D779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7795" w:rsidRPr="008548ED" w:rsidRDefault="000D779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0D7795" w:rsidRPr="00D47227" w:rsidRDefault="000D7795" w:rsidP="002C246C"/>
              </w:txbxContent>
            </v:textbox>
          </v:shape>
        </w:pict>
      </w:r>
    </w:p>
    <w:p w:rsidR="002C246C" w:rsidRDefault="00082BB5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082BB5">
        <w:pict>
          <v:shape id="Text Box 3" o:spid="_x0000_s1027" type="#_x0000_t202" style="position:absolute;left:0;text-align:left;margin-left:-22.0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Y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aLiokiC&#10;RjaaPYIwrAbagH14TmDSavsVox5as8buy45YjpF8q0BcZVYUoZfjopjOc1jY85PN+QlRFKBq7DEa&#10;pzd+7P+dsWLbgqdRzkpfgSAbEaXyFNVBxtB+MafDUxH6+3wdrZ4etNUP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ge&#10;RRiEAgAAGAUAAA4AAAAAAAAAAAAAAAAALgIAAGRycy9lMm9Eb2MueG1sUEsBAi0AFAAGAAgAAAAh&#10;ABz/t+HeAAAACQEAAA8AAAAAAAAAAAAAAAAA3gQAAGRycy9kb3ducmV2LnhtbFBLBQYAAAAABAAE&#10;APMAAADpBQAAAAA=&#10;" stroked="f">
            <v:textbox>
              <w:txbxContent>
                <w:p w:rsidR="000D7795" w:rsidRPr="00D47227" w:rsidRDefault="000D7795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0D7795" w:rsidRPr="00D47227" w:rsidRDefault="000D7795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0D7795" w:rsidRPr="00D47227" w:rsidRDefault="000D7795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0D7795" w:rsidRDefault="000D7795" w:rsidP="002C246C">
                  <w:pPr>
                    <w:rPr>
                      <w:b/>
                    </w:rPr>
                  </w:pPr>
                </w:p>
                <w:p w:rsidR="000D7795" w:rsidRDefault="000D779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0D7795" w:rsidRPr="00D47227" w:rsidRDefault="000D779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0D7795" w:rsidRDefault="000D779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7795" w:rsidRPr="008548ED" w:rsidRDefault="000D779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0D7795" w:rsidRPr="00D47227" w:rsidRDefault="000D7795" w:rsidP="002C246C"/>
              </w:txbxContent>
            </v:textbox>
          </v:shape>
        </w:pic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FB3945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bookmarkStart w:id="0" w:name="_GoBack"/>
      <w:bookmarkEnd w:id="0"/>
    </w:p>
    <w:p w:rsidR="00FB3945" w:rsidRPr="00FB3945" w:rsidRDefault="00FB3945" w:rsidP="00FB3945">
      <w:pPr>
        <w:tabs>
          <w:tab w:val="left" w:pos="5103"/>
        </w:tabs>
        <w:ind w:right="4897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B3945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Козловского района </w:t>
      </w:r>
      <w:r>
        <w:rPr>
          <w:rFonts w:ascii="Times New Roman" w:hAnsi="Times New Roman"/>
          <w:bCs/>
          <w:sz w:val="26"/>
          <w:szCs w:val="26"/>
        </w:rPr>
        <w:t>от 07</w:t>
      </w:r>
      <w:r w:rsidRPr="00FB3945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3.2019 №96</w:t>
      </w:r>
      <w:r w:rsidRPr="00FB3945">
        <w:rPr>
          <w:rFonts w:ascii="Times New Roman" w:hAnsi="Times New Roman"/>
          <w:bCs/>
          <w:sz w:val="26"/>
          <w:szCs w:val="26"/>
        </w:rPr>
        <w:t xml:space="preserve"> «</w:t>
      </w:r>
      <w:r w:rsidRPr="00FB39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утверждении </w:t>
      </w:r>
      <w:r w:rsidRPr="00FB3945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ы</w:t>
      </w:r>
      <w:r w:rsidRPr="00FB3945">
        <w:rPr>
          <w:rFonts w:ascii="Times New Roman" w:hAnsi="Times New Roman"/>
          <w:sz w:val="26"/>
          <w:szCs w:val="26"/>
        </w:rPr>
        <w:t xml:space="preserve"> Козловского района Чувашской Республики «</w:t>
      </w:r>
      <w:r>
        <w:rPr>
          <w:rFonts w:ascii="Times New Roman" w:hAnsi="Times New Roman"/>
          <w:sz w:val="26"/>
          <w:szCs w:val="26"/>
        </w:rPr>
        <w:t>Развитие потенциала муниципального управления</w:t>
      </w:r>
      <w:r w:rsidRPr="00FB3945">
        <w:rPr>
          <w:rFonts w:ascii="Times New Roman" w:hAnsi="Times New Roman"/>
          <w:sz w:val="26"/>
          <w:szCs w:val="26"/>
        </w:rPr>
        <w:t xml:space="preserve">» </w:t>
      </w:r>
    </w:p>
    <w:p w:rsidR="002A6B2A" w:rsidRDefault="002A6B2A" w:rsidP="00FB39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 CYR"/>
          <w:sz w:val="26"/>
          <w:szCs w:val="26"/>
        </w:rPr>
      </w:pPr>
    </w:p>
    <w:p w:rsidR="0078787E" w:rsidRDefault="0078787E" w:rsidP="00FB39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 CYR"/>
          <w:sz w:val="26"/>
          <w:szCs w:val="26"/>
        </w:rPr>
      </w:pPr>
    </w:p>
    <w:p w:rsidR="002A6B2A" w:rsidRDefault="002A6B2A" w:rsidP="00FB39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 CYR"/>
          <w:sz w:val="26"/>
          <w:szCs w:val="26"/>
        </w:rPr>
      </w:pPr>
      <w:r>
        <w:rPr>
          <w:rFonts w:ascii="Times New Roman" w:eastAsiaTheme="minorEastAsia" w:hAnsi="Times New Roman" w:cs="Times New Roman CYR"/>
          <w:sz w:val="26"/>
          <w:szCs w:val="26"/>
        </w:rPr>
        <w:t>С</w:t>
      </w:r>
      <w:r w:rsidRPr="002A6B2A">
        <w:rPr>
          <w:rFonts w:ascii="Times New Roman" w:eastAsiaTheme="minorEastAsia" w:hAnsi="Times New Roman" w:cs="Times New Roman CYR"/>
          <w:sz w:val="26"/>
          <w:szCs w:val="26"/>
        </w:rPr>
        <w:t xml:space="preserve"> целью актуализации муниципальной программы Козловского района Чувашской Республики «</w:t>
      </w:r>
      <w:r>
        <w:rPr>
          <w:rFonts w:ascii="Times New Roman" w:eastAsiaTheme="minorEastAsia" w:hAnsi="Times New Roman" w:cs="Times New Roman CYR"/>
          <w:sz w:val="26"/>
          <w:szCs w:val="26"/>
        </w:rPr>
        <w:t>Развитие потенциала муниципального управления</w:t>
      </w:r>
      <w:r w:rsidRPr="002A6B2A">
        <w:rPr>
          <w:rFonts w:ascii="Times New Roman" w:eastAsiaTheme="minorEastAsia" w:hAnsi="Times New Roman" w:cs="Times New Roman CYR"/>
          <w:sz w:val="26"/>
          <w:szCs w:val="26"/>
        </w:rPr>
        <w:t xml:space="preserve">, утвержденной постановлением администрации Козловского </w:t>
      </w:r>
      <w:r>
        <w:rPr>
          <w:rFonts w:ascii="Times New Roman" w:eastAsiaTheme="minorEastAsia" w:hAnsi="Times New Roman" w:cs="Times New Roman CYR"/>
          <w:sz w:val="26"/>
          <w:szCs w:val="26"/>
        </w:rPr>
        <w:t>района Чувашской Республики от 07.03</w:t>
      </w:r>
      <w:r w:rsidRPr="002A6B2A">
        <w:rPr>
          <w:rFonts w:ascii="Times New Roman" w:eastAsiaTheme="minorEastAsia" w:hAnsi="Times New Roman" w:cs="Times New Roman CYR"/>
          <w:sz w:val="26"/>
          <w:szCs w:val="26"/>
        </w:rPr>
        <w:t>.201</w:t>
      </w:r>
      <w:r>
        <w:rPr>
          <w:rFonts w:ascii="Times New Roman" w:eastAsiaTheme="minorEastAsia" w:hAnsi="Times New Roman" w:cs="Times New Roman CYR"/>
          <w:sz w:val="26"/>
          <w:szCs w:val="26"/>
        </w:rPr>
        <w:t>9 №96«</w:t>
      </w:r>
      <w:r w:rsidRPr="00FB39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утверждении </w:t>
      </w:r>
      <w:r w:rsidRPr="00FB3945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ы</w:t>
      </w:r>
      <w:r w:rsidRPr="00FB3945">
        <w:rPr>
          <w:rFonts w:ascii="Times New Roman" w:hAnsi="Times New Roman"/>
          <w:sz w:val="26"/>
          <w:szCs w:val="26"/>
        </w:rPr>
        <w:t xml:space="preserve"> Козловского района Чувашской Республики «</w:t>
      </w:r>
      <w:r>
        <w:rPr>
          <w:rFonts w:ascii="Times New Roman" w:hAnsi="Times New Roman"/>
          <w:sz w:val="26"/>
          <w:szCs w:val="26"/>
        </w:rPr>
        <w:t xml:space="preserve">Развитие потенциала муниципального управления» </w:t>
      </w:r>
      <w:r w:rsidRPr="002A6B2A">
        <w:rPr>
          <w:rFonts w:ascii="Times New Roman" w:eastAsiaTheme="minorEastAsia" w:hAnsi="Times New Roman" w:cs="Times New Roman CYR"/>
          <w:sz w:val="26"/>
          <w:szCs w:val="26"/>
        </w:rPr>
        <w:t>(далее - Постановление) администрация Козловского района</w:t>
      </w:r>
      <w:r>
        <w:rPr>
          <w:rFonts w:ascii="Times New Roman" w:eastAsiaTheme="minorEastAsia" w:hAnsi="Times New Roman" w:cs="Times New Roman CYR"/>
          <w:sz w:val="26"/>
          <w:szCs w:val="26"/>
        </w:rPr>
        <w:t xml:space="preserve"> Чувашской Республики</w:t>
      </w:r>
      <w:r w:rsidRPr="002A6B2A">
        <w:rPr>
          <w:rFonts w:ascii="Times New Roman" w:eastAsiaTheme="minorEastAsia" w:hAnsi="Times New Roman" w:cs="Times New Roman CYR"/>
          <w:sz w:val="26"/>
          <w:szCs w:val="26"/>
        </w:rPr>
        <w:t xml:space="preserve"> постановляет внести следующие изменения:</w:t>
      </w:r>
    </w:p>
    <w:p w:rsidR="00FB3945" w:rsidRPr="00FB3945" w:rsidRDefault="002A6B2A" w:rsidP="002A6B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 CYR"/>
          <w:sz w:val="26"/>
          <w:szCs w:val="26"/>
        </w:rPr>
      </w:pPr>
      <w:r>
        <w:rPr>
          <w:rFonts w:ascii="Times New Roman" w:eastAsiaTheme="minorEastAsia" w:hAnsi="Times New Roman" w:cs="Times New Roman CYR"/>
          <w:sz w:val="26"/>
          <w:szCs w:val="26"/>
        </w:rPr>
        <w:t xml:space="preserve">1. </w:t>
      </w:r>
      <w:r w:rsidR="00FB3945" w:rsidRPr="00FB3945">
        <w:rPr>
          <w:rFonts w:ascii="Times New Roman" w:eastAsiaTheme="minorEastAsia" w:hAnsi="Times New Roman" w:cs="Times New Roman CYR"/>
          <w:sz w:val="26"/>
          <w:szCs w:val="26"/>
        </w:rPr>
        <w:t>Муниципальную программу Козловского района Чувашской Республики «</w:t>
      </w:r>
      <w:r w:rsidRPr="002A6B2A">
        <w:rPr>
          <w:rFonts w:ascii="Times New Roman" w:eastAsiaTheme="minorEastAsia" w:hAnsi="Times New Roman" w:cs="Times New Roman CYR"/>
          <w:bCs/>
          <w:sz w:val="26"/>
          <w:szCs w:val="26"/>
        </w:rPr>
        <w:t>Развитие потенциала муниципального управления</w:t>
      </w:r>
      <w:r w:rsidR="00FB3945" w:rsidRPr="00FB3945">
        <w:rPr>
          <w:rFonts w:ascii="Times New Roman" w:eastAsiaTheme="minorEastAsia" w:hAnsi="Times New Roman" w:cs="Times New Roman CYR"/>
          <w:sz w:val="26"/>
          <w:szCs w:val="26"/>
        </w:rPr>
        <w:t>», изложить в новой редакции, согласно приложению № 1 к настоящему постановлению.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 CYR"/>
          <w:sz w:val="26"/>
          <w:szCs w:val="26"/>
        </w:rPr>
      </w:pPr>
      <w:r w:rsidRPr="00F54420">
        <w:rPr>
          <w:rFonts w:ascii="Times New Roman" w:eastAsiaTheme="minorEastAsia" w:hAnsi="Times New Roman" w:cs="Times New Roman CYR"/>
          <w:sz w:val="26"/>
          <w:szCs w:val="26"/>
        </w:rPr>
        <w:t>2. Контроль за исполнением настоящего постановления возложить на отдел организационно-контрольной и кадровой работы а</w:t>
      </w:r>
      <w:r w:rsidR="003B0F91" w:rsidRPr="00F54420">
        <w:rPr>
          <w:rFonts w:ascii="Times New Roman" w:eastAsiaTheme="minorEastAsia" w:hAnsi="Times New Roman" w:cs="Times New Roman CYR"/>
          <w:sz w:val="26"/>
          <w:szCs w:val="26"/>
        </w:rPr>
        <w:t>дминистрации Козловского района Чувашской Республики.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 CYR"/>
          <w:sz w:val="26"/>
          <w:szCs w:val="26"/>
        </w:rPr>
      </w:pPr>
      <w:r w:rsidRPr="00FB3945">
        <w:rPr>
          <w:rFonts w:ascii="Times New Roman" w:eastAsiaTheme="minorEastAsia" w:hAnsi="Times New Roman" w:cs="Times New Roman CYR"/>
          <w:sz w:val="26"/>
          <w:szCs w:val="26"/>
        </w:rPr>
        <w:t>3. Настоящее постановление вступает в силу послеего официального опубликования.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 CYR"/>
          <w:sz w:val="26"/>
          <w:szCs w:val="26"/>
        </w:rPr>
      </w:pPr>
    </w:p>
    <w:p w:rsidR="00FB3945" w:rsidRDefault="00FB3945" w:rsidP="00FB39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 CYR"/>
          <w:sz w:val="26"/>
          <w:szCs w:val="26"/>
        </w:rPr>
      </w:pPr>
    </w:p>
    <w:p w:rsidR="0078787E" w:rsidRPr="00FB3945" w:rsidRDefault="0078787E" w:rsidP="00FB39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 CYR"/>
          <w:sz w:val="26"/>
          <w:szCs w:val="26"/>
        </w:rPr>
      </w:pPr>
    </w:p>
    <w:p w:rsidR="00FB3945" w:rsidRPr="00FB3945" w:rsidRDefault="002A6B2A" w:rsidP="002A6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 CYR"/>
          <w:sz w:val="26"/>
          <w:szCs w:val="26"/>
        </w:rPr>
      </w:pPr>
      <w:r>
        <w:rPr>
          <w:rFonts w:ascii="Times New Roman" w:eastAsiaTheme="minorEastAsia" w:hAnsi="Times New Roman" w:cs="Times New Roman CYR"/>
          <w:sz w:val="26"/>
          <w:szCs w:val="26"/>
        </w:rPr>
        <w:t>Г</w:t>
      </w:r>
      <w:r w:rsidR="00FB3945" w:rsidRPr="00FB3945">
        <w:rPr>
          <w:rFonts w:ascii="Times New Roman" w:eastAsiaTheme="minorEastAsia" w:hAnsi="Times New Roman" w:cs="Times New Roman CYR"/>
          <w:sz w:val="26"/>
          <w:szCs w:val="26"/>
        </w:rPr>
        <w:t xml:space="preserve">лавы администрации   </w:t>
      </w:r>
    </w:p>
    <w:p w:rsidR="00FB3945" w:rsidRPr="00FB3945" w:rsidRDefault="00FB3945" w:rsidP="002A6B2A">
      <w:pPr>
        <w:widowControl w:val="0"/>
        <w:autoSpaceDE w:val="0"/>
        <w:autoSpaceDN w:val="0"/>
        <w:adjustRightInd w:val="0"/>
        <w:spacing w:line="288" w:lineRule="auto"/>
        <w:rPr>
          <w:rFonts w:ascii="Arial" w:eastAsiaTheme="minorEastAsia" w:hAnsi="Arial" w:cs="Times New Roman CYR"/>
          <w:b/>
          <w:noProof/>
          <w:sz w:val="24"/>
          <w:szCs w:val="24"/>
        </w:rPr>
      </w:pPr>
      <w:r w:rsidRPr="00FB3945">
        <w:rPr>
          <w:rFonts w:ascii="Times New Roman" w:eastAsiaTheme="minorEastAsia" w:hAnsi="Times New Roman" w:cs="Times New Roman CYR"/>
          <w:sz w:val="26"/>
          <w:szCs w:val="26"/>
        </w:rPr>
        <w:t>Козловского района</w:t>
      </w:r>
      <w:r w:rsidRPr="00FB3945">
        <w:rPr>
          <w:rFonts w:ascii="Times New Roman" w:eastAsiaTheme="minorEastAsia" w:hAnsi="Times New Roman" w:cs="Times New Roman CYR"/>
          <w:sz w:val="26"/>
          <w:szCs w:val="26"/>
        </w:rPr>
        <w:tab/>
      </w:r>
      <w:r w:rsidRPr="00FB3945">
        <w:rPr>
          <w:rFonts w:ascii="Times New Roman" w:eastAsiaTheme="minorEastAsia" w:hAnsi="Times New Roman" w:cs="Times New Roman CYR"/>
          <w:sz w:val="26"/>
          <w:szCs w:val="26"/>
        </w:rPr>
        <w:tab/>
      </w:r>
      <w:r w:rsidRPr="00FB3945">
        <w:rPr>
          <w:rFonts w:ascii="Times New Roman" w:eastAsiaTheme="minorEastAsia" w:hAnsi="Times New Roman" w:cs="Times New Roman CYR"/>
          <w:sz w:val="26"/>
          <w:szCs w:val="26"/>
        </w:rPr>
        <w:tab/>
      </w:r>
      <w:r w:rsidRPr="00FB3945">
        <w:rPr>
          <w:rFonts w:ascii="Times New Roman" w:eastAsiaTheme="minorEastAsia" w:hAnsi="Times New Roman" w:cs="Times New Roman CYR"/>
          <w:sz w:val="26"/>
          <w:szCs w:val="26"/>
        </w:rPr>
        <w:tab/>
      </w:r>
      <w:r w:rsidRPr="00FB3945">
        <w:rPr>
          <w:rFonts w:ascii="Times New Roman" w:eastAsiaTheme="minorEastAsia" w:hAnsi="Times New Roman" w:cs="Times New Roman CYR"/>
          <w:sz w:val="26"/>
          <w:szCs w:val="26"/>
        </w:rPr>
        <w:tab/>
      </w:r>
      <w:r w:rsidRPr="00FB3945">
        <w:rPr>
          <w:rFonts w:ascii="Times New Roman" w:eastAsiaTheme="minorEastAsia" w:hAnsi="Times New Roman" w:cs="Times New Roman CYR"/>
          <w:sz w:val="26"/>
          <w:szCs w:val="26"/>
        </w:rPr>
        <w:tab/>
      </w:r>
      <w:r w:rsidRPr="00FB3945">
        <w:rPr>
          <w:rFonts w:ascii="Times New Roman" w:eastAsiaTheme="minorEastAsia" w:hAnsi="Times New Roman" w:cs="Times New Roman CYR"/>
          <w:sz w:val="26"/>
          <w:szCs w:val="26"/>
        </w:rPr>
        <w:tab/>
        <w:t xml:space="preserve">   А.Н. Людков</w:t>
      </w:r>
      <w:r w:rsidRPr="00FB3945">
        <w:rPr>
          <w:rFonts w:ascii="Times New Roman" w:eastAsiaTheme="minorEastAsia" w:hAnsi="Times New Roman" w:cs="Times New Roman CYR"/>
          <w:sz w:val="26"/>
          <w:szCs w:val="26"/>
        </w:rPr>
        <w:tab/>
      </w:r>
    </w:p>
    <w:p w:rsidR="00FB3945" w:rsidRPr="00FB3945" w:rsidRDefault="00FB3945" w:rsidP="00FB394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spacing w:line="288" w:lineRule="auto"/>
        <w:jc w:val="right"/>
        <w:rPr>
          <w:rFonts w:ascii="Times New Roman" w:hAnsi="Times New Roman"/>
          <w:i/>
          <w:noProof/>
          <w:sz w:val="26"/>
          <w:szCs w:val="26"/>
        </w:rPr>
      </w:pPr>
    </w:p>
    <w:p w:rsidR="00FB3945" w:rsidRPr="00FB3945" w:rsidRDefault="00FB3945" w:rsidP="00FB3945">
      <w:pPr>
        <w:spacing w:line="288" w:lineRule="auto"/>
        <w:jc w:val="right"/>
        <w:rPr>
          <w:rFonts w:ascii="Times New Roman" w:hAnsi="Times New Roman"/>
          <w:i/>
          <w:noProof/>
          <w:sz w:val="26"/>
          <w:szCs w:val="26"/>
        </w:rPr>
      </w:pPr>
    </w:p>
    <w:p w:rsidR="00FB3945" w:rsidRPr="00FB3945" w:rsidRDefault="00FB3945" w:rsidP="00FB3945">
      <w:pPr>
        <w:spacing w:line="288" w:lineRule="auto"/>
        <w:jc w:val="right"/>
        <w:rPr>
          <w:rFonts w:ascii="Times New Roman" w:hAnsi="Times New Roman"/>
          <w:i/>
          <w:noProof/>
          <w:sz w:val="26"/>
          <w:szCs w:val="26"/>
        </w:rPr>
      </w:pPr>
    </w:p>
    <w:p w:rsidR="00FB3945" w:rsidRDefault="00FB3945" w:rsidP="00FB3945">
      <w:pPr>
        <w:spacing w:line="288" w:lineRule="auto"/>
        <w:rPr>
          <w:rFonts w:ascii="Times New Roman" w:hAnsi="Times New Roman"/>
          <w:b/>
          <w:noProof/>
          <w:sz w:val="26"/>
          <w:szCs w:val="26"/>
        </w:rPr>
      </w:pPr>
    </w:p>
    <w:p w:rsidR="00F54420" w:rsidRPr="00FB3945" w:rsidRDefault="00F54420" w:rsidP="00FB3945">
      <w:pPr>
        <w:spacing w:line="288" w:lineRule="auto"/>
        <w:rPr>
          <w:rFonts w:ascii="Times New Roman" w:hAnsi="Times New Roman"/>
          <w:b/>
          <w:noProof/>
          <w:sz w:val="26"/>
          <w:szCs w:val="26"/>
        </w:rPr>
      </w:pPr>
    </w:p>
    <w:tbl>
      <w:tblPr>
        <w:tblStyle w:val="af2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</w:tblGrid>
      <w:tr w:rsidR="008C488B" w:rsidTr="008C488B">
        <w:tc>
          <w:tcPr>
            <w:tcW w:w="4524" w:type="dxa"/>
          </w:tcPr>
          <w:p w:rsidR="0078787E" w:rsidRDefault="0078787E" w:rsidP="008C4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bookmarkStart w:id="1" w:name="sub_1000"/>
          </w:p>
          <w:p w:rsidR="008C488B" w:rsidRPr="008C488B" w:rsidRDefault="008C488B" w:rsidP="008C4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eastAsiaTheme="minorEastAsia" w:hAnsi="Times New Roman"/>
                <w:bCs/>
                <w:sz w:val="20"/>
                <w:szCs w:val="20"/>
              </w:rPr>
              <w:t>Приложение №1</w:t>
            </w:r>
          </w:p>
          <w:p w:rsidR="008C488B" w:rsidRPr="008C488B" w:rsidRDefault="008C488B" w:rsidP="008C4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eastAsiaTheme="minorEastAsia" w:hAnsi="Times New Roman"/>
                <w:bCs/>
                <w:sz w:val="20"/>
                <w:szCs w:val="20"/>
              </w:rPr>
              <w:t>к постановлению администрации</w:t>
            </w:r>
          </w:p>
          <w:p w:rsidR="008C488B" w:rsidRPr="008C488B" w:rsidRDefault="008C488B" w:rsidP="008C4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eastAsiaTheme="minorEastAsia" w:hAnsi="Times New Roman"/>
                <w:bCs/>
                <w:sz w:val="20"/>
                <w:szCs w:val="20"/>
              </w:rPr>
              <w:t>Козловского района</w:t>
            </w:r>
          </w:p>
          <w:p w:rsidR="008C488B" w:rsidRPr="008C488B" w:rsidRDefault="008C488B" w:rsidP="00C8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 xml:space="preserve">от </w:t>
            </w:r>
            <w:r w:rsidR="00C80956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23.05.2022 </w:t>
            </w:r>
            <w:r w:rsidRPr="008C488B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№ </w:t>
            </w:r>
            <w:r w:rsidR="00C80956">
              <w:rPr>
                <w:rFonts w:ascii="Times New Roman" w:eastAsiaTheme="minorEastAsia" w:hAnsi="Times New Roman"/>
                <w:bCs/>
                <w:sz w:val="20"/>
                <w:szCs w:val="20"/>
              </w:rPr>
              <w:t>282</w:t>
            </w:r>
          </w:p>
        </w:tc>
      </w:tr>
    </w:tbl>
    <w:p w:rsidR="008C488B" w:rsidRDefault="008C488B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bookmarkEnd w:id="1"/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3945">
        <w:rPr>
          <w:rFonts w:ascii="Times New Roman" w:eastAsiaTheme="minorEastAsia" w:hAnsi="Times New Roman"/>
          <w:b/>
          <w:bCs/>
          <w:sz w:val="24"/>
          <w:szCs w:val="24"/>
        </w:rPr>
        <w:t>Муниципальная программа</w:t>
      </w:r>
      <w:r w:rsidRPr="00FB3945">
        <w:rPr>
          <w:rFonts w:ascii="Times New Roman" w:eastAsiaTheme="minorEastAsia" w:hAnsi="Times New Roman"/>
          <w:b/>
          <w:bCs/>
          <w:sz w:val="24"/>
          <w:szCs w:val="24"/>
        </w:rPr>
        <w:br/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Козловского района Чувашской Республики "Развитие потенциала муниципального управления"</w:t>
      </w:r>
    </w:p>
    <w:p w:rsidR="00FB3945" w:rsidRPr="00FB3945" w:rsidRDefault="00FB3945" w:rsidP="008C48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5190"/>
      </w:tblGrid>
      <w:tr w:rsidR="00FB3945" w:rsidRPr="00F53320" w:rsidTr="008C488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53320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8C488B" w:rsidRPr="00F53320" w:rsidRDefault="00FB3945" w:rsidP="008C4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отдел орга</w:t>
            </w:r>
            <w:r w:rsidR="008C488B"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низационно-контрольной </w:t>
            </w:r>
            <w:r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 </w:t>
            </w:r>
          </w:p>
          <w:p w:rsidR="00FB3945" w:rsidRPr="00F53320" w:rsidRDefault="00FB3945" w:rsidP="008C4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кадровой работы администрации Козловского района</w:t>
            </w:r>
          </w:p>
          <w:p w:rsidR="008C488B" w:rsidRPr="00F53320" w:rsidRDefault="008C488B" w:rsidP="008C4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FB3945" w:rsidRPr="00F53320" w:rsidTr="008C488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53320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Соисполнители Муниципальной программы:</w:t>
            </w:r>
          </w:p>
          <w:p w:rsidR="008C488B" w:rsidRPr="00F53320" w:rsidRDefault="008C488B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53320" w:rsidRDefault="00FB3945" w:rsidP="008C4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отдел ЗАГС администрации Козловского района</w:t>
            </w:r>
          </w:p>
        </w:tc>
      </w:tr>
      <w:tr w:rsidR="00FB3945" w:rsidRPr="00F53320" w:rsidTr="008C488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53320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Непосредственный исполнитель</w:t>
            </w:r>
          </w:p>
          <w:p w:rsidR="00FB3945" w:rsidRPr="00F53320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53320" w:rsidRDefault="008C488B" w:rsidP="008C4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заместитель главы администрации - </w:t>
            </w:r>
            <w:r w:rsidR="00FB3945"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начальник отд</w:t>
            </w:r>
            <w:r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ела организационно-контрольной и</w:t>
            </w:r>
            <w:r w:rsidR="00FB3945" w:rsidRPr="00F533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кадровой работы </w:t>
            </w:r>
          </w:p>
          <w:p w:rsidR="00FB3945" w:rsidRPr="00F53320" w:rsidRDefault="00FB3945" w:rsidP="008C4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FB3945" w:rsidRPr="00FB3945" w:rsidTr="008C488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Глава администрации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Козловского района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8C4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Людков А.Н.</w:t>
            </w:r>
          </w:p>
        </w:tc>
      </w:tr>
    </w:tbl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" w:name="sub_100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Паспорт</w:t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муниципальной программы Козловского района Чувашской Республики "Развитие потенциала муниципального управления"</w:t>
      </w:r>
    </w:p>
    <w:bookmarkEnd w:id="2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80"/>
        <w:gridCol w:w="6160"/>
      </w:tblGrid>
      <w:tr w:rsidR="00FB3945" w:rsidRPr="00FB3945" w:rsidTr="002A6B2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CB4E53" w:rsidRPr="00FB3945" w:rsidRDefault="00CB4E53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CB4E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</w:t>
            </w:r>
            <w:r w:rsidR="00CB4E5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тдел организационно-контрольной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 кадровой работы администрации Козловского района</w:t>
            </w:r>
          </w:p>
        </w:tc>
      </w:tr>
      <w:tr w:rsidR="00FB3945" w:rsidRPr="00FB3945" w:rsidTr="002A6B2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Соисполнители Муниципальной программы</w:t>
            </w:r>
          </w:p>
          <w:p w:rsidR="00CB4E53" w:rsidRPr="00FB3945" w:rsidRDefault="00CB4E53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отдел ЗАГС администрации Козловского района</w:t>
            </w:r>
          </w:p>
        </w:tc>
      </w:tr>
      <w:tr w:rsidR="00FB3945" w:rsidRPr="00FB3945" w:rsidTr="002A6B2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органы местного самоуправления Козловского района (по согласованию)</w:t>
            </w:r>
          </w:p>
        </w:tc>
      </w:tr>
      <w:tr w:rsidR="00FB3945" w:rsidRPr="00FB3945" w:rsidTr="002A6B2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hyperlink w:anchor="sub_3000" w:history="1">
              <w:r w:rsidR="00FB3945" w:rsidRPr="00FB3945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"Совершенствование государственного управления в сфере юстиции"</w:t>
              </w:r>
            </w:hyperlink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;</w:t>
            </w:r>
          </w:p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hyperlink w:anchor="sub_4000" w:history="1">
              <w:r w:rsidR="00FB3945" w:rsidRPr="00FB3945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"Развитие муниципальной службы в Козловском районе"</w:t>
              </w:r>
            </w:hyperlink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;</w:t>
            </w:r>
          </w:p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hyperlink w:anchor="sub_5000" w:history="1">
              <w:r w:rsidR="00FB3945" w:rsidRPr="00FB3945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"Противодействие коррупции в Козловском районе"</w:t>
              </w:r>
            </w:hyperlink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;</w:t>
            </w:r>
          </w:p>
          <w:p w:rsidR="00CB4E53" w:rsidRDefault="00FB3945" w:rsidP="00CB4E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"Обеспечение реализации муниципальной программы Козловского района Чувашской Республики "Развитие потенциала муниципального управления"</w:t>
            </w:r>
          </w:p>
          <w:p w:rsidR="00CB4E53" w:rsidRPr="00FB3945" w:rsidRDefault="00CB4E53" w:rsidP="00CB4E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FB3945" w:rsidRPr="00FB3945" w:rsidTr="002A6B2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совершенствование системы муниципального управления Козловского района;</w:t>
            </w:r>
          </w:p>
          <w:p w:rsid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эффективности и результативности деятельности муниципальных служащих в Козловском районе</w:t>
            </w:r>
          </w:p>
          <w:p w:rsidR="00CB4E53" w:rsidRPr="00FB3945" w:rsidRDefault="00CB4E53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FB3945" w:rsidRPr="00FB3945" w:rsidTr="002A6B2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Задачи Муниципальной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эффективности муниципального управления и местного самоуправления, взаимодействия органов власти всех уровней с гражданским обществом и бизнесом;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формирование высококвалифицированного кадрового состава муниципальной службы, способного обеспечить эффективность муниципального управления;</w:t>
            </w:r>
          </w:p>
          <w:p w:rsid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 Козловского района</w:t>
            </w:r>
          </w:p>
          <w:p w:rsidR="00CB4E53" w:rsidRPr="00FB3945" w:rsidRDefault="00CB4E53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FB3945" w:rsidRPr="00FB3945" w:rsidTr="002A6B2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 - 100,0 процентов от общего числа опрошенных;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 - 100,0 процентов от общего числа поступивших</w:t>
            </w:r>
          </w:p>
        </w:tc>
      </w:tr>
      <w:tr w:rsidR="00FB3945" w:rsidRPr="00FB3945" w:rsidTr="002A6B2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2019 - 2035 годы: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этап - 2019 - 2025 годы;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 этап - 2026 - 2030 годы;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 этап - 2031 - 2035 годы</w:t>
            </w:r>
          </w:p>
        </w:tc>
      </w:tr>
      <w:tr w:rsidR="00FB3945" w:rsidRPr="00FB3945" w:rsidTr="002A6B2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CB4E53" w:rsidRPr="00CB4E5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440693,5 тыс.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рублей, в том числе: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2019 году - 28296,1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2020 году </w:t>
            </w:r>
            <w:r w:rsidR="00CB4E5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–29801,0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FB3945" w:rsidRDefault="00CB4E53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2021 году – 30383,6 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рублей;</w:t>
            </w:r>
          </w:p>
          <w:p w:rsidR="00FB3945" w:rsidRPr="00FB3945" w:rsidRDefault="00CB4E53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2022 году - 294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2023 году </w:t>
            </w:r>
            <w:r w:rsidR="00CB4E5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–27407,2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2024 году </w:t>
            </w:r>
            <w:r w:rsidR="00CB4E5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–27875,9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2025 году - 24319,1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2026 - 2030 годах - 121595,5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2031 - 2035 годах - 121595,5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из них средства: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федерального бюджета 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–20580,8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 тыс. рублей 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br/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(5 процентов), в том числе: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2019 году - 1629,1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2020 году 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–1618,1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2021 году – 1259,3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рублей;</w:t>
            </w:r>
          </w:p>
          <w:p w:rsidR="00FB3945" w:rsidRPr="00FB3945" w:rsidRDefault="00014B4E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2022 году – 1361,6 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рублей;</w:t>
            </w:r>
          </w:p>
          <w:p w:rsidR="00FB3945" w:rsidRPr="00FB3945" w:rsidRDefault="00014B4E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2023 году – 1170,1 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рублей;</w:t>
            </w:r>
          </w:p>
          <w:p w:rsidR="00FB3945" w:rsidRPr="00FB3945" w:rsidRDefault="00014B4E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2024 году – 1169,8 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2025 году - 1124,8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2026 - 2030 годах - 5624,0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2031 - 2035 годах - 5624,0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республиканского 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бюджета Чувашской Республики - 589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 тыс. рублей (0,1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процент), в том числе: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2019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2020 году - 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2021 году - 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2022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2023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2024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2025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2026 - 2030 годах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в 2031 - 2035 годах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бюджета Козловского района Чувашской Республики (далее по тексту - местный бюджет) 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br/>
              <w:t xml:space="preserve">419523,6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рублей (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94,9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процентов), в том числе: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2019 году - 26667,0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2020 году 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–27902,9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2021 году </w:t>
            </w:r>
            <w:r w:rsidR="00014B4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–28815,2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FB3945" w:rsidRDefault="00014B4E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2022 году – 28058,0 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рублей;</w:t>
            </w:r>
          </w:p>
          <w:p w:rsidR="00FB3945" w:rsidRPr="00FB3945" w:rsidRDefault="00014B4E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2023 году – 26327,1 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рублей;</w:t>
            </w:r>
          </w:p>
          <w:p w:rsidR="00FB3945" w:rsidRPr="00FB3945" w:rsidRDefault="00014B4E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2024 году – 26706,1 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2025 году - 23194,3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2026 - 2030 годах - 115971,5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2031 - 2035 годах - 115971,5 тыс. рублей</w:t>
            </w:r>
          </w:p>
        </w:tc>
      </w:tr>
      <w:tr w:rsidR="00FB3945" w:rsidRPr="00FB3945" w:rsidTr="002A6B2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реализация Муниципальной программы позволит: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повысить эффективность муниципального управления и местного самоуправления, взаимодействия гражданского общества и бизнеса с органами власти всех уровней;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обеспечить высокий уровень доступности для населения информации и технологий в области муниципального управления и местного самоуправления;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укрепить доверие граждан к деятельности муниципальных служащих и органам местного самоуправления в Козловском районе (далее также - органы местного самоуправления);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сформировать высококвалифицированный кадровый состав муниципальной службы;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обеспечить 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      </w:r>
          </w:p>
        </w:tc>
      </w:tr>
    </w:tbl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3" w:name="sub_1001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I. Приоритеты политики в сфере реализации муниципальной программы Козловского района Чувашской Республики "Развитие потенциала муниципального управления", цели, задачи, описание сроков и этапов реализации Муниципальной программы</w:t>
      </w:r>
    </w:p>
    <w:bookmarkEnd w:id="3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Приоритеты политики в сфере развития муниципального управления Козловского района определены в Стратегии социально-экономического развития Козловского района Чувашской Республики до 2035 года, в ежегодных посланиях Главы Чувашской Республики Государственному Совету Чувашской Республики.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Муниципальная программа Козловского района Чувашской Республики "Развитие потенциала муниципального управления" (далее - Муниципальная программа) направлена на достижение следующих целей: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совершенствование системы муниципального управления Козловского района;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повышение эффективности и результативности деятельности муниципальных служащих Козловского района (далее также - муниципальные служащие).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Для достижения поставленных целей необходимо решение следующих задач: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повышение эффективности муниципального управления и местного самоуправления, 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взаимодействия органов власти всех уровней с гражданским обществом и бизнесом;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формирование высококвалифицированного кадрового состава муниципальной службы, способного обеспечить эффективность муниципального управления;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обеспечение общедоступности и достоверности сведений, содержащихся в регистре муниципальных нормативных правовых актов Козловского района.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Муниципальная программа будет реализовываться в 2019 - 2035 годах в три этапа: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1 этап - 2019 - 2025 годы;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2 этап - 2026 - 2030 годы;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3 этап - 2031 - 2035 годы.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1 этапа будет продолжена реализация ранее начатых мероприятий, направленных на совершенствование системы муниципального управления, повышение эффективности и информационной прозрачности деятельности администрации Козловского района и органов местного самоуправления Козловского района.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На 2 и 3 этапах планируется продолжить работу по предупреждению и искоренению коррупции, повышению эффективности взаимодействия государственных органов Чувашской Республики, органов местного самоуправления Козловского района и гражданского общества в сфере муниципального управления, обеспечения защиты прав и законных интересов граждан и организаций.</w:t>
      </w:r>
    </w:p>
    <w:p w:rsidR="00FB3945" w:rsidRPr="00AE69D3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Сведения о целевых индикаторах и показателях Муниципальной </w:t>
      </w: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программы, подпрограмм Муниципальной программы и их значениях приведены в </w:t>
      </w:r>
      <w:hyperlink w:anchor="sub_10000" w:history="1">
        <w:r w:rsidRPr="00AE69D3">
          <w:rPr>
            <w:rFonts w:ascii="Times New Roman CYR" w:eastAsiaTheme="minorEastAsia" w:hAnsi="Times New Roman CYR" w:cs="Times New Roman CYR"/>
            <w:sz w:val="24"/>
            <w:szCs w:val="24"/>
          </w:rPr>
          <w:t>приложении N 1</w:t>
        </w:r>
      </w:hyperlink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настоящей Муниципальной программе.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Перечень целевых индикаторов и показателей носит открытый 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политики в рассматриваемой сфере.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4" w:name="sub_1002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4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AE69D3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</w:t>
      </w: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>отдельных мероприятий с достижением конкретных целей Муниципальной программы.</w:t>
      </w:r>
    </w:p>
    <w:p w:rsidR="00FB3945" w:rsidRPr="00AE69D3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>Задачи Муниципальной программы будут решаться в рамках четырех подпрограмм.</w:t>
      </w:r>
    </w:p>
    <w:p w:rsidR="00FB3945" w:rsidRPr="00AE69D3" w:rsidRDefault="00082BB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hyperlink w:anchor="sub_3000" w:history="1">
        <w:r w:rsidR="00FB3945" w:rsidRPr="00AE69D3">
          <w:rPr>
            <w:rFonts w:ascii="Times New Roman CYR" w:eastAsiaTheme="minorEastAsia" w:hAnsi="Times New Roman CYR" w:cs="Times New Roman CYR"/>
            <w:sz w:val="24"/>
            <w:szCs w:val="24"/>
          </w:rPr>
          <w:t>Подпрограмма</w:t>
        </w:r>
      </w:hyperlink>
      <w:r w:rsidR="00FB3945"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 "Совершенствование государственного управления в сфере юстиции" объединяет 2 основных мероприятия: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Основное мероприятие 1. Обеспечение деятельности мировых судей Чувашской 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Республики в целях реализации прав, свобод и законных интересов граждан и юридических лиц.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" w:name="sub_1211"/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1.1.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бюджета.</w:t>
      </w:r>
    </w:p>
    <w:bookmarkEnd w:id="5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2.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" w:name="sub_1221"/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2.1. Осуществление переданных органам государственной власти субъектов Российской Федерации в соответствии с </w:t>
      </w:r>
      <w:hyperlink r:id="rId8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пунктом 1 статьи 4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Федерального закона от 15 ноября 1997 г. N 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7" w:name="sub_1222"/>
      <w:bookmarkEnd w:id="6"/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2.2. Оказание международно-правовой помощи по пересылке документов о государственной регистрации актов гражданского состояния на территории государств - членов Содружества Независимых Государств (далее - СНГ) и стран Балтии.</w:t>
      </w:r>
    </w:p>
    <w:bookmarkEnd w:id="7"/>
    <w:p w:rsidR="00FB3945" w:rsidRPr="00FB3945" w:rsidRDefault="00082BB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fldChar w:fldCharType="begin"/>
      </w:r>
      <w:r w:rsidR="00FB3945" w:rsidRPr="00FB3945">
        <w:rPr>
          <w:rFonts w:ascii="Times New Roman CYR" w:eastAsiaTheme="minorEastAsia" w:hAnsi="Times New Roman CYR" w:cs="Times New Roman CYR"/>
          <w:sz w:val="24"/>
          <w:szCs w:val="24"/>
        </w:rPr>
        <w:instrText>HYPERLINK \l "sub_4000"</w:instrTex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fldChar w:fldCharType="separate"/>
      </w:r>
      <w:r w:rsidR="00FB3945" w:rsidRPr="00FB3945">
        <w:rPr>
          <w:rFonts w:ascii="Times New Roman CYR" w:eastAsiaTheme="minorEastAsia" w:hAnsi="Times New Roman CYR" w:cs="Times New Roman CYR"/>
          <w:sz w:val="24"/>
          <w:szCs w:val="24"/>
        </w:rPr>
        <w:t>Подпрограмма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fldChar w:fldCharType="end"/>
      </w:r>
      <w:r w:rsidR="00FB3945"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"Развитие муниципальной службы в Козловском районе" объединяет пять основных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1. Развитие нормативно-правовой базы Козловского района, регулирующей вопросы муниципальной службы в Козловском районе.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дальнейшее совершенствование и развитие нормативно-правовой базы Козловского района,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в Козловском районе.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2. Организация дополнительного профессионального развития муниципальных служащих в Козловском районе.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в Козловском районе.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3. Внедрение на муниципальной службе современных кадровых технологий.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Козловского района.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4. Повышение престижа муниципальной службы.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"Лучший муниципальный служащий в Козловском районе".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5. Формирование положительного имиджа органов местного самоуправления Козловского района.</w:t>
      </w:r>
    </w:p>
    <w:p w:rsidR="00FB3945" w:rsidRPr="00AE69D3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В рамках данного основного мероприятия планируется проведение социологических </w:t>
      </w: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>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FB3945" w:rsidRPr="00AE69D3" w:rsidRDefault="00082BB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hyperlink w:anchor="sub_5000" w:history="1">
        <w:r w:rsidR="00FB3945" w:rsidRPr="00AE69D3">
          <w:rPr>
            <w:rFonts w:ascii="Times New Roman CYR" w:eastAsiaTheme="minorEastAsia" w:hAnsi="Times New Roman CYR" w:cs="Times New Roman CYR"/>
            <w:sz w:val="24"/>
            <w:szCs w:val="24"/>
          </w:rPr>
          <w:t>Подпрограмма</w:t>
        </w:r>
      </w:hyperlink>
      <w:r w:rsidR="00FB3945"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 "Противодействие коррупции в Козловском районе" объединяет девять основных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политики в Козловском районе.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2. Нормативно-правовое обеспечение антикоррупционной деятельности.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Данное основное мероприятие предусматривает разработку нормативных правовых актов органов местного самоуправления в целях реализации </w:t>
      </w:r>
      <w:hyperlink r:id="rId9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Национального плана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противодействия коррупции на 2018 - 2020 годы, утвержденного </w:t>
      </w:r>
      <w:hyperlink r:id="rId10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Указом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Президента Российской Федерации от 29 июня 2018 г. N 378, а также совершенствование нормативно-правовой базы, регулирующей вопросы противодействия коррупции.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3. Антикоррупционная экспертиза нормативных правовых актов и их проектов.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дальнейшее проведение антикоррупционной экспертизы нормативных правовых актов и их проектов.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Планируется также проведение семинаров-совещаний с органов местного самоуправления сельских поселений по вопросам проведения антикоррупционной экспертизы нормативных правовых актов и их проектов.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проведение опроса (анкетирование) на предмет оценки уровня коррупции.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Основное мероприятие 5. Совершенствование мер по противодействию коррупции в сфере закупок товаров, работ, услуг для обеспечения государственных и муниципальных нужд.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и муниципальных нужд.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6. Внедрение антикоррупционных механизмов в рамках реализации кадровой политики в органах местного самоуправления.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7. Внедрение внутреннего контроля в органах местного самоуправления.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</w:t>
      </w:r>
      <w:hyperlink r:id="rId11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законодательством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8. Организация антикоррупционной пропаганды и просвещения.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планируется проведение семинар-совещаний, раздача буклетов антикоррупционной направленности.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9. Обеспечение доступа граждан и организаций к информации о деятельности органов местного самоуправления.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организация размещения в местных средствах массовой информации или на сайте органа местного самоуправления информации по вопросам реализации на территории Козловского района Чувашской Республики 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8" w:name="sub_1003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8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 и бюджета Козловского района.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AE69D3">
        <w:rPr>
          <w:rFonts w:ascii="Times New Roman CYR" w:eastAsiaTheme="minorEastAsia" w:hAnsi="Times New Roman CYR" w:cs="Times New Roman CYR"/>
          <w:sz w:val="24"/>
          <w:szCs w:val="24"/>
        </w:rPr>
        <w:t>440693,5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 тыс. рублей, в том числе за счет средств: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федерального бюджета </w:t>
      </w:r>
      <w:r w:rsidR="00AE69D3">
        <w:rPr>
          <w:rFonts w:ascii="Times New Roman CYR" w:eastAsiaTheme="minorEastAsia" w:hAnsi="Times New Roman CYR" w:cs="Times New Roman CYR"/>
          <w:sz w:val="24"/>
          <w:szCs w:val="24"/>
        </w:rPr>
        <w:t>–20580,8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 тыс. рублей (5 процентов);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республиканского бюджета Чувашской Республики - </w:t>
      </w:r>
      <w:r w:rsidR="00AE69D3">
        <w:rPr>
          <w:rFonts w:ascii="Times New Roman CYR" w:eastAsiaTheme="minorEastAsia" w:hAnsi="Times New Roman CYR" w:cs="Times New Roman CYR"/>
          <w:sz w:val="24"/>
          <w:szCs w:val="24"/>
        </w:rPr>
        <w:t>589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,</w:t>
      </w:r>
      <w:r w:rsidR="00AE69D3">
        <w:rPr>
          <w:rFonts w:ascii="Times New Roman CYR" w:eastAsiaTheme="minorEastAsia" w:hAnsi="Times New Roman CYR" w:cs="Times New Roman CYR"/>
          <w:sz w:val="24"/>
          <w:szCs w:val="24"/>
        </w:rPr>
        <w:t>1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 тыс. рублей (0,0</w:t>
      </w:r>
      <w:r w:rsidR="00AE69D3">
        <w:rPr>
          <w:rFonts w:ascii="Times New Roman CYR" w:eastAsiaTheme="minorEastAsia" w:hAnsi="Times New Roman CYR" w:cs="Times New Roman CYR"/>
          <w:sz w:val="24"/>
          <w:szCs w:val="24"/>
        </w:rPr>
        <w:t>1 процент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),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местного бюджета </w:t>
      </w:r>
      <w:r w:rsidR="00AE69D3">
        <w:rPr>
          <w:rFonts w:ascii="Times New Roman CYR" w:eastAsiaTheme="minorEastAsia" w:hAnsi="Times New Roman CYR" w:cs="Times New Roman CYR"/>
          <w:sz w:val="24"/>
          <w:szCs w:val="24"/>
        </w:rPr>
        <w:t>–419523,6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 тыс. рублей (9</w:t>
      </w:r>
      <w:r w:rsidR="00AE69D3">
        <w:rPr>
          <w:rFonts w:ascii="Times New Roman CYR" w:eastAsiaTheme="minorEastAsia" w:hAnsi="Times New Roman CYR" w:cs="Times New Roman CYR"/>
          <w:sz w:val="24"/>
          <w:szCs w:val="24"/>
        </w:rPr>
        <w:t>4,9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процентов).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Прогнозируемый объем финансирования Муниципальной программы на 1 этапе составляет тыс. рублей, в том числе:</w:t>
      </w:r>
    </w:p>
    <w:p w:rsidR="00FB3945" w:rsidRPr="00AE69D3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>в 2019 году - 28296,1 тыс. рублей;</w:t>
      </w:r>
    </w:p>
    <w:p w:rsidR="00FB3945" w:rsidRPr="00AE69D3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в 2020 году </w:t>
      </w:r>
      <w:r w:rsidR="00AE69D3"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–29801,0 </w:t>
      </w: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AE69D3" w:rsidRDefault="00AE69D3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в 2021 году – 30383,6 </w:t>
      </w:r>
      <w:r w:rsidR="00FB3945" w:rsidRPr="00AE69D3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AE69D3" w:rsidRDefault="00AE69D3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в 2022 году – 29419,6 </w:t>
      </w:r>
      <w:r w:rsidR="00FB3945" w:rsidRPr="00AE69D3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AE69D3" w:rsidRDefault="00AE69D3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в 2023 году – 27407,2 </w:t>
      </w:r>
      <w:r w:rsidR="00FB3945" w:rsidRPr="00AE69D3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AE69D3" w:rsidRDefault="00AE69D3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в 2024 году – 27875,9 </w:t>
      </w:r>
      <w:r w:rsidR="00FB3945" w:rsidRPr="00AE69D3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AE69D3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>в 2025 году - 24319,1 тыс. рублей;</w:t>
      </w:r>
    </w:p>
    <w:p w:rsidR="00FB3945" w:rsidRPr="00AE69D3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E69D3">
        <w:rPr>
          <w:rFonts w:ascii="Times New Roman CYR" w:eastAsiaTheme="minorEastAsia" w:hAnsi="Times New Roman CYR" w:cs="Times New Roman CYR"/>
          <w:sz w:val="24"/>
          <w:szCs w:val="24"/>
        </w:rPr>
        <w:t>из них средства: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федерального бюджета </w:t>
      </w:r>
      <w:r w:rsid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–9332,8 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тыс. рублей</w:t>
      </w:r>
      <w:r w:rsidR="00AE69D3">
        <w:rPr>
          <w:rFonts w:ascii="Times New Roman CYR" w:eastAsiaTheme="minorEastAsia" w:hAnsi="Times New Roman CYR" w:cs="Times New Roman CYR"/>
          <w:sz w:val="24"/>
          <w:szCs w:val="24"/>
        </w:rPr>
        <w:t xml:space="preserve"> (5 процентов)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, в том числе: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- 1629,1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2020 году 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>–1618,1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в 2021 год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у – 1259,3 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F53320" w:rsidRDefault="00F53320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2022 году – 1361,6 </w:t>
      </w:r>
      <w:r w:rsidR="00FB3945" w:rsidRPr="00F53320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F53320" w:rsidRDefault="00F53320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2023 году – 1170,1 </w:t>
      </w:r>
      <w:r w:rsidR="00FB3945" w:rsidRPr="00F53320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F53320" w:rsidRDefault="00F53320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2024 году – 1169,8 </w:t>
      </w:r>
      <w:r w:rsidR="00FB3945" w:rsidRPr="00F53320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в 2025 году - 1124,8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республиканского бю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>джета Чувашской Республики -589,1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 тыс. рублей (0,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>3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 процентов), в том числе: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в 2019 году - 0,0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2020 году - 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>28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0,0 тыс. рублей;</w:t>
      </w:r>
    </w:p>
    <w:p w:rsidR="00FB3945" w:rsidRPr="00F53320" w:rsidRDefault="00F53320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в 2021 году – 309,1</w:t>
      </w:r>
      <w:r w:rsidR="00FB3945" w:rsidRPr="00F53320">
        <w:rPr>
          <w:rFonts w:ascii="Times New Roman CYR" w:eastAsiaTheme="minorEastAsia" w:hAnsi="Times New Roman CYR" w:cs="Times New Roman CYR"/>
          <w:sz w:val="24"/>
          <w:szCs w:val="24"/>
        </w:rPr>
        <w:t>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в 2022 году - 0,0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в 2023 году - 0,0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в 2024 году - 0,0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в 2025 году - 0,0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- 0,0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в 2031 - 2035 годах - 0,0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местного бюджета 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>–187580,6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 тыс. рублей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 (94,7 процентов)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, в том числе: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2019 году 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>–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 26667,0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2020 году 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>–27 902,9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 тыс. рублей;</w:t>
      </w:r>
    </w:p>
    <w:p w:rsidR="00FB3945" w:rsidRPr="00F53320" w:rsidRDefault="00F53320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2021 году – 28515,2 </w:t>
      </w:r>
      <w:r w:rsidR="00FB3945" w:rsidRPr="00F53320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F53320" w:rsidRDefault="00F53320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2022 году – 28058,0 </w:t>
      </w:r>
      <w:r w:rsidR="00FB3945" w:rsidRPr="00F53320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F53320" w:rsidRDefault="00F53320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2023 году – 26237,1 </w:t>
      </w:r>
      <w:r w:rsidR="00FB3945" w:rsidRPr="00F53320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F53320" w:rsidRDefault="00F53320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2024 году – 26706,1 </w:t>
      </w:r>
      <w:r w:rsidR="00FB3945" w:rsidRPr="00F53320">
        <w:rPr>
          <w:rFonts w:ascii="Times New Roman CYR" w:eastAsiaTheme="minorEastAsia" w:hAnsi="Times New Roman CYR" w:cs="Times New Roman CYR"/>
          <w:sz w:val="24"/>
          <w:szCs w:val="24"/>
        </w:rPr>
        <w:t>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в 2025 году 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>– 23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194,</w:t>
      </w:r>
      <w:r w:rsidR="00F53320"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3 </w:t>
      </w: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тыс. рублей.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На 2 этапе, в 2026 - 2030 годах, объем финансирования Муниципальной программы составляет 121595,5 тыс. рублей, из них средства: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федерального бюджета - 5624,0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республиканского бюджета Чувашской Республики - 0,0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местного бюджета - 115971,5 тыс. рублей.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На 3 этапе, в 2031 - 2035 годах, объем финансирования Муниципальной программы составляет 121595,5 тыс. рублей, из них средства: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федерального бюджета - 5624,0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республиканского бюджета Чувашской Республики - 0,0 тыс. рублей;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местного бюджета - 115971,5 тыс. рублей.</w:t>
      </w:r>
    </w:p>
    <w:p w:rsidR="00FB3945" w:rsidRPr="00F53320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53320">
        <w:rPr>
          <w:rFonts w:ascii="Times New Roman CYR" w:eastAsiaTheme="minorEastAsia" w:hAnsi="Times New Roman CYR" w:cs="Times New Roman CYR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приложениях к 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настоящей Муниципальной программе.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0000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приложении N 1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и </w:t>
      </w:r>
      <w:hyperlink w:anchor="sub_2000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N 2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настоящей Муниципальной программе.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В Муниципальную программу включены подпрограммы, реализуемые в рамках Муниципальной программы, согласно </w:t>
      </w:r>
      <w:hyperlink w:anchor="sub_2000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приложениям 3-5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настоящей Муниципальной программе.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Default="00FB394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bookmarkStart w:id="9" w:name="sub_10000"/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3320" w:rsidRPr="00FB3945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tbl>
      <w:tblPr>
        <w:tblStyle w:val="af2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8"/>
      </w:tblGrid>
      <w:tr w:rsidR="00F53320" w:rsidTr="00F53320">
        <w:tc>
          <w:tcPr>
            <w:tcW w:w="3248" w:type="dxa"/>
          </w:tcPr>
          <w:p w:rsidR="00F53320" w:rsidRPr="008C488B" w:rsidRDefault="00F53320" w:rsidP="00F5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eastAsiaTheme="minorEastAsia" w:hAnsi="Times New Roman"/>
                <w:bCs/>
                <w:sz w:val="20"/>
                <w:szCs w:val="20"/>
              </w:rPr>
              <w:t>Приложение №1</w:t>
            </w:r>
          </w:p>
          <w:p w:rsidR="00F53320" w:rsidRPr="00F53320" w:rsidRDefault="00F53320" w:rsidP="00F5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к </w:t>
            </w:r>
            <w:r w:rsidRPr="00F53320">
              <w:rPr>
                <w:rFonts w:ascii="Times New Roman" w:eastAsiaTheme="minorEastAsia" w:hAnsi="Times New Roman"/>
                <w:bCs/>
                <w:sz w:val="20"/>
                <w:szCs w:val="20"/>
              </w:rPr>
              <w:t>муниципальной программе</w:t>
            </w:r>
          </w:p>
          <w:p w:rsidR="00F53320" w:rsidRPr="00F53320" w:rsidRDefault="00F53320" w:rsidP="00F5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F53320">
              <w:rPr>
                <w:rFonts w:ascii="Times New Roman" w:eastAsiaTheme="minorEastAsia" w:hAnsi="Times New Roman"/>
                <w:bCs/>
                <w:sz w:val="20"/>
                <w:szCs w:val="20"/>
              </w:rPr>
              <w:t>Козловского района</w:t>
            </w:r>
          </w:p>
          <w:p w:rsidR="00F53320" w:rsidRPr="00F53320" w:rsidRDefault="00F53320" w:rsidP="00F5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F53320">
              <w:rPr>
                <w:rFonts w:ascii="Times New Roman" w:eastAsiaTheme="minorEastAsia" w:hAnsi="Times New Roman"/>
                <w:bCs/>
                <w:sz w:val="20"/>
                <w:szCs w:val="20"/>
              </w:rPr>
              <w:t>Чувашской Республики "Развитие</w:t>
            </w:r>
          </w:p>
          <w:p w:rsidR="00F53320" w:rsidRPr="008C488B" w:rsidRDefault="00F53320" w:rsidP="00F5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F53320">
              <w:rPr>
                <w:rFonts w:ascii="Times New Roman" w:eastAsiaTheme="minorEastAsia" w:hAnsi="Times New Roman"/>
                <w:bCs/>
                <w:sz w:val="20"/>
                <w:szCs w:val="20"/>
              </w:rPr>
              <w:t>потенциала муниципального управления"</w:t>
            </w:r>
          </w:p>
          <w:p w:rsidR="00F53320" w:rsidRDefault="00F53320" w:rsidP="00F53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</w:tbl>
    <w:p w:rsidR="00F53320" w:rsidRDefault="00F53320" w:rsidP="00F5332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Cs/>
          <w:sz w:val="20"/>
          <w:szCs w:val="20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F53320" w:rsidRDefault="00F533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bookmarkEnd w:id="9"/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Сведения</w:t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 xml:space="preserve">о целевых индикаторах и показателях муниципальной программы Козловского района Чувашской Республики "Развитие потенциала муниципального управления", </w:t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lastRenderedPageBreak/>
        <w:t>подпрограмм муниципальной программы Козловского района Чувашской Республики "Развитие потенциала муниципального управления" и их значениях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</w:rPr>
        <w:sectPr w:rsidR="00FB3945" w:rsidRPr="00FB3945" w:rsidSect="002A6B2A">
          <w:pgSz w:w="11900" w:h="16800"/>
          <w:pgMar w:top="425" w:right="567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18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B3945" w:rsidRPr="00FB3945" w:rsidTr="002A6B2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N пп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FB3945" w:rsidRPr="00FB3945" w:rsidTr="002A6B2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2031-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2035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</w:p>
        </w:tc>
      </w:tr>
      <w:tr w:rsidR="00FB3945" w:rsidRPr="00FB3945" w:rsidTr="002A6B2A">
        <w:tc>
          <w:tcPr>
            <w:tcW w:w="133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Муниципальная программа Козловского района Чувашской Республики "Развитие потенциала муниципального управления"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процентов от общего числа опрошенных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процентов от общего числа поступивших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</w:tr>
      <w:tr w:rsidR="00FB3945" w:rsidRPr="00FB3945" w:rsidTr="002A6B2A">
        <w:tc>
          <w:tcPr>
            <w:tcW w:w="133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hyperlink w:anchor="sub_3000" w:history="1">
              <w:r w:rsidR="00FB3945" w:rsidRPr="00FB3945">
                <w:rPr>
                  <w:rFonts w:ascii="Times New Roman CYR" w:eastAsiaTheme="minorEastAsia" w:hAnsi="Times New Roman CYR" w:cs="Times New Roman CYR"/>
                  <w:b/>
                  <w:sz w:val="24"/>
                  <w:szCs w:val="24"/>
                </w:rPr>
                <w:t>Подпрограмма</w:t>
              </w:r>
            </w:hyperlink>
            <w:r w:rsidR="00FB3945" w:rsidRPr="00FB394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"Совершенствование государственного управления в сфере юстиции"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единиц в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570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Срок исполнения запросов об истребовании документов, поступивших с территорий государств -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членов Содружества Независимых Государств и стран Балтии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</w:tr>
      <w:tr w:rsidR="00FB3945" w:rsidRPr="00FB3945" w:rsidTr="002A6B2A">
        <w:tc>
          <w:tcPr>
            <w:tcW w:w="133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hyperlink w:anchor="sub_4000" w:history="1">
              <w:r w:rsidR="00FB3945" w:rsidRPr="00FB3945">
                <w:rPr>
                  <w:rFonts w:ascii="Times New Roman CYR" w:eastAsiaTheme="minorEastAsia" w:hAnsi="Times New Roman CYR" w:cs="Times New Roman CYR"/>
                  <w:b/>
                  <w:sz w:val="24"/>
                  <w:szCs w:val="24"/>
                </w:rPr>
                <w:t>Подпрограмма</w:t>
              </w:r>
            </w:hyperlink>
            <w:r w:rsidR="00FB3945" w:rsidRPr="00FB394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"Развитие муниципальной службы в Козловском районе"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подготовленных нормативных правовых актов Козловского района, регулирующих вопросы муниципальной службы в Козловском районе, отнесенные к компетенции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муниципальных служащих в Козловском районе (далее также - муниципальные служащие), прошедших дополнительное профессиональное образование в текущем году за счет средств местного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вакантных должностей муниципальной службы, замещаемых из кадрового резерва органов местного самоуправления в Козловском районе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50,0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80,0</w:t>
            </w:r>
          </w:p>
        </w:tc>
      </w:tr>
      <w:tr w:rsidR="00FB3945" w:rsidRPr="00FB3945" w:rsidTr="002A6B2A">
        <w:tc>
          <w:tcPr>
            <w:tcW w:w="133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hyperlink w:anchor="sub_5000" w:history="1">
              <w:r w:rsidR="00FB3945" w:rsidRPr="00FB3945">
                <w:rPr>
                  <w:rFonts w:ascii="Times New Roman CYR" w:eastAsiaTheme="minorEastAsia" w:hAnsi="Times New Roman CYR" w:cs="Times New Roman CYR"/>
                  <w:b/>
                  <w:sz w:val="24"/>
                  <w:szCs w:val="24"/>
                </w:rPr>
                <w:t>Подпрограмма</w:t>
              </w:r>
            </w:hyperlink>
            <w:r w:rsidR="00FB3945" w:rsidRPr="00FB394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"Противодействие коррупции в Козловском районе"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процедур закупок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Уровень коррупции в Козловском районе Чувашской Республики по оценке граждан, полученный посредством проведения опроса (анкетирования) по вопросам коррупции (по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Уровень коррупции в Козловском районе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баллов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Доля муниципальных служащих,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антикоррупционной тематике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20,0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подготовленных нормативных правовых актов, регулирующих вопросы противодействия коррупции, отнесенных к компетенции муниципального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Доля лиц, ответственных за работу по профилактике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коррупционных и иных правонарушений в администрации Козловского района, прошедших обучение по антикоррупционной тематике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муниципальных служащих органов местного самоуправления,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Доля муниципальных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100,0</w:t>
            </w:r>
          </w:p>
        </w:tc>
      </w:tr>
      <w:tr w:rsidR="00FB3945" w:rsidRPr="00FB3945" w:rsidTr="002A6B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</w:tbl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bookmarkStart w:id="10" w:name="sub_2000"/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B3945" w:rsidRDefault="00FB394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4420" w:rsidRDefault="00F544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F54420" w:rsidRDefault="00F54420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tbl>
      <w:tblPr>
        <w:tblStyle w:val="af2"/>
        <w:tblW w:w="0" w:type="auto"/>
        <w:tblInd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</w:tblGrid>
      <w:tr w:rsidR="00F54420" w:rsidTr="00F54420">
        <w:tc>
          <w:tcPr>
            <w:tcW w:w="3325" w:type="dxa"/>
          </w:tcPr>
          <w:p w:rsidR="00F54420" w:rsidRPr="008C488B" w:rsidRDefault="00F54420" w:rsidP="00F5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2</w:t>
            </w:r>
          </w:p>
          <w:p w:rsidR="00F54420" w:rsidRPr="00F53320" w:rsidRDefault="00F54420" w:rsidP="00F5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8C488B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к </w:t>
            </w:r>
            <w:r w:rsidRPr="00F53320">
              <w:rPr>
                <w:rFonts w:ascii="Times New Roman" w:eastAsiaTheme="minorEastAsia" w:hAnsi="Times New Roman"/>
                <w:bCs/>
                <w:sz w:val="20"/>
                <w:szCs w:val="20"/>
              </w:rPr>
              <w:t>муниципальной программе</w:t>
            </w:r>
          </w:p>
          <w:p w:rsidR="00F54420" w:rsidRPr="00F53320" w:rsidRDefault="00F54420" w:rsidP="00F5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F53320">
              <w:rPr>
                <w:rFonts w:ascii="Times New Roman" w:eastAsiaTheme="minorEastAsia" w:hAnsi="Times New Roman"/>
                <w:bCs/>
                <w:sz w:val="20"/>
                <w:szCs w:val="20"/>
              </w:rPr>
              <w:t>Козловского района</w:t>
            </w:r>
          </w:p>
          <w:p w:rsidR="00F54420" w:rsidRPr="00F53320" w:rsidRDefault="00F54420" w:rsidP="00F5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F53320">
              <w:rPr>
                <w:rFonts w:ascii="Times New Roman" w:eastAsiaTheme="minorEastAsia" w:hAnsi="Times New Roman"/>
                <w:bCs/>
                <w:sz w:val="20"/>
                <w:szCs w:val="20"/>
              </w:rPr>
              <w:t>Чувашской Республики "Развитие</w:t>
            </w:r>
          </w:p>
          <w:p w:rsidR="00F54420" w:rsidRDefault="00F54420" w:rsidP="00F5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F53320">
              <w:rPr>
                <w:rFonts w:ascii="Times New Roman" w:eastAsiaTheme="minorEastAsia" w:hAnsi="Times New Roman"/>
                <w:bCs/>
                <w:sz w:val="20"/>
                <w:szCs w:val="20"/>
              </w:rPr>
              <w:t>потенциала муниципального управления"</w:t>
            </w:r>
          </w:p>
        </w:tc>
      </w:tr>
    </w:tbl>
    <w:p w:rsidR="00F54420" w:rsidRDefault="00F54420" w:rsidP="00F54420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bCs/>
          <w:sz w:val="20"/>
          <w:szCs w:val="20"/>
        </w:rPr>
      </w:pPr>
    </w:p>
    <w:bookmarkEnd w:id="10"/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и прогнозная (справочная) оценка расходов за счет всех источников финансирования реализации муниципальной программы Козловского района Чувашской Республики "Развитие потенциала муниципального управления"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889"/>
        <w:gridCol w:w="1106"/>
        <w:gridCol w:w="1134"/>
        <w:gridCol w:w="1417"/>
        <w:gridCol w:w="1134"/>
        <w:gridCol w:w="992"/>
        <w:gridCol w:w="851"/>
        <w:gridCol w:w="709"/>
        <w:gridCol w:w="850"/>
        <w:gridCol w:w="851"/>
        <w:gridCol w:w="850"/>
        <w:gridCol w:w="851"/>
        <w:gridCol w:w="1134"/>
      </w:tblGrid>
      <w:tr w:rsidR="00FB3945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Статус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муниципальной программы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Козловского района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Чувашской Республики, подпрограммы муниципальной программы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Козловского района Чувашской Республики, основного мероприятия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Код </w:t>
            </w:r>
            <w:hyperlink r:id="rId12" w:history="1">
              <w:r w:rsidRPr="00FB3945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Расходы по годам, тыс. рублей</w:t>
            </w:r>
          </w:p>
        </w:tc>
      </w:tr>
      <w:tr w:rsidR="00FB3945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hyperlink r:id="rId13" w:history="1">
              <w:r w:rsidR="00FB3945" w:rsidRPr="00FB3945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целевая статья расходов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2031 - 2035</w:t>
            </w:r>
          </w:p>
        </w:tc>
      </w:tr>
      <w:tr w:rsidR="00FB3945" w:rsidRPr="00FB3945" w:rsidTr="00F5442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</w:t>
            </w:r>
          </w:p>
        </w:tc>
      </w:tr>
      <w:tr w:rsidR="00FB3945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7D305F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D30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Муниципальная программа Козловског</w:t>
            </w:r>
            <w:r w:rsidRPr="007D30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"Развитие потенциала муниципального управления"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54420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29801,0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54420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30383,6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54420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29419,6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54420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27407,2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54420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27875,9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24319,1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121595,50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121595,50</w:t>
            </w:r>
          </w:p>
        </w:tc>
      </w:tr>
      <w:tr w:rsidR="00FB3945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7D305F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54420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5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F5442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54420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54420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54420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54420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5624,0</w:t>
            </w:r>
          </w:p>
        </w:tc>
      </w:tr>
      <w:tr w:rsidR="00FB3945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7D305F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93571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93571" w:rsidP="00E9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FB3945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7D305F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93571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27902,9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861E4E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28815,2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861E4E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28058,0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861E4E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26237,1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861E4E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26706,1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23194,3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115971,5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115971,5</w:t>
            </w:r>
          </w:p>
        </w:tc>
      </w:tr>
      <w:tr w:rsidR="00FB3945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7D305F" w:rsidRDefault="00082BB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hyperlink w:anchor="sub_3000" w:history="1">
              <w:r w:rsidR="00FB3945" w:rsidRPr="007D305F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"Совершенствование государственного управления в сфере юстиции"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5E47C4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5E47C4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5E47C4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5E47C4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5E47C4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5624,0</w:t>
            </w:r>
          </w:p>
        </w:tc>
      </w:tr>
      <w:tr w:rsidR="00FB3945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1169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5624,0</w:t>
            </w:r>
          </w:p>
        </w:tc>
      </w:tr>
      <w:tr w:rsidR="00FB3945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280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</w:t>
            </w:r>
            <w:r w:rsidR="00FB394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FB3945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FB3945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Ч540100200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7D305F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48,0</w:t>
            </w:r>
          </w:p>
        </w:tc>
      </w:tr>
      <w:tr w:rsidR="007D305F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48,0</w:t>
            </w:r>
          </w:p>
        </w:tc>
      </w:tr>
      <w:tr w:rsidR="007D305F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7D305F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7D305F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Ч540200000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5576,0</w:t>
            </w:r>
          </w:p>
        </w:tc>
      </w:tr>
      <w:tr w:rsidR="007D305F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05F" w:rsidRPr="00FB3945" w:rsidRDefault="007D305F" w:rsidP="007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5576,0</w:t>
            </w:r>
          </w:p>
        </w:tc>
      </w:tr>
      <w:tr w:rsidR="00E95A0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0,00</w:t>
            </w:r>
          </w:p>
        </w:tc>
      </w:tr>
      <w:tr w:rsidR="00E95A0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E95A09" w:rsidRPr="00FB3945" w:rsidTr="0055143D"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Проведение регионального этапа «Всероссийского конкурса «Лучшая муниципальная практика»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Ч540700000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E95A09" w:rsidRPr="00FB3945" w:rsidTr="0055143D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E95A09" w:rsidRPr="00FB3945" w:rsidTr="0055143D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280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E95A09" w:rsidRPr="00FB3945" w:rsidTr="0055143D"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A355A7" w:rsidRDefault="00082BB5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hyperlink w:anchor="sub_4000" w:history="1">
              <w:r w:rsidR="00A355A7" w:rsidRPr="00A355A7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"Развитие муниципальной службы в Козловском районе"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E95A0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A355A7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 w:rsidR="00E95A09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E95A0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республиканский бюджет Чувашской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E95A09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Развитие нормативно-правовой базы Козловского района, регулирующей вопросы муниципальной службы в Козловском районе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E95A0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E95A0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E95A0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09" w:rsidRPr="00FB3945" w:rsidRDefault="00E95A09" w:rsidP="00E9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Организация дополнительного профессионального развития муниципальных служащих в Козловском районе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престижа муниципальной службы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Формирование положительного имиджа органов местного самоуправления в Козловском районе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082BB5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hyperlink w:anchor="sub_5000" w:history="1">
              <w:r w:rsidR="00A355A7" w:rsidRPr="00FB3945">
                <w:rPr>
                  <w:rFonts w:ascii="Times New Roman CYR" w:eastAsiaTheme="minorEastAsia" w:hAnsi="Times New Roman CYR" w:cs="Times New Roman CYR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"Противодействие коррупции в Козловском районе"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местные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Организационные меры по созданию механизма реализации антикоррупционной политики в Козловском районе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6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Внедрение антикоррупционных механизмов в рамках реализации кадровой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политики в органах местного самоуправления 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республиканский бюджет Чувашской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7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8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Организация антикоррупционной пропаганды просвещения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9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Обеспечение доступа граждан и организаций к информации о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республиканский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Подпрограмма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"Обеспечение реализации муниципальной программы Козловского района Чувашской Республики "Развитие потенциала муниципального управления"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27902,9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28984,3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28058,0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26327,1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26327,1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23154,3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115771,50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115771,50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27902,9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28815,2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28058,0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26327,1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26327,1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23154,3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115771,50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115771,50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"Общепрограммные расходы"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Ч5</w:t>
            </w:r>
            <w:r w:rsidR="0052475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Э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27902,9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28984,3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28058,0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26237,1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26237,1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23154,3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115771,50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115771,50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27902,9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28815,2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28058,0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26257,1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FD1482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26237,1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23154,3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115771,50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115771,50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Ч5Э0100200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17910,9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18776,2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18506,3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17085</w:t>
            </w:r>
            <w:r w:rsidR="00A355A7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15860,7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79303,5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79303,5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17910,9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18776,2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18506,3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17085,4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17085,4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15860,7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79303,5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79303,5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Основное мероприятие </w:t>
            </w:r>
            <w:r w:rsidR="0052475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1.2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Обеспечение деятельности</w:t>
            </w:r>
          </w:p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Ч5Э0100600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9597,7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8453,1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8879,6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524759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7203,6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36018,0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36018,0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A355A7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A7" w:rsidRPr="00FB3945" w:rsidRDefault="00A355A7" w:rsidP="00A3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52475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9597,7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8453,1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8879,6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7203,6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36018,0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36018,0</w:t>
            </w:r>
          </w:p>
        </w:tc>
      </w:tr>
      <w:tr w:rsidR="0052475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524759" w:rsidRPr="00FB3945" w:rsidTr="00F5442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1.3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Выполнение других обязательств муниципальног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903,913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Ч05Э0173770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</w:t>
            </w:r>
          </w:p>
        </w:tc>
      </w:tr>
      <w:tr w:rsidR="0052475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52475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3363C6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90</w:t>
            </w:r>
          </w:p>
        </w:tc>
      </w:tr>
      <w:tr w:rsidR="00524759" w:rsidRPr="00FB3945" w:rsidTr="00F5442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59" w:rsidRPr="00FB3945" w:rsidRDefault="00524759" w:rsidP="005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3363C6" w:rsidRPr="00FB3945" w:rsidTr="000D7795"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Основное мероприятие 1.4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Организация проведения выборов в законодательные (представительные) органы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3363C6" w:rsidRPr="00FB3945" w:rsidTr="000D7795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Default="003363C6" w:rsidP="003363C6">
            <w:pPr>
              <w:jc w:val="center"/>
            </w:pPr>
            <w:r w:rsidRPr="00706DD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3363C6" w:rsidRPr="00FB3945" w:rsidTr="000D7795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Default="003363C6" w:rsidP="003363C6">
            <w:pPr>
              <w:jc w:val="center"/>
            </w:pPr>
            <w:r w:rsidRPr="00706DD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3363C6" w:rsidRPr="00FB3945" w:rsidTr="000D7795"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Default="003363C6" w:rsidP="003363C6">
            <w:pPr>
              <w:jc w:val="center"/>
            </w:pPr>
            <w:r w:rsidRPr="00706DD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C6" w:rsidRPr="00FB3945" w:rsidRDefault="003363C6" w:rsidP="0033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</w:rPr>
        <w:sectPr w:rsidR="00FB3945" w:rsidRPr="00FB3945">
          <w:head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Style w:val="af2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4"/>
      </w:tblGrid>
      <w:tr w:rsidR="003363C6" w:rsidTr="005E4788">
        <w:tc>
          <w:tcPr>
            <w:tcW w:w="3354" w:type="dxa"/>
          </w:tcPr>
          <w:p w:rsidR="005E4788" w:rsidRPr="005E4788" w:rsidRDefault="005E4788" w:rsidP="005E4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</w:pPr>
            <w:bookmarkStart w:id="11" w:name="sub_3000"/>
            <w:r w:rsidRPr="005E4788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lastRenderedPageBreak/>
              <w:t>Приложение N 3</w:t>
            </w:r>
            <w:r w:rsidRPr="005E4788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5E4788">
                <w:rPr>
                  <w:rFonts w:ascii="Times New Roman CYR" w:eastAsiaTheme="minorEastAsia" w:hAnsi="Times New Roman CYR" w:cs="Times New Roman CYR"/>
                  <w:bCs/>
                  <w:color w:val="26282F"/>
                  <w:sz w:val="24"/>
                  <w:szCs w:val="24"/>
                </w:rPr>
                <w:t>муниципальной программе</w:t>
              </w:r>
            </w:hyperlink>
            <w:r w:rsidRPr="005E4788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br/>
              <w:t>Козловского района ЧувашскойРеспублики "Развитие потенциала</w:t>
            </w:r>
            <w:r w:rsidRPr="005E4788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br/>
              <w:t>муниципального управления"</w:t>
            </w:r>
          </w:p>
          <w:p w:rsidR="003363C6" w:rsidRDefault="003363C6" w:rsidP="00FB39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363C6" w:rsidRDefault="003363C6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bookmarkEnd w:id="11"/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Подпрограмма</w:t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"Совершенствование государственного управления в сфере юстиции" муниципальной программы Козловского района Чувашской Республики "Развитие потенциала муниципального управления"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80"/>
        <w:gridCol w:w="6860"/>
      </w:tblGrid>
      <w:tr w:rsidR="00FB3945" w:rsidRPr="00FB3945" w:rsidTr="002A6B2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Администрация Козловского района</w:t>
            </w:r>
          </w:p>
        </w:tc>
      </w:tr>
      <w:tr w:rsidR="00FB3945" w:rsidRPr="00FB3945" w:rsidTr="002A6B2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реализация государственной политики в сфере юстиции, находящейся в ведении Козловского района Чувашской Республики</w:t>
            </w:r>
          </w:p>
        </w:tc>
      </w:tr>
      <w:tr w:rsidR="00FB3945" w:rsidRPr="00FB3945" w:rsidTr="002A6B2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совершенствование порядка предоставления государственных услуг в сфере государственной регистрации актов гражданского состояния;</w:t>
            </w:r>
          </w:p>
          <w:p w:rsid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материально-техническое оснащение органов записи актов гражданского состояния в Козловском районе Чувашской Республики;</w:t>
            </w:r>
          </w:p>
          <w:p w:rsidR="005E4788" w:rsidRPr="00FB3945" w:rsidRDefault="005E4788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поощрение победителей регионального этапа Всероссийского конкурса «Лучшая муниципальная практика»</w:t>
            </w:r>
          </w:p>
        </w:tc>
      </w:tr>
      <w:tr w:rsidR="00FB3945" w:rsidRPr="00FB3945" w:rsidTr="002A6B2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зарегистрированных актов гражданского состояния и совершенных юридически значимых действий - 570 единиц;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исполнения запросов об истребовании документов, поступивших с территорий государств - членов Содружества Независимых Государств (далее - СНГ) и стран Балтии, - 1 день;</w:t>
            </w:r>
          </w:p>
        </w:tc>
      </w:tr>
      <w:tr w:rsidR="00FB3945" w:rsidRPr="00FB3945" w:rsidTr="002A6B2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2019 - 2035 годы: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этап - 2019 - 2025 годы;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 этап - 2026 - 2030 годы;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 этап - 2031 - 2035 годы</w:t>
            </w:r>
          </w:p>
        </w:tc>
      </w:tr>
      <w:tr w:rsidR="00FB3945" w:rsidRPr="00E25682" w:rsidTr="002A6B2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5E4788"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21000,8</w:t>
            </w: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рублей, в том числе:</w:t>
            </w:r>
          </w:p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2019 году - 1629,1 тыс. рублей;</w:t>
            </w:r>
          </w:p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2020 году </w:t>
            </w:r>
            <w:r w:rsidR="005E4788"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–1898,1</w:t>
            </w: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2021 году </w:t>
            </w:r>
            <w:r w:rsidR="005E4788"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–1399,3</w:t>
            </w: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2022 году </w:t>
            </w:r>
            <w:r w:rsidR="005E4788"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–1361,6</w:t>
            </w: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E25682" w:rsidRDefault="005E4788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2023 году – 1170,1</w:t>
            </w:r>
            <w:r w:rsidR="00FB3945"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2024 году </w:t>
            </w:r>
            <w:r w:rsidR="005E4788"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–1169,8</w:t>
            </w: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2025 году - 1124,8 тыс. рублей;</w:t>
            </w:r>
          </w:p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2026 - 2030 годах - 5624,0 тыс. рублей;</w:t>
            </w:r>
          </w:p>
          <w:p w:rsidR="00FB3945" w:rsidRPr="00E25682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256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2031 - 2035 годах - 5624,0 тыс. рублей (на каждый год данного периода);</w:t>
            </w:r>
          </w:p>
        </w:tc>
      </w:tr>
      <w:tr w:rsidR="00FB3945" w:rsidRPr="00FB3945" w:rsidTr="002A6B2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качества и доступности государственных услуг в сфере государственной регистрации актов гражданского состояния за счет внедрения информационных и коммуникационных технологий;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развитие систем электронных услуг в сфере государственной регистрации актов гражданского состояния.</w:t>
            </w:r>
          </w:p>
        </w:tc>
      </w:tr>
    </w:tbl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12" w:name="sub_3001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I. Приоритеты и цель подпрограммы "Совершенствование государственного управления в сфере юстиции" муниципальной программы Козловского района Чувашской Республики "Развитие потенциала муниципального управления"</w:t>
      </w:r>
    </w:p>
    <w:bookmarkEnd w:id="12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Приоритетным направлением государственной политики в сфере юстиции является обеспечение соответствия норм </w:t>
      </w:r>
      <w:hyperlink r:id="rId15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Конституции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Чувашской Республики, законов Чувашской Республики и иных нормативных правовых актов Чувашской Республики, </w:t>
      </w:r>
      <w:hyperlink r:id="rId16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Устава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Козловского района, муниципальных нормативных правовых актов Козловского района, </w:t>
      </w:r>
      <w:hyperlink r:id="rId17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Конституции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Федерации, федеральным законам и иным нормативным правовым актам Российской Федерации.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Основной целью подпрограммы "Совершенствование государственного управления в сфере юстиции" муниципальной программы Козловского района Чувашской Республики "Развитие потенциала муниципального управления" (далее - подпрограмма) является реализация государственной политики в сфере юстиции, находящейся в ведении Козловского района Чувашской Республики.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материально-техническое оснащение органов записи актов гражданского состояния в Козловском районе Чувашской Республики.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13" w:name="sub_3002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3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количество зарегистрированных актов гражданского состояния и совершенных юридически значимых действий - 570 единиц в год;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срок исполнения запросов об истребовании документов, поступивших с территорий государств - членов СНГ и стран Балтии,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количество зарегистрированных актов гражданского состояния и совершенных юридически значимых действий: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- 600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2027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в 2028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2029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2031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2032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2033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2034 году - 570 единиц;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2035 году - 570 единиц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срок исполнения запросов об истребовании документов, поступивших с территорий государств - членов СНГ и стран Балтии: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2027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2028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2029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2031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2032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2033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2034 году - 1 день;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2035 году - 1 день.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14" w:name="sub_3003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14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Подпрограмма объединяет два основных мероприятия: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1. Обеспечение деятельности мировых судей Чувашской Республики в целях реализации прав, свобод и законных интересов граждан и юридических лиц.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5" w:name="sub_3311"/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1.1.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бюджета.</w:t>
      </w:r>
    </w:p>
    <w:bookmarkEnd w:id="15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2.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6" w:name="sub_3321"/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2.1. Осуществление переданных органам государственной власти субъектов Российской Федерации в соответствии с </w:t>
      </w:r>
      <w:hyperlink r:id="rId18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пунктом 1 статьи 4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Федерального закона от 15 ноября 1997 г. N 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7" w:name="sub_3322"/>
      <w:bookmarkEnd w:id="16"/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2.2. Оказание международно-правовой помощи по пересылке документов о государственной регистрации актов гражданского состояния на территории государств - членов Содружества 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Независимых Государств (далее - СНГ) и стран Балтии.</w:t>
      </w:r>
    </w:p>
    <w:bookmarkEnd w:id="17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Подпрограмма реализуется в период с 2019 по 2035 год в три этапа: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1 этап - 2019 - 2025 годы;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2 этап - 2026 - 2030 годы;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3 этап - 2031 - 2035 годы.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18" w:name="sub_3004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8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Общий объем финансирования подпрограммы в 2019 - 2035 годах составляет 21000,8</w:t>
      </w:r>
      <w:r w:rsidRPr="00FB3945">
        <w:rPr>
          <w:rFonts w:ascii="Times New Roman CYR" w:eastAsiaTheme="minorEastAsia" w:hAnsi="Times New Roman CYR" w:cs="Times New Roman CYR"/>
          <w:color w:val="FF0000"/>
          <w:sz w:val="24"/>
          <w:szCs w:val="24"/>
        </w:rPr>
        <w:t> 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тыс. рублей</w:t>
      </w:r>
      <w:r w:rsidRPr="00FB3945">
        <w:rPr>
          <w:rFonts w:ascii="Times New Roman CYR" w:eastAsiaTheme="minorEastAsia" w:hAnsi="Times New Roman CYR" w:cs="Times New Roman CYR"/>
          <w:color w:val="FF0000"/>
          <w:sz w:val="24"/>
          <w:szCs w:val="24"/>
        </w:rPr>
        <w:t>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приложении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настоящей подпрограмме.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  <w:bookmarkStart w:id="19" w:name="sub_3100"/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Style w:val="af2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</w:tblGrid>
      <w:tr w:rsidR="00777223" w:rsidTr="00777223">
        <w:tc>
          <w:tcPr>
            <w:tcW w:w="5055" w:type="dxa"/>
          </w:tcPr>
          <w:p w:rsidR="00777223" w:rsidRDefault="00777223" w:rsidP="007772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777223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Приложение</w:t>
            </w:r>
            <w:r w:rsidRPr="00777223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 xml:space="preserve">к </w:t>
            </w:r>
            <w:hyperlink w:anchor="sub_3000" w:history="1">
              <w:r w:rsidRPr="00777223">
                <w:rPr>
                  <w:rFonts w:ascii="Times New Roman" w:eastAsiaTheme="minorEastAsia" w:hAnsi="Times New Roman"/>
                  <w:sz w:val="24"/>
                  <w:szCs w:val="24"/>
                </w:rPr>
                <w:t>подпрограмме</w:t>
              </w:r>
            </w:hyperlink>
            <w:r w:rsidRPr="0077722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"Совершенствование</w:t>
            </w:r>
            <w:r w:rsidRPr="00777223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государственного управления в сфере</w:t>
            </w:r>
            <w:r w:rsidRPr="00777223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юстиции" муниципальной программы</w:t>
            </w:r>
            <w:r w:rsidRPr="00777223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Козловского района Чувашской Республики</w:t>
            </w:r>
            <w:r w:rsidRPr="00777223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"Развитие потенциала</w:t>
            </w:r>
            <w:r w:rsidRPr="00777223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муниципального управления"</w:t>
            </w:r>
          </w:p>
        </w:tc>
      </w:tr>
    </w:tbl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bookmarkEnd w:id="19"/>
    <w:p w:rsidR="00777223" w:rsidRDefault="00777223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777223" w:rsidRDefault="00777223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реализации подпрограммы "Совершенствование государственного управления в сфере юстиции" муниципальной программы Козловского района Чувашской Республики "Развитие потенциала муниципального управления" за счет всех источников финансирования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</w:rPr>
        <w:sectPr w:rsidR="00FB3945" w:rsidRPr="00FB3945">
          <w:head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1147"/>
        <w:gridCol w:w="938"/>
        <w:gridCol w:w="992"/>
        <w:gridCol w:w="1000"/>
        <w:gridCol w:w="764"/>
        <w:gridCol w:w="764"/>
        <w:gridCol w:w="766"/>
        <w:gridCol w:w="817"/>
        <w:gridCol w:w="851"/>
        <w:gridCol w:w="115"/>
        <w:gridCol w:w="735"/>
        <w:gridCol w:w="29"/>
        <w:gridCol w:w="764"/>
        <w:gridCol w:w="58"/>
        <w:gridCol w:w="708"/>
        <w:gridCol w:w="142"/>
        <w:gridCol w:w="622"/>
        <w:gridCol w:w="87"/>
        <w:gridCol w:w="677"/>
        <w:gridCol w:w="32"/>
        <w:gridCol w:w="708"/>
        <w:gridCol w:w="709"/>
        <w:gridCol w:w="79"/>
        <w:gridCol w:w="764"/>
        <w:gridCol w:w="10"/>
      </w:tblGrid>
      <w:tr w:rsidR="00FB3945" w:rsidRPr="00FB3945" w:rsidTr="00EE309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Статус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исполнитель, участники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Код </w:t>
            </w:r>
            <w:hyperlink r:id="rId20" w:history="1">
              <w:r w:rsidRPr="00FB3945">
                <w:rPr>
                  <w:rFonts w:ascii="Times New Roman CYR" w:eastAsiaTheme="minorEastAsia" w:hAnsi="Times New Roman CYR" w:cs="Times New Roman CYR"/>
                </w:rPr>
                <w:t>бюджетной классификации</w:t>
              </w:r>
            </w:hyperlink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Источники финансирования</w:t>
            </w:r>
          </w:p>
        </w:tc>
        <w:tc>
          <w:tcPr>
            <w:tcW w:w="70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Расходы по годам, тыс. рублей</w:t>
            </w:r>
          </w:p>
        </w:tc>
      </w:tr>
      <w:tr w:rsidR="00FB3945" w:rsidRPr="00FB3945" w:rsidTr="00EE309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hyperlink r:id="rId21" w:history="1">
              <w:r w:rsidR="00FB3945" w:rsidRPr="00FB3945">
                <w:rPr>
                  <w:rFonts w:ascii="Times New Roman CYR" w:eastAsiaTheme="minorEastAsia" w:hAnsi="Times New Roman CYR" w:cs="Times New Roman CYR"/>
                </w:rPr>
                <w:t>раздел</w:t>
              </w:r>
            </w:hyperlink>
            <w:r w:rsidR="00FB3945" w:rsidRPr="00FB3945">
              <w:rPr>
                <w:rFonts w:ascii="Times New Roman CYR" w:eastAsiaTheme="minorEastAsia" w:hAnsi="Times New Roman CYR" w:cs="Times New Roman CYR"/>
              </w:rPr>
              <w:t>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hyperlink r:id="rId22" w:history="1">
              <w:r w:rsidR="00FB3945" w:rsidRPr="00FB3945">
                <w:rPr>
                  <w:rFonts w:ascii="Times New Roman CYR" w:eastAsiaTheme="minorEastAsia" w:hAnsi="Times New Roman CYR" w:cs="Times New Roman CYR"/>
                </w:rPr>
                <w:t>целевая статья расходов</w:t>
              </w:r>
            </w:hyperlink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группа (подгруппа) </w:t>
            </w:r>
            <w:hyperlink r:id="rId23" w:history="1">
              <w:r w:rsidRPr="00FB3945">
                <w:rPr>
                  <w:rFonts w:ascii="Times New Roman CYR" w:eastAsiaTheme="minorEastAsia" w:hAnsi="Times New Roman CYR" w:cs="Times New Roman CYR"/>
                </w:rPr>
                <w:t>вида расходов</w:t>
              </w:r>
            </w:hyperlink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2026-2030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2031-2035</w:t>
            </w:r>
          </w:p>
        </w:tc>
      </w:tr>
      <w:tr w:rsidR="00FB3945" w:rsidRPr="00FB3945" w:rsidTr="00EE3096">
        <w:trPr>
          <w:gridAfter w:val="1"/>
          <w:wAfter w:w="10" w:type="dxa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18</w:t>
            </w:r>
          </w:p>
        </w:tc>
      </w:tr>
      <w:tr w:rsidR="00FB3945" w:rsidRPr="00FB3945" w:rsidTr="00EE3096">
        <w:trPr>
          <w:gridAfter w:val="1"/>
          <w:wAfter w:w="10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Подпрограмма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"Совершенствование государственного управления в сфере юстиции"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1629,1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</w:rPr>
              <w:t>1898,1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FB3945">
              <w:rPr>
                <w:rFonts w:ascii="Times New Roman CYR" w:eastAsiaTheme="minorEastAsia" w:hAnsi="Times New Roman CYR" w:cs="Times New Roman CYR"/>
                <w:color w:val="FF0000"/>
              </w:rPr>
              <w:t>1</w:t>
            </w:r>
            <w:r w:rsidR="00EE3096">
              <w:rPr>
                <w:rFonts w:ascii="Times New Roman CYR" w:eastAsiaTheme="minorEastAsia" w:hAnsi="Times New Roman CYR" w:cs="Times New Roman CYR"/>
                <w:color w:val="FF0000"/>
              </w:rPr>
              <w:t>399</w:t>
            </w:r>
            <w:r w:rsidRPr="00FB3945">
              <w:rPr>
                <w:rFonts w:ascii="Times New Roman CYR" w:eastAsiaTheme="minorEastAsia" w:hAnsi="Times New Roman CYR" w:cs="Times New Roman CYR"/>
                <w:color w:val="FF0000"/>
              </w:rPr>
              <w:t>,</w:t>
            </w:r>
            <w:r w:rsidR="00EE3096">
              <w:rPr>
                <w:rFonts w:ascii="Times New Roman CYR" w:eastAsiaTheme="minorEastAsia" w:hAnsi="Times New Roman CYR" w:cs="Times New Roman CYR"/>
                <w:color w:val="FF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</w:rPr>
              <w:t>1361,6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</w:rPr>
              <w:t>1170,1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</w:rPr>
              <w:t>1169</w:t>
            </w:r>
            <w:r w:rsidR="00FB3945" w:rsidRPr="00FB3945">
              <w:rPr>
                <w:rFonts w:ascii="Times New Roman CYR" w:eastAsiaTheme="minorEastAsia" w:hAnsi="Times New Roman CYR" w:cs="Times New Roman CYR"/>
                <w:color w:val="FF0000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1124,8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5624,0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5624,0</w:t>
            </w:r>
          </w:p>
        </w:tc>
      </w:tr>
      <w:tr w:rsidR="00FB3945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1629,1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</w:rPr>
              <w:t>1618,1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</w:rPr>
              <w:t>1259,3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</w:rPr>
              <w:t>1361,6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</w:rPr>
              <w:t>1170,1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</w:rPr>
              <w:t>1169,8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1124,8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5624,0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5624,0</w:t>
            </w:r>
          </w:p>
        </w:tc>
      </w:tr>
      <w:tr w:rsidR="00FB3945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28</w:t>
            </w:r>
            <w:r w:rsidR="00FB3945" w:rsidRPr="00FB3945">
              <w:rPr>
                <w:rFonts w:ascii="Times New Roman CYR" w:eastAsiaTheme="minorEastAsia" w:hAnsi="Times New Roman CYR" w:cs="Times New Roman CYR"/>
              </w:rPr>
              <w:t>0</w:t>
            </w:r>
            <w:r>
              <w:rPr>
                <w:rFonts w:ascii="Times New Roman CYR" w:eastAsiaTheme="minorEastAsia" w:hAnsi="Times New Roman CYR" w:cs="Times New Roman CYR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</w:t>
            </w:r>
            <w:r w:rsidR="00FB3945" w:rsidRPr="00FB3945">
              <w:rPr>
                <w:rFonts w:ascii="Times New Roman CYR" w:eastAsiaTheme="minorEastAsia" w:hAnsi="Times New Roman CYR" w:cs="Times New Roman CYR"/>
              </w:rPr>
              <w:t>0</w:t>
            </w:r>
            <w:r>
              <w:rPr>
                <w:rFonts w:ascii="Times New Roman CYR" w:eastAsiaTheme="minorEastAsia" w:hAnsi="Times New Roman CYR" w:cs="Times New Roman CYR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</w:tr>
      <w:tr w:rsidR="00FB3945" w:rsidRPr="00FB3945" w:rsidTr="00EE3096">
        <w:tc>
          <w:tcPr>
            <w:tcW w:w="151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FB3945" w:rsidRPr="00FB3945" w:rsidTr="00EE3096">
        <w:trPr>
          <w:gridAfter w:val="1"/>
          <w:wAfter w:w="10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0105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Ч540151200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13,3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8,3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75,8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3,0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2,7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9,6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48,0</w:t>
            </w:r>
          </w:p>
        </w:tc>
      </w:tr>
      <w:tr w:rsidR="00EE3096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EE3096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13,3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EE3096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8,3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EE3096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75,8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EE3096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3,0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EE3096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2,7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9,6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96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48,0</w:t>
            </w:r>
          </w:p>
        </w:tc>
      </w:tr>
      <w:tr w:rsidR="00FB3945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</w:tr>
      <w:tr w:rsidR="00FB3945" w:rsidRPr="00FB3945" w:rsidTr="00EE3096">
        <w:trPr>
          <w:gridAfter w:val="1"/>
          <w:wAfter w:w="10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1.1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Осуществление полномочий по составлению (изменению) списков кандидатов в присяжн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Администрация Козловского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0105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Ч540151200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13,3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8,3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75,8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3,0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2,7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9,6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48,0</w:t>
            </w:r>
          </w:p>
        </w:tc>
      </w:tr>
      <w:tr w:rsidR="00FB3945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13,3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8,3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EE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75,8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3,0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2,7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9,6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48,0</w:t>
            </w:r>
          </w:p>
        </w:tc>
      </w:tr>
      <w:tr w:rsidR="00FB3945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ет Чувашской Республики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EE3096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E3096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EE3096">
        <w:tc>
          <w:tcPr>
            <w:tcW w:w="151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FB3945" w:rsidRPr="00FB3945" w:rsidTr="00EE3096">
        <w:trPr>
          <w:gridAfter w:val="1"/>
          <w:wAfter w:w="10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Повышение качества и доступности государственных услуг в сфере государственной регистра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ции актов гражданского состояния, в том числе в электронном виде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совершенствование порядка предоставления государственных услуг в сфере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государственной регистрации актов гражданского состояния как наиболее востребованных (массовых) и приоритетных;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материально-техническое оснащение органов записи актов гражданского состояния в Чувашс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кой Республике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Администрация Козловского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0304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EE3096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Ч540200000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Default="003E5B47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240</w:t>
            </w:r>
          </w:p>
          <w:p w:rsidR="003E5B47" w:rsidRPr="00FB3945" w:rsidRDefault="003E5B47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1620,4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9B041A" w:rsidRDefault="003E5B47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B041A">
              <w:rPr>
                <w:rFonts w:ascii="Times New Roman CYR" w:eastAsiaTheme="minorEastAsia" w:hAnsi="Times New Roman CYR" w:cs="Times New Roman CYR"/>
              </w:rPr>
              <w:t>1604,8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9B041A" w:rsidRDefault="003E5B47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B041A">
              <w:rPr>
                <w:rFonts w:ascii="Times New Roman CYR" w:eastAsiaTheme="minorEastAsia" w:hAnsi="Times New Roman CYR" w:cs="Times New Roman CYR"/>
              </w:rPr>
              <w:t>1251,0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9B041A" w:rsidRDefault="003E5B47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B041A">
              <w:rPr>
                <w:rFonts w:ascii="Times New Roman CYR" w:eastAsiaTheme="minorEastAsia" w:hAnsi="Times New Roman CYR" w:cs="Times New Roman CYR"/>
              </w:rPr>
              <w:t>1285,8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9B041A" w:rsidRDefault="003E5B47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B041A">
              <w:rPr>
                <w:rFonts w:ascii="Times New Roman CYR" w:eastAsiaTheme="minorEastAsia" w:hAnsi="Times New Roman CYR" w:cs="Times New Roman CYR"/>
              </w:rPr>
              <w:t>1167,1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9B041A" w:rsidRDefault="003E5B47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B041A">
              <w:rPr>
                <w:rFonts w:ascii="Times New Roman CYR" w:eastAsiaTheme="minorEastAsia" w:hAnsi="Times New Roman CYR" w:cs="Times New Roman CYR"/>
              </w:rPr>
              <w:t>1167,1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1115,2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5576,0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5576,0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1620,4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9B041A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B041A">
              <w:rPr>
                <w:rFonts w:ascii="Times New Roman CYR" w:eastAsiaTheme="minorEastAsia" w:hAnsi="Times New Roman CYR" w:cs="Times New Roman CYR"/>
              </w:rPr>
              <w:t>1604,8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9B041A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B041A">
              <w:rPr>
                <w:rFonts w:ascii="Times New Roman CYR" w:eastAsiaTheme="minorEastAsia" w:hAnsi="Times New Roman CYR" w:cs="Times New Roman CYR"/>
              </w:rPr>
              <w:t>1251,0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9B041A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B041A">
              <w:rPr>
                <w:rFonts w:ascii="Times New Roman CYR" w:eastAsiaTheme="minorEastAsia" w:hAnsi="Times New Roman CYR" w:cs="Times New Roman CYR"/>
              </w:rPr>
              <w:t>1285,8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9B041A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B041A">
              <w:rPr>
                <w:rFonts w:ascii="Times New Roman CYR" w:eastAsiaTheme="minorEastAsia" w:hAnsi="Times New Roman CYR" w:cs="Times New Roman CYR"/>
              </w:rPr>
              <w:t>1167,1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9B041A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B041A">
              <w:rPr>
                <w:rFonts w:ascii="Times New Roman CYR" w:eastAsiaTheme="minorEastAsia" w:hAnsi="Times New Roman CYR" w:cs="Times New Roman CYR"/>
              </w:rPr>
              <w:t>1167,1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1115,2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5576,0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5576,0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республиканский бюджет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Чувашской Республики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Целевые индикаторы и показатели Государственной программы и подпрограммы, увязанные с основным мероприятием 2</w:t>
            </w:r>
          </w:p>
        </w:tc>
        <w:tc>
          <w:tcPr>
            <w:tcW w:w="6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Количество зарегистрированных актов гражданского состояния и совершенных юридически значимых действий, единиц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600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570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570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570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570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570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570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Срок исполнения запросов об истребовании документов, поступивших с территорий государств - членов СНГ и стран Балтии, дней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числа опрошенных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х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2.1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Обеспечение функций государственных органов в целях осуществления полномочий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Российской Федерации по государственной регистрации актов гражданского состояния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республиканский бюджет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Чувашской Республики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</w:tr>
      <w:tr w:rsidR="003E5B47" w:rsidRPr="00FB3945" w:rsidTr="005A49B9">
        <w:trPr>
          <w:gridAfter w:val="1"/>
          <w:wAfter w:w="10" w:type="dxa"/>
          <w:trHeight w:val="3038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2.2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A49B9">
              <w:rPr>
                <w:rFonts w:ascii="Times New Roman CYR" w:eastAsiaTheme="minorEastAsia" w:hAnsi="Times New Roman CYR" w:cs="Times New Roman CYR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4" w:history="1">
              <w:r w:rsidRPr="005A49B9">
                <w:rPr>
                  <w:rFonts w:ascii="Times New Roman CYR" w:eastAsiaTheme="minorEastAsia" w:hAnsi="Times New Roman CYR" w:cs="Times New Roman CYR"/>
                </w:rPr>
                <w:t>пунктом 1 статьи 4</w:t>
              </w:r>
            </w:hyperlink>
            <w:r w:rsidRPr="005A49B9">
              <w:rPr>
                <w:rFonts w:ascii="Times New Roman CYR" w:eastAsiaTheme="minorEastAsia" w:hAnsi="Times New Roman CYR" w:cs="Times New Roman CYR"/>
              </w:rPr>
              <w:t xml:space="preserve"> Федерального закона от </w:t>
            </w:r>
            <w:r w:rsidRPr="00FB3945">
              <w:rPr>
                <w:rFonts w:ascii="Times New Roman CYR" w:eastAsiaTheme="minorEastAsia" w:hAnsi="Times New Roman CYR" w:cs="Times New Roman CYR"/>
              </w:rPr>
              <w:t xml:space="preserve">15 ноября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1997 г. N 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Администрация Козловского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5A49B9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5A49B9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0304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5A49B9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Ч540200000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Default="005A49B9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120</w:t>
            </w:r>
          </w:p>
          <w:p w:rsidR="005A49B9" w:rsidRPr="00FB3945" w:rsidRDefault="005A49B9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1620,4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5A49B9" w:rsidRDefault="005A49B9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A49B9">
              <w:rPr>
                <w:rFonts w:ascii="Times New Roman CYR" w:eastAsiaTheme="minorEastAsia" w:hAnsi="Times New Roman CYR" w:cs="Times New Roman CYR"/>
              </w:rPr>
              <w:t>1604,8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5A49B9" w:rsidRDefault="005A49B9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A49B9">
              <w:rPr>
                <w:rFonts w:ascii="Times New Roman CYR" w:eastAsiaTheme="minorEastAsia" w:hAnsi="Times New Roman CYR" w:cs="Times New Roman CYR"/>
              </w:rPr>
              <w:t>1251,0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5A49B9" w:rsidRDefault="005A49B9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1285,</w:t>
            </w:r>
            <w:r w:rsidRPr="005A49B9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5A49B9" w:rsidRDefault="005A49B9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A49B9">
              <w:rPr>
                <w:rFonts w:ascii="Times New Roman CYR" w:eastAsiaTheme="minorEastAsia" w:hAnsi="Times New Roman CYR" w:cs="Times New Roman CYR"/>
              </w:rPr>
              <w:t>1167,1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5A49B9" w:rsidRDefault="005A49B9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A49B9">
              <w:rPr>
                <w:rFonts w:ascii="Times New Roman CYR" w:eastAsiaTheme="minorEastAsia" w:hAnsi="Times New Roman CYR" w:cs="Times New Roman CYR"/>
              </w:rPr>
              <w:t>1167,1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1115,2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5576,0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5576,0</w:t>
            </w:r>
          </w:p>
        </w:tc>
      </w:tr>
      <w:tr w:rsidR="005A49B9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1620,4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5A49B9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A49B9">
              <w:rPr>
                <w:rFonts w:ascii="Times New Roman CYR" w:eastAsiaTheme="minorEastAsia" w:hAnsi="Times New Roman CYR" w:cs="Times New Roman CYR"/>
              </w:rPr>
              <w:t>1604,8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5A49B9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A49B9">
              <w:rPr>
                <w:rFonts w:ascii="Times New Roman CYR" w:eastAsiaTheme="minorEastAsia" w:hAnsi="Times New Roman CYR" w:cs="Times New Roman CYR"/>
              </w:rPr>
              <w:t>1251,0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5A49B9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1285,</w:t>
            </w:r>
            <w:r w:rsidRPr="005A49B9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5A49B9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A49B9">
              <w:rPr>
                <w:rFonts w:ascii="Times New Roman CYR" w:eastAsiaTheme="minorEastAsia" w:hAnsi="Times New Roman CYR" w:cs="Times New Roman CYR"/>
              </w:rPr>
              <w:t>1167,1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5A49B9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A49B9">
              <w:rPr>
                <w:rFonts w:ascii="Times New Roman CYR" w:eastAsiaTheme="minorEastAsia" w:hAnsi="Times New Roman CYR" w:cs="Times New Roman CYR"/>
              </w:rPr>
              <w:t>1167,1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1115,2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5576,0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9B9" w:rsidRPr="00FB3945" w:rsidRDefault="005A49B9" w:rsidP="005A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5576,0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шской Республики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2.3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Оказание международно-правовой помощи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по пересылке документов о государственной регистрации актов гражданского состояния на территории государств - членов СНГ и стран Балтии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Админи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страция Козловского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3E5B47" w:rsidRPr="00FB3945" w:rsidTr="00EE3096">
        <w:trPr>
          <w:gridAfter w:val="1"/>
          <w:wAfter w:w="10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47" w:rsidRPr="00FB3945" w:rsidRDefault="003E5B47" w:rsidP="003E5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DD301E" w:rsidRPr="00FB3945" w:rsidTr="000D7795">
        <w:trPr>
          <w:gridAfter w:val="1"/>
          <w:wAfter w:w="10" w:type="dxa"/>
        </w:trPr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Мероприятие 3.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Проведение регионального этапа Всероссийского конкурса «Лучшая муниципальная практика. Поощрение </w:t>
            </w:r>
            <w:r>
              <w:rPr>
                <w:rFonts w:ascii="Times New Roman CYR" w:eastAsiaTheme="minorEastAsia" w:hAnsi="Times New Roman CYR" w:cs="Times New Roman CYR"/>
              </w:rPr>
              <w:lastRenderedPageBreak/>
              <w:t>победителей регионального этапа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Администрация Козловского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0314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Ч540717600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DD301E" w:rsidRPr="00FB3945" w:rsidTr="000D7795">
        <w:trPr>
          <w:gridAfter w:val="1"/>
          <w:wAfter w:w="10" w:type="dxa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DD301E" w:rsidRPr="00FB3945" w:rsidTr="000D7795">
        <w:trPr>
          <w:gridAfter w:val="1"/>
          <w:wAfter w:w="10" w:type="dxa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шской Республики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DD301E" w:rsidRPr="00FB3945" w:rsidTr="000D7795">
        <w:trPr>
          <w:gridAfter w:val="1"/>
          <w:wAfter w:w="10" w:type="dxa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1E" w:rsidRPr="00FB3945" w:rsidRDefault="00DD301E" w:rsidP="00DD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</w:tbl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</w:rPr>
        <w:sectPr w:rsidR="00FB3945" w:rsidRPr="00FB3945">
          <w:head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3511C" w:rsidRDefault="0063511C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  <w:bookmarkStart w:id="20" w:name="sub_4000"/>
    </w:p>
    <w:tbl>
      <w:tblPr>
        <w:tblStyle w:val="af2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9"/>
      </w:tblGrid>
      <w:tr w:rsidR="0063511C" w:rsidTr="003F4280">
        <w:tc>
          <w:tcPr>
            <w:tcW w:w="3779" w:type="dxa"/>
          </w:tcPr>
          <w:p w:rsidR="003F4280" w:rsidRPr="003F4280" w:rsidRDefault="003F4280" w:rsidP="003F42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F4280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Приложение N 4</w:t>
            </w:r>
            <w:r w:rsidRPr="003F4280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3F4280">
                <w:rPr>
                  <w:rFonts w:ascii="Times New Roman" w:eastAsiaTheme="minorEastAsia" w:hAnsi="Times New Roman"/>
                  <w:sz w:val="24"/>
                  <w:szCs w:val="24"/>
                </w:rPr>
                <w:t>муниципальной программе</w:t>
              </w:r>
            </w:hyperlink>
            <w:r w:rsidRPr="003F4280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Козловского района Чувашской</w:t>
            </w:r>
            <w:r w:rsidRPr="003F4280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Республики "Развитие потенциала</w:t>
            </w:r>
            <w:r w:rsidRPr="003F4280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муниципального управления"</w:t>
            </w:r>
          </w:p>
          <w:p w:rsidR="0063511C" w:rsidRDefault="0063511C" w:rsidP="00FB39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bookmarkEnd w:id="20"/>
    </w:tbl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Подпрограмма</w:t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"Развитие муниципальной службы в Козловском районе" муниципальной программы Козловского района Чувашской Республики "Развитие потенциала муниципального управления"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63"/>
        <w:gridCol w:w="269"/>
        <w:gridCol w:w="6317"/>
      </w:tblGrid>
      <w:tr w:rsidR="00FB3945" w:rsidRPr="00FB3945" w:rsidTr="002A6B2A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2626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</w:t>
            </w:r>
            <w:r w:rsidR="003F428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тдел организационно-контрольной и</w:t>
            </w: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кадровой работы администрации Козловского района;</w:t>
            </w:r>
          </w:p>
        </w:tc>
      </w:tr>
      <w:tr w:rsidR="00FB3945" w:rsidRPr="00FB3945" w:rsidTr="002A6B2A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Цель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повышение эффективности муниципальной службы в Козловском районе (далее также - муниципальная служба), а также результативности профессиональной служебной деятельности муниципальных служащих в Козловском районе (далее также - муниципальные служащие)</w:t>
            </w:r>
          </w:p>
        </w:tc>
      </w:tr>
      <w:tr w:rsidR="00FB3945" w:rsidRPr="00FB3945" w:rsidTr="002A6B2A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Задачи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совершенствование системы правового регулирования муниципальной службы;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внедрение новых кадровых технологий на муниципальной службе;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Козловском районе (далее также соответственно - кадровые резервы, органы местного самоуправления);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повышение престижа муниципальной службы и органов местного самоуправления в Козловском районе;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формирование положительного имиджа органов местного самоуправления;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обеспечение стабильности кадрового состава органов местного самоуправления;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FB3945" w:rsidRPr="00FB3945" w:rsidTr="002A6B2A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Целевые индикаторы и показатели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к 2036 году предусматривается достижение следующих целевых индикаторов и показателей: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доля подготовленных нормативных правовых актов Козловского района, регулирующих вопросы муниципальной службы в Козловском районе, отнесенные к компетенции субъекта Российской Федерации, - 100,0 процентов;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lastRenderedPageBreak/>
              <w:t>количество муниципальных служащих, прошедших дополнительное профессиональное образование в текущем году за счет средств местного бюджета, - 2 человека;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доля вакантных должностей муниципальной службы, замещаемых из кадрового резерва органов местного самоуправления, - 50,0 процентов;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лет, - 12,0 процентов;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FB3945" w:rsidRPr="00FB3945" w:rsidTr="002A6B2A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lastRenderedPageBreak/>
              <w:t>Этапы и сроки реализации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2019 - 2035 годы: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этап - 2019 - 2025 годы;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 этап - 2026 - 2031 годы;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 этап - 2031 - 2035 годы.</w:t>
            </w:r>
          </w:p>
        </w:tc>
      </w:tr>
      <w:tr w:rsidR="00FB3945" w:rsidRPr="00FB3945" w:rsidTr="002A6B2A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262612"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440</w:t>
            </w: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,0 тыс. рублей, в том числе: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2019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2020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2021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2022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2023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2024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2025 году - 40,0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2026 - 2030 годах - 200,0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2031 - 2035 годах - 200,0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из них средства: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федерального бюджета - 0,0 тыс. рублей (0,0 процентов), в том числе: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2019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2020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2021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2022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2023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2024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2025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2026 - 2030 годах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2031 - 2035 годах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республиканского бюджета Чувашской Республики - 0,0 тыс. рублей (0,0 процентов), в том числе: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2019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2020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2021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2022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2023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2024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в 2025 году - </w:t>
            </w:r>
            <w:r w:rsidR="00262612"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0</w:t>
            </w: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2026 - 2030 годах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2031 - 2035 годах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lastRenderedPageBreak/>
              <w:t xml:space="preserve">местного бюджета - </w:t>
            </w:r>
            <w:r w:rsidR="00262612"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44</w:t>
            </w: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0,0 тыс. рублей (100,0 процентов), в том числе: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2019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2020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2021 году - 0,0 тыс. рублей;</w:t>
            </w:r>
          </w:p>
          <w:p w:rsidR="00FB3945" w:rsidRPr="00935F01" w:rsidRDefault="00935F01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в 2022 году - </w:t>
            </w:r>
            <w:r w:rsidR="00FB3945"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2023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2024 году - 0,0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2025 году - 40,0 тыс. рублей;</w:t>
            </w:r>
          </w:p>
          <w:p w:rsidR="00FB3945" w:rsidRPr="00935F01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2026 - 2030 годах - 200,0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935F0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2031 - 2035 годах - 200,0 тыс. рублей;</w:t>
            </w:r>
          </w:p>
        </w:tc>
      </w:tr>
      <w:tr w:rsidR="00FB3945" w:rsidRPr="00FB3945" w:rsidTr="002A6B2A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полнота нормативно-правовой базы Козловского района по вопросам муниципальной службы;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применение современных методов оценки граждан и муниципальных служащих;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доверие граждан к деятельности муниципальных служащих;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стабильность профессионального кадрового состава муниципальной службы;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эффективность кадровых резервов муниципальной службы;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престиж муниципальной службы;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формирование положительного имиджа муниципальной службы Козловского района, органов местного самоуправления.</w:t>
            </w:r>
          </w:p>
        </w:tc>
      </w:tr>
    </w:tbl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1" w:name="sub_4001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I. Приоритеты и цель подпрограммы "Развитие муниципальной службы в Козловском районе" муниципальной программы Козловского района Чувашской Республики "Развитие потенциала муниципального управления", общая характеристика участия органов местного самоуправления муниципального района в реализации подпрограммы</w:t>
      </w:r>
    </w:p>
    <w:bookmarkEnd w:id="21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Приоритеты в вопросах развития муниципальной службы определены </w:t>
      </w:r>
      <w:hyperlink r:id="rId26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Федеральным законом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"О муниципальной службе в Российской Федерации", </w:t>
      </w:r>
      <w:hyperlink r:id="rId27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Указом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Президента Российской Федерации от 7 мая 2012 г. N 601 "Об основных направлениях совершенствования государственного управления", </w:t>
      </w:r>
      <w:hyperlink r:id="rId28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Законом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Чувашской Республики "О муниципальной службе в Чувашской Республике" и основными целями государственной программы Чувашской Республики "Развитие потенциала государственного управления".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Основной целью подпрограммы "Развитие муниципальной службы в Козловском районе" муниципальной программы Козловского района Чувашской Республики "Развитие потенциала муниципального управления" (далее - подпрограмма) является повышение эффективности муниципальной службы в Козловском районе, а также результативности профессиональной служебной деятельности муниципальных служащих в Козловском районе.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Достижению поставленной в подпрограмме цели способствует решение следующих задач: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совершенствование системы правового регулирования муниципальной службы;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внедрение новых кадровых технологий на муниципальной службе;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Чувашской Республике;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повышение престижа муниципальной службы и органов местного самоуправления в Козловском районе;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формирование положительного имиджа органов местного самоуправления;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обеспечение стабильности кадрового состава органов местного самоуправления;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совершенствование организационной системы управления кадровыми процессами.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Козловском районе, внедрение на муниципальной службе современных кадровых технологий.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2" w:name="sub_4002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2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подготовленных нормативных правовых актов Козловского района, регулирующих вопросы муниципальной службы в Козловском районе, отнесенные к компетенции субъекта Российской Федерации;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количество муниципальных служащих, прошедших дополнительное профессиональное образование в текущем году за счет средств местного бюджета;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вакантных должностей муниципальной службы, замещаемых из кадрового резерва органов местного самоуправления;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доля подготовленных нормативных правовых актов Козловского района, регулирующих вопросы муниципальной службы в Козловском районе, отнесенные к компетенции субъекта Российской Федерации: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2031 - 2035 годах - 100,0 процентов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количество муниципальных служащих, прошедших дополнительное профессиональное образование в текущем году за счет средств местного бюджета: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2027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2028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2029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2031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2032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2033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2034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2035 году - 2 чел;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вакантных должностей муниципальной службы, замещаемых из кадрового резерва органов местного самоуправления: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- 50,0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- 50,0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- 50,0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- 50,0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- 50,0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- 50,0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- 50,0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- 50,0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2031 - 2035 годах - 50,0 процентов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- 10,0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- 10,0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- 12,0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- 12,0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- 12,0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- 12,0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в 2025 году - 12,0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- 12,0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2031 - 2035 годах - 12,0 процентов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- 70,0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- 70,0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- 70,0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- 80,0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- 80,0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- 80,0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- 80,0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- 80,0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2031 - 2035 годах - 80,0 процентов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3" w:name="sub_4003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3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Подпрограмма объединяет пять основных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1. Развитие нормативно-правовой базы Козловского района, регулирующей вопросы муниципальной службы в Козловском районе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1.1. Совершенствование и развитие нормативно-правовой базы Козловского района, регулирующей вопросы муниципальной службы.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1.2. Методическое и консультационное обеспечение деятельности кадровых служб органов местного самоуправления в Козловском районе.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2. Организация дополнительного профессионального развития муниципальных служащих в Козловском районе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будут реализованы следующие мероприятия: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2.1. Переподготовка и повышение квалификации кадров для муниципальной службы.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2.2. Организация прохождения практики студентами образовательных организаций высшего образования в органах местного самоуправления в Козловском районе.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3. Внедрение на муниципальной службе современных кадровых технологий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3.1.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4. Повышение престижа муниципальной службы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Мероприятие 4.1. Формирование кадровых резервов и их эффективное использование.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4.2. Проведение конкурса "Лучший муниципальный служащий в Козловском районе".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5. Формирование положительного имиджа органов местного самоуправления в Козловском районе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5.1. 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5.2. Анализ результатов социологических опросов или интернет-опросов.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Подпрограмма реализуется в период с 2019 по 2035 год в три этапа: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1 этап - 2019 - 2025 годы;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2 этап - 2026 - 2030 годы;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3 этап - 2031 - 2035 годы.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4" w:name="sub_4004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4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Расходы подпрограммы формируются за счет средств местного бюджета.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935F01" w:rsidRPr="00935F01">
        <w:rPr>
          <w:rFonts w:ascii="Times New Roman CYR" w:eastAsiaTheme="minorEastAsia" w:hAnsi="Times New Roman CYR" w:cs="Times New Roman CYR"/>
          <w:sz w:val="24"/>
          <w:szCs w:val="24"/>
        </w:rPr>
        <w:t>440</w:t>
      </w: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,0 тыс. рублей, в том числе за счет средств: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федерального бюджета - 0,0 тыс. рублей (0,0 процентов);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республиканского бюджета Чувашской Республики - 0,0 тыс. рублей (0,0 процентов);</w:t>
      </w:r>
    </w:p>
    <w:p w:rsidR="00FB3945" w:rsidRPr="00935F01" w:rsidRDefault="00935F01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местного бюджета - 40</w:t>
      </w:r>
      <w:r w:rsidR="00FB3945" w:rsidRPr="00935F01">
        <w:rPr>
          <w:rFonts w:ascii="Times New Roman CYR" w:eastAsiaTheme="minorEastAsia" w:hAnsi="Times New Roman CYR" w:cs="Times New Roman CYR"/>
          <w:sz w:val="24"/>
          <w:szCs w:val="24"/>
        </w:rPr>
        <w:t>0,0 тыс. рублей (100,0 процентов).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 xml:space="preserve">Прогнозируемый объем финансирования подпрограммы на 1 этапе составляет </w:t>
      </w:r>
      <w:r w:rsidR="00935F01" w:rsidRPr="00935F01">
        <w:rPr>
          <w:rFonts w:ascii="Times New Roman CYR" w:eastAsiaTheme="minorEastAsia" w:hAnsi="Times New Roman CYR" w:cs="Times New Roman CYR"/>
          <w:sz w:val="24"/>
          <w:szCs w:val="24"/>
        </w:rPr>
        <w:t>4</w:t>
      </w: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0,0 тыс. рублей, в том числе:</w:t>
      </w:r>
    </w:p>
    <w:p w:rsidR="00FB3945" w:rsidRPr="00935F01" w:rsidRDefault="00935F01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 xml:space="preserve">в 2019 году - </w:t>
      </w:r>
      <w:r w:rsidR="00FB3945" w:rsidRPr="00935F01">
        <w:rPr>
          <w:rFonts w:ascii="Times New Roman CYR" w:eastAsiaTheme="minorEastAsia" w:hAnsi="Times New Roman CYR" w:cs="Times New Roman CYR"/>
          <w:sz w:val="24"/>
          <w:szCs w:val="24"/>
        </w:rPr>
        <w:t>0,0 тыс. рублей;</w:t>
      </w:r>
    </w:p>
    <w:p w:rsidR="00FB3945" w:rsidRPr="00935F01" w:rsidRDefault="00935F01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 xml:space="preserve">в 2020 году - </w:t>
      </w:r>
      <w:r w:rsidR="00FB3945" w:rsidRPr="00935F01">
        <w:rPr>
          <w:rFonts w:ascii="Times New Roman CYR" w:eastAsiaTheme="minorEastAsia" w:hAnsi="Times New Roman CYR" w:cs="Times New Roman CYR"/>
          <w:sz w:val="24"/>
          <w:szCs w:val="24"/>
        </w:rPr>
        <w:t>0,0 тыс. рублей;</w:t>
      </w:r>
    </w:p>
    <w:p w:rsidR="00FB3945" w:rsidRPr="00935F01" w:rsidRDefault="00935F01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 xml:space="preserve">в 2021 году - </w:t>
      </w:r>
      <w:r w:rsidR="00FB3945" w:rsidRPr="00935F01">
        <w:rPr>
          <w:rFonts w:ascii="Times New Roman CYR" w:eastAsiaTheme="minorEastAsia" w:hAnsi="Times New Roman CYR" w:cs="Times New Roman CYR"/>
          <w:sz w:val="24"/>
          <w:szCs w:val="24"/>
        </w:rPr>
        <w:t>0,0 тыс. рублей;</w:t>
      </w:r>
    </w:p>
    <w:p w:rsidR="00FB3945" w:rsidRPr="00935F01" w:rsidRDefault="00935F01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 xml:space="preserve">в 2022 году - </w:t>
      </w:r>
      <w:r w:rsidR="00FB3945" w:rsidRPr="00935F01">
        <w:rPr>
          <w:rFonts w:ascii="Times New Roman CYR" w:eastAsiaTheme="minorEastAsia" w:hAnsi="Times New Roman CYR" w:cs="Times New Roman CYR"/>
          <w:sz w:val="24"/>
          <w:szCs w:val="24"/>
        </w:rPr>
        <w:t>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</w:t>
      </w:r>
      <w:r w:rsidR="00935F01" w:rsidRPr="00935F01">
        <w:rPr>
          <w:rFonts w:ascii="Times New Roman CYR" w:eastAsiaTheme="minorEastAsia" w:hAnsi="Times New Roman CYR" w:cs="Times New Roman CYR"/>
          <w:sz w:val="24"/>
          <w:szCs w:val="24"/>
        </w:rPr>
        <w:t xml:space="preserve">23 году - </w:t>
      </w: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0,0 тыс. рублей;</w:t>
      </w:r>
    </w:p>
    <w:p w:rsidR="00FB3945" w:rsidRPr="00935F01" w:rsidRDefault="00935F01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 xml:space="preserve">в 2024 году - </w:t>
      </w:r>
      <w:r w:rsidR="00FB3945" w:rsidRPr="00935F01">
        <w:rPr>
          <w:rFonts w:ascii="Times New Roman CYR" w:eastAsiaTheme="minorEastAsia" w:hAnsi="Times New Roman CYR" w:cs="Times New Roman CYR"/>
          <w:sz w:val="24"/>
          <w:szCs w:val="24"/>
        </w:rPr>
        <w:t>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2025 году - 40,0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из них средства: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федерального бюджета - 0,0 тыс. рублей, в том числе: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2019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2020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2021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2022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2023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2024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2025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республиканского бюджета Чувашской Республики - 0,0 тыс. рублей, в том числе: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2019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2020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2021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2022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в 2023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2024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2025 году - 0,0 тыс. рублей;</w:t>
      </w:r>
    </w:p>
    <w:p w:rsidR="00FB3945" w:rsidRPr="00935F01" w:rsidRDefault="00935F01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местных бюджетов - 4</w:t>
      </w:r>
      <w:r w:rsidR="00FB3945" w:rsidRPr="00935F01">
        <w:rPr>
          <w:rFonts w:ascii="Times New Roman CYR" w:eastAsiaTheme="minorEastAsia" w:hAnsi="Times New Roman CYR" w:cs="Times New Roman CYR"/>
          <w:sz w:val="24"/>
          <w:szCs w:val="24"/>
        </w:rPr>
        <w:t>0,0 тыс. рублей, в том числе:</w:t>
      </w:r>
    </w:p>
    <w:p w:rsidR="00FB3945" w:rsidRPr="00935F01" w:rsidRDefault="00935F01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 xml:space="preserve">в 2019 году - </w:t>
      </w:r>
      <w:r w:rsidR="00FB3945" w:rsidRPr="00935F01">
        <w:rPr>
          <w:rFonts w:ascii="Times New Roman CYR" w:eastAsiaTheme="minorEastAsia" w:hAnsi="Times New Roman CYR" w:cs="Times New Roman CYR"/>
          <w:sz w:val="24"/>
          <w:szCs w:val="24"/>
        </w:rPr>
        <w:t>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2020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2021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2022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2023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2024 году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в 2025 году - 40,0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На 2 этапе, в 2026 - 2030 годах, объем финансирования подпрограммы составляет 200,0 тыс. рублей, из них средства: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федерального бюджета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республиканского бюджета Чувашской Республики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местного бюджета - 200,0 тыс. рублей.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На 3 этапе, в 2031 - 2035 годах, объем финансирования подпрограммы составляет 200,0 тыс. рублей, из них средства: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федерального бюджета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республиканского бюджета Чувашской Республики - 0,0 тыс. рублей;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местного бюджета - 200,0 тыс. рублей.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935F01">
          <w:rPr>
            <w:rFonts w:ascii="Times New Roman CYR" w:eastAsiaTheme="minorEastAsia" w:hAnsi="Times New Roman CYR" w:cs="Times New Roman CYR"/>
            <w:sz w:val="24"/>
            <w:szCs w:val="24"/>
          </w:rPr>
          <w:t>приложении</w:t>
        </w:r>
      </w:hyperlink>
      <w:r w:rsidRPr="00935F01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настоящей подпрограмме.</w:t>
      </w:r>
    </w:p>
    <w:p w:rsidR="00FB3945" w:rsidRPr="00935F01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  <w:bookmarkStart w:id="25" w:name="sub_4100"/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Style w:val="af2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4"/>
      </w:tblGrid>
      <w:tr w:rsidR="00935F01" w:rsidTr="00935F01">
        <w:tc>
          <w:tcPr>
            <w:tcW w:w="3354" w:type="dxa"/>
          </w:tcPr>
          <w:p w:rsidR="00935F01" w:rsidRPr="00935F01" w:rsidRDefault="00935F01" w:rsidP="00935F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935F01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Приложение</w:t>
            </w:r>
            <w:r w:rsidRPr="00935F01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 xml:space="preserve">к </w:t>
            </w:r>
            <w:hyperlink w:anchor="sub_4000" w:history="1">
              <w:r w:rsidRPr="00935F01">
                <w:rPr>
                  <w:rFonts w:ascii="Times New Roman" w:eastAsiaTheme="minorEastAsia" w:hAnsi="Times New Roman"/>
                  <w:sz w:val="20"/>
                  <w:szCs w:val="20"/>
                </w:rPr>
                <w:t>подпрограмме</w:t>
              </w:r>
            </w:hyperlink>
            <w:r w:rsidRPr="00935F01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"Развитие муниципальнойслужбы в Козловском районе"муниципальной программы Козловскогорайона Чувашской Республики"Развитие потенциала</w:t>
            </w:r>
            <w:r w:rsidRPr="00935F01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государственного управления"</w:t>
            </w:r>
          </w:p>
          <w:p w:rsidR="00935F01" w:rsidRDefault="00935F01" w:rsidP="0093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35F01" w:rsidRDefault="00935F01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bookmarkEnd w:id="25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реализации подпрограммы "Развитие муниципальной службы в Козловском районе" муниципальной программы Козловского района Чувашской Республики "Развитие потенциала муниципального управления" за счет всех источников финансирования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</w:rPr>
        <w:sectPr w:rsidR="00FB3945" w:rsidRPr="00FB3945">
          <w:headerReference w:type="default" r:id="rId2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15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1274"/>
        <w:gridCol w:w="1019"/>
        <w:gridCol w:w="1019"/>
        <w:gridCol w:w="764"/>
        <w:gridCol w:w="764"/>
        <w:gridCol w:w="764"/>
        <w:gridCol w:w="766"/>
        <w:gridCol w:w="1019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6"/>
      </w:tblGrid>
      <w:tr w:rsidR="00FB3945" w:rsidRPr="00FB3945" w:rsidTr="001117F4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Статус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Наименование подпрограммы муниципальной программы Козловского района Чувашской Республики (основного мероприятия, мероприятия)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Задача подпрограммы муниципальной программы Козловского района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исполнитель, соисполнители, участники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Код </w:t>
            </w:r>
            <w:hyperlink r:id="rId30" w:history="1">
              <w:r w:rsidRPr="00FB3945">
                <w:rPr>
                  <w:rFonts w:ascii="Times New Roman CYR" w:eastAsiaTheme="minorEastAsia" w:hAnsi="Times New Roman CYR" w:cs="Times New Roman CYR"/>
                </w:rPr>
                <w:t>бюджетной классификации</w:t>
              </w:r>
            </w:hyperlink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Источники финансирования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Расходы по годам, тыс. рублей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hyperlink r:id="rId31" w:history="1">
              <w:r w:rsidR="00FB3945" w:rsidRPr="00FB3945">
                <w:rPr>
                  <w:rFonts w:ascii="Times New Roman CYR" w:eastAsiaTheme="minorEastAsia" w:hAnsi="Times New Roman CYR" w:cs="Times New Roman CYR"/>
                </w:rPr>
                <w:t>раздел</w:t>
              </w:r>
            </w:hyperlink>
            <w:r w:rsidR="00FB3945" w:rsidRPr="00FB3945">
              <w:rPr>
                <w:rFonts w:ascii="Times New Roman CYR" w:eastAsiaTheme="minorEastAsia" w:hAnsi="Times New Roman CYR" w:cs="Times New Roman CYR"/>
              </w:rPr>
              <w:t>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hyperlink r:id="rId32" w:history="1">
              <w:r w:rsidR="00FB3945" w:rsidRPr="00FB3945">
                <w:rPr>
                  <w:rFonts w:ascii="Times New Roman CYR" w:eastAsiaTheme="minorEastAsia" w:hAnsi="Times New Roman CYR" w:cs="Times New Roman CYR"/>
                </w:rPr>
                <w:t>целевая статья расходов</w:t>
              </w:r>
            </w:hyperlink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группа (подгруппа) </w:t>
            </w:r>
            <w:hyperlink r:id="rId33" w:history="1">
              <w:r w:rsidRPr="00FB3945">
                <w:rPr>
                  <w:rFonts w:ascii="Times New Roman CYR" w:eastAsiaTheme="minorEastAsia" w:hAnsi="Times New Roman CYR" w:cs="Times New Roman CYR"/>
                </w:rPr>
                <w:t>вида расходов</w:t>
              </w:r>
            </w:hyperlink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2026 - 2030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2031 - 2035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18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Подпрограмма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"Развитие муниципальной службы в Козловском районе"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отдел организационно-контрольной, кадровой и правовой работы админис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контрольно-счетная палата 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1117F4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1117F4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</w:tr>
      <w:tr w:rsidR="00FB3945" w:rsidRPr="00FB3945" w:rsidTr="001117F4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"Повышение эффективности муниципальной службы в Козловском районе, а также результативности профессиональной служебной деятельности муниципальных служащих в Козловском районе"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Основное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Развитие нормативн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о-правовой базы Козловского района, регулирующей вопросы муниципальной службы в Козловском районе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(далее - муниципальная служба)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совершенствова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ние системы правового регулирования муниципальной службы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ответственный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исполнитель - отдел организационно-контрольной, кадровой и правовой работы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- 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контрольно-счетная палата Козловского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Доля подготовленных нормативных правовых актов Козловского района, регулирующих вопросы муниципальной службы, отнесенные к компетенции субъекта Российской Федерации, 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1.1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Совершенствование и развитие нормативно-правовой базы Козловского района, регулирую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щей вопросы муниципальной службы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отдел организационно-контрол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ьной, кадровой и правовой работы администрации Козловского района, участники - органы местного самоуправления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1.2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Методическое и консультационное обеспечение деятельности кадровых служб органов местного самоуправления в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Козловском районе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ответственный исполнитель - отдел организационно-контрольной, кадровой и правовой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работы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- 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контрольно-счетная палата 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"Повышение эффективности муниципальной службы в Козловском районе, а также результативности профессиональной служебной деятельности муниципальных служащих в Козловском районе"</w:t>
            </w:r>
          </w:p>
        </w:tc>
      </w:tr>
      <w:tr w:rsidR="001117F4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Основное мероприятие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Организация дополнительного профессионального развития муниципальных служащих в Козловском районе</w:t>
            </w:r>
          </w:p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(далее - муниципальные служащие)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Козловском районе (далее также -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кадровые резервы);</w:t>
            </w:r>
          </w:p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повышение престижа муниципальной службы и органов местного самоуправления;</w:t>
            </w:r>
          </w:p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отдел организационно-контрольной, кадровой и правовой работы администрации Козловского района,</w:t>
            </w:r>
          </w:p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- структурные подразделения администрации Козловского района,</w:t>
            </w:r>
          </w:p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контрольно-счетная палата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1117F4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Целевой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индикатор и показатель подпрограммы, увязанные с основным мероприятием 2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Количество муниципальных служащих, прошедших дополнительное профессиональное образование в текущем году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за счет средств местного бюджета Козловского района, человек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 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не мене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 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не мене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 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не мене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 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не мене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 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не мене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 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не мене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 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не мене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 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не мене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 2</w:t>
            </w:r>
          </w:p>
        </w:tc>
      </w:tr>
      <w:tr w:rsidR="001117F4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2.1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отдел организационно-контрольной, кадровой и правовой работы администрации Козловского района,</w:t>
            </w:r>
          </w:p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ки - структурные подразделения администрации Козловского района,</w:t>
            </w:r>
          </w:p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контрольно-счетная палата 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1117F4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1117F4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1117F4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117F4">
              <w:rPr>
                <w:rFonts w:ascii="Times New Roman CYR" w:eastAsiaTheme="minorEastAsia" w:hAnsi="Times New Roman CYR" w:cs="Times New Roman CYR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7F4" w:rsidRPr="00FB3945" w:rsidRDefault="001117F4" w:rsidP="0011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2.2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Организация прохождения практики студентами образовательных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организаций высшего образования в органах местного самоуправления Козловского района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отдел организационно-контрол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ьной, кадровой и правовой работы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- 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контрольно-счетная палата Козловского района, органы местного самоуправления Козловс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"Повышение эффективности муниципальной службы в Козловском районе, а также результативности профессиональной служебной деятельности муниципальных служащих в Козловском районе"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внедрение новых кадровых технологий на муниципальной службе;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создание объективных и прозрачных механизмов конкурсного отбора кандидатов на замещение должностей муниципальной службы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и включение в кадровые резервы;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отдел организационно-контрольной, кадровой и правовой работы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участники - структурные подразделения администрации Козловского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контрольно-счетная палата 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Целевой индикатор и показатель подпрограммы, увязанные с основным мероприятие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 3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Доля вакантных должностей муниципальной службы, замещаемых из кадрового резерва органов местного самоуправления, 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50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3.1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отдел организационно-контрольной, кадровой и правовой работы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- 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контрольно-счетная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палата 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3.2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ьной службы и включение в кадровые резервы органов местного самоуправления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отдел организационно-контрольной, кадровой и правовой работы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участники -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контрольно-счетная палата 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"Повышение эффективности муниципальной службы в Козловском районе,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Повышение престижа муниципальной службы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обеспечение стабильности кадрового состава органов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местного самоуправления в Козловском районе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отдел организационно-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контрольной, кадровой и правовой работы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- 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контрольно-счетная палата Козловского района, органы местного самоуправления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республиканский бюджет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 менее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не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менее 12**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4.1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Формирование кадровых резервов и их эффективное использование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ответственный исполнитель - отдел организационно-контрольной, кадровой и правовой работы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- 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контрольно-счетная палата 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4.2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Проведение конкурса "Лучший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муниципальный служащий в Козловском районе"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тель - отдел организационно-контрольной, кадровой и правовой работы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- 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контрольно-счетная палата Козловского района,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федеральный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"Повышение эффективности муниципальной службы в Козловском районе, а также результативности профессиональной служебной деятельности муниципальных служащих в Козловском районе"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Формирование положительного имиджа органов местного самоуправления Козловского района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формирование положительного имиджа органов местного самоуправления Козловского района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отдел организационно-контрольной, кадровой и правовой работы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участники - структурные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контрольно-счетная палата 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Целевой индикатор и показатель подпрограммы, увязанные с основн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ым мероприятием 5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80,0**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5.1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отдел организационно-контрольной, кадровой и правовой работы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- 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контрольно-счетная палата 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5.1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Анализ результатов социологических опросов или интернет-опросов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ответственный исполнитель - отдел организационно-контрольной, кадровой и правовой работы администрации Козловского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участники - структурные подразделения администрации Козловского района,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контрольно-счетная палата Козловского района, органы местного самоуправления Козловского района 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1117F4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</w:tbl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</w:rPr>
        <w:sectPr w:rsidR="00FB3945" w:rsidRPr="00FB3945">
          <w:headerReference w:type="default" r:id="rId3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Style w:val="af2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</w:tblGrid>
      <w:tr w:rsidR="000D7795" w:rsidTr="000D7795">
        <w:tc>
          <w:tcPr>
            <w:tcW w:w="4913" w:type="dxa"/>
          </w:tcPr>
          <w:p w:rsidR="000D7795" w:rsidRPr="000D7795" w:rsidRDefault="000D7795" w:rsidP="000D77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bookmarkStart w:id="26" w:name="sub_5000"/>
            <w:r w:rsidRPr="000D779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Приложение N 5</w:t>
            </w:r>
            <w:r w:rsidRPr="000D7795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0D7795">
                <w:rPr>
                  <w:rFonts w:ascii="Times New Roman" w:eastAsiaTheme="minorEastAsia" w:hAnsi="Times New Roman"/>
                  <w:sz w:val="24"/>
                  <w:szCs w:val="24"/>
                </w:rPr>
                <w:t>муниципальной программе</w:t>
              </w:r>
            </w:hyperlink>
            <w:r w:rsidRPr="000D7795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Козловского района Чувашской Республики</w:t>
            </w:r>
            <w:r w:rsidRPr="000D7795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"Развитие потенциала</w:t>
            </w:r>
            <w:r w:rsidRPr="000D7795">
              <w:rPr>
                <w:rFonts w:ascii="Times New Roman" w:eastAsiaTheme="minorEastAsia" w:hAnsi="Times New Roman"/>
                <w:bCs/>
                <w:sz w:val="24"/>
                <w:szCs w:val="24"/>
              </w:rPr>
              <w:br/>
              <w:t>муниципального управления"</w:t>
            </w:r>
          </w:p>
          <w:p w:rsidR="000D7795" w:rsidRDefault="000D7795" w:rsidP="00FB39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bookmarkEnd w:id="26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Подпрограмма</w:t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"Противодействие коррупции в Козловском районе" муниципальной программы Козловского района Чувашской Республики "Развитие потенциала муниципального управления"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80"/>
        <w:gridCol w:w="6860"/>
      </w:tblGrid>
      <w:tr w:rsidR="00FB3945" w:rsidRPr="00FB3945" w:rsidTr="002A6B2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0D77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Отдел организационно-контрольной </w:t>
            </w:r>
            <w:r w:rsidR="000D779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кадровой работы администрации Козловского района;</w:t>
            </w:r>
          </w:p>
        </w:tc>
      </w:tr>
      <w:tr w:rsidR="00FB3945" w:rsidRPr="00FB3945" w:rsidTr="002A6B2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снижение уровня коррупции и ее влияния на деятельность органов местного самоуправления</w:t>
            </w:r>
          </w:p>
        </w:tc>
      </w:tr>
      <w:tr w:rsidR="00FB3945" w:rsidRPr="00FB3945" w:rsidTr="002A6B2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оценка существующего уровня коррупции в Козловском районе;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обеспечение открытости и прозрачности при осуществлении закупок товаров, работ, услуг (далее также - закупка) для обеспечения муниципальных нужд;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устранение условий, порождающих коррупцию;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реализация кадровой политики в органах местного самоуправления (далее - органы местного самоуправления) в целях минимизации коррупционных рисков;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вовлечение гражданского общества в реализацию антикоррупционной политики;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формирование антикоррупционного сознания, нетерпимости по отношению к коррупционным проявлениям;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FB3945" w:rsidRPr="00FB3945" w:rsidTr="002A6B2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мониторинг, - 100 процедур закупок;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доля и муниципальных служащих (далее также - муниципальные служащие),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антикоррупционной тематике, - 20,0 процентов;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подготовленных нормативных правовых актов, регулирующих вопросы противодействия коррупции, отнесенные к компетенции местного самоуправления, - 100,0 процентов;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- 100,0 процентов;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лиц, ответственных за работу по профилактике коррупционных и иных правонарушений органах местного самоуправления, прошедших обучение по антикоррупционной тематике, - 100,0 процентов;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- 100,0 процентов;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тематике, - 2 человека;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доля </w:t>
            </w:r>
            <w:r w:rsidR="000D7795"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муниципальных служащих,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впервые поступивших на муниципальную службу (далее также - муниципальная служба)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коррупции, - 100,0 процентов;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- 2 единицы</w:t>
            </w:r>
          </w:p>
        </w:tc>
      </w:tr>
      <w:tr w:rsidR="00FB3945" w:rsidRPr="00FB3945" w:rsidTr="002A6B2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2019 - 2035 годы: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этап - 2019 - 2025 годы;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 этап - 2026 - 2030 годы;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 этап - 2031 - 2035 годы</w:t>
            </w:r>
          </w:p>
        </w:tc>
      </w:tr>
      <w:tr w:rsidR="00FB3945" w:rsidRPr="00FB3945" w:rsidTr="002A6B2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общий объем финансирования подпрограммы в 2019 - 2035 годах за счет средств местного бюджета составляет 0,0 тыс. рублей, в том числе: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2019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2020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2021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2022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2023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2024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в 2025 году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2026 - 2030 годах - 0,0 тыс. рублей;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2031 - 2035 годах - 0,0 тыс. рублей</w:t>
            </w:r>
          </w:p>
        </w:tc>
      </w:tr>
      <w:tr w:rsidR="00FB3945" w:rsidRPr="00FB3945" w:rsidTr="002A6B2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снижение уровня злоупотреблений со стороны лиц, замещающих муниципальные должности, муниципальных служащих при осуществлении ими должностных полномочий;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укрепление доверия граждан к органам местного самоуправления;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</w:tbl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7" w:name="sub_5001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I. Приоритеты и цель подпрограммы "Противодействие коррупции в Козловском районе" муниципальной программы Козловского района Чувашской Республики "Развитие потенциала муниципального управления", общая характеристика участия органов местного самоуправления в реализации подпрограммы</w:t>
      </w:r>
    </w:p>
    <w:bookmarkEnd w:id="27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Приоритеты антикоррупционной политики определены </w:t>
      </w:r>
      <w:hyperlink r:id="rId35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Федеральным законом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"О противодействии коррупции", </w:t>
      </w:r>
      <w:hyperlink r:id="rId36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Национальным планом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противодействия коррупции на 2018 - 2020 годы, утвержденным </w:t>
      </w:r>
      <w:hyperlink r:id="rId37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Указом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Президента Российской Федерации от 29 июня 2018 г. N 378, иными нормативными правовыми актами Российской Федерации в сфере противодействия коррупции, </w:t>
      </w:r>
      <w:hyperlink r:id="rId38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Законом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Чувашской Республики "О противодействии коррупции", основными целями муниципальной программы "Развитие потенциала муниципального управления" и иными нормативными правовыми актами Чувашской Республики и Козловского района.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Основной целью подпрограммы "Противодействие коррупции в Козловском районе" муниципальной программы Козловского района Чувашской Республики "Развитие потенциала муниципального управления" (далее - подпрограмма) является снижение уровня коррупции и ее влияния на деятельность органов местного самоуправления Козловского района Чувашской Республики (далее также - органы местного самоуправления).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Достижению поставленной цели способствует решение следующих приоритетных задач: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оценка существующего уровня коррупции в Козловском районе;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обеспечение открытости и прозрачности при осуществлении закупок для обеспечения муниципальных нужд;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предупреждение коррупционных правонарушений;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устранение условий, порождающих коррупцию;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реализация кадровой политики в органах местного самоуправления в целях минимизации коррупционных рисков;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вовлечение гражданского общества в реализацию антикоррупционной политики;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формирование антикоррупционного сознания, нетерпимости по отношению к коррупционным проявлениям;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Органами местного самоуправления Козловского района ежегодно утверждаются планы мероприятий по противодействию коррупции, принимаются нормативные правовые акты в целях реализации </w:t>
      </w:r>
      <w:hyperlink r:id="rId39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Национального плана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противодействия коррупции на 2018 - 2020 годы, утвержденного </w:t>
      </w:r>
      <w:hyperlink r:id="rId40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Указом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Президента Российской Федерации от 29 июня 2018 г. N 378, осуществляется совершенствование нормативно-правовой базы в сфере противодействия коррупции.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Должностными лицами органов местного самоуправления,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их проведением.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8" w:name="sub_5002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8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муниципальных служащих,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подготовленных нормативных правовых актов, регулирующих вопросы противодействия коррупции, отнесенные к компетенции местного самоуправления;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- 50 процедур;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- 55 процедур;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- 60 процедур;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- 65 процедур;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- 70 процедур;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- 75 процедур;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- 100 процедур;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- 100 процедур;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2030 - 2035 годах - 100 процедур.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уровень коррупции в Козловском районе Чувашской Республики по оценке граждан,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2030 - 2035 годах - 4 балла.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уровень коррупции в Козловском районе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- 4 балла;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2030 - 2035 годах - 4 балла.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доля муниципальных служащих,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- 20,0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- 20,0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- 20,0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- 20,0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- 20,0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- 20,0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- 20,0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- 20,0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2030 - 2035 годах - 20,0 процентов.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подготовленных нормативных правовых актов, регулирующих вопросы противодействия коррупции, отнесенных к компетенции муниципального образования: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2030 - 2035 годах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2030 - 2035 годах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2030 - 2035 годах - 100,0 процентов.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2030 - 2035 годах - 100,0 процентов.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2027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2028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2029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2031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2032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2033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2034 году - 2 человек;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2035 году - 2 человек.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- 90,0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- 91,0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- 92,0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- 93,0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- 94,0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- 95,0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- 96,0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2026 - 2030 годах - 100,0 процентов;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2030 - 2035 годах - 100,0 процентов.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в 2022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2026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2027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2028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2029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2030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2031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2032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2033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2034 году - 2 единицы;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2035 году - 2 единицы.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9" w:name="sub_5003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9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Подпрограмма объединяет девять основных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1. Организационные меры по созданию механизма реализации антикоррупционной политики в Козловском районе Чувашской Республики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реализация следующего мероприятия: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1.1. Разработка органами местного самоуправления планов мероприятий по противодействию коррупции.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Данное основное мероприятие включает в себя реализацию следующих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Мероприятие 2.1. Разработка нормативных правовых актов в целях реализации </w:t>
      </w:r>
      <w:hyperlink r:id="rId41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Национального плана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противодействия коррупции на 2018 - 2020 годы, утвержденного </w:t>
      </w:r>
      <w:hyperlink r:id="rId42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Указом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Президента Российской Федерации от 29 июня 2018 г. N 378.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2.2. Совершенствование нормативно-правовой базы, регулирующей вопросы противодействия коррупции.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Предполагается реализация следующих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3.1. Проведение антикоррупционной экспертизы нормативных правовых актов и их проектов.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3.2. Проведение семинаров-совещаний с участием представителей органов местного самоуправления по вопросам проведения антикоррупционной экспертизы нормативных правовых актов и их проектов.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реализация следующего мероприятия: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4.1. Проведение опроса (анкетирование) на предмет оценки уровня коррупции.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Основное мероприятие 5. Совершенствование мер по противодействию коррупции в сфере </w:t>
      </w: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будут реализованы следующие мероприятия: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5.1. Осуществление мониторинга закупок товаров, работ, услуг для обеспечения муниципальных нужд.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5.2. Проведение мероприятий по исключению случаев участия на стороне поставщиков (подрядчиков, исполнителей) товаров, работ, услуг для обеспечения государственных,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обеспечения муниципальных нужд.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6. Внедрение антикоррупционных механизмов в рамках реализации кадровой политики в государственных органах Чувашской Республики и органах местного самоуправления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предполагается реализация следующих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6.1. Разработка и реализация комплекса мероприятий по формированию среди муниципальных служащих обстановки нетерпимости к коррупционным проявлениям.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6.2. 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7. Внедрение внутреннего контроля в государственных органах Чувашской Республики и органах местного самоуправления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Данное основное мероприятие включает в себя реализацию следующих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Мероприятие 7.1. Организация и обеспечение эффективного контроля за соблюдением муниципальными служащими ограничений и запретов, предусмотренных соответственно </w:t>
      </w:r>
      <w:hyperlink r:id="rId43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законодательством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о гражданской службе и </w:t>
      </w:r>
      <w:hyperlink r:id="rId44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законодательством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о муниципальной службе.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7.2. Проведение анализа сведений о доходах, расходах, об имуществе и обязательствах имущественного характера,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8. Организация антикоррупционной пропаганды и просвещения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предполагается реализация следующих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8.1. В рамках данного основного мероприятия планируется проведение семинар-совещаний, раздача буклетов антикоррупционной направленности.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Основное мероприятие 9. Обеспечение доступа граждан и организаций к информации о деятельности органов местного самоуправления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9.1. Организация размещения в средствах массовой информации информационных информации по вопросам реализации на территории Козловского района государственной политики в области противодействия коррупции.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Мероприятие 9.2.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Подпрограмма реализуется в период с 2019 по 2035 год в три этапа: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1 этап - 2019 - 2025 годы;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2 этап - 2026 - 2030 годы;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3 этап - 2031 - 2035 годы.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30" w:name="sub_5004"/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lastRenderedPageBreak/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0"/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Расходы подпрограммы формируются за счет средств бюджета Козловского района Чувашской Республики (далее - местный бюджет).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Общий объем финансирования подпрограммы в 2019 - 2035 годах за счет средств местного бюджета составляет 0,0 тыс. рублей.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Объем финансирования подпрограммы за счет средств местного бюджета на 1 этапе составляет 0,0 тыс. рублей, в том числе: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2019 году - 0,0 тыс. рублей;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2020 году - 0,0 тыс. рублей.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2021 году - 0,0 тыс. рублей;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2022 году - 0,0 тыс. рублей;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2023 году - 0,0 тыс. рублей;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2024 году - 0,0 тыс. рублей;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в 2025 году - 0,0 тыс. рублей.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На 2 этапе, в 2026 - 2030 годах, объем финансирования подпрограммы за счет средств местного бюджета составляет 0,0 тыс. рублей.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На 3 этапе, в 2031 - 2035 годах, объем финансирования подпрограммы за счет средств местного бюджета составляет 0,0 тыс. рублей.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>Объемы финансирования подпрограммы подлежат ежегодному уточнению исходя из реальных возможностей местного бюджета.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5100" w:history="1">
        <w:r w:rsidRPr="00FB3945">
          <w:rPr>
            <w:rFonts w:ascii="Times New Roman CYR" w:eastAsiaTheme="minorEastAsia" w:hAnsi="Times New Roman CYR" w:cs="Times New Roman CYR"/>
            <w:sz w:val="24"/>
            <w:szCs w:val="24"/>
          </w:rPr>
          <w:t>приложении</w:t>
        </w:r>
      </w:hyperlink>
      <w:r w:rsidRPr="00FB3945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настоящей подпрограмме.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  <w:bookmarkStart w:id="31" w:name="sub_5100"/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tbl>
      <w:tblPr>
        <w:tblStyle w:val="af2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</w:tblGrid>
      <w:tr w:rsidR="000D7795" w:rsidTr="000D7795">
        <w:tc>
          <w:tcPr>
            <w:tcW w:w="4771" w:type="dxa"/>
          </w:tcPr>
          <w:p w:rsidR="000D7795" w:rsidRDefault="000D7795" w:rsidP="000D77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</w:pPr>
            <w:r w:rsidRPr="000D7795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t>Приложение</w:t>
            </w:r>
            <w:r w:rsidRPr="000D7795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br/>
              <w:t xml:space="preserve">к </w:t>
            </w:r>
            <w:hyperlink w:anchor="sub_5000" w:history="1">
              <w:r w:rsidRPr="000D7795">
                <w:rPr>
                  <w:rFonts w:ascii="Times New Roman" w:eastAsiaTheme="minorEastAsia" w:hAnsi="Times New Roman"/>
                  <w:sz w:val="24"/>
                  <w:szCs w:val="24"/>
                </w:rPr>
                <w:t>подпрограмме</w:t>
              </w:r>
            </w:hyperlink>
            <w:r w:rsidRPr="000D7795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t xml:space="preserve"> "Противодействиекоррупции в Козловском районе"</w:t>
            </w:r>
            <w:r w:rsidRPr="000D7795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br/>
              <w:t>муниципальной программы Козловского районаЧувашской Республики "Развитие потенциаламуниципального управления</w:t>
            </w:r>
            <w:r w:rsidRPr="000D7795"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</w:rPr>
              <w:t>"</w:t>
            </w:r>
          </w:p>
        </w:tc>
      </w:tr>
    </w:tbl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bookmarkEnd w:id="31"/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0D7795" w:rsidRPr="00FB3945" w:rsidRDefault="000D779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3945" w:rsidRPr="00FB3945" w:rsidRDefault="00FB3945" w:rsidP="00FB3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Pr="00FB39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реализации подпрограммы "Противодействие коррупции в Козловском районе Чувашской Республики" муниципальной программы Козловского района Чувашской Республики "Развитие потенциала муниципального управления" за счет всех источников финансирования</w:t>
      </w:r>
    </w:p>
    <w:p w:rsidR="00FB3945" w:rsidRPr="00FB3945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0D7795" w:rsidRDefault="000D7795" w:rsidP="00FB394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</w:rPr>
        <w:sectPr w:rsidR="000D7795">
          <w:headerReference w:type="default" r:id="rId4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D7795" w:rsidRDefault="000D7795" w:rsidP="00FB394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15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1274"/>
        <w:gridCol w:w="1019"/>
        <w:gridCol w:w="1019"/>
        <w:gridCol w:w="764"/>
        <w:gridCol w:w="764"/>
        <w:gridCol w:w="764"/>
        <w:gridCol w:w="766"/>
        <w:gridCol w:w="1019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6"/>
      </w:tblGrid>
      <w:tr w:rsidR="00FB3945" w:rsidRPr="00FB3945" w:rsidTr="000D7795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0D779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ab/>
            </w:r>
            <w:r w:rsidR="00FB3945" w:rsidRPr="00FB3945">
              <w:rPr>
                <w:rFonts w:ascii="Times New Roman CYR" w:eastAsiaTheme="minorEastAsia" w:hAnsi="Times New Roman CYR" w:cs="Times New Roman CYR"/>
              </w:rPr>
              <w:t>Статус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Задача подпрограммы муниципальной программы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исполнитель, участники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Код </w:t>
            </w:r>
            <w:hyperlink r:id="rId46" w:history="1">
              <w:r w:rsidRPr="00FB3945">
                <w:rPr>
                  <w:rFonts w:ascii="Times New Roman CYR" w:eastAsiaTheme="minorEastAsia" w:hAnsi="Times New Roman CYR" w:cs="Times New Roman CYR"/>
                </w:rPr>
                <w:t>бюджетной классификации</w:t>
              </w:r>
            </w:hyperlink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Источники финансирования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Расходы по годам, тыс. рублей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hyperlink r:id="rId47" w:history="1">
              <w:r w:rsidR="00FB3945" w:rsidRPr="00FB3945">
                <w:rPr>
                  <w:rFonts w:ascii="Times New Roman CYR" w:eastAsiaTheme="minorEastAsia" w:hAnsi="Times New Roman CYR" w:cs="Times New Roman CYR"/>
                </w:rPr>
                <w:t>раздел</w:t>
              </w:r>
            </w:hyperlink>
            <w:r w:rsidR="00FB3945" w:rsidRPr="00FB3945">
              <w:rPr>
                <w:rFonts w:ascii="Times New Roman CYR" w:eastAsiaTheme="minorEastAsia" w:hAnsi="Times New Roman CYR" w:cs="Times New Roman CYR"/>
              </w:rPr>
              <w:t>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082BB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hyperlink r:id="rId48" w:history="1">
              <w:r w:rsidR="00FB3945" w:rsidRPr="00FB3945">
                <w:rPr>
                  <w:rFonts w:ascii="Times New Roman CYR" w:eastAsiaTheme="minorEastAsia" w:hAnsi="Times New Roman CYR" w:cs="Times New Roman CYR"/>
                </w:rPr>
                <w:t>целевая статья расходов</w:t>
              </w:r>
            </w:hyperlink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группа (подгруппа) </w:t>
            </w:r>
            <w:hyperlink r:id="rId49" w:history="1">
              <w:r w:rsidRPr="00FB3945">
                <w:rPr>
                  <w:rFonts w:ascii="Times New Roman CYR" w:eastAsiaTheme="minorEastAsia" w:hAnsi="Times New Roman CYR" w:cs="Times New Roman CYR"/>
                </w:rPr>
                <w:t>вида расходов</w:t>
              </w:r>
            </w:hyperlink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2026 - 2030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2031 - 2035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18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Подпрограмма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"Противодействие коррупции в Козловском районе Чувашской Республики"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от</w:t>
            </w:r>
            <w:r w:rsidR="000D7795">
              <w:rPr>
                <w:rFonts w:ascii="Times New Roman CYR" w:eastAsiaTheme="minorEastAsia" w:hAnsi="Times New Roman CYR" w:cs="Times New Roman CYR"/>
              </w:rPr>
              <w:t xml:space="preserve">дел организационно-контрольной и </w:t>
            </w:r>
            <w:r w:rsidRPr="00FB3945">
              <w:rPr>
                <w:rFonts w:ascii="Times New Roman CYR" w:eastAsiaTheme="minorEastAsia" w:hAnsi="Times New Roman CYR" w:cs="Times New Roman CYR"/>
              </w:rPr>
              <w:t xml:space="preserve">кадровой и правовой работы администрации Козловского района (далее -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Орготдел), структурные подразделения 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"Снижение уровня коррупции и ее влияния на деятельность органов местного самоуправления в Козловском районе Чувашской Республики"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Организационные меры по созданию механизма реализации антикоррупционной политики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устранение условий, порождающих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Орготдел, структурные подразделения администрации Козловс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местные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1.1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Разработка органами местного самоуправления планов мероприят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ий по противодействию коррупции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устранение условий,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Орготдел, структу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рные подразделения 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республиканский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Орготдел, структурные подразделения администрации Козловского района, подразд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Доля подготовленных нормативных правовых актов, регулирующих вопросы противодействия коррупции, отнесенные к компетенции муниципального образования, 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2.1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Разработка нормативных правовых актов в целях реализации </w:t>
            </w:r>
            <w:hyperlink r:id="rId50" w:history="1">
              <w:r w:rsidRPr="00FB3945">
                <w:rPr>
                  <w:rFonts w:ascii="Times New Roman CYR" w:eastAsiaTheme="minorEastAsia" w:hAnsi="Times New Roman CYR" w:cs="Times New Roman CYR"/>
                  <w:color w:val="106BBE"/>
                </w:rPr>
                <w:t xml:space="preserve">Национального </w:t>
              </w:r>
              <w:r w:rsidRPr="00FB3945">
                <w:rPr>
                  <w:rFonts w:ascii="Times New Roman CYR" w:eastAsiaTheme="minorEastAsia" w:hAnsi="Times New Roman CYR" w:cs="Times New Roman CYR"/>
                  <w:color w:val="106BBE"/>
                </w:rPr>
                <w:lastRenderedPageBreak/>
                <w:t>плана</w:t>
              </w:r>
            </w:hyperlink>
            <w:r w:rsidRPr="00FB3945">
              <w:rPr>
                <w:rFonts w:ascii="Times New Roman CYR" w:eastAsiaTheme="minorEastAsia" w:hAnsi="Times New Roman CYR" w:cs="Times New Roman CYR"/>
              </w:rPr>
              <w:t xml:space="preserve">противодействия коррупции на 2018 - 2020 годы, утвержденного </w:t>
            </w:r>
            <w:hyperlink r:id="rId51" w:history="1">
              <w:r w:rsidRPr="00FB3945">
                <w:rPr>
                  <w:rFonts w:ascii="Times New Roman CYR" w:eastAsiaTheme="minorEastAsia" w:hAnsi="Times New Roman CYR" w:cs="Times New Roman CYR"/>
                  <w:color w:val="106BBE"/>
                </w:rPr>
                <w:t>Указом</w:t>
              </w:r>
            </w:hyperlink>
            <w:r w:rsidRPr="00FB3945">
              <w:rPr>
                <w:rFonts w:ascii="Times New Roman CYR" w:eastAsiaTheme="minorEastAsia" w:hAnsi="Times New Roman CYR" w:cs="Times New Roman CYR"/>
              </w:rPr>
              <w:t xml:space="preserve"> Президента Российской Федерации от 29 июня 2018 г. N 378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ответственный исполнитель - Орготдел, структурные подразделения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республиканский бюджет Чувашской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2.2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Совершенствование нормативно-правовой базы, регулирующей вопросы противодействия коррупции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Орготдел, структурные подразделения администрации Козловского района, подразделения, админис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Орготдел,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Целевые индикаторы и показатели подпрограммы, увязанные с основн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ым мероприятием 3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Уровень коррупции в Козловском районе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3.1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Орготдел,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3.2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Проведение семинаров-совещаний с участием представителей органов местного самоуправления по вопросам проведения антикоррупционной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экспертизы нормативных правовых актов и их проектов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Орготдел,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оценка существующего уровня коррупции в Чувашской Республике;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обеспечение ответств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Орготдел,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Целевые индикаторы и показатели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подпрограммы, увязанные с основным мероприятием 4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Уровень коррупции в Козловском районе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Уровень коррупции в Козловском районе Чувашской Республики по оценке предпринимателей и руководителей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4.1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Проведение опросов на предмет оценки уровня коррупции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оценка существующего уровня коррупции в Чувашской Республике;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Орготдел,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Основное мероприятие 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Совершенствование мер по противодействию коррупции в сфере закупок товаров, работ, услуг (далее также - закупка) для обеспечения государственных и муниципальных нужд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Орготдел, структурные подразделения 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Целевые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индикаторы и показатели подпрограммы, увязанные с основным мероприятием 5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Количество закупок заказчиков, осуществляющих закупки для обеспечения муниципальных нужд, в отношении которых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проведен мониторинг, количество процедур закупок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Доля муниципальных служащих, осуществляющих в соответствии с должностными обязанностями закупки, прошедших обучение по программам повышения квалификации в сфере закупок, включающим вопросы по антикоррупционной тематике, 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5.1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Осуществление мониторинга закупок товаров, работ, услуг для обеспечения государственных и муниципальных нужд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предупреждение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отдел экономики, управления муниципальным имуществом и бухгалтерского учета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5.2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Проведение мероприятий по исключению случаев участия на стороне поставщиков (подрядчиков, исполнителей) товаров, работ, услуг для обеспечения государственных, муниципальных нужд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близких родственников, а также лиц, которые могут оказать прямое влияние на процесс формирования, размещения и контроля за проведением закупок для обеспечения муниципальных нужд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предупреждение коррупционных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ответственный исполнитель - Орготдел, структурные подразделения администрации Козловского района, подразделения, администрации сельских поселений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Внедрение антикоррупционных механизмов в рамках реализации кадровой политики органах местного самоуправления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реализация кадровой политики в органах местного самоуправления в целях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минимизации коррупционных рисков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ответственный исполнитель - Орготдел, администрации сельских поселений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Целевые индикаторы и показатели подпрограммы, увязанные с основным мероприятием 6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6.1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Разработка и реализация комплекса мероприятий по формированию среди муниципальных служащих обстановки нетерпимости к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коррупционным проявлениям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реализация кадровой политики в органах местного самоуправления в целях минимизации коррупц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ионных рисков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ответственный исполнитель - Орготдел, структурные подразделения администрации Козловского района,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6.2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реализация кадровой политики в органах местного самоуправления в целях минимизации коррупционных рисков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ответственный исполнитель - Орготдел, структурные подразделения администрации Козловского района, подразделения, администрации сельских поселений Козловского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актами Российской Федерации и нормативными правовыми актами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Орготдел, структурные подразделения 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Целевые индикаторы и показатели подпрограммы, увязанные с основным мероприятием 7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тематике, 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7.1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Организация и обеспечение эффективного контроля за соблюдением муниципальными служащими ограничений и запретов, предусмотренных соответственно </w:t>
            </w:r>
            <w:hyperlink r:id="rId52" w:history="1">
              <w:r w:rsidRPr="00FB3945">
                <w:rPr>
                  <w:rFonts w:ascii="Times New Roman CYR" w:eastAsiaTheme="minorEastAsia" w:hAnsi="Times New Roman CYR" w:cs="Times New Roman CYR"/>
                  <w:color w:val="106BBE"/>
                </w:rPr>
                <w:t>законодательством</w:t>
              </w:r>
            </w:hyperlink>
            <w:r w:rsidRPr="00FB3945">
              <w:rPr>
                <w:rFonts w:ascii="Times New Roman CYR" w:eastAsiaTheme="minorEastAsia" w:hAnsi="Times New Roman CYR" w:cs="Times New Roman CYR"/>
              </w:rPr>
              <w:t xml:space="preserve"> о гражданской службе и </w:t>
            </w:r>
            <w:hyperlink r:id="rId53" w:history="1">
              <w:r w:rsidRPr="00FB3945">
                <w:rPr>
                  <w:rFonts w:ascii="Times New Roman CYR" w:eastAsiaTheme="minorEastAsia" w:hAnsi="Times New Roman CYR" w:cs="Times New Roman CYR"/>
                  <w:color w:val="106BBE"/>
                </w:rPr>
                <w:t>законодательством</w:t>
              </w:r>
            </w:hyperlink>
            <w:r w:rsidRPr="00FB3945">
              <w:rPr>
                <w:rFonts w:ascii="Times New Roman CYR" w:eastAsiaTheme="minorEastAsia" w:hAnsi="Times New Roman CYR" w:cs="Times New Roman CYR"/>
              </w:rPr>
              <w:t xml:space="preserve"> о муниципальной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службе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Орготдел, структурные подразделения 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7.2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предупреждение коррупционных правонарушений;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устранение условий, порождающих коррупцию;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обеспечение ответств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Орготдел, структурные подразделения администрации Козловского района, подразделения, админис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мероприятие 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Организация антикоррупционной пропаганд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ы и просвещения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вовлечение гражданского обществ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а в реализацию антикоррупционной политики;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Орготде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л, структурные подразделения 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Целевые индикаторы и показатели подпрограммы, увязанные с основн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ым мероприятием 8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Уровень коррупции в Козловском районе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тематике, человек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коррупции, 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91,0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96,0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100,0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единиц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Мероприятие 8.1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Проведение семинар-совещаний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вовлечение гражданского общества в реализацию антикоррупционной политики;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формирование антикоррупционного сознания, нетерпимости по отношению к коррупц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ионным проявлениям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исполнитель - Орготдел, структурные подразделения 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8.2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Раздача буклетов антикоррупционной направленности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вовлечение гражданского общества в реализацию антикоррупционной политики;</w:t>
            </w:r>
          </w:p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Орготдел, структурные подразделения 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c>
          <w:tcPr>
            <w:tcW w:w="1516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Основное мероп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риятие 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Обеспечение доступа граждан и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организаций к информации о деятельности органов местного самоуправления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содействие реализа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ответственный исполни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тель - Орготдел, структурные подразделения 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федеральный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Целевые индикаторы и показатели подпрограммы, увязанные с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основным мероприятием 9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Уровень коррупции в Козловском районе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Уровень коррупции в Козловском районе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Мероприятие 9.1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Организация размещения в средствах массовой информации или на сайте органа местного самоуправления информации по вопросам реализации на территории Козловского района государственной политики в области противодействия коррупции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ответственный исполнитель - Орготдел, структурные подразделения администрации Козловского района, подразделения, администрации сельских поселений Козловского района*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 xml:space="preserve">Мероприятие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9.2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Обеспечение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содействие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 xml:space="preserve">ответственный 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исполнитель - Орготдел, структурные подразделения администрации Козловского района, подразделения, администрации сельских поселений Козловского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федерал</w:t>
            </w: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FB3945" w:rsidRPr="00FB3945" w:rsidTr="000D7795">
        <w:trPr>
          <w:gridAfter w:val="1"/>
          <w:wAfter w:w="6" w:type="dxa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5" w:rsidRPr="00FB3945" w:rsidRDefault="00FB3945" w:rsidP="00F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B3945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</w:tbl>
    <w:p w:rsidR="00FB3945" w:rsidRPr="00FB3945" w:rsidRDefault="00FB3945" w:rsidP="005E41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sectPr w:rsidR="00FB3945" w:rsidRPr="00FB3945" w:rsidSect="000D7795">
      <w:pgSz w:w="16838" w:h="11906" w:orient="landscape"/>
      <w:pgMar w:top="566" w:right="1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1E" w:rsidRDefault="00AD041E">
      <w:r>
        <w:separator/>
      </w:r>
    </w:p>
  </w:endnote>
  <w:endnote w:type="continuationSeparator" w:id="1">
    <w:p w:rsidR="00AD041E" w:rsidRDefault="00AD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1E" w:rsidRDefault="00AD041E">
      <w:r>
        <w:separator/>
      </w:r>
    </w:p>
  </w:footnote>
  <w:footnote w:type="continuationSeparator" w:id="1">
    <w:p w:rsidR="00AD041E" w:rsidRDefault="00AD0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95" w:rsidRDefault="000D7795">
    <w:pPr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95" w:rsidRDefault="000D7795">
    <w:pPr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95" w:rsidRDefault="000D7795">
    <w:pPr>
      <w:rPr>
        <w:rFonts w:ascii="Times New Roman" w:hAnsi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95" w:rsidRDefault="000D7795">
    <w:pPr>
      <w:rPr>
        <w:rFonts w:ascii="Times New Roman" w:hAnsi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95" w:rsidRDefault="000D7795">
    <w:pPr>
      <w:rPr>
        <w:rFonts w:ascii="Times New Roman" w:hAnsi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95" w:rsidRDefault="000D7795">
    <w:pPr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B5"/>
    <w:rsid w:val="00011FF0"/>
    <w:rsid w:val="0001375D"/>
    <w:rsid w:val="00014B4E"/>
    <w:rsid w:val="00062185"/>
    <w:rsid w:val="00082BB5"/>
    <w:rsid w:val="00087620"/>
    <w:rsid w:val="000D7795"/>
    <w:rsid w:val="000E58D4"/>
    <w:rsid w:val="001117F4"/>
    <w:rsid w:val="00176E99"/>
    <w:rsid w:val="001B59D5"/>
    <w:rsid w:val="001F46EE"/>
    <w:rsid w:val="001F71D9"/>
    <w:rsid w:val="00262612"/>
    <w:rsid w:val="002773A0"/>
    <w:rsid w:val="0028400C"/>
    <w:rsid w:val="0029176E"/>
    <w:rsid w:val="002A210E"/>
    <w:rsid w:val="002A6B2A"/>
    <w:rsid w:val="002B6D0E"/>
    <w:rsid w:val="002C246C"/>
    <w:rsid w:val="002E48B9"/>
    <w:rsid w:val="002E4A07"/>
    <w:rsid w:val="002F2979"/>
    <w:rsid w:val="003363C6"/>
    <w:rsid w:val="003423C1"/>
    <w:rsid w:val="003840FA"/>
    <w:rsid w:val="00390015"/>
    <w:rsid w:val="003B0F91"/>
    <w:rsid w:val="003D1C1E"/>
    <w:rsid w:val="003D3886"/>
    <w:rsid w:val="003E5B47"/>
    <w:rsid w:val="003F4280"/>
    <w:rsid w:val="00411EE4"/>
    <w:rsid w:val="004336EF"/>
    <w:rsid w:val="00474672"/>
    <w:rsid w:val="004868E3"/>
    <w:rsid w:val="004D39FC"/>
    <w:rsid w:val="00524759"/>
    <w:rsid w:val="0055143D"/>
    <w:rsid w:val="005542C3"/>
    <w:rsid w:val="0055592D"/>
    <w:rsid w:val="00557B15"/>
    <w:rsid w:val="005730B5"/>
    <w:rsid w:val="005A49B9"/>
    <w:rsid w:val="005E4138"/>
    <w:rsid w:val="005E4788"/>
    <w:rsid w:val="005E47C4"/>
    <w:rsid w:val="005F3516"/>
    <w:rsid w:val="0063511C"/>
    <w:rsid w:val="006D4A6F"/>
    <w:rsid w:val="00777223"/>
    <w:rsid w:val="0078787E"/>
    <w:rsid w:val="007A18F1"/>
    <w:rsid w:val="007B5F9A"/>
    <w:rsid w:val="007D305F"/>
    <w:rsid w:val="007F6C14"/>
    <w:rsid w:val="00810373"/>
    <w:rsid w:val="00855F02"/>
    <w:rsid w:val="00861E4E"/>
    <w:rsid w:val="0087678C"/>
    <w:rsid w:val="008B7DC3"/>
    <w:rsid w:val="008C488B"/>
    <w:rsid w:val="008C5735"/>
    <w:rsid w:val="00932E74"/>
    <w:rsid w:val="0093459C"/>
    <w:rsid w:val="00935F01"/>
    <w:rsid w:val="00937A5B"/>
    <w:rsid w:val="00987457"/>
    <w:rsid w:val="009876A0"/>
    <w:rsid w:val="009B041A"/>
    <w:rsid w:val="009B6C9A"/>
    <w:rsid w:val="009D6993"/>
    <w:rsid w:val="00A355A7"/>
    <w:rsid w:val="00A47915"/>
    <w:rsid w:val="00A61E66"/>
    <w:rsid w:val="00A868A2"/>
    <w:rsid w:val="00AD041E"/>
    <w:rsid w:val="00AD3F24"/>
    <w:rsid w:val="00AE69D3"/>
    <w:rsid w:val="00B134CA"/>
    <w:rsid w:val="00BA107D"/>
    <w:rsid w:val="00BC4919"/>
    <w:rsid w:val="00BF1CD6"/>
    <w:rsid w:val="00C0367D"/>
    <w:rsid w:val="00C67658"/>
    <w:rsid w:val="00C80381"/>
    <w:rsid w:val="00C80956"/>
    <w:rsid w:val="00C869AF"/>
    <w:rsid w:val="00CB4E53"/>
    <w:rsid w:val="00D32C80"/>
    <w:rsid w:val="00D43E08"/>
    <w:rsid w:val="00D55BCC"/>
    <w:rsid w:val="00D979E0"/>
    <w:rsid w:val="00DD301E"/>
    <w:rsid w:val="00E25682"/>
    <w:rsid w:val="00E26909"/>
    <w:rsid w:val="00E30ABB"/>
    <w:rsid w:val="00E76C42"/>
    <w:rsid w:val="00E93571"/>
    <w:rsid w:val="00E95A09"/>
    <w:rsid w:val="00EB5348"/>
    <w:rsid w:val="00EB6BD7"/>
    <w:rsid w:val="00EE3096"/>
    <w:rsid w:val="00F53320"/>
    <w:rsid w:val="00F54420"/>
    <w:rsid w:val="00F54641"/>
    <w:rsid w:val="00FB3945"/>
    <w:rsid w:val="00FD1482"/>
    <w:rsid w:val="00FE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3945"/>
  </w:style>
  <w:style w:type="character" w:customStyle="1" w:styleId="a6">
    <w:name w:val="Цветовое выделение"/>
    <w:uiPriority w:val="99"/>
    <w:rsid w:val="00FB3945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B3945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FB394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FB3945"/>
    <w:pPr>
      <w:spacing w:before="75"/>
      <w:ind w:right="0"/>
      <w:jc w:val="both"/>
    </w:pPr>
    <w:rPr>
      <w:color w:val="353842"/>
    </w:rPr>
  </w:style>
  <w:style w:type="paragraph" w:customStyle="1" w:styleId="aa">
    <w:name w:val="Нормальный (таблица)"/>
    <w:basedOn w:val="a"/>
    <w:next w:val="a"/>
    <w:uiPriority w:val="99"/>
    <w:rsid w:val="00FB394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FB394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c">
    <w:name w:val="Цветовое выделение для Текст"/>
    <w:uiPriority w:val="99"/>
    <w:rsid w:val="00FB3945"/>
    <w:rPr>
      <w:rFonts w:ascii="Times New Roman CYR" w:hAnsi="Times New Roman CYR"/>
    </w:rPr>
  </w:style>
  <w:style w:type="paragraph" w:styleId="ad">
    <w:name w:val="header"/>
    <w:basedOn w:val="a"/>
    <w:link w:val="ae"/>
    <w:unhideWhenUsed/>
    <w:rsid w:val="00FB39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FB394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B39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B394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entr">
    <w:name w:val="centr"/>
    <w:basedOn w:val="a"/>
    <w:rsid w:val="00FB39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FB3945"/>
    <w:rPr>
      <w:b/>
      <w:bCs/>
    </w:rPr>
  </w:style>
  <w:style w:type="table" w:styleId="af2">
    <w:name w:val="Table Grid"/>
    <w:basedOn w:val="a1"/>
    <w:uiPriority w:val="59"/>
    <w:rsid w:val="008C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CB4E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71578/16000" TargetMode="External"/><Relationship Id="rId18" Type="http://schemas.openxmlformats.org/officeDocument/2006/relationships/hyperlink" Target="http://internet.garant.ru/document/redirect/173972/4000" TargetMode="External"/><Relationship Id="rId26" Type="http://schemas.openxmlformats.org/officeDocument/2006/relationships/hyperlink" Target="http://internet.garant.ru/document/redirect/12152272/0" TargetMode="External"/><Relationship Id="rId39" Type="http://schemas.openxmlformats.org/officeDocument/2006/relationships/hyperlink" Target="http://internet.garant.ru/document/redirect/71977694/1000" TargetMode="External"/><Relationship Id="rId21" Type="http://schemas.openxmlformats.org/officeDocument/2006/relationships/hyperlink" Target="http://internet.garant.ru/document/redirect/71971578/15000" TargetMode="External"/><Relationship Id="rId34" Type="http://schemas.openxmlformats.org/officeDocument/2006/relationships/header" Target="header5.xml"/><Relationship Id="rId42" Type="http://schemas.openxmlformats.org/officeDocument/2006/relationships/hyperlink" Target="http://internet.garant.ru/document/redirect/71977694/0" TargetMode="External"/><Relationship Id="rId47" Type="http://schemas.openxmlformats.org/officeDocument/2006/relationships/hyperlink" Target="http://internet.garant.ru/document/redirect/71971578/15000" TargetMode="External"/><Relationship Id="rId50" Type="http://schemas.openxmlformats.org/officeDocument/2006/relationships/hyperlink" Target="http://internet.garant.ru/document/redirect/71977694/1000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hyperlink" Target="http://internet.garant.ru/document/redirect/10103000/0" TargetMode="External"/><Relationship Id="rId25" Type="http://schemas.openxmlformats.org/officeDocument/2006/relationships/header" Target="header3.xml"/><Relationship Id="rId33" Type="http://schemas.openxmlformats.org/officeDocument/2006/relationships/hyperlink" Target="http://internet.garant.ru/document/redirect/71971578/17000" TargetMode="External"/><Relationship Id="rId38" Type="http://schemas.openxmlformats.org/officeDocument/2006/relationships/hyperlink" Target="http://internet.garant.ru/document/redirect/17624294/0" TargetMode="External"/><Relationship Id="rId46" Type="http://schemas.openxmlformats.org/officeDocument/2006/relationships/hyperlink" Target="http://internet.garant.ru/document/redirect/7197157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2721479/1000" TargetMode="External"/><Relationship Id="rId20" Type="http://schemas.openxmlformats.org/officeDocument/2006/relationships/hyperlink" Target="http://internet.garant.ru/document/redirect/71971578/1000" TargetMode="External"/><Relationship Id="rId29" Type="http://schemas.openxmlformats.org/officeDocument/2006/relationships/header" Target="header4.xml"/><Relationship Id="rId41" Type="http://schemas.openxmlformats.org/officeDocument/2006/relationships/hyperlink" Target="http://internet.garant.ru/document/redirect/71977694/100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624649/0" TargetMode="External"/><Relationship Id="rId24" Type="http://schemas.openxmlformats.org/officeDocument/2006/relationships/hyperlink" Target="http://internet.garant.ru/document/redirect/173972/4000" TargetMode="External"/><Relationship Id="rId32" Type="http://schemas.openxmlformats.org/officeDocument/2006/relationships/hyperlink" Target="http://internet.garant.ru/document/redirect/71971578/16000" TargetMode="External"/><Relationship Id="rId37" Type="http://schemas.openxmlformats.org/officeDocument/2006/relationships/hyperlink" Target="http://internet.garant.ru/document/redirect/71977694/0" TargetMode="External"/><Relationship Id="rId40" Type="http://schemas.openxmlformats.org/officeDocument/2006/relationships/hyperlink" Target="http://internet.garant.ru/document/redirect/71977694/0" TargetMode="External"/><Relationship Id="rId45" Type="http://schemas.openxmlformats.org/officeDocument/2006/relationships/header" Target="header6.xml"/><Relationship Id="rId53" Type="http://schemas.openxmlformats.org/officeDocument/2006/relationships/hyperlink" Target="http://internet.garant.ru/document/redirect/1215227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540440/0" TargetMode="External"/><Relationship Id="rId23" Type="http://schemas.openxmlformats.org/officeDocument/2006/relationships/hyperlink" Target="http://internet.garant.ru/document/redirect/71971578/17000" TargetMode="External"/><Relationship Id="rId28" Type="http://schemas.openxmlformats.org/officeDocument/2006/relationships/hyperlink" Target="http://internet.garant.ru/document/redirect/17624649/0" TargetMode="External"/><Relationship Id="rId36" Type="http://schemas.openxmlformats.org/officeDocument/2006/relationships/hyperlink" Target="http://internet.garant.ru/document/redirect/71977694/1000" TargetMode="External"/><Relationship Id="rId49" Type="http://schemas.openxmlformats.org/officeDocument/2006/relationships/hyperlink" Target="http://internet.garant.ru/document/redirect/71971578/17000" TargetMode="External"/><Relationship Id="rId10" Type="http://schemas.openxmlformats.org/officeDocument/2006/relationships/hyperlink" Target="http://internet.garant.ru/document/redirect/71977694/0" TargetMode="External"/><Relationship Id="rId19" Type="http://schemas.openxmlformats.org/officeDocument/2006/relationships/header" Target="header2.xml"/><Relationship Id="rId31" Type="http://schemas.openxmlformats.org/officeDocument/2006/relationships/hyperlink" Target="http://internet.garant.ru/document/redirect/71971578/15000" TargetMode="External"/><Relationship Id="rId44" Type="http://schemas.openxmlformats.org/officeDocument/2006/relationships/hyperlink" Target="http://internet.garant.ru/document/redirect/12152272/0" TargetMode="External"/><Relationship Id="rId52" Type="http://schemas.openxmlformats.org/officeDocument/2006/relationships/hyperlink" Target="http://internet.garant.ru/document/redirect/12136354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7694/1000" TargetMode="External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/redirect/71971578/16000" TargetMode="External"/><Relationship Id="rId27" Type="http://schemas.openxmlformats.org/officeDocument/2006/relationships/hyperlink" Target="http://internet.garant.ru/document/redirect/70170942/0" TargetMode="External"/><Relationship Id="rId30" Type="http://schemas.openxmlformats.org/officeDocument/2006/relationships/hyperlink" Target="http://internet.garant.ru/document/redirect/71971578/1000" TargetMode="External"/><Relationship Id="rId35" Type="http://schemas.openxmlformats.org/officeDocument/2006/relationships/hyperlink" Target="http://internet.garant.ru/document/redirect/12164203/0" TargetMode="External"/><Relationship Id="rId43" Type="http://schemas.openxmlformats.org/officeDocument/2006/relationships/hyperlink" Target="http://internet.garant.ru/document/redirect/12136354/5" TargetMode="External"/><Relationship Id="rId48" Type="http://schemas.openxmlformats.org/officeDocument/2006/relationships/hyperlink" Target="http://internet.garant.ru/document/redirect/71971578/16000" TargetMode="External"/><Relationship Id="rId8" Type="http://schemas.openxmlformats.org/officeDocument/2006/relationships/hyperlink" Target="http://internet.garant.ru/document/redirect/173972/4000" TargetMode="External"/><Relationship Id="rId51" Type="http://schemas.openxmlformats.org/officeDocument/2006/relationships/hyperlink" Target="http://internet.garant.ru/document/redirect/71977694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20922</Words>
  <Characters>119262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kozlov_finance3 Т.Н.. Манюкова</cp:lastModifiedBy>
  <cp:revision>2</cp:revision>
  <cp:lastPrinted>2020-04-01T15:09:00Z</cp:lastPrinted>
  <dcterms:created xsi:type="dcterms:W3CDTF">2022-05-23T11:48:00Z</dcterms:created>
  <dcterms:modified xsi:type="dcterms:W3CDTF">2022-05-23T11:48:00Z</dcterms:modified>
</cp:coreProperties>
</file>