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D36E07" w:rsidRPr="00476A31" w:rsidTr="0030494B">
        <w:trPr>
          <w:trHeight w:val="1058"/>
        </w:trPr>
        <w:tc>
          <w:tcPr>
            <w:tcW w:w="3888" w:type="dxa"/>
          </w:tcPr>
          <w:p w:rsidR="00D36E07" w:rsidRPr="00476A31" w:rsidRDefault="00D36E07" w:rsidP="00F94E6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D36E07" w:rsidRPr="00476A31" w:rsidRDefault="00D36E07" w:rsidP="00F94E6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D36E07" w:rsidRPr="00476A31" w:rsidRDefault="00D36E07" w:rsidP="00F94E6F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 w:rsidRPr="00476A31">
              <w:rPr>
                <w:rFonts w:ascii="Antiqua Chv" w:hAnsi="Antiqua Chv"/>
                <w:b/>
                <w:bCs/>
                <w:caps/>
              </w:rPr>
              <w:t>Ē</w:t>
            </w:r>
          </w:p>
          <w:p w:rsidR="00D36E07" w:rsidRPr="00476A31" w:rsidRDefault="00D36E07" w:rsidP="00F94E6F">
            <w:pPr>
              <w:jc w:val="center"/>
              <w:rPr>
                <w:b/>
              </w:rPr>
            </w:pPr>
          </w:p>
          <w:p w:rsidR="00D36E07" w:rsidRPr="00476A31" w:rsidRDefault="00D36E07" w:rsidP="00F94E6F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D36E07" w:rsidRPr="00476A31" w:rsidRDefault="00D36E07" w:rsidP="00F94E6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36E07" w:rsidRPr="00476A31" w:rsidRDefault="00D36E07" w:rsidP="00F94E6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D36E07" w:rsidRPr="00476A31" w:rsidRDefault="00D36E07" w:rsidP="00F94E6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D36E07" w:rsidRPr="00476A31" w:rsidRDefault="00D36E07" w:rsidP="00F94E6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D36E07" w:rsidRPr="00476A31" w:rsidRDefault="00D36E07" w:rsidP="00F94E6F">
            <w:pPr>
              <w:jc w:val="center"/>
              <w:rPr>
                <w:b/>
              </w:rPr>
            </w:pPr>
          </w:p>
          <w:p w:rsidR="00D36E07" w:rsidRPr="00476A31" w:rsidRDefault="00D36E07" w:rsidP="00F94E6F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D36E07" w:rsidRPr="00476A31" w:rsidTr="0030494B">
        <w:trPr>
          <w:trHeight w:val="439"/>
        </w:trPr>
        <w:tc>
          <w:tcPr>
            <w:tcW w:w="3888" w:type="dxa"/>
          </w:tcPr>
          <w:p w:rsidR="00D36E07" w:rsidRPr="00476A31" w:rsidRDefault="00D36E07" w:rsidP="00F94E6F">
            <w:pPr>
              <w:jc w:val="center"/>
            </w:pPr>
          </w:p>
          <w:p w:rsidR="00D36E07" w:rsidRPr="00476A31" w:rsidRDefault="00D36E07" w:rsidP="00F94E6F">
            <w:pPr>
              <w:jc w:val="center"/>
            </w:pPr>
            <w:r>
              <w:t>___.08.</w:t>
            </w:r>
            <w:r w:rsidRPr="00476A31">
              <w:t xml:space="preserve">2022 </w:t>
            </w:r>
            <w:r w:rsidRPr="00476A31">
              <w:rPr>
                <w:bCs/>
              </w:rPr>
              <w:t xml:space="preserve">Ç </w:t>
            </w:r>
            <w:r>
              <w:t xml:space="preserve"> _____</w:t>
            </w:r>
            <w:r w:rsidRPr="00476A31">
              <w:rPr>
                <w:bCs/>
              </w:rPr>
              <w:t>№</w:t>
            </w:r>
          </w:p>
          <w:p w:rsidR="00D36E07" w:rsidRPr="00476A31" w:rsidRDefault="00D36E07" w:rsidP="00F94E6F">
            <w:pPr>
              <w:jc w:val="center"/>
            </w:pPr>
          </w:p>
        </w:tc>
        <w:tc>
          <w:tcPr>
            <w:tcW w:w="1888" w:type="dxa"/>
            <w:tcBorders>
              <w:left w:val="nil"/>
            </w:tcBorders>
          </w:tcPr>
          <w:p w:rsidR="00D36E07" w:rsidRPr="00476A31" w:rsidRDefault="00D36E07" w:rsidP="00F94E6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  <w:p w:rsidR="00D36E07" w:rsidRPr="00476A31" w:rsidRDefault="00D36E07" w:rsidP="00F94E6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36E07" w:rsidRPr="00476A31" w:rsidRDefault="00D36E07" w:rsidP="00F94E6F">
            <w:pPr>
              <w:jc w:val="center"/>
            </w:pPr>
          </w:p>
          <w:p w:rsidR="00D36E07" w:rsidRPr="00476A31" w:rsidRDefault="005D78CB" w:rsidP="005D78CB">
            <w:pPr>
              <w:jc w:val="center"/>
            </w:pPr>
            <w:r>
              <w:t>29</w:t>
            </w:r>
            <w:r w:rsidR="00D36E07">
              <w:t>.08</w:t>
            </w:r>
            <w:r w:rsidR="00D36E07" w:rsidRPr="00476A31">
              <w:t xml:space="preserve">.2022  № </w:t>
            </w:r>
            <w:r w:rsidR="000174B5">
              <w:t>467</w:t>
            </w:r>
          </w:p>
        </w:tc>
      </w:tr>
      <w:tr w:rsidR="00D36E07" w:rsidRPr="00476A31" w:rsidTr="0030494B">
        <w:trPr>
          <w:trHeight w:val="122"/>
        </w:trPr>
        <w:tc>
          <w:tcPr>
            <w:tcW w:w="3888" w:type="dxa"/>
          </w:tcPr>
          <w:p w:rsidR="00D36E07" w:rsidRPr="00476A31" w:rsidRDefault="00D36E07" w:rsidP="00F94E6F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36E07" w:rsidRPr="00476A31" w:rsidRDefault="00D36E07" w:rsidP="00F94E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36E07" w:rsidRPr="00476A31" w:rsidRDefault="00D36E07" w:rsidP="00F94E6F">
            <w:pPr>
              <w:jc w:val="center"/>
            </w:pPr>
            <w:r w:rsidRPr="00476A31">
              <w:t>г. Козловка</w:t>
            </w:r>
          </w:p>
        </w:tc>
      </w:tr>
    </w:tbl>
    <w:p w:rsidR="00D36E07" w:rsidRPr="00476A31" w:rsidRDefault="00D36E07" w:rsidP="00F94E6F">
      <w:pPr>
        <w:pStyle w:val="centr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E07" w:rsidRPr="00476A31" w:rsidRDefault="00D36E07" w:rsidP="00F94E6F">
      <w:pPr>
        <w:pStyle w:val="centr"/>
        <w:spacing w:before="0" w:beforeAutospacing="0" w:after="0" w:afterAutospacing="0"/>
        <w:ind w:right="4534"/>
        <w:jc w:val="both"/>
        <w:rPr>
          <w:rStyle w:val="a3"/>
          <w:b w:val="0"/>
          <w:sz w:val="26"/>
          <w:szCs w:val="26"/>
        </w:rPr>
      </w:pPr>
    </w:p>
    <w:p w:rsidR="00D36E07" w:rsidRPr="00476A31" w:rsidRDefault="00F94E6F" w:rsidP="00F94E6F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 комиссии по профилактике правонарушений в Козлов</w:t>
      </w:r>
      <w:r w:rsidR="00A76122">
        <w:rPr>
          <w:sz w:val="26"/>
          <w:szCs w:val="26"/>
        </w:rPr>
        <w:t>ском районе Чувашской Республики</w:t>
      </w:r>
    </w:p>
    <w:p w:rsidR="00D36E07" w:rsidRPr="00476A31" w:rsidRDefault="00D36E07" w:rsidP="00F94E6F">
      <w:pPr>
        <w:ind w:right="-2"/>
        <w:jc w:val="both"/>
        <w:rPr>
          <w:color w:val="000000"/>
          <w:sz w:val="26"/>
          <w:szCs w:val="26"/>
        </w:rPr>
      </w:pP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F94E6F">
        <w:rPr>
          <w:sz w:val="26"/>
          <w:szCs w:val="26"/>
        </w:rPr>
        <w:t xml:space="preserve">оответствии с </w:t>
      </w:r>
      <w:hyperlink r:id="rId5" w:anchor="/document/186367/entry/17" w:history="1">
        <w:r w:rsidRPr="00F94E6F">
          <w:rPr>
            <w:sz w:val="26"/>
            <w:szCs w:val="26"/>
          </w:rPr>
          <w:t>Федеральным законом</w:t>
        </w:r>
      </w:hyperlink>
      <w:r w:rsidRPr="00F94E6F">
        <w:rPr>
          <w:sz w:val="26"/>
          <w:szCs w:val="26"/>
        </w:rP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6" w:anchor="/document/71428030/entry/200" w:history="1">
        <w:r w:rsidRPr="00F94E6F">
          <w:rPr>
            <w:sz w:val="26"/>
            <w:szCs w:val="26"/>
          </w:rPr>
          <w:t>Федеральным законом</w:t>
        </w:r>
      </w:hyperlink>
      <w:r w:rsidRPr="00F94E6F">
        <w:rPr>
          <w:sz w:val="26"/>
          <w:szCs w:val="26"/>
        </w:rPr>
        <w:t xml:space="preserve"> от 23 июня 2016 г. N 182-ФЗ "Об основах системы профилактики правонарушений в Российской Федерации", </w:t>
      </w:r>
      <w:hyperlink r:id="rId7" w:anchor="/document/42527534/entry/0" w:history="1">
        <w:r w:rsidRPr="00F94E6F">
          <w:rPr>
            <w:sz w:val="26"/>
            <w:szCs w:val="26"/>
          </w:rPr>
          <w:t>Законом</w:t>
        </w:r>
      </w:hyperlink>
      <w:r w:rsidRPr="00F94E6F">
        <w:rPr>
          <w:sz w:val="26"/>
          <w:szCs w:val="26"/>
        </w:rPr>
        <w:t xml:space="preserve"> Чувашской Республики от 22 февраля 2017 года N 5 "О профилактике правонарушений в Чувашской Республике", администрация Козловского района </w:t>
      </w:r>
      <w:r w:rsidR="003A03ED">
        <w:rPr>
          <w:sz w:val="26"/>
          <w:szCs w:val="26"/>
        </w:rPr>
        <w:t xml:space="preserve">Чувашской Республики </w:t>
      </w:r>
      <w:r w:rsidRPr="00F94E6F">
        <w:rPr>
          <w:sz w:val="26"/>
          <w:szCs w:val="26"/>
        </w:rPr>
        <w:t>постановляет:</w:t>
      </w: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1. Утвердить Положение о комиссии по профилактике правонарушений в Козловском районе Чувашской Республики согласно </w:t>
      </w:r>
      <w:hyperlink r:id="rId8" w:anchor="/document/48774564/entry/1000" w:history="1">
        <w:r w:rsidRPr="00F94E6F">
          <w:rPr>
            <w:sz w:val="26"/>
            <w:szCs w:val="26"/>
          </w:rPr>
          <w:t>приложению N 1</w:t>
        </w:r>
      </w:hyperlink>
      <w:r w:rsidRPr="00F94E6F">
        <w:rPr>
          <w:sz w:val="26"/>
          <w:szCs w:val="26"/>
        </w:rPr>
        <w:t xml:space="preserve"> к настоящему постановлению.</w:t>
      </w: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2. Утвердить Регламент работы комиссии по профилактике правонарушений в Козловском районе Чувашской Республики согласно </w:t>
      </w:r>
      <w:hyperlink r:id="rId9" w:anchor="/document/48774564/entry/2000" w:history="1">
        <w:r w:rsidRPr="00F94E6F">
          <w:rPr>
            <w:sz w:val="26"/>
            <w:szCs w:val="26"/>
          </w:rPr>
          <w:t>приложению N 2</w:t>
        </w:r>
      </w:hyperlink>
      <w:r w:rsidRPr="00F94E6F">
        <w:rPr>
          <w:sz w:val="26"/>
          <w:szCs w:val="26"/>
        </w:rPr>
        <w:t xml:space="preserve"> к настоящему постановлению.</w:t>
      </w: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3. Утвердить состав комиссии по профилактике правонарушений в Козловском районе Чувашской Республики согласно </w:t>
      </w:r>
      <w:hyperlink r:id="rId10" w:anchor="/document/48774564/entry/3000" w:history="1">
        <w:r w:rsidRPr="00F94E6F">
          <w:rPr>
            <w:sz w:val="26"/>
            <w:szCs w:val="26"/>
          </w:rPr>
          <w:t>приложению N 3</w:t>
        </w:r>
      </w:hyperlink>
      <w:r w:rsidRPr="00F94E6F">
        <w:rPr>
          <w:sz w:val="26"/>
          <w:szCs w:val="26"/>
        </w:rPr>
        <w:t xml:space="preserve"> к настоящему постановлению.</w:t>
      </w: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>4. Признать утратившими силу следующие постановления администрации Козловского района</w:t>
      </w:r>
      <w:r w:rsidR="00F52EF2">
        <w:rPr>
          <w:sz w:val="26"/>
          <w:szCs w:val="26"/>
        </w:rPr>
        <w:t xml:space="preserve"> Чувашской Республики</w:t>
      </w:r>
      <w:r w:rsidRPr="00F94E6F">
        <w:rPr>
          <w:sz w:val="26"/>
          <w:szCs w:val="26"/>
        </w:rPr>
        <w:t>:</w:t>
      </w:r>
    </w:p>
    <w:p w:rsid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- </w:t>
      </w:r>
      <w:hyperlink r:id="rId11" w:anchor="/document/48751254/entry/0" w:history="1">
        <w:r w:rsidRPr="00F52EF2">
          <w:rPr>
            <w:sz w:val="26"/>
            <w:szCs w:val="26"/>
          </w:rPr>
          <w:t xml:space="preserve">от </w:t>
        </w:r>
        <w:r w:rsidR="00F52EF2" w:rsidRPr="00F52EF2">
          <w:rPr>
            <w:sz w:val="26"/>
            <w:szCs w:val="26"/>
          </w:rPr>
          <w:t>18 апреля 2019 г. №187</w:t>
        </w:r>
      </w:hyperlink>
      <w:r w:rsidRPr="00F94E6F">
        <w:rPr>
          <w:sz w:val="26"/>
          <w:szCs w:val="26"/>
        </w:rPr>
        <w:t xml:space="preserve"> "О комиссии по профилактике правонарушений в Козловск</w:t>
      </w:r>
      <w:r w:rsidR="00F52EF2">
        <w:rPr>
          <w:sz w:val="26"/>
          <w:szCs w:val="26"/>
        </w:rPr>
        <w:t>ом районе Чувашской Республики»;</w:t>
      </w:r>
    </w:p>
    <w:p w:rsidR="00F52EF2" w:rsidRPr="00F94E6F" w:rsidRDefault="00F52EF2" w:rsidP="00F52EF2">
      <w:pPr>
        <w:pStyle w:val="a6"/>
        <w:spacing w:line="240" w:lineRule="auto"/>
        <w:ind w:firstLine="708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F52EF2">
        <w:rPr>
          <w:rFonts w:ascii="Times New Roman" w:hAnsi="Times New Roman"/>
          <w:b w:val="0"/>
          <w:sz w:val="26"/>
          <w:szCs w:val="26"/>
        </w:rPr>
        <w:t>- от 05 февраля 2021 г. №63 «О внесении изменений в постановление администрации Козловского района Чувашской Республики от 17 апреля 2019 года № 187 «О комиссии по профилактике правонарушений в Козловском районе Чувашской Республики»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5. Контроль за исполнением настоящего постановления возложить на заместителя главы - начальника отдела организационно-контрольной и кадровой работы администрации Козловского района Чувашской Республики </w:t>
      </w:r>
      <w:r>
        <w:rPr>
          <w:sz w:val="26"/>
          <w:szCs w:val="26"/>
        </w:rPr>
        <w:t>Васильеву Т.Л</w:t>
      </w:r>
      <w:r w:rsidRPr="00F94E6F">
        <w:rPr>
          <w:sz w:val="26"/>
          <w:szCs w:val="26"/>
        </w:rPr>
        <w:t>.</w:t>
      </w:r>
    </w:p>
    <w:p w:rsidR="00F94E6F" w:rsidRPr="00F94E6F" w:rsidRDefault="00F94E6F" w:rsidP="00F94E6F">
      <w:pPr>
        <w:ind w:firstLine="708"/>
        <w:jc w:val="both"/>
        <w:rPr>
          <w:sz w:val="26"/>
          <w:szCs w:val="26"/>
        </w:rPr>
      </w:pPr>
      <w:r w:rsidRPr="00F94E6F">
        <w:rPr>
          <w:sz w:val="26"/>
          <w:szCs w:val="26"/>
        </w:rPr>
        <w:t xml:space="preserve">6. Настоящее постановление вступает в силу после его </w:t>
      </w:r>
      <w:hyperlink r:id="rId12" w:anchor="/document/48774565/entry/0" w:history="1">
        <w:r w:rsidRPr="00F94E6F">
          <w:rPr>
            <w:sz w:val="26"/>
            <w:szCs w:val="26"/>
          </w:rPr>
          <w:t>официального опубликования</w:t>
        </w:r>
      </w:hyperlink>
      <w:r w:rsidRPr="00F94E6F">
        <w:rPr>
          <w:sz w:val="26"/>
          <w:szCs w:val="26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F94E6F" w:rsidRPr="00F94E6F" w:rsidTr="00F94E6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94E6F" w:rsidRDefault="00F94E6F" w:rsidP="00F94E6F">
            <w:pPr>
              <w:jc w:val="both"/>
              <w:rPr>
                <w:sz w:val="26"/>
                <w:szCs w:val="26"/>
              </w:rPr>
            </w:pPr>
          </w:p>
          <w:p w:rsidR="00F94E6F" w:rsidRDefault="00CA41C5" w:rsidP="00F94E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F94E6F">
              <w:rPr>
                <w:sz w:val="26"/>
                <w:szCs w:val="26"/>
              </w:rPr>
              <w:t xml:space="preserve"> администрации</w:t>
            </w:r>
          </w:p>
          <w:p w:rsidR="00F94E6F" w:rsidRPr="00F94E6F" w:rsidRDefault="00F94E6F" w:rsidP="00F94E6F">
            <w:pPr>
              <w:jc w:val="both"/>
              <w:rPr>
                <w:sz w:val="26"/>
                <w:szCs w:val="26"/>
              </w:rPr>
            </w:pPr>
            <w:r w:rsidRPr="00F94E6F">
              <w:rPr>
                <w:sz w:val="26"/>
                <w:szCs w:val="26"/>
              </w:rPr>
              <w:t>Козловского района</w:t>
            </w:r>
          </w:p>
        </w:tc>
        <w:tc>
          <w:tcPr>
            <w:tcW w:w="1650" w:type="pct"/>
            <w:vAlign w:val="bottom"/>
            <w:hideMark/>
          </w:tcPr>
          <w:p w:rsidR="00F94E6F" w:rsidRPr="00F94E6F" w:rsidRDefault="00CA41C5" w:rsidP="00F94E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F94E6F">
              <w:rPr>
                <w:sz w:val="26"/>
                <w:szCs w:val="26"/>
              </w:rPr>
              <w:t>А.Н. Людков</w:t>
            </w:r>
          </w:p>
        </w:tc>
      </w:tr>
      <w:tr w:rsidR="00F52EF2" w:rsidRPr="00F94E6F" w:rsidTr="00F94E6F">
        <w:trPr>
          <w:tblCellSpacing w:w="15" w:type="dxa"/>
        </w:trPr>
        <w:tc>
          <w:tcPr>
            <w:tcW w:w="3300" w:type="pct"/>
            <w:vAlign w:val="bottom"/>
          </w:tcPr>
          <w:p w:rsidR="00F52EF2" w:rsidRDefault="00F52EF2" w:rsidP="00F94E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pct"/>
            <w:vAlign w:val="bottom"/>
          </w:tcPr>
          <w:p w:rsidR="00F52EF2" w:rsidRDefault="00F52EF2" w:rsidP="00F94E6F">
            <w:pPr>
              <w:jc w:val="both"/>
              <w:rPr>
                <w:sz w:val="26"/>
                <w:szCs w:val="26"/>
              </w:rPr>
            </w:pPr>
          </w:p>
        </w:tc>
      </w:tr>
    </w:tbl>
    <w:p w:rsidR="00F94E6F" w:rsidRPr="00F94E6F" w:rsidRDefault="00F94E6F" w:rsidP="00F52EF2">
      <w:pPr>
        <w:spacing w:before="100" w:beforeAutospacing="1" w:after="100" w:afterAutospacing="1"/>
        <w:jc w:val="right"/>
      </w:pPr>
      <w:r w:rsidRPr="00F94E6F">
        <w:lastRenderedPageBreak/>
        <w:t>Приложение N 1</w:t>
      </w:r>
      <w:r w:rsidRPr="00F94E6F">
        <w:br/>
        <w:t xml:space="preserve">к </w:t>
      </w:r>
      <w:hyperlink r:id="rId13" w:anchor="/document/48774564/entry/0" w:history="1">
        <w:r w:rsidRPr="00F94E6F">
          <w:rPr>
            <w:iCs/>
          </w:rPr>
          <w:t>постановлению</w:t>
        </w:r>
      </w:hyperlink>
      <w:r w:rsidR="005D78CB">
        <w:t xml:space="preserve"> </w:t>
      </w:r>
      <w:r w:rsidRPr="00F94E6F">
        <w:rPr>
          <w:iCs/>
        </w:rPr>
        <w:t>администрации</w:t>
      </w:r>
      <w:r w:rsidRPr="00F94E6F">
        <w:br/>
      </w:r>
      <w:r w:rsidRPr="00F94E6F">
        <w:rPr>
          <w:iCs/>
        </w:rPr>
        <w:t>Козловского</w:t>
      </w:r>
      <w:r w:rsidR="005D78CB">
        <w:rPr>
          <w:iCs/>
        </w:rPr>
        <w:t xml:space="preserve"> </w:t>
      </w:r>
      <w:r w:rsidRPr="00F94E6F">
        <w:rPr>
          <w:iCs/>
        </w:rPr>
        <w:t>района</w:t>
      </w:r>
      <w:r w:rsidRPr="00F94E6F">
        <w:br/>
        <w:t>от</w:t>
      </w:r>
      <w:r w:rsidR="005D78CB">
        <w:t xml:space="preserve"> </w:t>
      </w:r>
      <w:r w:rsidR="005D78CB">
        <w:rPr>
          <w:iCs/>
        </w:rPr>
        <w:t>29.08.</w:t>
      </w:r>
      <w:r>
        <w:rPr>
          <w:iCs/>
        </w:rPr>
        <w:t>2022</w:t>
      </w:r>
      <w:r>
        <w:t> </w:t>
      </w:r>
      <w:r w:rsidRPr="00F94E6F">
        <w:t xml:space="preserve"> N </w:t>
      </w:r>
      <w:r w:rsidR="000174B5">
        <w:rPr>
          <w:iCs/>
        </w:rPr>
        <w:t>467</w:t>
      </w:r>
    </w:p>
    <w:p w:rsidR="00F94E6F" w:rsidRPr="003A03ED" w:rsidRDefault="00F94E6F" w:rsidP="00F94E6F">
      <w:pPr>
        <w:jc w:val="center"/>
        <w:rPr>
          <w:b/>
        </w:rPr>
      </w:pPr>
      <w:r w:rsidRPr="00F94E6F">
        <w:rPr>
          <w:b/>
        </w:rPr>
        <w:t>Положение</w:t>
      </w:r>
      <w:r w:rsidRPr="00F94E6F">
        <w:rPr>
          <w:b/>
        </w:rPr>
        <w:br/>
        <w:t xml:space="preserve">о комиссии по профилактике правонарушений в </w:t>
      </w:r>
    </w:p>
    <w:p w:rsidR="00F94E6F" w:rsidRPr="00F94E6F" w:rsidRDefault="00F94E6F" w:rsidP="00F94E6F">
      <w:pPr>
        <w:jc w:val="center"/>
        <w:rPr>
          <w:b/>
        </w:rPr>
      </w:pPr>
      <w:r w:rsidRPr="00F94E6F">
        <w:rPr>
          <w:b/>
        </w:rPr>
        <w:t>Козловском районе Чувашской Республики</w:t>
      </w:r>
    </w:p>
    <w:p w:rsidR="00F94E6F" w:rsidRDefault="00F94E6F" w:rsidP="00F94E6F">
      <w:pPr>
        <w:spacing w:before="100" w:beforeAutospacing="1" w:after="100" w:afterAutospacing="1"/>
        <w:jc w:val="both"/>
      </w:pPr>
    </w:p>
    <w:p w:rsidR="00F94E6F" w:rsidRPr="00F94E6F" w:rsidRDefault="00F94E6F" w:rsidP="00F94E6F">
      <w:pPr>
        <w:spacing w:before="100" w:beforeAutospacing="1" w:after="100" w:afterAutospacing="1"/>
        <w:jc w:val="center"/>
      </w:pPr>
      <w:r w:rsidRPr="00F94E6F">
        <w:t>1. Общие положения</w:t>
      </w:r>
    </w:p>
    <w:p w:rsidR="00F94E6F" w:rsidRPr="00F94E6F" w:rsidRDefault="00F94E6F" w:rsidP="00F94E6F">
      <w:pPr>
        <w:ind w:firstLine="708"/>
        <w:jc w:val="both"/>
      </w:pPr>
      <w:r w:rsidRPr="00F94E6F">
        <w:t>1.1. Комиссия по профилактике правонарушений в Козловском районе Чувашской Республики (далее - Комиссия) является координационным органом при главе администрации Козловского района,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F94E6F" w:rsidRPr="00F94E6F" w:rsidRDefault="00F94E6F" w:rsidP="00F94E6F">
      <w:pPr>
        <w:ind w:firstLine="708"/>
        <w:jc w:val="both"/>
      </w:pPr>
      <w:r w:rsidRPr="00F94E6F">
        <w:t xml:space="preserve">1.2. Комиссия в своей деятельности руководствуется </w:t>
      </w:r>
      <w:hyperlink r:id="rId14" w:anchor="/document/10103000/entry/0" w:history="1">
        <w:r w:rsidRPr="003A03ED">
          <w:t>Конституцией</w:t>
        </w:r>
      </w:hyperlink>
      <w:r w:rsidRPr="00F94E6F">
        <w:t xml:space="preserve"> Российской Федерации, законами и иными нормативными правовыми актами Российской Федерации, </w:t>
      </w:r>
      <w:hyperlink r:id="rId15" w:anchor="/document/17540440/entry/0" w:history="1">
        <w:r w:rsidRPr="003A03ED">
          <w:t>Конституцией</w:t>
        </w:r>
      </w:hyperlink>
      <w:r w:rsidRPr="00F94E6F">
        <w:t xml:space="preserve"> Чувашской Республики, </w:t>
      </w:r>
      <w:hyperlink r:id="rId16" w:anchor="/document/42527534/entry/0" w:history="1">
        <w:r w:rsidRPr="003A03ED">
          <w:t>Законом</w:t>
        </w:r>
      </w:hyperlink>
      <w:r w:rsidR="003A03ED">
        <w:t xml:space="preserve"> Чувашской Республики «</w:t>
      </w:r>
      <w:r w:rsidRPr="00F94E6F">
        <w:t>О профилактике правон</w:t>
      </w:r>
      <w:r w:rsidR="003A03ED">
        <w:t>арушений в Чувашской Республике»</w:t>
      </w:r>
      <w:r w:rsidRPr="00F94E6F">
        <w:t>, иными нормативными правовыми актами Чувашской Республики, нормативными правовыми актами Козловского района, а также настоящим Положением.</w:t>
      </w:r>
    </w:p>
    <w:p w:rsidR="00F94E6F" w:rsidRPr="00F94E6F" w:rsidRDefault="00F94E6F" w:rsidP="00F94E6F">
      <w:pPr>
        <w:spacing w:before="100" w:beforeAutospacing="1" w:after="100" w:afterAutospacing="1"/>
        <w:jc w:val="center"/>
      </w:pPr>
      <w:r w:rsidRPr="00F94E6F">
        <w:t>II. Основные задачи Комиссии</w:t>
      </w:r>
    </w:p>
    <w:p w:rsidR="00F94E6F" w:rsidRPr="00F94E6F" w:rsidRDefault="00F94E6F" w:rsidP="00F52EF2">
      <w:pPr>
        <w:ind w:firstLine="708"/>
        <w:jc w:val="both"/>
      </w:pPr>
      <w:r w:rsidRPr="00F94E6F">
        <w:t>Основными задачами Комиссии являются:</w:t>
      </w:r>
    </w:p>
    <w:p w:rsidR="00F94E6F" w:rsidRPr="00F94E6F" w:rsidRDefault="00F94E6F" w:rsidP="00F52EF2">
      <w:pPr>
        <w:ind w:firstLine="708"/>
        <w:jc w:val="both"/>
      </w:pPr>
      <w:r w:rsidRPr="00F94E6F">
        <w:t>2.1. Обеспечение реализации государственной политики в сфере профилактики правонарушений в Козловском районе Чувашской Республики.</w:t>
      </w:r>
    </w:p>
    <w:p w:rsidR="00F94E6F" w:rsidRPr="00F94E6F" w:rsidRDefault="00F52EF2" w:rsidP="00F52EF2">
      <w:pPr>
        <w:ind w:firstLine="708"/>
        <w:jc w:val="both"/>
      </w:pPr>
      <w:r>
        <w:t>2.2</w:t>
      </w:r>
      <w:r w:rsidR="00F94E6F" w:rsidRPr="00F94E6F">
        <w:t>. Подготовка и утверждение решений по рассматриваемым Комиссией вопросам.</w:t>
      </w:r>
    </w:p>
    <w:p w:rsidR="00F94E6F" w:rsidRPr="00F94E6F" w:rsidRDefault="00F52EF2" w:rsidP="00F52EF2">
      <w:pPr>
        <w:ind w:firstLine="708"/>
        <w:jc w:val="both"/>
      </w:pPr>
      <w:r>
        <w:t>2.3</w:t>
      </w:r>
      <w:r w:rsidR="00F94E6F" w:rsidRPr="00F94E6F">
        <w:t>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F94E6F" w:rsidRPr="00F94E6F" w:rsidRDefault="00F52EF2" w:rsidP="00F52EF2">
      <w:pPr>
        <w:ind w:firstLine="708"/>
        <w:jc w:val="both"/>
      </w:pPr>
      <w:r>
        <w:t>2.4</w:t>
      </w:r>
      <w:r w:rsidR="00F94E6F" w:rsidRPr="00F94E6F">
        <w:t>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F94E6F" w:rsidRPr="00F94E6F" w:rsidRDefault="00F94E6F" w:rsidP="00F52EF2">
      <w:pPr>
        <w:spacing w:before="100" w:beforeAutospacing="1" w:after="100" w:afterAutospacing="1"/>
        <w:jc w:val="center"/>
      </w:pPr>
      <w:r w:rsidRPr="00F94E6F">
        <w:t>III. Функции</w:t>
      </w:r>
    </w:p>
    <w:p w:rsidR="00F94E6F" w:rsidRPr="00F94E6F" w:rsidRDefault="00F94E6F" w:rsidP="00F52EF2">
      <w:pPr>
        <w:ind w:firstLine="708"/>
        <w:jc w:val="both"/>
      </w:pPr>
      <w:r w:rsidRPr="00F94E6F">
        <w:t>Для реализации основных задач Комиссия осуществляет следующие функции:</w:t>
      </w:r>
    </w:p>
    <w:p w:rsidR="00F94E6F" w:rsidRPr="00F94E6F" w:rsidRDefault="00F94E6F" w:rsidP="00F52EF2">
      <w:pPr>
        <w:ind w:firstLine="708"/>
        <w:jc w:val="both"/>
      </w:pPr>
      <w:r w:rsidRPr="00F94E6F">
        <w:t>3.1. Анализирует состояние правопорядка на территории Козловского района с последующей выработкой практических рекомендаций по вопросам профилактики правонарушений.</w:t>
      </w:r>
    </w:p>
    <w:p w:rsidR="00F94E6F" w:rsidRPr="00F94E6F" w:rsidRDefault="00F94E6F" w:rsidP="00F52EF2">
      <w:pPr>
        <w:ind w:firstLine="708"/>
        <w:jc w:val="both"/>
      </w:pPr>
      <w:r w:rsidRPr="00F94E6F">
        <w:t>3.2. Информирует главу администрации Козловского района о состоянии профилактической деятельности в Козловском районе, вносит соответствующие предложения по повышению эффективности этой работы.</w:t>
      </w:r>
    </w:p>
    <w:p w:rsidR="00F94E6F" w:rsidRPr="00F94E6F" w:rsidRDefault="00F94E6F" w:rsidP="00F52EF2">
      <w:pPr>
        <w:ind w:firstLine="708"/>
        <w:jc w:val="both"/>
      </w:pPr>
      <w:r w:rsidRPr="00F94E6F">
        <w:t>3.3. Заслушивает субъекты системы профилактики правонарушений в Козловском районе.</w:t>
      </w:r>
    </w:p>
    <w:p w:rsidR="00F94E6F" w:rsidRPr="00F94E6F" w:rsidRDefault="00F94E6F" w:rsidP="00F52EF2">
      <w:pPr>
        <w:ind w:firstLine="708"/>
        <w:jc w:val="both"/>
      </w:pPr>
      <w:r w:rsidRPr="00F94E6F">
        <w:t>3.4. Разрабатывает предложения и проекты муниципальных правовых актов администрации Козловского района по вопросам профилактики правонарушений.</w:t>
      </w:r>
    </w:p>
    <w:p w:rsidR="00F94E6F" w:rsidRPr="00F94E6F" w:rsidRDefault="00F94E6F" w:rsidP="00F52EF2">
      <w:pPr>
        <w:ind w:firstLine="708"/>
        <w:jc w:val="both"/>
      </w:pPr>
      <w:r w:rsidRPr="00F94E6F">
        <w:lastRenderedPageBreak/>
        <w:t>3.5.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F94E6F" w:rsidRPr="00F94E6F" w:rsidRDefault="00F94E6F" w:rsidP="00F52EF2">
      <w:pPr>
        <w:ind w:firstLine="708"/>
        <w:jc w:val="both"/>
      </w:pPr>
      <w:r w:rsidRPr="00F94E6F">
        <w:t>3.6.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F94E6F" w:rsidRPr="00F94E6F" w:rsidRDefault="00F52EF2" w:rsidP="00F52EF2">
      <w:pPr>
        <w:ind w:firstLine="708"/>
        <w:jc w:val="both"/>
      </w:pPr>
      <w:r>
        <w:t>3.7</w:t>
      </w:r>
      <w:r w:rsidR="00F94E6F" w:rsidRPr="00F94E6F">
        <w:t>. Осуществляет другие функции, вытекающие из задач Комиссии.</w:t>
      </w:r>
    </w:p>
    <w:p w:rsidR="00F52EF2" w:rsidRDefault="00F52EF2" w:rsidP="00F52EF2">
      <w:pPr>
        <w:jc w:val="both"/>
      </w:pPr>
    </w:p>
    <w:p w:rsidR="00F94E6F" w:rsidRDefault="00F94E6F" w:rsidP="00F52EF2">
      <w:pPr>
        <w:jc w:val="center"/>
      </w:pPr>
      <w:r w:rsidRPr="00F94E6F">
        <w:t>IV. Права</w:t>
      </w:r>
    </w:p>
    <w:p w:rsidR="00F52EF2" w:rsidRPr="00F94E6F" w:rsidRDefault="00F52EF2" w:rsidP="00F52EF2">
      <w:pPr>
        <w:jc w:val="center"/>
      </w:pPr>
    </w:p>
    <w:p w:rsidR="00F94E6F" w:rsidRPr="00F94E6F" w:rsidRDefault="00F94E6F" w:rsidP="00F52EF2">
      <w:pPr>
        <w:ind w:firstLine="708"/>
        <w:jc w:val="both"/>
      </w:pPr>
      <w:r w:rsidRPr="00F94E6F">
        <w:t>Комиссия для решения возложенных на нее задач имеет право:</w:t>
      </w:r>
    </w:p>
    <w:p w:rsidR="00F94E6F" w:rsidRPr="00F94E6F" w:rsidRDefault="00F94E6F" w:rsidP="00F52EF2">
      <w:pPr>
        <w:ind w:firstLine="708"/>
        <w:jc w:val="both"/>
      </w:pPr>
      <w:r w:rsidRPr="00F94E6F">
        <w:t>4.1. Координировать деятельность муниципальных учреждений, предприятий и организаций Козловского района по вопросам профилактики правонарушений.</w:t>
      </w:r>
    </w:p>
    <w:p w:rsidR="00F94E6F" w:rsidRPr="00F94E6F" w:rsidRDefault="00F94E6F" w:rsidP="00F52EF2">
      <w:pPr>
        <w:ind w:firstLine="708"/>
        <w:jc w:val="both"/>
      </w:pPr>
      <w:r w:rsidRPr="00F94E6F">
        <w:t>4.2. Принимать решения по рассматриваемым вопросам, которые носят рекомендательный характер.</w:t>
      </w:r>
    </w:p>
    <w:p w:rsidR="00F94E6F" w:rsidRPr="00F94E6F" w:rsidRDefault="00F94E6F" w:rsidP="00F52EF2">
      <w:pPr>
        <w:ind w:firstLine="708"/>
        <w:jc w:val="both"/>
      </w:pPr>
      <w:r w:rsidRPr="00F94E6F">
        <w:t>4.3. Давать поручения, предложения и рекомендации должностным лицам администрации Козловского района по обсуждаемым вопросам.</w:t>
      </w:r>
    </w:p>
    <w:p w:rsidR="00F94E6F" w:rsidRPr="00F94E6F" w:rsidRDefault="00F94E6F" w:rsidP="003A03ED">
      <w:pPr>
        <w:ind w:firstLine="708"/>
        <w:jc w:val="both"/>
      </w:pPr>
      <w:r w:rsidRPr="00F94E6F"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F94E6F" w:rsidRPr="00F94E6F" w:rsidRDefault="00F94E6F" w:rsidP="00F52EF2">
      <w:pPr>
        <w:ind w:firstLine="708"/>
        <w:jc w:val="both"/>
      </w:pPr>
      <w:r w:rsidRPr="00F94E6F">
        <w:t>4.5.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Козловского района.</w:t>
      </w:r>
    </w:p>
    <w:p w:rsidR="00F94E6F" w:rsidRPr="00F94E6F" w:rsidRDefault="00F94E6F" w:rsidP="00F52EF2">
      <w:pPr>
        <w:ind w:firstLine="708"/>
        <w:jc w:val="both"/>
      </w:pPr>
      <w:r w:rsidRPr="00F94E6F">
        <w:t>4.6. Направлять предложения в правоохранительные органы Козловского района.</w:t>
      </w:r>
    </w:p>
    <w:p w:rsidR="00F52EF2" w:rsidRDefault="00F52EF2" w:rsidP="00F52EF2">
      <w:pPr>
        <w:jc w:val="both"/>
      </w:pPr>
    </w:p>
    <w:p w:rsidR="00F94E6F" w:rsidRDefault="00F94E6F" w:rsidP="00F52EF2">
      <w:pPr>
        <w:jc w:val="center"/>
      </w:pPr>
      <w:r w:rsidRPr="00F94E6F">
        <w:t>V. Организация деятельности Комиссии</w:t>
      </w:r>
    </w:p>
    <w:p w:rsidR="00F52EF2" w:rsidRPr="00F94E6F" w:rsidRDefault="00F52EF2" w:rsidP="00F52EF2">
      <w:pPr>
        <w:jc w:val="center"/>
      </w:pPr>
    </w:p>
    <w:p w:rsidR="00F94E6F" w:rsidRPr="00F94E6F" w:rsidRDefault="00F94E6F" w:rsidP="00F52EF2">
      <w:pPr>
        <w:ind w:firstLine="708"/>
        <w:jc w:val="both"/>
      </w:pPr>
      <w:r w:rsidRPr="00F94E6F">
        <w:t>5.1. Состав Комиссии утверждается постановлением администрации Козловского района Чувашской Республики</w:t>
      </w:r>
      <w:r w:rsidR="00147659">
        <w:t xml:space="preserve"> по должностям</w:t>
      </w:r>
      <w:r w:rsidRPr="00F94E6F">
        <w:t>,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EF5B6C" w:rsidRDefault="00F94E6F" w:rsidP="00EF5B6C">
      <w:pPr>
        <w:ind w:firstLine="708"/>
        <w:jc w:val="both"/>
      </w:pPr>
      <w:r w:rsidRPr="00F94E6F">
        <w:t>5.2. Состав Комиссии вк</w:t>
      </w:r>
      <w:r w:rsidR="00EF5B6C">
        <w:t>лючает председателя, заместителей</w:t>
      </w:r>
      <w:r w:rsidRPr="00F94E6F">
        <w:t xml:space="preserve"> председателя, секретаря, членов Комиссии. В число членов комиссии включаются по согласованию представители </w:t>
      </w:r>
      <w:r w:rsidR="00EF5B6C">
        <w:t>органов местного самоуправления Козловского района, правоохранительных органов, учреждений.</w:t>
      </w:r>
    </w:p>
    <w:p w:rsidR="00F94E6F" w:rsidRPr="00F94E6F" w:rsidRDefault="00F94E6F" w:rsidP="00EF5B6C">
      <w:pPr>
        <w:ind w:firstLine="708"/>
        <w:jc w:val="both"/>
      </w:pPr>
      <w:r w:rsidRPr="00F94E6F">
        <w:t xml:space="preserve">5.3. </w:t>
      </w:r>
      <w:r w:rsidR="002B6033" w:rsidRPr="00F94E6F">
        <w:t xml:space="preserve">Заседания Комиссии проводятся не реже одного раза в квартал. В случае необходимости по решению председателя Комиссии могут проводиться </w:t>
      </w:r>
      <w:r w:rsidR="002B6033">
        <w:t>внеочередные заседания Комиссии</w:t>
      </w:r>
      <w:r w:rsidRPr="00F94E6F">
        <w:t>.</w:t>
      </w:r>
    </w:p>
    <w:p w:rsidR="00F94E6F" w:rsidRPr="00F94E6F" w:rsidRDefault="00F94E6F" w:rsidP="00EF5B6C">
      <w:pPr>
        <w:ind w:firstLine="708"/>
        <w:jc w:val="both"/>
      </w:pPr>
      <w:r w:rsidRPr="00F94E6F">
        <w:t>Заседание Комиссии считается правомочным, если на нем присутствуют более половины членов Комиссии.</w:t>
      </w:r>
    </w:p>
    <w:p w:rsidR="00F94E6F" w:rsidRPr="00F94E6F" w:rsidRDefault="00F94E6F" w:rsidP="00EF5B6C">
      <w:pPr>
        <w:ind w:firstLine="708"/>
        <w:jc w:val="both"/>
      </w:pPr>
      <w:r w:rsidRPr="00F94E6F">
        <w:t>Заседание Комиссии ведет председатель Комиссии либо по его поручению заместитель председателя.</w:t>
      </w:r>
    </w:p>
    <w:p w:rsidR="00F94E6F" w:rsidRPr="00F94E6F" w:rsidRDefault="00F94E6F" w:rsidP="00EF5B6C">
      <w:pPr>
        <w:ind w:firstLine="708"/>
        <w:jc w:val="both"/>
      </w:pPr>
      <w:r w:rsidRPr="00F94E6F">
        <w:t>Материалы для рассмотрения на заседании Комиссии представляются ответственными за их подготовку за 10 дней до срока проведения очередного заседания Комиссии.</w:t>
      </w:r>
    </w:p>
    <w:p w:rsidR="00F94E6F" w:rsidRPr="00F94E6F" w:rsidRDefault="00F94E6F" w:rsidP="00EF5B6C">
      <w:pPr>
        <w:ind w:firstLine="708"/>
        <w:jc w:val="both"/>
      </w:pPr>
      <w:r w:rsidRPr="00F94E6F">
        <w:t>С основными сообщениями по рассматриваемым вопросам на заседаниях Комиссии выступают субъекты системы профилактики правонарушений, ответственные за обеспечение подготовки плановых вопросов.</w:t>
      </w:r>
    </w:p>
    <w:p w:rsidR="00F94E6F" w:rsidRPr="00F94E6F" w:rsidRDefault="00F94E6F" w:rsidP="00EF5B6C">
      <w:pPr>
        <w:ind w:firstLine="708"/>
        <w:jc w:val="both"/>
      </w:pPr>
      <w:r w:rsidRPr="00F94E6F"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F94E6F" w:rsidRPr="00F94E6F" w:rsidRDefault="00F94E6F" w:rsidP="00EF5B6C">
      <w:pPr>
        <w:ind w:firstLine="708"/>
        <w:jc w:val="both"/>
      </w:pPr>
      <w:r w:rsidRPr="00F94E6F">
        <w:lastRenderedPageBreak/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</w:t>
      </w:r>
      <w:r w:rsidR="00EF5B6C">
        <w:t>едседатель и секретарь Комиссии, а в случае отсутствия председателя – заместителем председателя и секретарем Комиссии.</w:t>
      </w:r>
    </w:p>
    <w:p w:rsidR="00F94E6F" w:rsidRPr="00F94E6F" w:rsidRDefault="00F94E6F" w:rsidP="00EF5B6C">
      <w:pPr>
        <w:ind w:firstLine="708"/>
        <w:jc w:val="both"/>
      </w:pPr>
      <w:r w:rsidRPr="00F94E6F">
        <w:t>5.4. Функции председателя, заместителей, секретаря, членов Комиссии:</w:t>
      </w:r>
    </w:p>
    <w:p w:rsidR="00F94E6F" w:rsidRPr="00F94E6F" w:rsidRDefault="00F94E6F" w:rsidP="00EF5B6C">
      <w:pPr>
        <w:ind w:firstLine="708"/>
        <w:jc w:val="both"/>
      </w:pPr>
      <w:r w:rsidRPr="00F94E6F">
        <w:t>5.4.1. Председатель Комиссии:</w:t>
      </w:r>
    </w:p>
    <w:p w:rsidR="00F94E6F" w:rsidRPr="00F94E6F" w:rsidRDefault="00F94E6F" w:rsidP="00EF5B6C">
      <w:pPr>
        <w:ind w:firstLine="708"/>
        <w:jc w:val="both"/>
      </w:pPr>
      <w:r w:rsidRPr="00F94E6F">
        <w:t>- руководит деятельностью Комиссии, проводит заседания Комиссии, распределяет обязанности между членами Комиссии;</w:t>
      </w:r>
    </w:p>
    <w:p w:rsidR="00F94E6F" w:rsidRPr="00F94E6F" w:rsidRDefault="00F94E6F" w:rsidP="00EF5B6C">
      <w:pPr>
        <w:ind w:firstLine="708"/>
        <w:jc w:val="both"/>
      </w:pPr>
      <w:r w:rsidRPr="00F94E6F">
        <w:t>- определяет место, время и утверждает повестку дня заседания Комиссии;</w:t>
      </w:r>
    </w:p>
    <w:p w:rsidR="00F94E6F" w:rsidRPr="00F94E6F" w:rsidRDefault="00F94E6F" w:rsidP="00EF5B6C">
      <w:pPr>
        <w:ind w:firstLine="708"/>
        <w:jc w:val="both"/>
      </w:pPr>
      <w:r w:rsidRPr="00F94E6F">
        <w:t>- подписывает от имени Комиссии все документы, связанные с выполнением возложенных на Комиссию задач;</w:t>
      </w:r>
    </w:p>
    <w:p w:rsidR="00F94E6F" w:rsidRPr="00F94E6F" w:rsidRDefault="00F94E6F" w:rsidP="00EF5B6C">
      <w:pPr>
        <w:ind w:firstLine="708"/>
        <w:jc w:val="both"/>
      </w:pPr>
      <w:r w:rsidRPr="00F94E6F">
        <w:t>- организует работу по подготовке проектов правовых актов администрации Козловского района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F94E6F" w:rsidRPr="00F94E6F" w:rsidRDefault="00F94E6F" w:rsidP="00EF5B6C">
      <w:pPr>
        <w:ind w:firstLine="708"/>
        <w:jc w:val="both"/>
      </w:pPr>
      <w:r w:rsidRPr="00F94E6F">
        <w:t>- осуществляет общий контроль за реализацией решений, принятых Комиссией;</w:t>
      </w:r>
    </w:p>
    <w:p w:rsidR="00F94E6F" w:rsidRPr="00F94E6F" w:rsidRDefault="00F94E6F" w:rsidP="00EF5B6C">
      <w:pPr>
        <w:ind w:firstLine="708"/>
        <w:jc w:val="both"/>
      </w:pPr>
      <w:r w:rsidRPr="00F94E6F">
        <w:t>- представляет Комиссию по вопросам, относящимся к его компетенции;</w:t>
      </w:r>
    </w:p>
    <w:p w:rsidR="00F94E6F" w:rsidRPr="00F94E6F" w:rsidRDefault="00F94E6F" w:rsidP="00EF5B6C">
      <w:pPr>
        <w:ind w:firstLine="708"/>
        <w:jc w:val="both"/>
      </w:pPr>
      <w:r w:rsidRPr="00F94E6F">
        <w:t>- организует работу по подготовке отчета о деятельности Комиссии;</w:t>
      </w:r>
    </w:p>
    <w:p w:rsidR="00F94E6F" w:rsidRPr="00F94E6F" w:rsidRDefault="00F94E6F" w:rsidP="00EF5B6C">
      <w:pPr>
        <w:ind w:firstLine="708"/>
        <w:jc w:val="both"/>
      </w:pPr>
      <w:r w:rsidRPr="00F94E6F">
        <w:t>- несет персональную ответственность за выполнение возложенных на Комиссию задач.</w:t>
      </w:r>
    </w:p>
    <w:p w:rsidR="00F94E6F" w:rsidRPr="00F94E6F" w:rsidRDefault="00F94E6F" w:rsidP="00EF5B6C">
      <w:pPr>
        <w:ind w:firstLine="708"/>
        <w:jc w:val="both"/>
      </w:pPr>
      <w:r w:rsidRPr="00F94E6F">
        <w:t>5.4.2. Заместитель председателя Комиссии:</w:t>
      </w:r>
    </w:p>
    <w:p w:rsidR="00F94E6F" w:rsidRPr="00F94E6F" w:rsidRDefault="00F94E6F" w:rsidP="00EF5B6C">
      <w:pPr>
        <w:ind w:firstLine="708"/>
        <w:jc w:val="both"/>
      </w:pPr>
      <w:r w:rsidRPr="00F94E6F">
        <w:t>- выполняет обязанности председателя Комиссии в период его отсутствия;</w:t>
      </w:r>
    </w:p>
    <w:p w:rsidR="00F94E6F" w:rsidRDefault="00F94E6F" w:rsidP="00EF5B6C">
      <w:pPr>
        <w:ind w:firstLine="708"/>
        <w:jc w:val="both"/>
      </w:pPr>
      <w:r w:rsidRPr="00F94E6F">
        <w:t>- организует деятельность членов Комисс</w:t>
      </w:r>
      <w:r w:rsidR="00EF5B6C">
        <w:t>ии по определенным направлениям;</w:t>
      </w:r>
    </w:p>
    <w:p w:rsidR="00EF5B6C" w:rsidRDefault="00EF5B6C" w:rsidP="00EF5B6C">
      <w:pPr>
        <w:ind w:firstLine="708"/>
        <w:jc w:val="both"/>
      </w:pPr>
      <w:r>
        <w:t xml:space="preserve">- </w:t>
      </w:r>
      <w:r w:rsidRPr="00F94E6F">
        <w:t>дает поручен</w:t>
      </w:r>
      <w:r>
        <w:t>ия в пределах своей компетенции;</w:t>
      </w:r>
    </w:p>
    <w:p w:rsidR="00EF5B6C" w:rsidRPr="00F94E6F" w:rsidRDefault="00EF5B6C" w:rsidP="00EF5B6C">
      <w:pPr>
        <w:ind w:firstLine="708"/>
        <w:jc w:val="both"/>
      </w:pPr>
      <w:r>
        <w:t>-</w:t>
      </w:r>
      <w:r w:rsidRPr="00F94E6F">
        <w:t xml:space="preserve"> по поручению председателя представляет Комиссию во взаимоотношениях с подразделениями территориальных органов федеральных органов исполнительной власти, органами исполнительной власти Чувашской Республики, органами местного самоуправления сельских и городского поселений, общественными объединениями и организациями, а также средствами массовой информации</w:t>
      </w:r>
      <w:r>
        <w:t>.</w:t>
      </w:r>
    </w:p>
    <w:p w:rsidR="00F94E6F" w:rsidRPr="00F94E6F" w:rsidRDefault="00F94E6F" w:rsidP="00EF5B6C">
      <w:pPr>
        <w:ind w:firstLine="708"/>
        <w:jc w:val="both"/>
      </w:pPr>
      <w:r w:rsidRPr="00F94E6F">
        <w:t>5.4.3. Секретарь Комиссии:</w:t>
      </w:r>
    </w:p>
    <w:p w:rsidR="00F94E6F" w:rsidRPr="00F94E6F" w:rsidRDefault="00F94E6F" w:rsidP="00EF5B6C">
      <w:pPr>
        <w:ind w:firstLine="708"/>
        <w:jc w:val="both"/>
      </w:pPr>
      <w:r w:rsidRPr="00F94E6F">
        <w:t>- осуществляет подготовку проекта плана работы Комиссии, а также контроль за выполнением плана после его утверждения;</w:t>
      </w:r>
    </w:p>
    <w:p w:rsidR="00F94E6F" w:rsidRPr="00F94E6F" w:rsidRDefault="00F94E6F" w:rsidP="00EF5B6C">
      <w:pPr>
        <w:ind w:firstLine="708"/>
        <w:jc w:val="both"/>
      </w:pPr>
      <w:r w:rsidRPr="00F94E6F">
        <w:t>- формирует проект повестки дня заседания Комиссии;</w:t>
      </w:r>
    </w:p>
    <w:p w:rsidR="00F94E6F" w:rsidRPr="00F94E6F" w:rsidRDefault="00F94E6F" w:rsidP="00EF5B6C">
      <w:pPr>
        <w:ind w:firstLine="708"/>
        <w:jc w:val="both"/>
      </w:pPr>
      <w:r w:rsidRPr="00F94E6F">
        <w:t>- организует сбор и подготовку материалов к заседаниям;</w:t>
      </w:r>
    </w:p>
    <w:p w:rsidR="00F94E6F" w:rsidRPr="00F94E6F" w:rsidRDefault="00F94E6F" w:rsidP="00EF5B6C">
      <w:pPr>
        <w:ind w:firstLine="708"/>
        <w:jc w:val="both"/>
      </w:pPr>
      <w:r w:rsidRPr="00F94E6F"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F94E6F" w:rsidRPr="00F94E6F" w:rsidRDefault="00F94E6F" w:rsidP="00EF5B6C">
      <w:pPr>
        <w:ind w:firstLine="708"/>
        <w:jc w:val="both"/>
      </w:pPr>
      <w:r w:rsidRPr="00F94E6F">
        <w:t>- оформляет протоколы заседаний Комиссии;</w:t>
      </w:r>
    </w:p>
    <w:p w:rsidR="00F94E6F" w:rsidRPr="00F94E6F" w:rsidRDefault="00F94E6F" w:rsidP="00EF5B6C">
      <w:pPr>
        <w:ind w:firstLine="708"/>
        <w:jc w:val="both"/>
      </w:pPr>
      <w:r w:rsidRPr="00F94E6F">
        <w:t>- осуществляет рассылку соответствующей документации;</w:t>
      </w:r>
    </w:p>
    <w:p w:rsidR="00F94E6F" w:rsidRPr="00F94E6F" w:rsidRDefault="00F94E6F" w:rsidP="00EF5B6C">
      <w:pPr>
        <w:ind w:firstLine="708"/>
        <w:jc w:val="both"/>
      </w:pPr>
      <w:r w:rsidRPr="00F94E6F">
        <w:t>- формирует в дело документы Комиссии в соответствии с номенклатурой дел администрации Козловского района, хранит их и сдает в архив в установленном порядке;</w:t>
      </w:r>
    </w:p>
    <w:p w:rsidR="00F94E6F" w:rsidRPr="00F94E6F" w:rsidRDefault="00F94E6F" w:rsidP="00EF5B6C">
      <w:pPr>
        <w:ind w:firstLine="708"/>
        <w:jc w:val="both"/>
      </w:pPr>
      <w:r w:rsidRPr="00F94E6F">
        <w:t>- вносит предложения о необходимости внесения изменений в состав Комиссии и положения о нем.</w:t>
      </w:r>
    </w:p>
    <w:p w:rsidR="00F94E6F" w:rsidRPr="00F94E6F" w:rsidRDefault="00F94E6F" w:rsidP="00EF5B6C">
      <w:pPr>
        <w:ind w:firstLine="708"/>
        <w:jc w:val="both"/>
      </w:pPr>
      <w:r w:rsidRPr="00F94E6F">
        <w:t>5.5. Члены Комиссии имеют право: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знакомиться с документами и материалами Комиссии, непосредственно касающимися деятельности Комиссии;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голосовать на заседаниях Комиссии;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привлекать при предварительном согласовании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2B6033" w:rsidRDefault="002B6033" w:rsidP="002B6033">
      <w:pPr>
        <w:ind w:firstLine="708"/>
        <w:jc w:val="both"/>
      </w:pPr>
      <w:r>
        <w:lastRenderedPageBreak/>
        <w:t xml:space="preserve">- </w:t>
      </w:r>
      <w:r w:rsidRPr="00F94E6F">
        <w:t xml:space="preserve">излагать в случае несогласия с решением Комиссии в письменной форме особое мнение, которое подлежит </w:t>
      </w:r>
      <w:r>
        <w:t>приобщению к протоколу</w:t>
      </w:r>
      <w:r w:rsidRPr="00F94E6F">
        <w:t xml:space="preserve"> Комиссии</w:t>
      </w:r>
      <w:r>
        <w:t>.</w:t>
      </w:r>
    </w:p>
    <w:p w:rsidR="002B6033" w:rsidRDefault="002B6033" w:rsidP="002B6033">
      <w:pPr>
        <w:ind w:firstLine="708"/>
        <w:jc w:val="both"/>
      </w:pPr>
      <w:r>
        <w:t>Члены комиссии обязаны: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присутствовать на заседаниях Комиссии;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организовывать в рамках своих должностных полномочий выполнение решений Комиссии;</w:t>
      </w:r>
    </w:p>
    <w:p w:rsidR="002B6033" w:rsidRDefault="002B6033" w:rsidP="002B6033">
      <w:pPr>
        <w:ind w:firstLine="708"/>
        <w:jc w:val="both"/>
      </w:pPr>
      <w:r>
        <w:t xml:space="preserve">- </w:t>
      </w:r>
      <w:r w:rsidRPr="00F94E6F">
        <w:t>выполнять требования нормативных правовых актов, устанавливающих правила организации работы Комиссии.</w:t>
      </w:r>
    </w:p>
    <w:p w:rsidR="002B6033" w:rsidRDefault="002B6033" w:rsidP="002B6033">
      <w:pPr>
        <w:ind w:firstLine="708"/>
        <w:jc w:val="both"/>
      </w:pPr>
      <w:r w:rsidRPr="00F94E6F">
        <w:t>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голоса.</w:t>
      </w:r>
    </w:p>
    <w:p w:rsidR="00F94E6F" w:rsidRPr="00F94E6F" w:rsidRDefault="00F94E6F" w:rsidP="002B6033">
      <w:pPr>
        <w:ind w:firstLine="708"/>
        <w:jc w:val="both"/>
      </w:pPr>
      <w:r w:rsidRPr="00F94E6F"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F94E6F" w:rsidRPr="00F94E6F" w:rsidRDefault="00F94E6F" w:rsidP="00EF5B6C">
      <w:pPr>
        <w:ind w:firstLine="708"/>
        <w:jc w:val="both"/>
      </w:pPr>
      <w:r w:rsidRPr="00F94E6F"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p w:rsidR="00F94E6F" w:rsidRPr="00F94E6F" w:rsidRDefault="00F94E6F" w:rsidP="003A03ED">
      <w:pPr>
        <w:ind w:firstLine="708"/>
        <w:jc w:val="both"/>
      </w:pPr>
      <w:r w:rsidRPr="00F94E6F"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F94E6F" w:rsidRPr="00F94E6F" w:rsidRDefault="00F94E6F" w:rsidP="00EF5B6C">
      <w:pPr>
        <w:ind w:firstLine="708"/>
        <w:jc w:val="both"/>
      </w:pPr>
      <w:r w:rsidRPr="00F94E6F">
        <w:t>5.8. Контроль за исполнением решений Комиссии осуществляет председатель Комиссии, либо по его поручению секретарь Комиссии. Организационно-техническое обеспечение деятельности Комиссии осуществляет администрация Козловского района.</w:t>
      </w:r>
    </w:p>
    <w:p w:rsidR="00F94E6F" w:rsidRPr="00F94E6F" w:rsidRDefault="00F94E6F" w:rsidP="00EF5B6C">
      <w:pPr>
        <w:ind w:firstLine="708"/>
        <w:jc w:val="both"/>
      </w:pPr>
      <w:r w:rsidRPr="00F94E6F">
        <w:t>5.9. Реорганизация, упразднение Комиссии осуществляется в порядке, установленном действующим законодательством.</w:t>
      </w:r>
    </w:p>
    <w:p w:rsidR="00EF5B6C" w:rsidRDefault="00EF5B6C" w:rsidP="00F94E6F">
      <w:pPr>
        <w:spacing w:before="100" w:beforeAutospacing="1" w:after="100" w:afterAutospacing="1"/>
        <w:jc w:val="both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EF5B6C">
      <w:pPr>
        <w:spacing w:before="100" w:beforeAutospacing="1" w:after="100" w:afterAutospacing="1"/>
        <w:jc w:val="right"/>
      </w:pPr>
    </w:p>
    <w:p w:rsidR="007D00D9" w:rsidRDefault="007D00D9" w:rsidP="002B6033">
      <w:pPr>
        <w:spacing w:before="100" w:beforeAutospacing="1" w:after="100" w:afterAutospacing="1"/>
      </w:pPr>
    </w:p>
    <w:p w:rsidR="00F94E6F" w:rsidRPr="00F94E6F" w:rsidRDefault="00F94E6F" w:rsidP="00EF5B6C">
      <w:pPr>
        <w:spacing w:before="100" w:beforeAutospacing="1" w:after="100" w:afterAutospacing="1"/>
        <w:jc w:val="right"/>
      </w:pPr>
      <w:r w:rsidRPr="00F94E6F">
        <w:lastRenderedPageBreak/>
        <w:t>Приложение N 2</w:t>
      </w:r>
      <w:r w:rsidRPr="00F94E6F">
        <w:br/>
        <w:t xml:space="preserve">к </w:t>
      </w:r>
      <w:hyperlink r:id="rId17" w:anchor="/document/48774564/entry/0" w:history="1">
        <w:r w:rsidRPr="00EF5B6C">
          <w:rPr>
            <w:iCs/>
          </w:rPr>
          <w:t>постановлению</w:t>
        </w:r>
      </w:hyperlink>
      <w:r w:rsidR="005D78CB">
        <w:t xml:space="preserve"> </w:t>
      </w:r>
      <w:r w:rsidRPr="00EF5B6C">
        <w:rPr>
          <w:iCs/>
        </w:rPr>
        <w:t>администрации</w:t>
      </w:r>
      <w:r w:rsidRPr="00F94E6F">
        <w:br/>
      </w:r>
      <w:r w:rsidRPr="00EF5B6C">
        <w:rPr>
          <w:iCs/>
        </w:rPr>
        <w:t>Козловского</w:t>
      </w:r>
      <w:r w:rsidR="005D78CB">
        <w:rPr>
          <w:iCs/>
        </w:rPr>
        <w:t xml:space="preserve"> </w:t>
      </w:r>
      <w:r w:rsidRPr="00EF5B6C">
        <w:rPr>
          <w:iCs/>
        </w:rPr>
        <w:t>района</w:t>
      </w:r>
      <w:r w:rsidRPr="00F94E6F">
        <w:br/>
        <w:t xml:space="preserve">от </w:t>
      </w:r>
      <w:r w:rsidR="005D78CB">
        <w:rPr>
          <w:iCs/>
        </w:rPr>
        <w:t>29.</w:t>
      </w:r>
      <w:r w:rsidR="00EF5B6C">
        <w:rPr>
          <w:iCs/>
        </w:rPr>
        <w:t>08.2022</w:t>
      </w:r>
      <w:r w:rsidRPr="00F94E6F">
        <w:t xml:space="preserve"> N </w:t>
      </w:r>
      <w:r w:rsidR="000174B5">
        <w:rPr>
          <w:iCs/>
        </w:rPr>
        <w:t>467</w:t>
      </w:r>
    </w:p>
    <w:p w:rsidR="007D00D9" w:rsidRDefault="00F94E6F" w:rsidP="007D00D9">
      <w:pPr>
        <w:jc w:val="center"/>
        <w:rPr>
          <w:b/>
        </w:rPr>
      </w:pPr>
      <w:r w:rsidRPr="00F94E6F">
        <w:rPr>
          <w:b/>
        </w:rPr>
        <w:t>Регламент работы</w:t>
      </w:r>
      <w:r w:rsidRPr="00F94E6F">
        <w:rPr>
          <w:b/>
        </w:rPr>
        <w:br/>
        <w:t xml:space="preserve">комиссии по профилактике правонарушений в Козловском районе </w:t>
      </w:r>
    </w:p>
    <w:p w:rsidR="00F94E6F" w:rsidRDefault="00F94E6F" w:rsidP="007D00D9">
      <w:pPr>
        <w:jc w:val="center"/>
        <w:rPr>
          <w:b/>
        </w:rPr>
      </w:pPr>
      <w:r w:rsidRPr="00F94E6F">
        <w:rPr>
          <w:b/>
        </w:rPr>
        <w:t>Чувашской Республики</w:t>
      </w:r>
    </w:p>
    <w:p w:rsidR="008355B3" w:rsidRPr="00F94E6F" w:rsidRDefault="008355B3" w:rsidP="007D00D9">
      <w:pPr>
        <w:jc w:val="center"/>
        <w:rPr>
          <w:b/>
        </w:rPr>
      </w:pPr>
    </w:p>
    <w:p w:rsidR="00F94E6F" w:rsidRPr="00F94E6F" w:rsidRDefault="00F94E6F" w:rsidP="00EF5B6C">
      <w:pPr>
        <w:spacing w:before="100" w:beforeAutospacing="1" w:after="100" w:afterAutospacing="1"/>
        <w:jc w:val="center"/>
      </w:pPr>
      <w:r w:rsidRPr="00F94E6F">
        <w:t>I. Общие положения</w:t>
      </w:r>
    </w:p>
    <w:p w:rsidR="00F94E6F" w:rsidRPr="00F94E6F" w:rsidRDefault="00F94E6F" w:rsidP="00EF5B6C">
      <w:pPr>
        <w:ind w:firstLine="708"/>
        <w:jc w:val="both"/>
      </w:pPr>
      <w:r w:rsidRPr="00F94E6F">
        <w:t xml:space="preserve">1. Настоящий Регламент разработан в соответствии с </w:t>
      </w:r>
      <w:hyperlink r:id="rId18" w:anchor="/document/10103000/entry/0" w:history="1">
        <w:r w:rsidRPr="00046C54">
          <w:t>Конституцией</w:t>
        </w:r>
      </w:hyperlink>
      <w:r w:rsidRPr="00F94E6F">
        <w:t xml:space="preserve"> Российской Федерации, законами и иными нормативными правовыми актами Российской Федерации, </w:t>
      </w:r>
      <w:hyperlink r:id="rId19" w:anchor="/document/17540440/entry/0" w:history="1">
        <w:r w:rsidRPr="00046C54">
          <w:t>Конституцией</w:t>
        </w:r>
      </w:hyperlink>
      <w:r w:rsidRPr="00F94E6F">
        <w:t xml:space="preserve"> Чувашской Республики, </w:t>
      </w:r>
      <w:hyperlink r:id="rId20" w:anchor="/document/42527534/entry/0" w:history="1">
        <w:r w:rsidRPr="00046C54">
          <w:t>Законом</w:t>
        </w:r>
      </w:hyperlink>
      <w:r w:rsidRPr="00F94E6F">
        <w:t xml:space="preserve"> Чувашской Республики "О профилактике правонарушений в Чувашской Республике", иными нормативными правовыми актами Чувашской Республики, нормативными правовыми актами Козловского района по реализации полномочий, закрепленных в </w:t>
      </w:r>
      <w:hyperlink r:id="rId21" w:anchor="/document/48774564/entry/1000" w:history="1">
        <w:r w:rsidRPr="00046C54">
          <w:t>Положении</w:t>
        </w:r>
      </w:hyperlink>
      <w:r w:rsidRPr="00F94E6F">
        <w:t xml:space="preserve"> о комиссии по профилактике правонарушений в Козловском районе Чувашской Республики (далее - Комиссия).</w:t>
      </w:r>
    </w:p>
    <w:p w:rsidR="00F94E6F" w:rsidRDefault="00F94E6F" w:rsidP="00EF5B6C">
      <w:pPr>
        <w:ind w:firstLine="708"/>
        <w:jc w:val="both"/>
      </w:pPr>
      <w:r w:rsidRPr="00F94E6F">
        <w:t>2. Р</w:t>
      </w:r>
      <w:r w:rsidR="007D00D9">
        <w:t>уководителем Комиссии является г</w:t>
      </w:r>
      <w:r w:rsidRPr="00F94E6F">
        <w:t>лава администрации Козловского района Чувашской Республики (далее - председатель Комиссии). Состав Комиссии утверждается постановлением администрации Козловского района. Комиссия формируется в с</w:t>
      </w:r>
      <w:r w:rsidR="007D00D9">
        <w:t xml:space="preserve">оставе председателя, заместителей председателя, секретаря </w:t>
      </w:r>
      <w:r w:rsidRPr="00F94E6F">
        <w:t>и иных членов Комиссии.</w:t>
      </w:r>
    </w:p>
    <w:p w:rsidR="00EF5B6C" w:rsidRPr="00F94E6F" w:rsidRDefault="00EF5B6C" w:rsidP="00EF5B6C">
      <w:pPr>
        <w:ind w:firstLine="708"/>
        <w:jc w:val="both"/>
      </w:pPr>
    </w:p>
    <w:p w:rsidR="00F94E6F" w:rsidRDefault="00F94E6F" w:rsidP="00EF5B6C">
      <w:pPr>
        <w:jc w:val="center"/>
      </w:pPr>
      <w:r w:rsidRPr="00F94E6F">
        <w:t>II. Полномочия председателя и членов Комиссии</w:t>
      </w:r>
    </w:p>
    <w:p w:rsidR="00EF5B6C" w:rsidRPr="00F94E6F" w:rsidRDefault="00EF5B6C" w:rsidP="00EF5B6C">
      <w:pPr>
        <w:jc w:val="center"/>
      </w:pPr>
    </w:p>
    <w:p w:rsidR="00F94E6F" w:rsidRPr="00F94E6F" w:rsidRDefault="00F94E6F" w:rsidP="00EF5B6C">
      <w:pPr>
        <w:ind w:firstLine="708"/>
        <w:jc w:val="both"/>
      </w:pPr>
      <w:r w:rsidRPr="00F94E6F">
        <w:t>3. Председатель Комиссии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F94E6F" w:rsidRPr="00F94E6F" w:rsidRDefault="00F94E6F" w:rsidP="00EF5B6C">
      <w:pPr>
        <w:ind w:firstLine="708"/>
        <w:jc w:val="both"/>
      </w:pPr>
      <w:r w:rsidRPr="00F94E6F"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F94E6F" w:rsidRPr="00F94E6F" w:rsidRDefault="00F94E6F" w:rsidP="00EF5B6C">
      <w:pPr>
        <w:ind w:firstLine="708"/>
        <w:jc w:val="both"/>
      </w:pPr>
      <w:r w:rsidRPr="00F94E6F">
        <w:t>Председатель Комиссии представляет Комиссию по вопросам, отнесенным к ее компетенции.</w:t>
      </w:r>
    </w:p>
    <w:p w:rsidR="00F94E6F" w:rsidRPr="00F94E6F" w:rsidRDefault="00F94E6F" w:rsidP="00EF5B6C">
      <w:pPr>
        <w:ind w:firstLine="708"/>
        <w:jc w:val="both"/>
      </w:pPr>
      <w:r w:rsidRPr="00F94E6F">
        <w:t>Председатель Комиссии информирует аппарат Комиссии по профилактике правонарушений в Чувашской Республике о результатах деятельности Комиссии по итогам года.</w:t>
      </w:r>
    </w:p>
    <w:p w:rsidR="007D00D9" w:rsidRDefault="00F94E6F" w:rsidP="007D00D9">
      <w:pPr>
        <w:ind w:firstLine="708"/>
        <w:jc w:val="both"/>
      </w:pPr>
      <w:r w:rsidRPr="00F94E6F">
        <w:t>4.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подразделениями территориальных органов федеральных органов исполнительной власти, органами исполнительной власти Чувашской Республики, органами местного самоуправления сельских и городского поселений, общественными объединениями и организациями, а также средствами массовой информации.</w:t>
      </w:r>
    </w:p>
    <w:p w:rsidR="007D00D9" w:rsidRDefault="00F94E6F" w:rsidP="007D00D9">
      <w:pPr>
        <w:ind w:firstLine="708"/>
        <w:jc w:val="both"/>
      </w:pPr>
      <w:r w:rsidRPr="00F94E6F">
        <w:t xml:space="preserve">5. </w:t>
      </w:r>
      <w:r w:rsidR="007D00D9">
        <w:t xml:space="preserve">Председатель Комиссии наделяет </w:t>
      </w:r>
      <w:r w:rsidRPr="00F94E6F">
        <w:t xml:space="preserve"> должностное лицо администрации Козловского района Чув</w:t>
      </w:r>
      <w:r w:rsidR="007D00D9">
        <w:t>ашской Республики полномочиями</w:t>
      </w:r>
      <w:r w:rsidRPr="00F94E6F">
        <w:t xml:space="preserve"> секретаря Комиссии, который по его поручению обеспечивает взаимодействие Комиссии с аппаратом Комиссии по профилактике правонарушений в Чувашской Республике,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сельских и городского </w:t>
      </w:r>
      <w:r w:rsidRPr="00F94E6F">
        <w:lastRenderedPageBreak/>
        <w:t>поселений, общественными объединениями и организациями, а также средствами массовой информации.</w:t>
      </w:r>
    </w:p>
    <w:p w:rsidR="007D00D9" w:rsidRDefault="00F94E6F" w:rsidP="007D00D9">
      <w:pPr>
        <w:ind w:firstLine="708"/>
        <w:jc w:val="both"/>
      </w:pPr>
      <w:r w:rsidRPr="00F94E6F">
        <w:t>6. Члены Комиссии обладают равными правами при подготовке и обсуждении рассматриваемых на заседании вопросов.</w:t>
      </w:r>
    </w:p>
    <w:p w:rsidR="002B6033" w:rsidRDefault="002B6033" w:rsidP="007D00D9">
      <w:pPr>
        <w:ind w:firstLine="708"/>
        <w:jc w:val="both"/>
      </w:pPr>
      <w:r>
        <w:t>7. Члены Комиссии имеют права и обязанности, предусмотренные пунктом 5.5 Положения о Комиссии.</w:t>
      </w:r>
    </w:p>
    <w:p w:rsidR="00F94E6F" w:rsidRPr="00F94E6F" w:rsidRDefault="00F94E6F" w:rsidP="007D00D9">
      <w:pPr>
        <w:spacing w:before="100" w:beforeAutospacing="1" w:after="100" w:afterAutospacing="1"/>
        <w:jc w:val="center"/>
      </w:pPr>
      <w:r w:rsidRPr="00F94E6F">
        <w:t>III. Планирование и организация работы Комиссии</w:t>
      </w:r>
    </w:p>
    <w:p w:rsidR="00F94E6F" w:rsidRPr="00F94E6F" w:rsidRDefault="00F94E6F" w:rsidP="008355B3">
      <w:pPr>
        <w:ind w:firstLine="708"/>
        <w:jc w:val="both"/>
      </w:pPr>
      <w:r w:rsidRPr="00F94E6F"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F94E6F" w:rsidRPr="00F94E6F" w:rsidRDefault="00F94E6F" w:rsidP="008355B3">
      <w:pPr>
        <w:ind w:firstLine="708"/>
        <w:jc w:val="both"/>
      </w:pPr>
      <w:r w:rsidRPr="00F94E6F">
        <w:t xml:space="preserve">10. </w:t>
      </w:r>
      <w:r w:rsidR="002B6033" w:rsidRPr="00F94E6F"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94E6F" w:rsidRPr="00F94E6F" w:rsidRDefault="00F94E6F" w:rsidP="008355B3">
      <w:pPr>
        <w:ind w:firstLine="708"/>
        <w:jc w:val="both"/>
      </w:pPr>
      <w:r w:rsidRPr="00F94E6F">
        <w:t>11.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F94E6F" w:rsidRPr="00F94E6F" w:rsidRDefault="00F94E6F" w:rsidP="008355B3">
      <w:pPr>
        <w:ind w:firstLine="708"/>
        <w:jc w:val="both"/>
      </w:pPr>
      <w:r w:rsidRPr="00F94E6F">
        <w:t>В случае проведения выездных заседаний Комиссии указывается место проведения заседания (сельское поселение или город).</w:t>
      </w:r>
    </w:p>
    <w:p w:rsidR="00F94E6F" w:rsidRPr="00F94E6F" w:rsidRDefault="00F94E6F" w:rsidP="008355B3">
      <w:pPr>
        <w:ind w:firstLine="708"/>
        <w:jc w:val="both"/>
      </w:pPr>
      <w:r w:rsidRPr="00F94E6F">
        <w:t xml:space="preserve">12. Предложения в план заседаний Комиссии вносятся в письменной форме секретарю Комиссии не позднее, чем за </w:t>
      </w:r>
      <w:r w:rsidR="00A428FD">
        <w:t>месяц</w:t>
      </w:r>
      <w:r w:rsidRPr="00F94E6F">
        <w:t xml:space="preserve"> до начала планируемого периода либо в сроки, определенные председателем Комиссии.</w:t>
      </w:r>
    </w:p>
    <w:p w:rsidR="008355B3" w:rsidRDefault="00F94E6F" w:rsidP="008355B3">
      <w:pPr>
        <w:ind w:firstLine="708"/>
        <w:jc w:val="both"/>
      </w:pPr>
      <w:r w:rsidRPr="00F94E6F">
        <w:t>Предложения должны содержать:</w:t>
      </w:r>
    </w:p>
    <w:p w:rsidR="008355B3" w:rsidRDefault="008355B3" w:rsidP="008355B3">
      <w:pPr>
        <w:ind w:firstLine="708"/>
        <w:jc w:val="both"/>
      </w:pPr>
      <w:r>
        <w:t xml:space="preserve">- </w:t>
      </w:r>
      <w:r w:rsidR="00F94E6F" w:rsidRPr="00F94E6F">
        <w:t>наименование вопроса и краткое обоснование необходимости его рассмотрения на заседании Комиссии;</w:t>
      </w:r>
    </w:p>
    <w:p w:rsidR="008355B3" w:rsidRDefault="008355B3" w:rsidP="008355B3">
      <w:pPr>
        <w:ind w:firstLine="708"/>
        <w:jc w:val="both"/>
      </w:pPr>
      <w:r>
        <w:t xml:space="preserve">- </w:t>
      </w:r>
      <w:r w:rsidR="00F94E6F" w:rsidRPr="00F94E6F">
        <w:t>форму предлагаемого решения;</w:t>
      </w:r>
    </w:p>
    <w:p w:rsidR="008355B3" w:rsidRDefault="008355B3" w:rsidP="008355B3">
      <w:pPr>
        <w:ind w:firstLine="708"/>
        <w:jc w:val="both"/>
      </w:pPr>
      <w:r>
        <w:t xml:space="preserve">- </w:t>
      </w:r>
      <w:r w:rsidR="00F94E6F" w:rsidRPr="00F94E6F">
        <w:t>наименование органа, ответственного за подготовку вопроса;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перечень соисполнителей;</w:t>
      </w:r>
    </w:p>
    <w:p w:rsidR="008355B3" w:rsidRDefault="00F94E6F" w:rsidP="008355B3">
      <w:pPr>
        <w:jc w:val="both"/>
      </w:pPr>
      <w:r w:rsidRPr="00F94E6F">
        <w:t>срок рассмотрения на заседании Комиссии и, при необходимости, место проведения заседания Комиссии.</w:t>
      </w:r>
    </w:p>
    <w:p w:rsidR="00F94E6F" w:rsidRPr="00F94E6F" w:rsidRDefault="00F94E6F" w:rsidP="008355B3">
      <w:pPr>
        <w:ind w:firstLine="708"/>
        <w:jc w:val="both"/>
      </w:pPr>
      <w:r w:rsidRPr="00F94E6F">
        <w:t>В случае, если решение вопроса, предлагаемого в проект плана, не относится к компетенции органа, его предлагающего, инициатору необходимо провести процедуру согласования предложения с органом, в пределы компетенции которого он входит.</w:t>
      </w:r>
    </w:p>
    <w:p w:rsidR="00F94E6F" w:rsidRPr="00F94E6F" w:rsidRDefault="00F94E6F" w:rsidP="008355B3">
      <w:pPr>
        <w:ind w:firstLine="708"/>
        <w:jc w:val="both"/>
      </w:pPr>
      <w:r w:rsidRPr="00F94E6F">
        <w:t>Предложения в план заседания Комиссии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8355B3" w:rsidRDefault="00F94E6F" w:rsidP="008355B3">
      <w:pPr>
        <w:ind w:firstLine="708"/>
        <w:jc w:val="both"/>
      </w:pPr>
      <w:r w:rsidRPr="00F94E6F">
        <w:t>13. На о</w:t>
      </w:r>
      <w:r w:rsidR="002B6033">
        <w:t>снове предложений, поступивших</w:t>
      </w:r>
      <w:r w:rsidRPr="00F94E6F">
        <w:t xml:space="preserve">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8355B3" w:rsidRDefault="00F94E6F" w:rsidP="008355B3">
      <w:pPr>
        <w:ind w:firstLine="708"/>
        <w:jc w:val="both"/>
      </w:pPr>
      <w:r w:rsidRPr="00F94E6F">
        <w:t>На заседаниях Комиссии обязательному рассмотрению подлежат вопросы о ходе реализации районной подпрограммы профилактики правонарушений и о результатах исполнения решений предыдущих заседаний Комиссии.</w:t>
      </w:r>
    </w:p>
    <w:p w:rsidR="008355B3" w:rsidRDefault="00F94E6F" w:rsidP="008355B3">
      <w:pPr>
        <w:ind w:firstLine="708"/>
        <w:jc w:val="both"/>
      </w:pPr>
      <w:r w:rsidRPr="00F94E6F">
        <w:t>14. Копии утвержденного плана заседаний Комиссии рассылаются секретарем Комиссии членам Комиссии.</w:t>
      </w:r>
    </w:p>
    <w:p w:rsidR="008355B3" w:rsidRDefault="00F94E6F" w:rsidP="008355B3">
      <w:pPr>
        <w:ind w:firstLine="708"/>
        <w:jc w:val="both"/>
      </w:pPr>
      <w:r w:rsidRPr="00F94E6F">
        <w:t>15.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8355B3" w:rsidRDefault="00F94E6F" w:rsidP="008355B3">
      <w:pPr>
        <w:ind w:firstLine="708"/>
        <w:jc w:val="both"/>
      </w:pPr>
      <w:r w:rsidRPr="00F94E6F">
        <w:t>16.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94E6F" w:rsidRPr="00F94E6F" w:rsidRDefault="00F94E6F" w:rsidP="008355B3">
      <w:pPr>
        <w:ind w:firstLine="708"/>
        <w:jc w:val="both"/>
      </w:pPr>
      <w:r w:rsidRPr="00F94E6F">
        <w:lastRenderedPageBreak/>
        <w:t>17.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местного самоуправления.</w:t>
      </w:r>
    </w:p>
    <w:p w:rsidR="00F94E6F" w:rsidRPr="00F94E6F" w:rsidRDefault="00F94E6F" w:rsidP="008355B3">
      <w:pPr>
        <w:spacing w:before="100" w:beforeAutospacing="1" w:after="100" w:afterAutospacing="1"/>
        <w:jc w:val="center"/>
      </w:pPr>
      <w:r w:rsidRPr="00F94E6F">
        <w:t>IV. Порядок подготовки заседаний Комиссии</w:t>
      </w:r>
    </w:p>
    <w:p w:rsidR="008355B3" w:rsidRDefault="00F94E6F" w:rsidP="008355B3">
      <w:pPr>
        <w:ind w:firstLine="708"/>
        <w:jc w:val="both"/>
      </w:pPr>
      <w:r w:rsidRPr="00F94E6F">
        <w:t>18. Члены Комиссии, представители территориальных органов федеральных органов исполнительной власти,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F94E6F" w:rsidRPr="00F94E6F" w:rsidRDefault="00F94E6F" w:rsidP="008355B3">
      <w:pPr>
        <w:ind w:firstLine="708"/>
        <w:jc w:val="both"/>
      </w:pPr>
      <w:r w:rsidRPr="00F94E6F">
        <w:t xml:space="preserve">19. </w:t>
      </w:r>
      <w:r w:rsidR="00147659">
        <w:t>С</w:t>
      </w:r>
      <w:r w:rsidRPr="00F94E6F">
        <w:t>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Комиссии.</w:t>
      </w:r>
    </w:p>
    <w:p w:rsidR="00F94E6F" w:rsidRPr="00F94E6F" w:rsidRDefault="00F94E6F" w:rsidP="008355B3">
      <w:pPr>
        <w:ind w:firstLine="708"/>
        <w:jc w:val="both"/>
      </w:pPr>
      <w:r w:rsidRPr="00F94E6F">
        <w:t>20.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 Повестка дня заседания Комиссии утверждается непосредственно на заседании.</w:t>
      </w:r>
    </w:p>
    <w:p w:rsidR="008355B3" w:rsidRDefault="00F94E6F" w:rsidP="008355B3">
      <w:pPr>
        <w:ind w:firstLine="708"/>
        <w:jc w:val="both"/>
      </w:pPr>
      <w:r w:rsidRPr="00F94E6F">
        <w:t>21.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а также экспертов.</w:t>
      </w:r>
    </w:p>
    <w:p w:rsidR="00F94E6F" w:rsidRPr="00F94E6F" w:rsidRDefault="00F94E6F" w:rsidP="008355B3">
      <w:pPr>
        <w:ind w:firstLine="708"/>
        <w:jc w:val="both"/>
      </w:pPr>
      <w:r w:rsidRPr="00F94E6F">
        <w:t xml:space="preserve">22. </w:t>
      </w:r>
      <w:r w:rsidR="00147659">
        <w:t>С</w:t>
      </w:r>
      <w:r w:rsidRPr="00F94E6F">
        <w:t>екретар</w:t>
      </w:r>
      <w:r w:rsidR="00A428FD">
        <w:t>ю Комиссии не позднее, чем за 10</w:t>
      </w:r>
      <w:r w:rsidRPr="00F94E6F">
        <w:t xml:space="preserve"> дней до даты проведения заседания представляются следующие материалы: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аналитическая справка по рассматриваемому вопросу;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тезисы выступления основного докладчика;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тезисы выступлений содокладчиков;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проект решения по рассматриваемому вопросу с указанием исполнителей пунктов решения (поручений) и сроками исполнения;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материалы согласования проекта решения с заинтересованными государственными органами;</w:t>
      </w:r>
    </w:p>
    <w:p w:rsidR="00F94E6F" w:rsidRPr="00F94E6F" w:rsidRDefault="008355B3" w:rsidP="008355B3">
      <w:pPr>
        <w:ind w:firstLine="708"/>
        <w:jc w:val="both"/>
      </w:pPr>
      <w:r>
        <w:t xml:space="preserve">- </w:t>
      </w:r>
      <w:r w:rsidR="00F94E6F" w:rsidRPr="00F94E6F">
        <w:t>иллюстрационные материалы к основному докладу и содокладам;</w:t>
      </w:r>
    </w:p>
    <w:p w:rsidR="008355B3" w:rsidRDefault="008355B3" w:rsidP="008355B3">
      <w:pPr>
        <w:ind w:firstLine="708"/>
        <w:jc w:val="both"/>
      </w:pPr>
      <w:r>
        <w:t xml:space="preserve">- </w:t>
      </w:r>
      <w:r w:rsidR="00F94E6F" w:rsidRPr="00F94E6F">
        <w:t>особое мнение по представленному проекту, если таковое имеется.</w:t>
      </w:r>
    </w:p>
    <w:p w:rsidR="008355B3" w:rsidRDefault="00F94E6F" w:rsidP="008355B3">
      <w:pPr>
        <w:ind w:firstLine="708"/>
        <w:jc w:val="both"/>
      </w:pPr>
      <w:r w:rsidRPr="00F94E6F">
        <w:t>23. 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8355B3" w:rsidRDefault="00F94E6F" w:rsidP="008355B3">
      <w:pPr>
        <w:ind w:firstLine="708"/>
        <w:jc w:val="both"/>
      </w:pPr>
      <w:r w:rsidRPr="00F94E6F">
        <w:t>24. 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8355B3" w:rsidRDefault="00F94E6F" w:rsidP="008355B3">
      <w:pPr>
        <w:ind w:firstLine="708"/>
        <w:jc w:val="both"/>
      </w:pPr>
      <w:r w:rsidRPr="00F94E6F">
        <w:t>25.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8355B3" w:rsidRDefault="00F94E6F" w:rsidP="008355B3">
      <w:pPr>
        <w:ind w:firstLine="708"/>
        <w:jc w:val="both"/>
      </w:pPr>
      <w:r w:rsidRPr="00F94E6F"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8355B3" w:rsidRDefault="00F94E6F" w:rsidP="008355B3">
      <w:pPr>
        <w:ind w:firstLine="708"/>
        <w:jc w:val="both"/>
      </w:pPr>
      <w:r w:rsidRPr="00F94E6F">
        <w:t>27. 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8355B3" w:rsidRDefault="00F94E6F" w:rsidP="008355B3">
      <w:pPr>
        <w:ind w:firstLine="708"/>
        <w:jc w:val="both"/>
      </w:pPr>
      <w:r w:rsidRPr="00F94E6F">
        <w:lastRenderedPageBreak/>
        <w:t>28. В случае, если для реализации решений Комиссии требуется принятие акта администрации Козловского района,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постановления или распоряжения администрации Козловского района. При необходимости готовится соответствующее финансово-экономическое обоснование.</w:t>
      </w:r>
    </w:p>
    <w:p w:rsidR="008355B3" w:rsidRDefault="00F94E6F" w:rsidP="008355B3">
      <w:pPr>
        <w:ind w:firstLine="708"/>
        <w:jc w:val="both"/>
      </w:pPr>
      <w:r w:rsidRPr="00F94E6F">
        <w:t xml:space="preserve">29. </w:t>
      </w:r>
      <w:r w:rsidR="00147659">
        <w:t>С</w:t>
      </w:r>
      <w:r w:rsidRPr="00F94E6F">
        <w:t>екретарь Комиссии не позднее, чем за 5 дней до даты проведения заседания,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8355B3" w:rsidRDefault="00F94E6F" w:rsidP="008355B3">
      <w:pPr>
        <w:ind w:firstLine="708"/>
        <w:jc w:val="both"/>
      </w:pPr>
      <w:r w:rsidRPr="00F94E6F">
        <w:t>30.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 с указанием причин отсутствия докладывается председателю Комиссии.</w:t>
      </w:r>
    </w:p>
    <w:p w:rsidR="008355B3" w:rsidRDefault="00F94E6F" w:rsidP="008355B3">
      <w:pPr>
        <w:ind w:firstLine="708"/>
        <w:jc w:val="both"/>
      </w:pPr>
      <w:r w:rsidRPr="00F94E6F">
        <w:t>31. На заседания Комиссии могут быть приглашены должностные лица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сельских и городского поселений, а также руководители иных органов и организаций, имеющих непосредственное отношение к рассматриваемому вопросу.</w:t>
      </w:r>
    </w:p>
    <w:p w:rsidR="00F94E6F" w:rsidRPr="00F94E6F" w:rsidRDefault="00F94E6F" w:rsidP="008355B3">
      <w:pPr>
        <w:ind w:firstLine="708"/>
        <w:jc w:val="both"/>
      </w:pPr>
      <w:r w:rsidRPr="00F94E6F">
        <w:t>32.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F94E6F" w:rsidRPr="00F94E6F" w:rsidRDefault="00F94E6F" w:rsidP="008355B3">
      <w:pPr>
        <w:spacing w:before="100" w:beforeAutospacing="1" w:after="100" w:afterAutospacing="1"/>
        <w:jc w:val="center"/>
      </w:pPr>
      <w:r w:rsidRPr="00F94E6F">
        <w:t>V. Порядок проведения заседаний Комиссии</w:t>
      </w:r>
    </w:p>
    <w:p w:rsidR="00F94E6F" w:rsidRPr="00F94E6F" w:rsidRDefault="00F94E6F" w:rsidP="00147659">
      <w:pPr>
        <w:ind w:firstLine="708"/>
        <w:jc w:val="both"/>
      </w:pPr>
      <w:r w:rsidRPr="00F94E6F">
        <w:t>33. Заседания Комиссии созываются председателем Комиссии либо по его поручению ответственным секретарем Комиссии.</w:t>
      </w:r>
    </w:p>
    <w:p w:rsidR="00F94E6F" w:rsidRPr="00F94E6F" w:rsidRDefault="00F94E6F" w:rsidP="00147659">
      <w:pPr>
        <w:ind w:firstLine="708"/>
        <w:jc w:val="both"/>
      </w:pPr>
      <w:r w:rsidRPr="00F94E6F">
        <w:t>34. Лица, участвующие в заседаниях Комиссии, регистрируются ответственным секретарем Комиссии.</w:t>
      </w:r>
    </w:p>
    <w:p w:rsidR="00F94E6F" w:rsidRPr="00F94E6F" w:rsidRDefault="00F94E6F" w:rsidP="00147659">
      <w:pPr>
        <w:ind w:firstLine="708"/>
        <w:jc w:val="both"/>
      </w:pPr>
      <w:r w:rsidRPr="00F94E6F">
        <w:t>35. Заседание Комиссии считается правомочным, если на нем присутствует более половины его членов.</w:t>
      </w:r>
    </w:p>
    <w:p w:rsidR="00F94E6F" w:rsidRPr="00F94E6F" w:rsidRDefault="00F94E6F" w:rsidP="00147659">
      <w:pPr>
        <w:ind w:firstLine="708"/>
        <w:jc w:val="both"/>
      </w:pPr>
      <w:r w:rsidRPr="00F94E6F">
        <w:t>36. Заседания проходят под председательством председателя Комиссии, который: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ведет заседание Комиссии;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организует обсуждение вопросов повестки дня заседания Комиссии;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организует обсуждение поступивших от членов Комиссии замечаний и предложений по проекту решения;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организует голосование и подсчет голосов, оглашает результаты голосования;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обеспечивает соблюдение положений настоящего Регламента членами Комиссии и приглашенными лицами.</w:t>
      </w:r>
    </w:p>
    <w:p w:rsidR="00F94E6F" w:rsidRPr="00F94E6F" w:rsidRDefault="00F94E6F" w:rsidP="00147659">
      <w:pPr>
        <w:ind w:firstLine="708"/>
        <w:jc w:val="both"/>
      </w:pPr>
      <w:r w:rsidRPr="00F94E6F">
        <w:t>Участвуя в голосовании, председатель голосует последним.</w:t>
      </w:r>
    </w:p>
    <w:p w:rsidR="00F94E6F" w:rsidRPr="00F94E6F" w:rsidRDefault="00F94E6F" w:rsidP="00147659">
      <w:pPr>
        <w:ind w:firstLine="708"/>
        <w:jc w:val="both"/>
      </w:pPr>
      <w:r w:rsidRPr="00F94E6F">
        <w:t>37.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F94E6F" w:rsidRPr="00F94E6F" w:rsidRDefault="00F94E6F" w:rsidP="00147659">
      <w:pPr>
        <w:ind w:firstLine="708"/>
        <w:jc w:val="both"/>
      </w:pPr>
      <w:r w:rsidRPr="00F94E6F">
        <w:t>38. Регламент заседания Комиссии определяется при подготовке к заседанию, а утверждается непосредственно на заседании.</w:t>
      </w:r>
    </w:p>
    <w:p w:rsidR="00F94E6F" w:rsidRPr="00F94E6F" w:rsidRDefault="00F94E6F" w:rsidP="00147659">
      <w:pPr>
        <w:ind w:firstLine="708"/>
        <w:jc w:val="both"/>
      </w:pPr>
      <w:r w:rsidRPr="00F94E6F">
        <w:t>39. 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</w:t>
      </w:r>
      <w:r w:rsidR="00147659">
        <w:t xml:space="preserve">я членов Комиссии особое мнение. </w:t>
      </w:r>
      <w:r w:rsidRPr="00F94E6F">
        <w:t>Особое мнение, изложенное в письменной форме, прилагается к протоколу заседания Комиссии.</w:t>
      </w:r>
    </w:p>
    <w:p w:rsidR="00F94E6F" w:rsidRPr="00F94E6F" w:rsidRDefault="00F94E6F" w:rsidP="00147659">
      <w:pPr>
        <w:ind w:firstLine="708"/>
        <w:jc w:val="both"/>
      </w:pPr>
      <w:r w:rsidRPr="00F94E6F">
        <w:lastRenderedPageBreak/>
        <w:t>40.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F94E6F" w:rsidRPr="00F94E6F" w:rsidRDefault="00F94E6F" w:rsidP="00147659">
      <w:pPr>
        <w:ind w:firstLine="708"/>
        <w:jc w:val="both"/>
      </w:pPr>
      <w:r w:rsidRPr="00F94E6F">
        <w:t>41.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 в письменной форме. В таком случае, соответствующий член Комиссии не принимает участия в рассмотрении указанного вопроса.</w:t>
      </w:r>
    </w:p>
    <w:p w:rsidR="00F94E6F" w:rsidRPr="00F94E6F" w:rsidRDefault="00F94E6F" w:rsidP="00147659">
      <w:pPr>
        <w:ind w:firstLine="708"/>
        <w:jc w:val="both"/>
      </w:pPr>
      <w:r w:rsidRPr="00F94E6F">
        <w:t>42. Присутствие представителей средств массов</w:t>
      </w:r>
      <w:r w:rsidR="00147659">
        <w:t>ой информации и проведение кино-</w:t>
      </w:r>
      <w:r w:rsidRPr="00F94E6F">
        <w:t>, видео- и фотосъемок, а также звукозаписи на заседаниях Комиссии организуются в порядке, определяемом председателем или по его поручению ответственным секретарем Комиссии.</w:t>
      </w:r>
    </w:p>
    <w:p w:rsidR="00F94E6F" w:rsidRPr="00F94E6F" w:rsidRDefault="00F94E6F" w:rsidP="00147659">
      <w:pPr>
        <w:ind w:firstLine="708"/>
        <w:jc w:val="both"/>
      </w:pPr>
      <w:r w:rsidRPr="00F94E6F">
        <w:t>43. На заседаниях Комиссии по решению председателя Комиссии ведется стенографическая запись и аудиозапись заседания.</w:t>
      </w:r>
    </w:p>
    <w:p w:rsidR="00F94E6F" w:rsidRPr="00F94E6F" w:rsidRDefault="00F94E6F" w:rsidP="00147659">
      <w:pPr>
        <w:ind w:firstLine="708"/>
        <w:jc w:val="both"/>
      </w:pPr>
      <w:r w:rsidRPr="00F94E6F">
        <w:t>44. Показ иллюстрационных материалов, сопровождающих выступления докладчика, содокладчиков и выступающих, осуществляется ответственным секретарем Комиссии с разрешения председателя Комиссии.</w:t>
      </w:r>
    </w:p>
    <w:p w:rsidR="00F94E6F" w:rsidRDefault="00F94E6F" w:rsidP="00147659">
      <w:pPr>
        <w:ind w:firstLine="708"/>
        <w:jc w:val="both"/>
      </w:pPr>
      <w:r w:rsidRPr="00F94E6F">
        <w:t>45.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47659" w:rsidRPr="00F94E6F" w:rsidRDefault="00147659" w:rsidP="00147659">
      <w:pPr>
        <w:ind w:firstLine="708"/>
        <w:jc w:val="both"/>
      </w:pPr>
    </w:p>
    <w:p w:rsidR="00F94E6F" w:rsidRDefault="00F94E6F" w:rsidP="00147659">
      <w:pPr>
        <w:ind w:firstLine="708"/>
        <w:jc w:val="center"/>
      </w:pPr>
      <w:r w:rsidRPr="00F94E6F">
        <w:t>VI. Оформление решений, принятых на заседаниях Комиссии</w:t>
      </w:r>
    </w:p>
    <w:p w:rsidR="00147659" w:rsidRPr="00F94E6F" w:rsidRDefault="00147659" w:rsidP="00147659">
      <w:pPr>
        <w:ind w:firstLine="708"/>
        <w:jc w:val="center"/>
      </w:pPr>
    </w:p>
    <w:p w:rsidR="00F94E6F" w:rsidRPr="00F94E6F" w:rsidRDefault="00F94E6F" w:rsidP="00147659">
      <w:pPr>
        <w:ind w:firstLine="708"/>
        <w:jc w:val="both"/>
      </w:pPr>
      <w:r w:rsidRPr="00F94E6F">
        <w:t xml:space="preserve">46. Решение Комиссии оформляется протоколом, который в пятидневный срок после даты </w:t>
      </w:r>
      <w:r w:rsidR="002B6033">
        <w:t xml:space="preserve">проведения заседания готовится </w:t>
      </w:r>
      <w:r w:rsidRPr="00F94E6F">
        <w:t xml:space="preserve">секретарем Комиссии и подписывается председателем </w:t>
      </w:r>
      <w:r w:rsidR="002B6033">
        <w:t>и секретарем Комиссии, а в случае отсутствия председателя Комиссии – заместителем</w:t>
      </w:r>
      <w:r w:rsidR="00147659">
        <w:t xml:space="preserve"> председателя</w:t>
      </w:r>
      <w:r w:rsidR="002B6033">
        <w:t xml:space="preserve"> и секретарем</w:t>
      </w:r>
      <w:r w:rsidR="00147659">
        <w:t xml:space="preserve"> Комиссии</w:t>
      </w:r>
      <w:r w:rsidRPr="00F94E6F">
        <w:t>.</w:t>
      </w:r>
    </w:p>
    <w:p w:rsidR="00F94E6F" w:rsidRPr="00F94E6F" w:rsidRDefault="00F94E6F" w:rsidP="00147659">
      <w:pPr>
        <w:ind w:firstLine="708"/>
        <w:jc w:val="both"/>
      </w:pPr>
      <w:r w:rsidRPr="00F94E6F">
        <w:t>47. В протоколе указываются: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фамилии председательствующего, присутствующих на заседании членов Комиссии и приглашенных лиц;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вопросы, рассмотренные в ходе заседания;</w:t>
      </w:r>
    </w:p>
    <w:p w:rsidR="00F94E6F" w:rsidRPr="00F94E6F" w:rsidRDefault="00147659" w:rsidP="00147659">
      <w:pPr>
        <w:ind w:firstLine="708"/>
        <w:jc w:val="both"/>
      </w:pPr>
      <w:r>
        <w:t xml:space="preserve">- </w:t>
      </w:r>
      <w:r w:rsidR="00F94E6F" w:rsidRPr="00F94E6F">
        <w:t>принятые решения.</w:t>
      </w:r>
    </w:p>
    <w:p w:rsidR="00F94E6F" w:rsidRPr="00F94E6F" w:rsidRDefault="00F94E6F" w:rsidP="00147659">
      <w:pPr>
        <w:ind w:firstLine="708"/>
        <w:jc w:val="both"/>
      </w:pPr>
      <w:r w:rsidRPr="00F94E6F">
        <w:t>К протоколу прилагаются особые мнения членов Комиссии, если таковые имеются.</w:t>
      </w:r>
    </w:p>
    <w:p w:rsidR="00F94E6F" w:rsidRPr="00F94E6F" w:rsidRDefault="00F94E6F" w:rsidP="00147659">
      <w:pPr>
        <w:ind w:firstLine="708"/>
        <w:jc w:val="both"/>
      </w:pPr>
      <w:r w:rsidRPr="00F94E6F">
        <w:t>48. В случае необходимости доработки рассмотренных на заседании Комиссии проектов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F94E6F" w:rsidRPr="00F94E6F" w:rsidRDefault="00F94E6F" w:rsidP="00147659">
      <w:pPr>
        <w:ind w:firstLine="708"/>
        <w:jc w:val="both"/>
      </w:pPr>
      <w:r w:rsidRPr="00F94E6F">
        <w:t>49. 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147659" w:rsidRDefault="00147659" w:rsidP="00147659">
      <w:pPr>
        <w:jc w:val="both"/>
      </w:pPr>
    </w:p>
    <w:p w:rsidR="00F94E6F" w:rsidRDefault="00F94E6F" w:rsidP="00147659">
      <w:pPr>
        <w:jc w:val="center"/>
      </w:pPr>
      <w:r w:rsidRPr="00F94E6F">
        <w:t>VII. Контроль исполнения поручений, содержащихся в решениях Комиссии</w:t>
      </w:r>
    </w:p>
    <w:p w:rsidR="00147659" w:rsidRPr="00F94E6F" w:rsidRDefault="00147659" w:rsidP="00147659">
      <w:pPr>
        <w:jc w:val="center"/>
      </w:pPr>
    </w:p>
    <w:p w:rsidR="00F94E6F" w:rsidRPr="00F94E6F" w:rsidRDefault="00F94E6F" w:rsidP="00147659">
      <w:pPr>
        <w:ind w:firstLine="708"/>
        <w:jc w:val="both"/>
      </w:pPr>
      <w:r w:rsidRPr="00F94E6F">
        <w:t xml:space="preserve">50. </w:t>
      </w:r>
      <w:r w:rsidR="002B6033" w:rsidRPr="00F94E6F">
        <w:t>Контроль за исполнением решений Комиссии осуществляет председатель Комиссии, либо по его поручению секретарь Комиссии.</w:t>
      </w:r>
    </w:p>
    <w:p w:rsidR="00F94E6F" w:rsidRPr="00F94E6F" w:rsidRDefault="00F94E6F" w:rsidP="00147659">
      <w:pPr>
        <w:ind w:firstLine="708"/>
        <w:jc w:val="both"/>
      </w:pPr>
      <w:r w:rsidRPr="00F94E6F">
        <w:t>51. Председатель Комиссии определяет сроки и периодичность представления ему результатов контроля.</w:t>
      </w:r>
    </w:p>
    <w:p w:rsidR="00F94E6F" w:rsidRPr="00F94E6F" w:rsidRDefault="00F94E6F" w:rsidP="00147659">
      <w:pPr>
        <w:ind w:firstLine="708"/>
        <w:jc w:val="both"/>
      </w:pPr>
      <w:r w:rsidRPr="00F94E6F">
        <w:t>52. Снятие поручений с контроля осуществляется секретарем Комиссии на основании решения Комиссии.</w:t>
      </w:r>
    </w:p>
    <w:p w:rsidR="00147659" w:rsidRDefault="00147659" w:rsidP="00147659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147659" w:rsidRPr="003401C2" w:rsidTr="00147659">
        <w:tc>
          <w:tcPr>
            <w:tcW w:w="4652" w:type="dxa"/>
          </w:tcPr>
          <w:p w:rsidR="00147659" w:rsidRPr="003401C2" w:rsidRDefault="00F94E6F" w:rsidP="00147659">
            <w:pPr>
              <w:jc w:val="right"/>
              <w:rPr>
                <w:sz w:val="26"/>
                <w:szCs w:val="26"/>
              </w:rPr>
            </w:pPr>
            <w:r w:rsidRPr="00F94E6F">
              <w:br/>
            </w:r>
          </w:p>
        </w:tc>
        <w:tc>
          <w:tcPr>
            <w:tcW w:w="4703" w:type="dxa"/>
          </w:tcPr>
          <w:p w:rsidR="005D78CB" w:rsidRDefault="005D78CB" w:rsidP="00147659">
            <w:pPr>
              <w:jc w:val="right"/>
            </w:pPr>
            <w:r>
              <w:lastRenderedPageBreak/>
              <w:t xml:space="preserve">  </w:t>
            </w:r>
          </w:p>
          <w:p w:rsidR="00147659" w:rsidRPr="00046C54" w:rsidRDefault="00147659" w:rsidP="00147659">
            <w:pPr>
              <w:jc w:val="right"/>
            </w:pPr>
            <w:r w:rsidRPr="00F94E6F">
              <w:lastRenderedPageBreak/>
              <w:t>Приложение N 3</w:t>
            </w:r>
          </w:p>
          <w:p w:rsidR="00147659" w:rsidRPr="00046C54" w:rsidRDefault="00147659" w:rsidP="00147659">
            <w:pPr>
              <w:jc w:val="right"/>
            </w:pPr>
            <w:r w:rsidRPr="00046C54">
              <w:t xml:space="preserve">к постановлению администрации </w:t>
            </w:r>
          </w:p>
          <w:p w:rsidR="00147659" w:rsidRPr="00046C54" w:rsidRDefault="00147659" w:rsidP="00147659">
            <w:pPr>
              <w:jc w:val="right"/>
            </w:pPr>
            <w:r w:rsidRPr="00046C54">
              <w:t>Козловского района</w:t>
            </w:r>
          </w:p>
          <w:p w:rsidR="00147659" w:rsidRPr="00046C54" w:rsidRDefault="005D78CB" w:rsidP="00147659">
            <w:pPr>
              <w:jc w:val="right"/>
            </w:pPr>
            <w:r w:rsidRPr="00046C54">
              <w:t>О</w:t>
            </w:r>
            <w:r w:rsidR="00147659" w:rsidRPr="00046C54">
              <w:t>т</w:t>
            </w:r>
            <w:r>
              <w:t xml:space="preserve"> 29.08.</w:t>
            </w:r>
            <w:r w:rsidR="00147659" w:rsidRPr="00046C54">
              <w:t xml:space="preserve"> 2022 г. №</w:t>
            </w:r>
            <w:r w:rsidR="000174B5">
              <w:t>467</w:t>
            </w:r>
            <w:bookmarkStart w:id="0" w:name="_GoBack"/>
            <w:bookmarkEnd w:id="0"/>
          </w:p>
          <w:p w:rsidR="00147659" w:rsidRPr="003401C2" w:rsidRDefault="00147659" w:rsidP="00147659">
            <w:pPr>
              <w:jc w:val="right"/>
              <w:rPr>
                <w:sz w:val="26"/>
                <w:szCs w:val="26"/>
              </w:rPr>
            </w:pPr>
          </w:p>
        </w:tc>
      </w:tr>
      <w:tr w:rsidR="00147659" w:rsidRPr="003401C2" w:rsidTr="00147659">
        <w:tc>
          <w:tcPr>
            <w:tcW w:w="4652" w:type="dxa"/>
          </w:tcPr>
          <w:p w:rsidR="00147659" w:rsidRPr="003401C2" w:rsidRDefault="00147659" w:rsidP="003049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03" w:type="dxa"/>
          </w:tcPr>
          <w:p w:rsidR="00147659" w:rsidRPr="003401C2" w:rsidRDefault="00147659" w:rsidP="0030494B">
            <w:pPr>
              <w:jc w:val="both"/>
              <w:rPr>
                <w:sz w:val="26"/>
                <w:szCs w:val="26"/>
              </w:rPr>
            </w:pPr>
          </w:p>
        </w:tc>
      </w:tr>
    </w:tbl>
    <w:p w:rsidR="00147659" w:rsidRPr="00046C54" w:rsidRDefault="00147659" w:rsidP="00147659">
      <w:pPr>
        <w:jc w:val="center"/>
      </w:pPr>
      <w:r w:rsidRPr="00046C54">
        <w:t>Состав</w:t>
      </w:r>
    </w:p>
    <w:p w:rsidR="00147659" w:rsidRPr="00046C54" w:rsidRDefault="00147659" w:rsidP="00147659">
      <w:pPr>
        <w:jc w:val="center"/>
      </w:pPr>
      <w:r w:rsidRPr="00046C54">
        <w:t>комиссии по профилактике правонарушений</w:t>
      </w:r>
    </w:p>
    <w:p w:rsidR="00147659" w:rsidRPr="00046C54" w:rsidRDefault="00147659" w:rsidP="00147659">
      <w:pPr>
        <w:jc w:val="center"/>
      </w:pPr>
      <w:r w:rsidRPr="00046C54">
        <w:t>в Козловском районе Чувашской Республики</w:t>
      </w:r>
    </w:p>
    <w:p w:rsidR="00147659" w:rsidRPr="00046C54" w:rsidRDefault="00147659" w:rsidP="00147659">
      <w:pPr>
        <w:jc w:val="center"/>
      </w:pPr>
    </w:p>
    <w:p w:rsidR="00147659" w:rsidRPr="00046C54" w:rsidRDefault="00147659" w:rsidP="00147659">
      <w:pPr>
        <w:ind w:firstLine="708"/>
        <w:jc w:val="both"/>
      </w:pPr>
      <w:r w:rsidRPr="00046C54">
        <w:t>Глава администрации Козловского района Чувашской Республики (председатель комиссии);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Начальник О</w:t>
      </w:r>
      <w:r w:rsidR="001A37A1" w:rsidRPr="00046C54">
        <w:t xml:space="preserve">тдела </w:t>
      </w:r>
      <w:r w:rsidRPr="00046C54">
        <w:t>М</w:t>
      </w:r>
      <w:r w:rsidR="001A37A1" w:rsidRPr="00046C54">
        <w:t>инистерства внутренних дел</w:t>
      </w:r>
      <w:r w:rsidRPr="00046C54">
        <w:t xml:space="preserve"> России по Козловскому району Чувашской Республики (заме</w:t>
      </w:r>
      <w:r w:rsidR="001A37A1" w:rsidRPr="00046C54">
        <w:t xml:space="preserve">ститель председателя комиссии) </w:t>
      </w:r>
      <w:r w:rsidRPr="00046C54">
        <w:t>(по согласованию);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Заместитель главы администрации – начальник отдела организационно-контрольной и кадровой работы администрации Козловского района Чувашской Республики (заместитель председателя комиссии);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Ведущий специалист-эксперт отдела юридической и информационной службы администрации Козловского района Чувашской Республики (секретарь комиссии).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Члены комиссии: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 xml:space="preserve">Начальник отдела социальной защиты населения </w:t>
      </w:r>
      <w:r w:rsidR="001A37A1" w:rsidRPr="00046C54">
        <w:t>Казенного учреждения</w:t>
      </w:r>
      <w:r w:rsidRPr="00046C54">
        <w:t xml:space="preserve"> «Центр предоставления мер социальной поддержки» Мин</w:t>
      </w:r>
      <w:r w:rsidR="001A37A1" w:rsidRPr="00046C54">
        <w:t>истерства труда и социальной защиты населения</w:t>
      </w:r>
      <w:r w:rsidRPr="00046C54">
        <w:t xml:space="preserve"> Чуваш</w:t>
      </w:r>
      <w:r w:rsidR="001A37A1" w:rsidRPr="00046C54">
        <w:t>ской Республики</w:t>
      </w:r>
      <w:r w:rsidRPr="00046C54">
        <w:t xml:space="preserve"> (по согласованию);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Депутат Собрания депутатов Козловского района Чувашской Республики (по согласованию);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Уполномоченный по правам ребенка в Козловском районе Чувашской Республики (по согласованию);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 xml:space="preserve">Главный врач </w:t>
      </w:r>
      <w:r w:rsidR="001A37A1" w:rsidRPr="00046C54">
        <w:t>Бюджетного учреждения</w:t>
      </w:r>
      <w:r w:rsidRPr="00046C54">
        <w:t xml:space="preserve"> Ч</w:t>
      </w:r>
      <w:r w:rsidR="001A37A1" w:rsidRPr="00046C54">
        <w:t xml:space="preserve">увашской </w:t>
      </w:r>
      <w:r w:rsidRPr="00046C54">
        <w:t>Р</w:t>
      </w:r>
      <w:r w:rsidR="001A37A1" w:rsidRPr="00046C54">
        <w:t>еспублики</w:t>
      </w:r>
      <w:r w:rsidRPr="00046C54">
        <w:t xml:space="preserve"> «Козловская Ц</w:t>
      </w:r>
      <w:r w:rsidR="001A37A1" w:rsidRPr="00046C54">
        <w:t>ентральная районная больница им. И.Е. Виноградова» Министерства здравоохранения</w:t>
      </w:r>
      <w:r w:rsidRPr="00046C54">
        <w:t xml:space="preserve"> Чува</w:t>
      </w:r>
      <w:r w:rsidR="001A37A1" w:rsidRPr="00046C54">
        <w:t>шской Республики</w:t>
      </w:r>
      <w:r w:rsidRPr="00046C54">
        <w:t xml:space="preserve"> (по согласованию)</w:t>
      </w:r>
      <w:r w:rsidR="001A37A1" w:rsidRPr="00046C54">
        <w:t>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 xml:space="preserve">Начальник </w:t>
      </w:r>
      <w:r w:rsidR="001A37A1" w:rsidRPr="00046C54">
        <w:t>Казенного учреждения «Центр занятости населения» Министерства труда и социальной защиты Чувашской Республики в Козловском районе</w:t>
      </w:r>
      <w:r w:rsidRPr="00046C54">
        <w:t xml:space="preserve"> (по согласованию)</w:t>
      </w:r>
      <w:r w:rsidR="001A37A1" w:rsidRPr="00046C54">
        <w:t>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Председатель Общественного совета Козловского района Чувашской Республики (по согласованию)</w:t>
      </w:r>
      <w:r w:rsidR="001A37A1" w:rsidRPr="00046C54">
        <w:t>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 xml:space="preserve">Командир </w:t>
      </w:r>
      <w:r w:rsidR="001A37A1" w:rsidRPr="00046C54">
        <w:t>Общественной организации «Д</w:t>
      </w:r>
      <w:r w:rsidRPr="00046C54">
        <w:t>обровольн</w:t>
      </w:r>
      <w:r w:rsidR="001A37A1" w:rsidRPr="00046C54">
        <w:t>ая</w:t>
      </w:r>
      <w:r w:rsidRPr="00046C54">
        <w:t xml:space="preserve"> народн</w:t>
      </w:r>
      <w:r w:rsidR="001A37A1" w:rsidRPr="00046C54">
        <w:t>ая дружина»</w:t>
      </w:r>
      <w:r w:rsidRPr="00046C54">
        <w:t xml:space="preserve"> Козловского района Чувашской Республики (по согласованию)</w:t>
      </w:r>
      <w:r w:rsidR="001A37A1" w:rsidRPr="00046C54">
        <w:t>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 xml:space="preserve">Представитель местной религиозной организации мусульманского прихода «НУР» 42 города Козловка Чувашской Республики при централизованной религиозной </w:t>
      </w:r>
      <w:r w:rsidRPr="00046C54">
        <w:lastRenderedPageBreak/>
        <w:t>организации Духовного Управления Мусульман Чувашской Республики (по согласованию)</w:t>
      </w:r>
      <w:r w:rsidR="001A37A1" w:rsidRPr="00046C54">
        <w:t>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 xml:space="preserve">Инспектор </w:t>
      </w:r>
      <w:r w:rsidR="00A428FD" w:rsidRPr="00046C54">
        <w:rPr>
          <w:shd w:val="clear" w:color="auto" w:fill="FFFFFF"/>
        </w:rPr>
        <w:t>Отделения лицензионно-разрешительной работы по Козловскому, Красноармейскому, Мариинско-Посадскому, Моргаушскому, Цивильскому и Чебоксарскому районам Отдела Росгвардии по Чувашской Республике</w:t>
      </w:r>
      <w:r w:rsidRPr="00046C54">
        <w:t>(по согласованию)</w:t>
      </w:r>
      <w:r w:rsidR="001A37A1" w:rsidRPr="00046C54">
        <w:t>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A428FD">
      <w:pPr>
        <w:ind w:firstLine="708"/>
        <w:jc w:val="both"/>
      </w:pPr>
      <w:r w:rsidRPr="00046C54">
        <w:t xml:space="preserve">Старший инспектор Цивильского межмуниципального филиала </w:t>
      </w:r>
      <w:r w:rsidR="00A428FD" w:rsidRPr="00046C54">
        <w:t xml:space="preserve">Федерального казенного учреждения «Уголовно-исполнительная инспекция Федеральной службы исполнения наказаний по Чувашской Республике-Чувашии» (Цивильского МФ </w:t>
      </w:r>
      <w:r w:rsidRPr="00046C54">
        <w:t xml:space="preserve">ФКУ УИИ УФСИН России по Чувашской Республике </w:t>
      </w:r>
      <w:r w:rsidR="00A428FD" w:rsidRPr="00046C54">
        <w:t>–</w:t>
      </w:r>
      <w:r w:rsidRPr="00046C54">
        <w:t>Чувашии</w:t>
      </w:r>
      <w:r w:rsidR="00A428FD" w:rsidRPr="00046C54">
        <w:t>)</w:t>
      </w:r>
      <w:r w:rsidRPr="00046C54">
        <w:t xml:space="preserve">  (по согласованию)</w:t>
      </w:r>
      <w:r w:rsidR="001A37A1" w:rsidRPr="00046C54">
        <w:t>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Начальник отдела культуры и социального развития администрации Козловского района Чувашской Республики</w:t>
      </w:r>
      <w:r w:rsidR="001A37A1" w:rsidRPr="00046C54">
        <w:t>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Начальник отдела юридической и информационной службы администрации Козловск</w:t>
      </w:r>
      <w:r w:rsidR="001A37A1" w:rsidRPr="00046C54">
        <w:t>ого района Чувашской Республики;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Начальник управления образования и молодежной политики администрации Козловск</w:t>
      </w:r>
      <w:r w:rsidR="001A37A1" w:rsidRPr="00046C54">
        <w:t>ого района Чувашской Республики;</w:t>
      </w:r>
    </w:p>
    <w:p w:rsidR="00147659" w:rsidRPr="00046C54" w:rsidRDefault="00147659" w:rsidP="00147659">
      <w:pPr>
        <w:ind w:firstLine="708"/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Заведующий сектором специальных программ администрации Козловского района Чувашской Республики</w:t>
      </w:r>
      <w:r w:rsidR="001A37A1" w:rsidRPr="00046C54">
        <w:t>;</w:t>
      </w:r>
    </w:p>
    <w:p w:rsidR="00147659" w:rsidRPr="00046C54" w:rsidRDefault="00147659" w:rsidP="00147659">
      <w:pPr>
        <w:jc w:val="both"/>
      </w:pPr>
    </w:p>
    <w:p w:rsidR="00147659" w:rsidRPr="00046C54" w:rsidRDefault="00147659" w:rsidP="00147659">
      <w:pPr>
        <w:ind w:firstLine="708"/>
        <w:jc w:val="both"/>
      </w:pPr>
      <w:r w:rsidRPr="00046C54">
        <w:t>Заведующий сектором информационных ресурсов администрации Козловского района Чувашской Республики</w:t>
      </w:r>
      <w:r w:rsidR="001A37A1" w:rsidRPr="00046C54">
        <w:t>.</w:t>
      </w:r>
    </w:p>
    <w:p w:rsidR="00147659" w:rsidRPr="00046C54" w:rsidRDefault="00147659" w:rsidP="00147659"/>
    <w:p w:rsidR="00D36E07" w:rsidRPr="00046C54" w:rsidRDefault="00D36E07" w:rsidP="00147659">
      <w:pPr>
        <w:spacing w:before="100" w:beforeAutospacing="1" w:after="100" w:afterAutospacing="1"/>
        <w:jc w:val="right"/>
      </w:pPr>
    </w:p>
    <w:p w:rsidR="006D005F" w:rsidRPr="00046C54" w:rsidRDefault="000174B5" w:rsidP="00F94E6F">
      <w:pPr>
        <w:jc w:val="both"/>
      </w:pPr>
    </w:p>
    <w:sectPr w:rsidR="006D005F" w:rsidRPr="00046C54" w:rsidSect="00C0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6E07"/>
    <w:rsid w:val="000174B5"/>
    <w:rsid w:val="00046C54"/>
    <w:rsid w:val="00147659"/>
    <w:rsid w:val="001A37A1"/>
    <w:rsid w:val="001D7B0E"/>
    <w:rsid w:val="002B6033"/>
    <w:rsid w:val="003A03ED"/>
    <w:rsid w:val="005D78CB"/>
    <w:rsid w:val="007D00D9"/>
    <w:rsid w:val="0081333A"/>
    <w:rsid w:val="008355B3"/>
    <w:rsid w:val="00973C1E"/>
    <w:rsid w:val="009906F1"/>
    <w:rsid w:val="00A428FD"/>
    <w:rsid w:val="00A76122"/>
    <w:rsid w:val="00C068F4"/>
    <w:rsid w:val="00CA41C5"/>
    <w:rsid w:val="00D36E07"/>
    <w:rsid w:val="00EF5B6C"/>
    <w:rsid w:val="00F52EF2"/>
    <w:rsid w:val="00F9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1F41"/>
  <w15:docId w15:val="{267C27BD-9C60-46FA-9115-A99A01E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D36E07"/>
    <w:pPr>
      <w:spacing w:before="100" w:beforeAutospacing="1" w:after="100" w:afterAutospacing="1"/>
    </w:pPr>
  </w:style>
  <w:style w:type="character" w:styleId="a3">
    <w:name w:val="Strong"/>
    <w:qFormat/>
    <w:rsid w:val="00D36E07"/>
    <w:rPr>
      <w:b/>
      <w:bCs/>
    </w:rPr>
  </w:style>
  <w:style w:type="paragraph" w:customStyle="1" w:styleId="s1">
    <w:name w:val="s_1"/>
    <w:basedOn w:val="a"/>
    <w:rsid w:val="00F94E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94E6F"/>
    <w:rPr>
      <w:color w:val="0000FF"/>
      <w:u w:val="single"/>
    </w:rPr>
  </w:style>
  <w:style w:type="paragraph" w:customStyle="1" w:styleId="s9">
    <w:name w:val="s_9"/>
    <w:basedOn w:val="a"/>
    <w:rsid w:val="00F94E6F"/>
    <w:pPr>
      <w:spacing w:before="100" w:beforeAutospacing="1" w:after="100" w:afterAutospacing="1"/>
    </w:pPr>
  </w:style>
  <w:style w:type="paragraph" w:customStyle="1" w:styleId="s16">
    <w:name w:val="s_16"/>
    <w:basedOn w:val="a"/>
    <w:rsid w:val="00F94E6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94E6F"/>
    <w:pPr>
      <w:spacing w:before="100" w:beforeAutospacing="1" w:after="100" w:afterAutospacing="1"/>
    </w:pPr>
  </w:style>
  <w:style w:type="paragraph" w:customStyle="1" w:styleId="s37">
    <w:name w:val="s_37"/>
    <w:basedOn w:val="a"/>
    <w:rsid w:val="00F94E6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94E6F"/>
    <w:rPr>
      <w:i/>
      <w:iCs/>
    </w:rPr>
  </w:style>
  <w:style w:type="paragraph" w:customStyle="1" w:styleId="s3">
    <w:name w:val="s_3"/>
    <w:basedOn w:val="a"/>
    <w:rsid w:val="00F94E6F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F52EF2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52EF2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table" w:styleId="a8">
    <w:name w:val="Table Grid"/>
    <w:basedOn w:val="a1"/>
    <w:uiPriority w:val="59"/>
    <w:rsid w:val="001476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28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5</cp:revision>
  <cp:lastPrinted>2022-08-30T12:13:00Z</cp:lastPrinted>
  <dcterms:created xsi:type="dcterms:W3CDTF">2022-08-30T11:58:00Z</dcterms:created>
  <dcterms:modified xsi:type="dcterms:W3CDTF">2022-08-30T12:42:00Z</dcterms:modified>
</cp:coreProperties>
</file>