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2D7CFB" w:rsidRPr="005D0BFE" w:rsidTr="0049380E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2D7CFB" w:rsidRPr="005D0BFE" w:rsidRDefault="002D7CFB" w:rsidP="004938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2D7CFB" w:rsidRPr="005D0BFE" w:rsidRDefault="002D7CFB" w:rsidP="0049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0A268C7" wp14:editId="619A5F73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2D7CFB" w:rsidRPr="0049380E" w:rsidRDefault="002D7CFB" w:rsidP="0049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49380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ПОСАДСКИЙ</w:t>
            </w:r>
          </w:p>
          <w:p w:rsidR="002D7CFB" w:rsidRPr="005D0BFE" w:rsidRDefault="002D7CFB" w:rsidP="0049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49380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2D7CFB" w:rsidRPr="0049380E" w:rsidRDefault="002D7CFB" w:rsidP="0049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9380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49380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2D7CFB" w:rsidRPr="0049380E" w:rsidRDefault="002D7CFB" w:rsidP="0049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9380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июнь,</w:t>
            </w:r>
            <w:r w:rsidR="0021592F" w:rsidRPr="0049380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9380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  <w:r w:rsidRPr="0049380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2D7CFB" w:rsidRPr="0049380E" w:rsidRDefault="002D7CFB" w:rsidP="0049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9380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2D7CFB" w:rsidRPr="005D0BFE" w:rsidRDefault="002D7CFB" w:rsidP="0049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380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21592F" w:rsidRPr="0049380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Pr="0049380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:rsidR="00B22AF5" w:rsidRPr="005D0BFE" w:rsidRDefault="00B22AF5" w:rsidP="005D0BFE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6F58C3" w:rsidRPr="005D0BFE" w:rsidTr="0049380E">
        <w:trPr>
          <w:cantSplit/>
        </w:trPr>
        <w:tc>
          <w:tcPr>
            <w:tcW w:w="2192" w:type="pct"/>
            <w:vAlign w:val="center"/>
          </w:tcPr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ЧĂВАШ</w:t>
            </w:r>
            <w:r w:rsidR="0021592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РЕСПУБЛИКИ</w:t>
            </w:r>
          </w:p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D0BFE">
              <w:rPr>
                <w:rFonts w:ascii="Arial" w:hAnsi="Arial" w:cs="Arial"/>
                <w:caps/>
                <w:color w:val="000000"/>
                <w:szCs w:val="24"/>
              </w:rPr>
              <w:t>Сентерварри</w:t>
            </w:r>
            <w:r w:rsidR="0021592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13" w:type="pct"/>
            <w:vMerge w:val="restart"/>
            <w:vAlign w:val="center"/>
          </w:tcPr>
          <w:p w:rsidR="006C6FFB" w:rsidRDefault="006A7079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2" type="#_x0000_t75" style="position:absolute;left:0;text-align:left;margin-left:-2.4pt;margin-top:18.1pt;width:56.7pt;height:56.7pt;z-index:251660288;visibility:visible;mso-left-percent:-10001;mso-top-percent:-10001;mso-position-horizontal-relative:text;mso-position-vertical-relative:text;mso-left-percent:-10001;mso-top-percent:-10001">
                  <v:imagedata r:id="rId9" o:title=""/>
                </v:shape>
              </w:pic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49380E" w:rsidRDefault="006F58C3" w:rsidP="0049380E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ЧУВАШСКАЯ</w:t>
            </w:r>
            <w:r w:rsidR="0021592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РЕСПУБЛИКА</w:t>
            </w:r>
            <w:r w:rsidR="0021592F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МАРИИНСКО-ПОСАДСКИЙ</w:t>
            </w:r>
            <w:r w:rsidR="0021592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</w:t>
            </w:r>
          </w:p>
        </w:tc>
      </w:tr>
      <w:tr w:rsidR="006F58C3" w:rsidRPr="005D0BFE" w:rsidTr="0049380E">
        <w:trPr>
          <w:cantSplit/>
        </w:trPr>
        <w:tc>
          <w:tcPr>
            <w:tcW w:w="2192" w:type="pct"/>
            <w:vAlign w:val="center"/>
          </w:tcPr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АКСАРИН</w:t>
            </w:r>
            <w:r w:rsidR="0021592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ПОСЕЛЕНИЙĚН</w:t>
            </w:r>
          </w:p>
          <w:p w:rsidR="006C6FFB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ПУÇЛĂХĚ</w:t>
            </w:r>
          </w:p>
          <w:p w:rsidR="006C6FFB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  <w:szCs w:val="24"/>
              </w:rPr>
            </w:pPr>
            <w:r w:rsidRPr="005D0BFE">
              <w:rPr>
                <w:rStyle w:val="ad"/>
                <w:rFonts w:ascii="Arial" w:hAnsi="Arial" w:cs="Arial"/>
                <w:bCs w:val="0"/>
                <w:noProof/>
                <w:color w:val="000000"/>
                <w:szCs w:val="24"/>
              </w:rPr>
              <w:t>ЙЫШĂНУ</w:t>
            </w:r>
          </w:p>
          <w:p w:rsidR="006F58C3" w:rsidRPr="005D0BFE" w:rsidRDefault="006F58C3" w:rsidP="0049380E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2022.06.16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20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Аксарин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Merge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ГЛАВА</w:t>
            </w:r>
          </w:p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АКСАРИНСКОГО</w:t>
            </w:r>
            <w:r w:rsidR="0021592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СЕЛЬСКОГО</w:t>
            </w:r>
          </w:p>
          <w:p w:rsidR="006C6FFB" w:rsidRDefault="006F58C3" w:rsidP="0049380E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ПОСЕЛЕНИЯ</w:t>
            </w:r>
          </w:p>
          <w:p w:rsidR="006C6FFB" w:rsidRDefault="006F58C3" w:rsidP="0049380E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  <w:szCs w:val="24"/>
              </w:rPr>
            </w:pPr>
            <w:r w:rsidRPr="005D0BFE">
              <w:rPr>
                <w:rStyle w:val="ad"/>
                <w:rFonts w:ascii="Arial" w:hAnsi="Arial" w:cs="Arial"/>
                <w:bCs w:val="0"/>
                <w:noProof/>
                <w:color w:val="000000"/>
                <w:szCs w:val="24"/>
              </w:rPr>
              <w:t>ПОСТАНОВЛЕНИЕ</w:t>
            </w:r>
          </w:p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2022.16.06.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20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Аксарино</w:t>
            </w:r>
          </w:p>
        </w:tc>
      </w:tr>
    </w:tbl>
    <w:p w:rsidR="006C6FFB" w:rsidRDefault="006F58C3" w:rsidP="005D0BFE">
      <w:pPr>
        <w:pStyle w:val="aff6"/>
        <w:ind w:left="0" w:right="4536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b/>
          <w:noProof/>
          <w:color w:val="000000"/>
          <w:sz w:val="20"/>
        </w:rPr>
        <w:t>О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включении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муниципального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имущества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в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состав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муниципальной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казны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Аксаринского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сельского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поселения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Мариинско-Посадского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района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Чувашской</w:t>
      </w:r>
      <w:r w:rsidR="0021592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noProof/>
          <w:color w:val="000000"/>
          <w:sz w:val="20"/>
        </w:rPr>
        <w:t>Республики</w:t>
      </w:r>
    </w:p>
    <w:p w:rsidR="0049380E" w:rsidRDefault="0049380E" w:rsidP="005D0B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6C6FFB" w:rsidRDefault="006F58C3" w:rsidP="005D0B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соответствии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Федеральным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законом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06.10.2003г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№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131-ФЗ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«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общих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принципах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организации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местного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самоуправления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Российской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Федерации»,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ст.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215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Гражданского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кодекса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Российской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Федерации,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Уставом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Аксаринского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сельского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поселения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района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Чувашской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Республики,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приказом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Министерства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экономического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развития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РФ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30.08.2011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г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№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424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«Об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утверждении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Порядка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ведения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органами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местного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самоуправления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реестров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имущества»,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основании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Выписок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из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Единого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государственного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реестра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недвижимости,</w:t>
      </w:r>
      <w:r w:rsidR="0021592F">
        <w:rPr>
          <w:rFonts w:ascii="Arial" w:hAnsi="Arial" w:cs="Arial"/>
          <w:color w:val="000000"/>
          <w:sz w:val="20"/>
        </w:rPr>
        <w:t xml:space="preserve"> </w:t>
      </w:r>
    </w:p>
    <w:p w:rsidR="006C6FFB" w:rsidRDefault="006F58C3" w:rsidP="005D0BFE">
      <w:pPr>
        <w:pStyle w:val="aff6"/>
        <w:ind w:left="0" w:firstLine="709"/>
        <w:jc w:val="center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постановляю:</w:t>
      </w:r>
    </w:p>
    <w:p w:rsidR="006F58C3" w:rsidRPr="005D0BFE" w:rsidRDefault="006F58C3" w:rsidP="005D0BFE">
      <w:pPr>
        <w:pStyle w:val="aff6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1.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Принять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муниципальную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казну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Аксаринского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сельского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поселения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района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Чувашской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Республики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имущества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согласно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приложения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настоящему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постановлению.</w:t>
      </w:r>
    </w:p>
    <w:p w:rsidR="006C6FFB" w:rsidRDefault="006F58C3" w:rsidP="005D0BFE">
      <w:pPr>
        <w:pStyle w:val="aff6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2.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МКУ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«Централизованная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бухгалтерия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района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Чувашской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Республики»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осуществить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его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учет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установленном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порядке.</w:t>
      </w:r>
    </w:p>
    <w:p w:rsidR="006F58C3" w:rsidRPr="005D0BFE" w:rsidRDefault="006F58C3" w:rsidP="005D0BFE">
      <w:pPr>
        <w:pStyle w:val="aff6"/>
        <w:ind w:left="0" w:firstLine="709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6F58C3" w:rsidRPr="005D0BFE" w:rsidTr="0049380E">
        <w:trPr>
          <w:cantSplit/>
        </w:trPr>
        <w:tc>
          <w:tcPr>
            <w:tcW w:w="2500" w:type="pct"/>
            <w:shd w:val="clear" w:color="auto" w:fill="auto"/>
            <w:vAlign w:val="center"/>
            <w:hideMark/>
          </w:tcPr>
          <w:p w:rsidR="006F58C3" w:rsidRPr="005D0BFE" w:rsidRDefault="006F58C3" w:rsidP="0049380E">
            <w:pPr>
              <w:tabs>
                <w:tab w:val="left" w:pos="739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Аксаринского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F58C3" w:rsidRPr="005D0BFE" w:rsidRDefault="006F58C3" w:rsidP="0049380E">
            <w:pPr>
              <w:tabs>
                <w:tab w:val="left" w:pos="739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А.А.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Потемкина</w:t>
            </w:r>
          </w:p>
        </w:tc>
      </w:tr>
    </w:tbl>
    <w:p w:rsidR="006C6FFB" w:rsidRDefault="006C6FFB" w:rsidP="005D0BFE">
      <w:pPr>
        <w:pStyle w:val="aff6"/>
        <w:rPr>
          <w:rFonts w:ascii="Arial" w:hAnsi="Arial" w:cs="Arial"/>
          <w:color w:val="000000"/>
          <w:sz w:val="20"/>
        </w:rPr>
      </w:pPr>
    </w:p>
    <w:p w:rsidR="006F58C3" w:rsidRDefault="0021592F" w:rsidP="0049380E">
      <w:pPr>
        <w:pStyle w:val="aff6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0"/>
        </w:rPr>
        <w:t>постановлению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0"/>
        </w:rPr>
        <w:t>16.06.2022</w:t>
      </w:r>
    </w:p>
    <w:p w:rsidR="0049380E" w:rsidRPr="005D0BFE" w:rsidRDefault="0049380E" w:rsidP="0049380E">
      <w:pPr>
        <w:pStyle w:val="aff6"/>
        <w:jc w:val="right"/>
        <w:rPr>
          <w:rFonts w:ascii="Arial" w:hAnsi="Arial" w:cs="Arial"/>
          <w:color w:val="000000"/>
          <w:sz w:val="20"/>
          <w:szCs w:val="20"/>
        </w:rPr>
      </w:pPr>
    </w:p>
    <w:p w:rsidR="006F58C3" w:rsidRPr="005D0BFE" w:rsidRDefault="006F58C3" w:rsidP="005D0BFE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color w:val="000000"/>
          <w:sz w:val="20"/>
          <w:lang w:eastAsia="en-US"/>
        </w:rPr>
      </w:pPr>
      <w:r w:rsidRPr="005D0BFE">
        <w:rPr>
          <w:rFonts w:ascii="Arial" w:eastAsia="Calibri" w:hAnsi="Arial" w:cs="Arial"/>
          <w:color w:val="000000"/>
          <w:sz w:val="20"/>
          <w:lang w:eastAsia="en-US"/>
        </w:rPr>
        <w:t>Перечень</w:t>
      </w:r>
      <w:r w:rsidR="0021592F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5D0BFE">
        <w:rPr>
          <w:rFonts w:ascii="Arial" w:eastAsia="Calibri" w:hAnsi="Arial" w:cs="Arial"/>
          <w:color w:val="000000"/>
          <w:sz w:val="20"/>
          <w:lang w:eastAsia="en-US"/>
        </w:rPr>
        <w:t>муниципального</w:t>
      </w:r>
      <w:r w:rsidR="0021592F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5D0BFE">
        <w:rPr>
          <w:rFonts w:ascii="Arial" w:eastAsia="Calibri" w:hAnsi="Arial" w:cs="Arial"/>
          <w:color w:val="000000"/>
          <w:sz w:val="20"/>
          <w:lang w:eastAsia="en-US"/>
        </w:rPr>
        <w:t>имущества,</w:t>
      </w:r>
      <w:r w:rsidR="0021592F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5D0BFE">
        <w:rPr>
          <w:rFonts w:ascii="Arial" w:eastAsia="Calibri" w:hAnsi="Arial" w:cs="Arial"/>
          <w:color w:val="000000"/>
          <w:sz w:val="20"/>
          <w:lang w:eastAsia="en-US"/>
        </w:rPr>
        <w:t>принимаемого</w:t>
      </w:r>
      <w:r w:rsidR="0021592F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5D0BFE">
        <w:rPr>
          <w:rFonts w:ascii="Arial" w:eastAsia="Calibri" w:hAnsi="Arial" w:cs="Arial"/>
          <w:color w:val="000000"/>
          <w:sz w:val="20"/>
          <w:lang w:eastAsia="en-US"/>
        </w:rPr>
        <w:t>в</w:t>
      </w:r>
      <w:r w:rsidR="0021592F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5D0BFE">
        <w:rPr>
          <w:rFonts w:ascii="Arial" w:eastAsia="Calibri" w:hAnsi="Arial" w:cs="Arial"/>
          <w:color w:val="000000"/>
          <w:sz w:val="20"/>
          <w:lang w:eastAsia="en-US"/>
        </w:rPr>
        <w:t>казну</w:t>
      </w:r>
      <w:r w:rsidR="0021592F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5D0BFE">
        <w:rPr>
          <w:rFonts w:ascii="Arial" w:eastAsia="Calibri" w:hAnsi="Arial" w:cs="Arial"/>
          <w:color w:val="000000"/>
          <w:sz w:val="20"/>
          <w:lang w:eastAsia="en-US"/>
        </w:rPr>
        <w:t>Аксаринского</w:t>
      </w:r>
      <w:r w:rsidR="0021592F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5D0BFE">
        <w:rPr>
          <w:rFonts w:ascii="Arial" w:eastAsia="Calibri" w:hAnsi="Arial" w:cs="Arial"/>
          <w:color w:val="000000"/>
          <w:sz w:val="20"/>
          <w:lang w:eastAsia="en-US"/>
        </w:rPr>
        <w:t>сельского</w:t>
      </w:r>
      <w:r w:rsidR="0021592F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5D0BFE">
        <w:rPr>
          <w:rFonts w:ascii="Arial" w:eastAsia="Calibri" w:hAnsi="Arial" w:cs="Arial"/>
          <w:color w:val="000000"/>
          <w:sz w:val="20"/>
          <w:lang w:eastAsia="en-US"/>
        </w:rPr>
        <w:t>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103"/>
        <w:gridCol w:w="1140"/>
        <w:gridCol w:w="2361"/>
        <w:gridCol w:w="2387"/>
        <w:gridCol w:w="2787"/>
        <w:gridCol w:w="2850"/>
      </w:tblGrid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Площадь,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Кадастровый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Кадастровая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стоимость,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Основание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21:16:220503:501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13,65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11.01.2022г.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5500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21:16:170508:143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13035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30.05.2022г.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89000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21:16:220503:271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210930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30.05.2022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5000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21:16:220404:77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11850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30.05.2022г.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2900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21:16:220403:125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119857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30.05.2021г.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6000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21:16:220403:9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14220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30.05.2022г.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6000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21:16:220401:9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14220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30.05.2022г.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6000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21:16:220301:12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15540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30.05.2022г.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17569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21:16:170508:763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45503,71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30.05.2022г.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6000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21:16:170508:130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14220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30.05.2022г.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6000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21:16:170508:98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15540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30.05.2022г.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5600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21:16:170508:36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14504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30.05.2022г.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5500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21:16:170508:819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182985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10.06.2022г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6000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21:16:220403:65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14220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10.06.2022г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1600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21:16:220403:128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71152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10.06.2022г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17800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21:16:170508:770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46102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10.06.2022г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17800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21:16:170508:769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46102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10.06.2022г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17800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21:16:170508:768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46102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10.06.2022г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17800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21:16:170508:767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46102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10.06.2022г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1501209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21:16:170508:872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4098300,57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29.06.2021г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765400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21:16:220901:10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2089542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04.08.2021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Здание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фермы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723,5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21:16:000000:650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4935021,9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06.05.2022г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Объект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незавершенного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строительства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486,6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21:16:000000:649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102026,48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06.05.2022г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43,7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21:16:220402:162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233952,32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кв.1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14.12.2021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21:16:220402:163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182574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д.2,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кв.2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14.12.2021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21:16:220402:165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182574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д.2,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кв.4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14.12.2021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43,7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21:16:220402:164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233952,32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кв.3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14.12.2021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21:16:220402:166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182574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д.2,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кв.5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16.12.2021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43,7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21:16:220402:167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233952,32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д.2,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16.12.2021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21:16:220402:168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182574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д.2,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17.12.2021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43,7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21:16:220402:169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233952,32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17.12.2021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43,7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21:16:220402:353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573165,7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кв.1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20.12.2021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43,7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21:16:220402:354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573165,7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д.3,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24.12.2021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21:16:220402:355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447292,16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23.12.2021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21:16:220402:356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447292,16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кв.5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23.12.2021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21:16:220402:357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447292,16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24.12.2021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43,7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21:16:220402:358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573165,7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20.12.2021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помещение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43,7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21:16:220402:352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573165,7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Аксарино,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кв.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pStyle w:val="aff6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24.12.2021</w:t>
            </w:r>
          </w:p>
        </w:tc>
      </w:tr>
      <w:tr w:rsidR="005D0BFE" w:rsidRPr="005D0BFE" w:rsidTr="0049380E">
        <w:trPr>
          <w:cantSplit/>
        </w:trPr>
        <w:tc>
          <w:tcPr>
            <w:tcW w:w="2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7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участок</w:t>
            </w:r>
          </w:p>
        </w:tc>
        <w:tc>
          <w:tcPr>
            <w:tcW w:w="399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12090</w:t>
            </w:r>
          </w:p>
        </w:tc>
        <w:tc>
          <w:tcPr>
            <w:tcW w:w="827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21:16:170508:997</w:t>
            </w:r>
          </w:p>
        </w:tc>
        <w:tc>
          <w:tcPr>
            <w:tcW w:w="83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1,00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(Не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определена)</w:t>
            </w:r>
          </w:p>
        </w:tc>
        <w:tc>
          <w:tcPr>
            <w:tcW w:w="976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Чувашия,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р-н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Мариинско-Посадский,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с/пос</w:t>
            </w:r>
            <w:r w:rsidR="00215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0"/>
              </w:rPr>
              <w:t>Аксаринское</w:t>
            </w:r>
          </w:p>
        </w:tc>
        <w:tc>
          <w:tcPr>
            <w:tcW w:w="998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Выписка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из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ЕГРН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от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26.04.2022г</w:t>
            </w:r>
          </w:p>
        </w:tc>
      </w:tr>
    </w:tbl>
    <w:p w:rsidR="006F58C3" w:rsidRDefault="006F58C3" w:rsidP="005D0BF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352A" w:rsidRDefault="0057352A" w:rsidP="005D0BF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846"/>
        <w:gridCol w:w="1949"/>
        <w:gridCol w:w="6492"/>
      </w:tblGrid>
      <w:tr w:rsidR="0057352A" w:rsidRPr="00B6713B" w:rsidTr="0057352A">
        <w:trPr>
          <w:cantSplit/>
          <w:trHeight w:val="1775"/>
        </w:trPr>
        <w:tc>
          <w:tcPr>
            <w:tcW w:w="2046" w:type="pct"/>
          </w:tcPr>
          <w:p w:rsidR="0057352A" w:rsidRPr="00B6713B" w:rsidRDefault="0057352A" w:rsidP="005735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57352A" w:rsidRPr="00B6713B" w:rsidRDefault="0057352A" w:rsidP="005735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caps/>
                <w:sz w:val="20"/>
                <w:szCs w:val="20"/>
              </w:rPr>
              <w:t>СĔнтĔрвĂрри</w:t>
            </w:r>
            <w:r w:rsidRPr="00B6713B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РАЙОНĚ</w:t>
            </w:r>
          </w:p>
          <w:p w:rsidR="0057352A" w:rsidRPr="00B6713B" w:rsidRDefault="0057352A" w:rsidP="005735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АКСАРИН ПОСЕЛЕНИЙĚН</w:t>
            </w:r>
          </w:p>
          <w:p w:rsidR="0057352A" w:rsidRPr="00B6713B" w:rsidRDefault="0057352A" w:rsidP="005735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ЯЛ ХУТЛĂХĚ </w:t>
            </w:r>
          </w:p>
          <w:p w:rsidR="0057352A" w:rsidRPr="00B6713B" w:rsidRDefault="0057352A" w:rsidP="005735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57352A" w:rsidRPr="00B6713B" w:rsidRDefault="0057352A" w:rsidP="0057352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2022  06.16.     19 №</w:t>
            </w:r>
          </w:p>
          <w:p w:rsidR="0057352A" w:rsidRPr="00B6713B" w:rsidRDefault="0057352A" w:rsidP="00573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71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Аксарин ялě</w:t>
            </w:r>
          </w:p>
        </w:tc>
        <w:tc>
          <w:tcPr>
            <w:tcW w:w="682" w:type="pct"/>
          </w:tcPr>
          <w:p w:rsidR="0057352A" w:rsidRPr="00B6713B" w:rsidRDefault="0057352A" w:rsidP="005735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57352A" w:rsidRPr="00B6713B" w:rsidRDefault="0057352A" w:rsidP="0057352A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6713B">
              <w:rPr>
                <w:rFonts w:ascii="Arial" w:eastAsia="Calibri" w:hAnsi="Arial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7F449368" wp14:editId="04D7E66F">
                  <wp:extent cx="720090" cy="720090"/>
                  <wp:effectExtent l="0" t="0" r="3810" b="3810"/>
                  <wp:docPr id="11" name="Рисунок 1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57352A" w:rsidRPr="00B6713B" w:rsidRDefault="0057352A" w:rsidP="0057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ЧУВАШСКАЯ РЕСПУБЛИКА</w:t>
            </w:r>
            <w:r w:rsidRPr="00B6713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57352A" w:rsidRPr="00B6713B" w:rsidRDefault="0057352A" w:rsidP="0057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МАРИИНСКО-ПОСАДСКИЙ РАЙОН</w:t>
            </w:r>
          </w:p>
          <w:p w:rsidR="0057352A" w:rsidRPr="00B6713B" w:rsidRDefault="0057352A" w:rsidP="0057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АДМИНИСТРАЦИЯ</w:t>
            </w:r>
          </w:p>
          <w:p w:rsidR="0057352A" w:rsidRPr="00B6713B" w:rsidRDefault="0057352A" w:rsidP="0057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АКСАРИНСКОГО СЕЛЬСКОГО</w:t>
            </w:r>
          </w:p>
          <w:p w:rsidR="0057352A" w:rsidRPr="00B6713B" w:rsidRDefault="0057352A" w:rsidP="0057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ПОСЕЛЕНИЯ</w:t>
            </w:r>
          </w:p>
          <w:p w:rsidR="0057352A" w:rsidRPr="00B6713B" w:rsidRDefault="0057352A" w:rsidP="0057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57352A" w:rsidRPr="00B6713B" w:rsidRDefault="0057352A" w:rsidP="0057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16.06. 2022  №  19</w:t>
            </w:r>
          </w:p>
          <w:p w:rsidR="0057352A" w:rsidRPr="00B6713B" w:rsidRDefault="0057352A" w:rsidP="0057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71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деревня Аксарино</w:t>
            </w:r>
          </w:p>
        </w:tc>
      </w:tr>
    </w:tbl>
    <w:p w:rsidR="0057352A" w:rsidRPr="00B6713B" w:rsidRDefault="0057352A" w:rsidP="0057352A">
      <w:pPr>
        <w:tabs>
          <w:tab w:val="left" w:pos="7530"/>
        </w:tabs>
        <w:ind w:right="6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B6713B">
        <w:rPr>
          <w:rFonts w:ascii="Arial" w:hAnsi="Arial" w:cs="Arial"/>
          <w:sz w:val="20"/>
          <w:szCs w:val="20"/>
        </w:rPr>
        <w:t xml:space="preserve"> признании утратившим силу постановление администрации Аксаринского сельского поселения Мариинско-Посадского района </w:t>
      </w:r>
      <w:r w:rsidRPr="00B6713B">
        <w:rPr>
          <w:rFonts w:ascii="Arial" w:eastAsia="Calibri" w:hAnsi="Arial" w:cs="Arial"/>
          <w:sz w:val="20"/>
          <w:szCs w:val="20"/>
          <w:lang w:eastAsia="en-US"/>
        </w:rPr>
        <w:t>Чувашской Республики от 08.08.2018 № 48 «Об утверждении Положения о порядке организации и осуществления муниципального контроля за соблюдением правил благоустройства на территории Аксаринского сельского поселения Мариинско-Посадского района»</w:t>
      </w:r>
    </w:p>
    <w:p w:rsidR="0057352A" w:rsidRPr="00B6713B" w:rsidRDefault="0057352A" w:rsidP="0057352A">
      <w:pPr>
        <w:pStyle w:val="ConsPlusNormal"/>
        <w:ind w:firstLine="709"/>
        <w:jc w:val="both"/>
      </w:pPr>
    </w:p>
    <w:p w:rsidR="0057352A" w:rsidRPr="00B6713B" w:rsidRDefault="0057352A" w:rsidP="0057352A">
      <w:pPr>
        <w:spacing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B6713B">
        <w:rPr>
          <w:rFonts w:ascii="Arial" w:hAnsi="Arial" w:cs="Arial"/>
          <w:sz w:val="20"/>
          <w:szCs w:val="20"/>
        </w:rPr>
        <w:t xml:space="preserve"> целях приведения нормативных правовых актов администрации Аксаринского сельского поселения в соответствие с действующим законодательством и на основании ПРОТЕСТА Чебоксарской межрайонной природоохранной прокуратуры от 25.05.2022 № 04-01-2022 </w:t>
      </w:r>
      <w:r w:rsidRPr="00B6713B">
        <w:rPr>
          <w:rFonts w:ascii="Arial" w:eastAsia="Calibri" w:hAnsi="Arial" w:cs="Arial"/>
          <w:sz w:val="20"/>
          <w:szCs w:val="20"/>
        </w:rPr>
        <w:t>администрация Аксаринского сельского поселения Мариинско-Посадского района Чувашской Республики</w:t>
      </w:r>
    </w:p>
    <w:p w:rsidR="0057352A" w:rsidRPr="00B6713B" w:rsidRDefault="0057352A" w:rsidP="0057352A">
      <w:pPr>
        <w:pStyle w:val="ConsPlusNormal"/>
        <w:ind w:firstLine="709"/>
        <w:jc w:val="center"/>
        <w:rPr>
          <w:b/>
        </w:rPr>
      </w:pPr>
      <w:r w:rsidRPr="00B6713B">
        <w:rPr>
          <w:b/>
        </w:rPr>
        <w:t>п о с т а н о в л я е т:</w:t>
      </w:r>
    </w:p>
    <w:p w:rsidR="0057352A" w:rsidRPr="00B6713B" w:rsidRDefault="0057352A" w:rsidP="0057352A">
      <w:pPr>
        <w:pStyle w:val="ConsPlusNormal"/>
        <w:ind w:firstLine="709"/>
        <w:jc w:val="center"/>
        <w:rPr>
          <w:b/>
        </w:rPr>
      </w:pPr>
    </w:p>
    <w:p w:rsidR="0057352A" w:rsidRPr="00B6713B" w:rsidRDefault="0057352A" w:rsidP="0057352A">
      <w:pPr>
        <w:pStyle w:val="ConsPlusNormal"/>
        <w:ind w:firstLine="709"/>
        <w:jc w:val="both"/>
      </w:pPr>
      <w:r w:rsidRPr="00B6713B">
        <w:t xml:space="preserve">1. Признать утратившим силу постановление администрации Аксаринского сельского поселения Мариинско-Посадского района </w:t>
      </w:r>
      <w:r w:rsidRPr="00B6713B">
        <w:rPr>
          <w:rFonts w:eastAsia="Calibri"/>
          <w:lang w:eastAsia="en-US"/>
        </w:rPr>
        <w:t xml:space="preserve">Чувашской Республики </w:t>
      </w:r>
      <w:r w:rsidRPr="00B6713B">
        <w:t>от 08.08.2018 № 48 «Об утверждении Положения о порядке организации и осуществления муниципального контроля за соблюдением правил благоустройства на территории Аксаринского сельского поселения Мариинско-Посадского района».</w:t>
      </w:r>
    </w:p>
    <w:tbl>
      <w:tblPr>
        <w:tblStyle w:val="af9"/>
        <w:tblpPr w:leftFromText="180" w:rightFromText="180" w:vertAnchor="text" w:tblpY="306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3"/>
        <w:gridCol w:w="7224"/>
      </w:tblGrid>
      <w:tr w:rsidR="0057352A" w:rsidRPr="00B6713B" w:rsidTr="0057352A">
        <w:trPr>
          <w:trHeight w:val="637"/>
        </w:trPr>
        <w:tc>
          <w:tcPr>
            <w:tcW w:w="2500" w:type="pct"/>
          </w:tcPr>
          <w:p w:rsidR="0057352A" w:rsidRPr="00B6713B" w:rsidRDefault="0057352A" w:rsidP="0057352A">
            <w:pPr>
              <w:tabs>
                <w:tab w:val="left" w:pos="7390"/>
              </w:tabs>
              <w:spacing w:before="360"/>
              <w:rPr>
                <w:rFonts w:ascii="Arial" w:hAnsi="Arial" w:cs="Arial"/>
              </w:rPr>
            </w:pPr>
            <w:r w:rsidRPr="00B6713B">
              <w:rPr>
                <w:rFonts w:ascii="Arial" w:hAnsi="Arial" w:cs="Arial"/>
              </w:rPr>
              <w:t>Глава Аксаринского сельского поселения</w:t>
            </w:r>
          </w:p>
        </w:tc>
        <w:tc>
          <w:tcPr>
            <w:tcW w:w="2500" w:type="pct"/>
            <w:vAlign w:val="bottom"/>
          </w:tcPr>
          <w:p w:rsidR="0057352A" w:rsidRPr="00B6713B" w:rsidRDefault="0057352A" w:rsidP="0057352A">
            <w:pPr>
              <w:tabs>
                <w:tab w:val="left" w:pos="7390"/>
              </w:tabs>
              <w:spacing w:before="360"/>
              <w:jc w:val="right"/>
              <w:rPr>
                <w:rFonts w:ascii="Arial" w:hAnsi="Arial" w:cs="Arial"/>
              </w:rPr>
            </w:pPr>
            <w:r w:rsidRPr="00B6713B">
              <w:rPr>
                <w:rFonts w:ascii="Arial" w:hAnsi="Arial" w:cs="Arial"/>
              </w:rPr>
              <w:t>А.А. Потемкина</w:t>
            </w:r>
          </w:p>
        </w:tc>
      </w:tr>
    </w:tbl>
    <w:p w:rsidR="0057352A" w:rsidRPr="00B6713B" w:rsidRDefault="0057352A" w:rsidP="0057352A">
      <w:pPr>
        <w:spacing w:after="100" w:afterAutospacing="1"/>
        <w:ind w:firstLine="709"/>
        <w:jc w:val="both"/>
        <w:rPr>
          <w:rFonts w:ascii="Arial" w:hAnsi="Arial" w:cs="Arial"/>
          <w:sz w:val="20"/>
          <w:szCs w:val="20"/>
        </w:rPr>
      </w:pPr>
      <w:r w:rsidRPr="00B6713B">
        <w:rPr>
          <w:rFonts w:ascii="Arial" w:hAnsi="Arial" w:cs="Arial"/>
          <w:sz w:val="20"/>
          <w:szCs w:val="20"/>
        </w:rPr>
        <w:t>2. Настоящее постановление вступает в силу после официального опубликования.</w:t>
      </w:r>
    </w:p>
    <w:p w:rsidR="0057352A" w:rsidRPr="00B6713B" w:rsidRDefault="0057352A" w:rsidP="0057352A">
      <w:pPr>
        <w:rPr>
          <w:rFonts w:ascii="Arial" w:hAnsi="Arial" w:cs="Arial"/>
          <w:sz w:val="20"/>
          <w:szCs w:val="20"/>
        </w:rPr>
      </w:pPr>
    </w:p>
    <w:p w:rsidR="0049380E" w:rsidRPr="005D0BFE" w:rsidRDefault="0049380E" w:rsidP="005D0BF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6F58C3" w:rsidRPr="005D0BFE" w:rsidTr="0049380E">
        <w:trPr>
          <w:cantSplit/>
        </w:trPr>
        <w:tc>
          <w:tcPr>
            <w:tcW w:w="2179" w:type="pct"/>
            <w:vAlign w:val="center"/>
            <w:hideMark/>
          </w:tcPr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21592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21592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6F58C3" w:rsidRPr="005D0BFE" w:rsidRDefault="006A7079" w:rsidP="0049380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pict>
                <v:shape id="_x0000_s1033" type="#_x0000_t75" style="position:absolute;left:0;text-align:left;margin-left:-4.15pt;margin-top:-.05pt;width:56.7pt;height:56.7pt;z-index:251662336;mso-wrap-edited:f;mso-left-percent:-10001;mso-top-percent:-10001;mso-position-horizontal-relative:text;mso-position-vertical-relative:text;mso-left-percent:-10001;mso-top-percent:-10001" wrapcoords="-284 0 -284 21316 21600 21316 21600 0 -284 0">
                  <v:imagedata r:id="rId9" o:title="Gerb-ch"/>
                </v:shape>
              </w:pict>
            </w:r>
          </w:p>
        </w:tc>
        <w:tc>
          <w:tcPr>
            <w:tcW w:w="2216" w:type="pct"/>
            <w:vAlign w:val="center"/>
            <w:hideMark/>
          </w:tcPr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21592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</w:p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21592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</w:p>
        </w:tc>
      </w:tr>
      <w:tr w:rsidR="006F58C3" w:rsidRPr="005D0BFE" w:rsidTr="0049380E">
        <w:trPr>
          <w:cantSplit/>
        </w:trPr>
        <w:tc>
          <w:tcPr>
            <w:tcW w:w="2179" w:type="pct"/>
            <w:vAlign w:val="center"/>
            <w:hideMark/>
          </w:tcPr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ЧĂНКАССИ</w:t>
            </w:r>
            <w:r w:rsidR="0021592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21592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Style w:val="ad"/>
                <w:rFonts w:ascii="Arial" w:eastAsia="Courier New" w:hAnsi="Arial" w:cs="Arial"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АДМИНИСТРАЦИЙĚ</w:t>
            </w:r>
            <w:r w:rsidR="0021592F">
              <w:rPr>
                <w:rStyle w:val="ad"/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6F58C3" w:rsidRPr="005D0BFE" w:rsidRDefault="006F58C3" w:rsidP="0049380E">
            <w:pPr>
              <w:pStyle w:val="ab"/>
              <w:jc w:val="center"/>
              <w:rPr>
                <w:rStyle w:val="ad"/>
                <w:rFonts w:ascii="Arial" w:eastAsiaTheme="minorEastAsia" w:hAnsi="Arial" w:cs="Arial"/>
                <w:bCs w:val="0"/>
                <w:noProof/>
                <w:color w:val="000000"/>
                <w:sz w:val="20"/>
                <w:szCs w:val="24"/>
              </w:rPr>
            </w:pPr>
            <w:r w:rsidRPr="005D0BFE">
              <w:rPr>
                <w:rStyle w:val="ad"/>
                <w:rFonts w:ascii="Arial" w:eastAsiaTheme="minorEastAsia" w:hAnsi="Arial" w:cs="Arial"/>
                <w:noProof/>
                <w:color w:val="000000"/>
                <w:sz w:val="20"/>
                <w:szCs w:val="24"/>
              </w:rPr>
              <w:t>ЙЫШĂНУ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«16»</w:t>
            </w:r>
            <w:r w:rsidR="0021592F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июня</w:t>
            </w:r>
            <w:r w:rsidR="0021592F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</w:t>
            </w:r>
            <w:r w:rsidR="0021592F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</w:t>
            </w:r>
            <w:r w:rsidR="0021592F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25</w:t>
            </w:r>
          </w:p>
          <w:p w:rsidR="006F58C3" w:rsidRPr="005D0BFE" w:rsidRDefault="006F58C3" w:rsidP="0049380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Чǎнкасси</w:t>
            </w:r>
            <w:r w:rsidR="0021592F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ялě</w:t>
            </w:r>
          </w:p>
        </w:tc>
        <w:tc>
          <w:tcPr>
            <w:tcW w:w="605" w:type="pct"/>
            <w:vMerge/>
            <w:vAlign w:val="center"/>
            <w:hideMark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216" w:type="pct"/>
            <w:vAlign w:val="center"/>
            <w:hideMark/>
          </w:tcPr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21592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</w:p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color w:val="000000"/>
                <w:szCs w:val="24"/>
              </w:rPr>
            </w:pPr>
            <w:r w:rsidRPr="005D0BFE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  <w:t>ПОСТАНОВЛЕНИЕ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«16»</w:t>
            </w:r>
            <w:r w:rsidR="0021592F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июня</w:t>
            </w:r>
            <w:r w:rsidR="0021592F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</w:t>
            </w:r>
            <w:r w:rsidR="0021592F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№25</w:t>
            </w:r>
          </w:p>
          <w:p w:rsidR="006F58C3" w:rsidRPr="005D0BFE" w:rsidRDefault="006F58C3" w:rsidP="0049380E">
            <w:pPr>
              <w:widowControl w:val="0"/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деревня</w:t>
            </w:r>
            <w:r w:rsidR="0021592F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Кугеево</w:t>
            </w:r>
          </w:p>
        </w:tc>
      </w:tr>
    </w:tbl>
    <w:p w:rsidR="006F58C3" w:rsidRPr="005D0BFE" w:rsidRDefault="006F58C3" w:rsidP="005D0BFE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О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разработке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проекта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планировки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межевания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6C6FFB" w:rsidRDefault="006F58C3" w:rsidP="005D0BFE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линейного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объекта</w:t>
      </w:r>
    </w:p>
    <w:p w:rsidR="0049380E" w:rsidRDefault="0049380E" w:rsidP="005D0B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6F58C3" w:rsidRPr="005D0BFE" w:rsidRDefault="006F58C3" w:rsidP="005D0B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соответствии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ст.42,43,45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Градостроительного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кодекса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Федерации,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основании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кабинета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Министров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27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сентября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2016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Кугеевского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постановляет:</w:t>
      </w:r>
    </w:p>
    <w:p w:rsidR="006F58C3" w:rsidRPr="005D0BFE" w:rsidRDefault="006F58C3" w:rsidP="005D0B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1.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Разработать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проект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планировки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межевания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территории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линейного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объекта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«Улично-дорожная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Вторые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Чекуры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Кугеевского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Республики».</w:t>
      </w:r>
    </w:p>
    <w:p w:rsidR="006C6FFB" w:rsidRDefault="006F58C3" w:rsidP="005D0B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2.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Контроль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исполнением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настоящего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оставляю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собой.</w:t>
      </w:r>
    </w:p>
    <w:p w:rsidR="0049380E" w:rsidRDefault="0049380E" w:rsidP="005D0BF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6F58C3" w:rsidRPr="005D0BFE" w:rsidRDefault="006F58C3" w:rsidP="005D0BF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И.о.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главы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Кугеевского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F58C3" w:rsidRPr="005D0BFE" w:rsidRDefault="006F58C3" w:rsidP="005D0BF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C6FFB" w:rsidRDefault="006F58C3" w:rsidP="005D0BF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Л.П.Шишкина</w:t>
      </w:r>
    </w:p>
    <w:p w:rsidR="0049380E" w:rsidRDefault="0049380E" w:rsidP="005D0BF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</w:p>
    <w:p w:rsidR="006F58C3" w:rsidRPr="005D0BFE" w:rsidRDefault="006F58C3" w:rsidP="005D0BF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РОССИЙСКАЯ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ФЕДЕРАЦИЯ</w:t>
      </w:r>
    </w:p>
    <w:p w:rsidR="006F58C3" w:rsidRPr="005D0BFE" w:rsidRDefault="006F58C3" w:rsidP="005D0BF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ЧУВАШСКАЯ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РЕСПУБЛИКА,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</w:t>
      </w:r>
    </w:p>
    <w:p w:rsidR="006C6FFB" w:rsidRDefault="006F58C3" w:rsidP="005D0BF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</w:p>
    <w:p w:rsidR="006F58C3" w:rsidRPr="005D0BFE" w:rsidRDefault="006F58C3" w:rsidP="005D0BF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ЗАКЛЮЧЕНИЕ</w:t>
      </w:r>
    </w:p>
    <w:p w:rsidR="006F58C3" w:rsidRDefault="006F58C3" w:rsidP="005D0BF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РЕЗУЛЬТАТАХ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ФОРМЕ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</w:t>
      </w:r>
    </w:p>
    <w:p w:rsidR="0049380E" w:rsidRPr="005D0BFE" w:rsidRDefault="0049380E" w:rsidP="005D0BF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</w:p>
    <w:p w:rsidR="006C6FFB" w:rsidRDefault="006F58C3" w:rsidP="005D0B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объекту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государственной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экологической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экспертизы: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технической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</w:t>
      </w:r>
      <w:r w:rsidRPr="005D0BFE">
        <w:rPr>
          <w:rFonts w:ascii="Arial" w:hAnsi="Arial" w:cs="Arial"/>
          <w:color w:val="000000"/>
          <w:spacing w:val="1"/>
          <w:sz w:val="20"/>
          <w:szCs w:val="24"/>
        </w:rPr>
        <w:t>,</w:t>
      </w:r>
      <w:r w:rsidR="0021592F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1"/>
          <w:sz w:val="20"/>
          <w:szCs w:val="24"/>
        </w:rPr>
        <w:t>включая</w:t>
      </w:r>
      <w:r w:rsidR="0021592F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1"/>
          <w:sz w:val="20"/>
          <w:szCs w:val="24"/>
        </w:rPr>
        <w:t>предварительные</w:t>
      </w:r>
      <w:r w:rsidR="0021592F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1"/>
          <w:sz w:val="20"/>
          <w:szCs w:val="24"/>
        </w:rPr>
        <w:t>материалы</w:t>
      </w:r>
      <w:r w:rsidR="0021592F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1"/>
          <w:sz w:val="20"/>
          <w:szCs w:val="24"/>
        </w:rPr>
        <w:t>оценки</w:t>
      </w:r>
      <w:r w:rsidR="0021592F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1"/>
          <w:sz w:val="20"/>
          <w:szCs w:val="24"/>
        </w:rPr>
        <w:t>воздействия</w:t>
      </w:r>
      <w:r w:rsidR="0021592F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1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1"/>
          <w:sz w:val="20"/>
          <w:szCs w:val="24"/>
        </w:rPr>
        <w:t>окружающую</w:t>
      </w:r>
      <w:r w:rsidR="0021592F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1"/>
          <w:sz w:val="20"/>
          <w:szCs w:val="24"/>
        </w:rPr>
        <w:t>среду</w:t>
      </w:r>
      <w:r w:rsidR="0021592F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1"/>
          <w:sz w:val="20"/>
          <w:szCs w:val="24"/>
        </w:rPr>
        <w:t>(далее</w:t>
      </w:r>
      <w:r w:rsidR="0021592F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1"/>
          <w:sz w:val="20"/>
          <w:szCs w:val="24"/>
        </w:rPr>
        <w:t>ОВОС)</w:t>
      </w:r>
      <w:r w:rsidR="0021592F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1"/>
          <w:sz w:val="20"/>
          <w:szCs w:val="24"/>
        </w:rPr>
        <w:t>агрохимиката</w:t>
      </w:r>
      <w:r w:rsidR="0021592F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известняковая.</w:t>
      </w:r>
    </w:p>
    <w:p w:rsidR="006F58C3" w:rsidRPr="005D0BFE" w:rsidRDefault="006F58C3" w:rsidP="005D0BFE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  <w:u w:val="single"/>
        </w:rPr>
      </w:pPr>
      <w:r w:rsidRPr="005D0BFE">
        <w:rPr>
          <w:rFonts w:ascii="Arial" w:hAnsi="Arial" w:cs="Arial"/>
          <w:b/>
          <w:color w:val="000000"/>
          <w:sz w:val="20"/>
          <w:szCs w:val="24"/>
          <w:u w:val="single"/>
        </w:rPr>
        <w:t>Место</w:t>
      </w:r>
      <w:r w:rsidR="0021592F">
        <w:rPr>
          <w:rFonts w:ascii="Arial" w:hAnsi="Arial" w:cs="Arial"/>
          <w:b/>
          <w:color w:val="000000"/>
          <w:sz w:val="20"/>
          <w:szCs w:val="24"/>
          <w:u w:val="single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  <w:u w:val="single"/>
        </w:rPr>
        <w:t>проведения</w:t>
      </w:r>
      <w:r w:rsidR="0021592F">
        <w:rPr>
          <w:rFonts w:ascii="Arial" w:hAnsi="Arial" w:cs="Arial"/>
          <w:b/>
          <w:color w:val="000000"/>
          <w:sz w:val="20"/>
          <w:szCs w:val="24"/>
          <w:u w:val="single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  <w:u w:val="single"/>
        </w:rPr>
        <w:t>Сроки</w:t>
      </w:r>
      <w:r w:rsidR="0021592F">
        <w:rPr>
          <w:rFonts w:ascii="Arial" w:hAnsi="Arial" w:cs="Arial"/>
          <w:b/>
          <w:color w:val="000000"/>
          <w:sz w:val="20"/>
          <w:szCs w:val="24"/>
          <w:u w:val="single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  <w:u w:val="single"/>
        </w:rPr>
        <w:t>проведения</w:t>
      </w:r>
    </w:p>
    <w:p w:rsidR="006F58C3" w:rsidRPr="005D0BFE" w:rsidRDefault="006F58C3" w:rsidP="005D0BFE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Мариинско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Посадский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район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25.04.2022–25.05.2022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6F58C3" w:rsidRPr="005D0BFE" w:rsidRDefault="0021592F" w:rsidP="005D0BFE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F58C3" w:rsidRPr="005D0BFE" w:rsidRDefault="006F58C3" w:rsidP="005D0BFE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lastRenderedPageBreak/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соответствии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Федеральным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законом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06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октября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2003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131-ФЗ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общих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принципах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организации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местного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Федерации»,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Федеральным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законом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23.11.1995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№174-ФЗ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экологической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экспертизе»;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Федеральным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законом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10.01.2002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№7-ФЗ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охране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окружающей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среды»;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приказом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Министерства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природных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ресурсов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экологии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01.12.2020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999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утверждении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требований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материалам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среду»;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Решением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Главы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03.12.2021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62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назначении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форме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объекту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государственной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экологической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экспертизы: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проекта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технической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(ОВОС)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«Мука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ООО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«Тузинский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карьер»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состоялись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форме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рассмотрению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проекта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технической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(ОВОС)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«Мука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ООО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«Тузинский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карьер».</w:t>
      </w:r>
    </w:p>
    <w:p w:rsidR="006F58C3" w:rsidRPr="005D0BFE" w:rsidRDefault="006F58C3" w:rsidP="005D0BF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4"/>
        </w:rPr>
      </w:pPr>
      <w:r w:rsidRPr="005D0BFE">
        <w:rPr>
          <w:rFonts w:ascii="Arial" w:eastAsia="Times New Roman" w:hAnsi="Arial" w:cs="Arial"/>
          <w:color w:val="000000"/>
          <w:sz w:val="20"/>
          <w:szCs w:val="24"/>
        </w:rPr>
        <w:t>Общее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количество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опросных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листов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–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57.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них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заполненных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(лично)-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35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листов,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лектронном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виде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почтовым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отправлением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–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22.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Число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опросных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листов,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признанных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недействительными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–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0.</w:t>
      </w:r>
      <w:r w:rsidR="0021592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6F58C3" w:rsidRPr="005D0BFE" w:rsidRDefault="006F58C3" w:rsidP="005D0BFE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обсуждениях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форме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была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рассмотрена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материалам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(ОВОС)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«Мука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ООО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«Тузинский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карьер».</w:t>
      </w:r>
    </w:p>
    <w:p w:rsidR="006F58C3" w:rsidRPr="005D0BFE" w:rsidRDefault="006F58C3" w:rsidP="005D0BFE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результатам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проведения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составлен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протокол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форме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01.06.2022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года,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основании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которого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подготовлено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заключение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результатах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форме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опроса.</w:t>
      </w:r>
    </w:p>
    <w:p w:rsidR="006F58C3" w:rsidRPr="005D0BFE" w:rsidRDefault="006F58C3" w:rsidP="005D0BFE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Выводы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результаты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опроса:</w:t>
      </w:r>
    </w:p>
    <w:p w:rsidR="006F58C3" w:rsidRPr="005D0BFE" w:rsidRDefault="006F58C3" w:rsidP="005D0BFE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1.Общественные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форме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считать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состоявшимися.</w:t>
      </w:r>
    </w:p>
    <w:p w:rsidR="006F58C3" w:rsidRPr="005D0BFE" w:rsidRDefault="006F58C3" w:rsidP="005D0BFE">
      <w:pPr>
        <w:tabs>
          <w:tab w:val="left" w:pos="142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2.Информацию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намечаемой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деятельности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ООО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«Тузинский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карьер»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принять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сведению.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F58C3" w:rsidRPr="005D0BFE" w:rsidRDefault="006F58C3" w:rsidP="005D0BFE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3.Рекомендовать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инициатору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ООО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«Тузинский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карьер»,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как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заказчику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проектной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дальнейшем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учесть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предложения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замечания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участников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F58C3" w:rsidRPr="005D0BFE" w:rsidRDefault="006F58C3" w:rsidP="005D0BFE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Настоящее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заключение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опубликовать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газете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«Посадский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вестник»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разместить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официальном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сайте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1" w:history="1">
        <w:r w:rsidRPr="005D0BFE">
          <w:rPr>
            <w:rStyle w:val="af"/>
            <w:rFonts w:ascii="Arial" w:hAnsi="Arial" w:cs="Arial"/>
            <w:color w:val="000000"/>
            <w:sz w:val="20"/>
            <w:szCs w:val="24"/>
          </w:rPr>
          <w:t>https://marpos.cap.ru/</w:t>
        </w:r>
      </w:hyperlink>
      <w:r w:rsidRPr="005D0BFE">
        <w:rPr>
          <w:rFonts w:ascii="Arial" w:hAnsi="Arial" w:cs="Arial"/>
          <w:color w:val="000000"/>
          <w:sz w:val="20"/>
          <w:szCs w:val="24"/>
        </w:rPr>
        <w:t>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разделе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«Объявления».</w:t>
      </w:r>
    </w:p>
    <w:p w:rsidR="006C6FFB" w:rsidRDefault="006F58C3" w:rsidP="005D0BFE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6F58C3" w:rsidRPr="005D0BFE" w:rsidRDefault="006F58C3" w:rsidP="005D0BFE">
      <w:pPr>
        <w:spacing w:after="0" w:line="240" w:lineRule="auto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И.о.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главы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администрации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</w:p>
    <w:p w:rsidR="006F58C3" w:rsidRPr="005D0BFE" w:rsidRDefault="006F58C3" w:rsidP="005D0BFE">
      <w:pPr>
        <w:spacing w:after="0" w:line="240" w:lineRule="auto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С.В.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Мастьянов</w:t>
      </w:r>
    </w:p>
    <w:p w:rsidR="006F58C3" w:rsidRPr="005D0BFE" w:rsidRDefault="0021592F" w:rsidP="005D0BFE">
      <w:pPr>
        <w:tabs>
          <w:tab w:val="left" w:pos="2400"/>
        </w:tabs>
        <w:spacing w:after="0" w:line="240" w:lineRule="auto"/>
        <w:ind w:right="141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F58C3" w:rsidRPr="005D0BFE" w:rsidRDefault="006F58C3" w:rsidP="005D0BFE">
      <w:pPr>
        <w:spacing w:after="0" w:line="240" w:lineRule="auto"/>
        <w:ind w:right="141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Начальник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отдела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градостроительства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F58C3" w:rsidRPr="005D0BFE" w:rsidRDefault="006F58C3" w:rsidP="005D0BFE">
      <w:pPr>
        <w:spacing w:after="0" w:line="240" w:lineRule="auto"/>
        <w:ind w:right="141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развития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инфраструктуры</w:t>
      </w:r>
    </w:p>
    <w:p w:rsidR="006F58C3" w:rsidRPr="005D0BFE" w:rsidRDefault="006F58C3" w:rsidP="005D0BFE">
      <w:pPr>
        <w:tabs>
          <w:tab w:val="left" w:pos="7740"/>
        </w:tabs>
        <w:spacing w:after="0" w:line="240" w:lineRule="auto"/>
        <w:ind w:right="141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О.И.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Тихонова</w:t>
      </w:r>
    </w:p>
    <w:p w:rsidR="006F58C3" w:rsidRPr="005D0BFE" w:rsidRDefault="0021592F" w:rsidP="005D0BFE">
      <w:pPr>
        <w:spacing w:after="0" w:line="240" w:lineRule="auto"/>
        <w:ind w:right="141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C6FFB" w:rsidRDefault="006F58C3" w:rsidP="005D0BFE">
      <w:pPr>
        <w:tabs>
          <w:tab w:val="left" w:pos="7860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Заказчик: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Директор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ООО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«Тузинский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карьер»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П.В.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Малков</w:t>
      </w:r>
    </w:p>
    <w:p w:rsidR="0049380E" w:rsidRDefault="0049380E" w:rsidP="005D0BFE">
      <w:pPr>
        <w:tabs>
          <w:tab w:val="left" w:pos="7860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49380E" w:rsidRDefault="0049380E" w:rsidP="005D0BFE">
      <w:pPr>
        <w:tabs>
          <w:tab w:val="left" w:pos="7860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6F58C3" w:rsidRDefault="006F58C3" w:rsidP="005D0BFE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49380E" w:rsidRPr="005D0BFE" w:rsidRDefault="0049380E" w:rsidP="0049380E">
      <w:pPr>
        <w:spacing w:after="0" w:line="240" w:lineRule="auto"/>
        <w:ind w:left="143" w:right="122" w:firstLine="210"/>
        <w:jc w:val="center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Протокол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общественных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обсуждений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(в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форме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опроса)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9380E" w:rsidRDefault="0049380E" w:rsidP="0049380E">
      <w:pPr>
        <w:spacing w:after="0" w:line="240" w:lineRule="auto"/>
        <w:ind w:left="143" w:right="122"/>
        <w:jc w:val="center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объекту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государственной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экологической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экспертизы: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технической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включая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предварительные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материалы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</w:t>
      </w:r>
    </w:p>
    <w:p w:rsidR="0049380E" w:rsidRDefault="0049380E" w:rsidP="0049380E">
      <w:pPr>
        <w:tabs>
          <w:tab w:val="center" w:pos="1628"/>
          <w:tab w:val="center" w:pos="8459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eastAsia="Microsoft JhengHei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noProof/>
          <w:color w:val="000000"/>
          <w:sz w:val="20"/>
          <w:szCs w:val="24"/>
        </w:rPr>
        <w:t>01</w:t>
      </w:r>
      <w:r>
        <w:rPr>
          <w:rFonts w:ascii="Arial" w:hAnsi="Arial" w:cs="Arial"/>
          <w:noProof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noProof/>
          <w:color w:val="000000"/>
          <w:sz w:val="20"/>
          <w:szCs w:val="24"/>
        </w:rPr>
        <w:t>июня</w:t>
      </w:r>
      <w:r>
        <w:rPr>
          <w:rFonts w:ascii="Arial" w:hAnsi="Arial" w:cs="Arial"/>
          <w:noProof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noProof/>
          <w:color w:val="000000"/>
          <w:sz w:val="20"/>
          <w:szCs w:val="24"/>
        </w:rPr>
        <w:t>2022</w:t>
      </w:r>
      <w:r>
        <w:rPr>
          <w:rFonts w:ascii="Arial" w:hAnsi="Arial" w:cs="Arial"/>
          <w:noProof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noProof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Посад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Общественные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обсуждения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объекту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государственной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экологической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экспертизы</w:t>
      </w:r>
      <w:r w:rsidRPr="005D0BFE">
        <w:rPr>
          <w:rFonts w:ascii="Arial" w:hAnsi="Arial" w:cs="Arial"/>
          <w:color w:val="000000"/>
          <w:sz w:val="20"/>
          <w:szCs w:val="24"/>
        </w:rPr>
        <w:t>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технической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включая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предварительные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материалы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проведены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форме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Даты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проведения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опроса</w:t>
      </w:r>
      <w:r w:rsidRPr="005D0BFE">
        <w:rPr>
          <w:rFonts w:ascii="Arial" w:hAnsi="Arial" w:cs="Arial"/>
          <w:color w:val="000000"/>
          <w:sz w:val="20"/>
          <w:szCs w:val="24"/>
        </w:rPr>
        <w:t>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апреля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00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часов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00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минут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московскому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времени)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(до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часов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59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минут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московскому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времени)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адресу: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429020,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Посад,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ул.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Николаева,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д.47,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каб.205.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Цели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общественных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обсуждений</w:t>
      </w:r>
      <w:r w:rsidRPr="005D0BFE">
        <w:rPr>
          <w:rFonts w:ascii="Arial" w:hAnsi="Arial" w:cs="Arial"/>
          <w:color w:val="000000"/>
          <w:sz w:val="20"/>
          <w:szCs w:val="24"/>
        </w:rPr>
        <w:t>:</w:t>
      </w:r>
    </w:p>
    <w:p w:rsidR="0049380E" w:rsidRPr="005D0BFE" w:rsidRDefault="0049380E" w:rsidP="0049380E">
      <w:pPr>
        <w:numPr>
          <w:ilvl w:val="0"/>
          <w:numId w:val="35"/>
        </w:numPr>
        <w:spacing w:after="0" w:line="240" w:lineRule="auto"/>
        <w:ind w:left="0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соблюдение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основных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принципов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охраны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установленных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Законом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охране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среды;</w:t>
      </w:r>
    </w:p>
    <w:p w:rsidR="0049380E" w:rsidRPr="005D0BFE" w:rsidRDefault="0049380E" w:rsidP="0049380E">
      <w:pPr>
        <w:numPr>
          <w:ilvl w:val="0"/>
          <w:numId w:val="35"/>
        </w:numPr>
        <w:spacing w:after="0" w:line="240" w:lineRule="auto"/>
        <w:ind w:left="0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информирование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объекте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экологической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экспертизы,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также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намечаемой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хозяйственной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деятельности,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которая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подлежит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экологической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экспертизе,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территории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возможном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среду;</w:t>
      </w:r>
    </w:p>
    <w:p w:rsidR="0049380E" w:rsidRPr="005D0BFE" w:rsidRDefault="0049380E" w:rsidP="0049380E">
      <w:pPr>
        <w:numPr>
          <w:ilvl w:val="0"/>
          <w:numId w:val="35"/>
        </w:numPr>
        <w:spacing w:after="0" w:line="240" w:lineRule="auto"/>
        <w:ind w:left="0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выявление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предпочтений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процессе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намечаемой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хозяйственной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деятельности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Цель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намечаемой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деятельности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использование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нормализация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кислотности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почвы,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повышение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плодородия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почвы,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улучшение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структуру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верхнего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слоя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почвы,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увеличение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концентрации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кальция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магния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почве,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нейтрализует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действие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токсичных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элементов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почве.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Инициатор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общественных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обсуждений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(Заказчик)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ограниченной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ответственностью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«Тузинский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карьер».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Разработчик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проектной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документации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Автономное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учреждение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«Научно-исследовательский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институт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экологии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и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природопользования»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Министерства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природных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ресурсов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и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экологии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Pr="005D0BFE">
        <w:rPr>
          <w:rFonts w:ascii="Arial" w:hAnsi="Arial" w:cs="Arial"/>
          <w:color w:val="000000"/>
          <w:sz w:val="20"/>
          <w:szCs w:val="24"/>
        </w:rPr>
        <w:t>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Организатор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общественных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обсуждений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Общественные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проведены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основании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следующих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нормативных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правовых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актов:</w:t>
      </w:r>
    </w:p>
    <w:p w:rsidR="0049380E" w:rsidRPr="005D0BFE" w:rsidRDefault="0049380E" w:rsidP="0049380E">
      <w:pPr>
        <w:pStyle w:val="aff6"/>
        <w:numPr>
          <w:ilvl w:val="0"/>
          <w:numId w:val="38"/>
        </w:numPr>
        <w:ind w:right="79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Федеральный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закон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10.012002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7-ФЗ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охране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окружающей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среды»;</w:t>
      </w:r>
    </w:p>
    <w:p w:rsidR="0049380E" w:rsidRPr="005D0BFE" w:rsidRDefault="0049380E" w:rsidP="0049380E">
      <w:pPr>
        <w:pStyle w:val="aff6"/>
        <w:numPr>
          <w:ilvl w:val="0"/>
          <w:numId w:val="38"/>
        </w:numPr>
        <w:ind w:right="79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Федеральный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закон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23.11.1995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174-ФЗ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экологической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экспертизе»;</w:t>
      </w:r>
    </w:p>
    <w:p w:rsidR="0049380E" w:rsidRPr="005D0BFE" w:rsidRDefault="0049380E" w:rsidP="0049380E">
      <w:pPr>
        <w:pStyle w:val="aff6"/>
        <w:numPr>
          <w:ilvl w:val="0"/>
          <w:numId w:val="38"/>
        </w:numPr>
        <w:ind w:left="0" w:firstLine="567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Приказ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Министерства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природных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ресурсов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экологии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Федерации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999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01.12.2020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утверждении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требований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материалам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оценки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воздействия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окружающую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среду;</w:t>
      </w:r>
      <w:r w:rsidRPr="005D0BFE"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18FBFD91" wp14:editId="163B74C0">
            <wp:extent cx="9525" cy="9525"/>
            <wp:effectExtent l="19050" t="0" r="9525" b="0"/>
            <wp:docPr id="2" name="Picture 3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0E" w:rsidRPr="005D0BFE" w:rsidRDefault="0049380E" w:rsidP="0049380E">
      <w:pPr>
        <w:pStyle w:val="aff6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Устава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Республики.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Информация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проведении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общественных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обсуждений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доведена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всех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заинтересованных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лиц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через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публикации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следующих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источника: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уровне: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официальном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сайте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интернет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3" w:history="1">
        <w:r w:rsidRPr="005D0BFE">
          <w:rPr>
            <w:rStyle w:val="af"/>
            <w:rFonts w:ascii="Arial" w:hAnsi="Arial" w:cs="Arial"/>
            <w:color w:val="000000"/>
            <w:sz w:val="20"/>
            <w:szCs w:val="24"/>
          </w:rPr>
          <w:t>https://marpos.cap.ru/</w:t>
        </w:r>
      </w:hyperlink>
      <w:r w:rsidRPr="005D0BFE">
        <w:rPr>
          <w:rFonts w:ascii="Arial" w:hAnsi="Arial" w:cs="Arial"/>
          <w:color w:val="000000"/>
          <w:sz w:val="20"/>
          <w:szCs w:val="24"/>
        </w:rPr>
        <w:t>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разделе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«Объявления».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региональном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уровне: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официальном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сайте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Волжско-Камского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межрегиональное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управления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Росприроднадзора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https://rpn.gov.ru/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официальном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сайте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Министерство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хозяйства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</w:p>
    <w:p w:rsidR="0049380E" w:rsidRPr="005D0BFE" w:rsidRDefault="0049380E" w:rsidP="0049380E">
      <w:pPr>
        <w:spacing w:after="0" w:line="240" w:lineRule="auto"/>
        <w:ind w:right="5877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lang w:val="en-US"/>
        </w:rPr>
        <w:t>https</w:t>
      </w:r>
      <w:r w:rsidRPr="005D0BFE">
        <w:rPr>
          <w:rFonts w:ascii="Arial" w:hAnsi="Arial" w:cs="Arial"/>
          <w:color w:val="000000"/>
          <w:sz w:val="20"/>
          <w:szCs w:val="24"/>
        </w:rPr>
        <w:t>://</w:t>
      </w:r>
      <w:r w:rsidRPr="005D0BFE">
        <w:rPr>
          <w:rFonts w:ascii="Arial" w:hAnsi="Arial" w:cs="Arial"/>
          <w:color w:val="000000"/>
          <w:sz w:val="20"/>
          <w:szCs w:val="24"/>
          <w:lang w:val="en-US"/>
        </w:rPr>
        <w:t>agro</w:t>
      </w:r>
      <w:r w:rsidRPr="005D0BFE">
        <w:rPr>
          <w:rFonts w:ascii="Arial" w:hAnsi="Arial" w:cs="Arial"/>
          <w:color w:val="000000"/>
          <w:sz w:val="20"/>
          <w:szCs w:val="24"/>
        </w:rPr>
        <w:t>.</w:t>
      </w:r>
      <w:r w:rsidRPr="005D0BFE">
        <w:rPr>
          <w:rFonts w:ascii="Arial" w:hAnsi="Arial" w:cs="Arial"/>
          <w:color w:val="000000"/>
          <w:sz w:val="20"/>
          <w:szCs w:val="24"/>
          <w:lang w:val="en-US"/>
        </w:rPr>
        <w:t>cap</w:t>
      </w:r>
      <w:r w:rsidRPr="005D0BFE">
        <w:rPr>
          <w:rFonts w:ascii="Arial" w:hAnsi="Arial" w:cs="Arial"/>
          <w:color w:val="000000"/>
          <w:sz w:val="20"/>
          <w:szCs w:val="24"/>
        </w:rPr>
        <w:t>/</w:t>
      </w:r>
      <w:r w:rsidRPr="005D0BFE">
        <w:rPr>
          <w:rFonts w:ascii="Arial" w:hAnsi="Arial" w:cs="Arial"/>
          <w:color w:val="000000"/>
          <w:sz w:val="20"/>
          <w:szCs w:val="24"/>
          <w:lang w:val="en-US"/>
        </w:rPr>
        <w:t>ru</w:t>
      </w:r>
      <w:r w:rsidRPr="005D0BFE">
        <w:rPr>
          <w:rFonts w:ascii="Arial" w:hAnsi="Arial" w:cs="Arial"/>
          <w:color w:val="000000"/>
          <w:sz w:val="20"/>
          <w:szCs w:val="24"/>
        </w:rPr>
        <w:t>/</w:t>
      </w:r>
    </w:p>
    <w:p w:rsidR="0049380E" w:rsidRPr="005D0BFE" w:rsidRDefault="0049380E" w:rsidP="0049380E">
      <w:pPr>
        <w:spacing w:after="0" w:line="240" w:lineRule="auto"/>
        <w:ind w:right="5877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уровне: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noProof/>
          <w:color w:val="000000"/>
          <w:sz w:val="20"/>
          <w:szCs w:val="24"/>
        </w:rPr>
        <w:t>-</w:t>
      </w:r>
      <w:r>
        <w:rPr>
          <w:rFonts w:ascii="Arial" w:hAnsi="Arial" w:cs="Arial"/>
          <w:noProof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noProof/>
          <w:color w:val="000000"/>
          <w:sz w:val="20"/>
          <w:szCs w:val="24"/>
        </w:rPr>
        <w:drawing>
          <wp:inline distT="0" distB="0" distL="0" distR="0" wp14:anchorId="01FAB1C3" wp14:editId="0982284F">
            <wp:extent cx="95250" cy="9525"/>
            <wp:effectExtent l="19050" t="0" r="0" b="0"/>
            <wp:docPr id="3" name="Picture 3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официальном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сайте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службы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надзору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сфере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природопользования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(Росприроднадзор).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Получено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листов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35(тридцать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пять)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экземпляров.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noProof/>
          <w:color w:val="000000"/>
          <w:sz w:val="20"/>
          <w:szCs w:val="24"/>
        </w:rPr>
        <w:drawing>
          <wp:anchor distT="0" distB="0" distL="114300" distR="114300" simplePos="0" relativeHeight="251666432" behindDoc="0" locked="0" layoutInCell="1" allowOverlap="0" wp14:anchorId="61512775" wp14:editId="01638C4A">
            <wp:simplePos x="0" y="0"/>
            <wp:positionH relativeFrom="page">
              <wp:posOffset>7313295</wp:posOffset>
            </wp:positionH>
            <wp:positionV relativeFrom="page">
              <wp:posOffset>7958455</wp:posOffset>
            </wp:positionV>
            <wp:extent cx="4445" cy="4445"/>
            <wp:effectExtent l="0" t="0" r="0" b="0"/>
            <wp:wrapSquare wrapText="bothSides"/>
            <wp:docPr id="10" name="Picture 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0BFE">
        <w:rPr>
          <w:rFonts w:ascii="Arial" w:hAnsi="Arial" w:cs="Arial"/>
          <w:color w:val="000000"/>
          <w:sz w:val="20"/>
          <w:szCs w:val="24"/>
        </w:rPr>
        <w:t>Дата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регистрации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журналов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замечаний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предложений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района: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—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апреля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года..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Техническая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включая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предварительные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материалы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были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доступны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ознакомления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апреля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года.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Ознакомиться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материалами,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выносимыми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noProof/>
          <w:color w:val="000000"/>
          <w:sz w:val="20"/>
          <w:szCs w:val="24"/>
        </w:rPr>
        <w:drawing>
          <wp:inline distT="0" distB="0" distL="0" distR="0" wp14:anchorId="6309A070" wp14:editId="035CD351">
            <wp:extent cx="9525" cy="9525"/>
            <wp:effectExtent l="19050" t="0" r="9525" b="0"/>
            <wp:docPr id="4" name="Picture 3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BFE">
        <w:rPr>
          <w:rFonts w:ascii="Arial" w:hAnsi="Arial" w:cs="Arial"/>
          <w:color w:val="000000"/>
          <w:sz w:val="20"/>
          <w:szCs w:val="24"/>
        </w:rPr>
        <w:t>также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получить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лист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можно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было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течение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30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дней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момента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опубликования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уведомления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адресу: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429570,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Посад,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ул.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Николаева,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47,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каб.205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понедельника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пятницу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08:00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17:00,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обед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12:00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13:00),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также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официальном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сайте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образования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интернет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7" w:history="1">
        <w:r w:rsidRPr="005D0BFE">
          <w:rPr>
            <w:rStyle w:val="af"/>
            <w:rFonts w:ascii="Arial" w:hAnsi="Arial" w:cs="Arial"/>
            <w:color w:val="000000"/>
            <w:sz w:val="20"/>
            <w:szCs w:val="24"/>
          </w:rPr>
          <w:t>https://marpos.cap.ru/</w:t>
        </w:r>
      </w:hyperlink>
      <w:r w:rsidRPr="005D0BFE">
        <w:rPr>
          <w:rFonts w:ascii="Arial" w:hAnsi="Arial" w:cs="Arial"/>
          <w:color w:val="000000"/>
          <w:sz w:val="20"/>
          <w:szCs w:val="24"/>
        </w:rPr>
        <w:t>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разделе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«Объявления».</w:t>
      </w:r>
    </w:p>
    <w:p w:rsidR="0049380E" w:rsidRPr="005D0BFE" w:rsidRDefault="0049380E" w:rsidP="0049380E">
      <w:pPr>
        <w:spacing w:after="0" w:line="240" w:lineRule="auto"/>
        <w:ind w:right="94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Замечания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предложения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технической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включая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предварительные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материалы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принимались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адресу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электронной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почты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организатора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—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электронной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почте: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8" w:history="1">
        <w:r w:rsidRPr="005D0BFE">
          <w:rPr>
            <w:rStyle w:val="af"/>
            <w:rFonts w:ascii="Arial" w:hAnsi="Arial" w:cs="Arial"/>
            <w:color w:val="000000"/>
            <w:sz w:val="20"/>
            <w:szCs w:val="24"/>
            <w:lang w:val="en-US" w:bidi="ru-RU"/>
          </w:rPr>
          <w:t>marpos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  <w:lang w:bidi="ru-RU"/>
          </w:rPr>
          <w:t>_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  <w:lang w:val="en-US" w:bidi="ru-RU"/>
          </w:rPr>
          <w:t>construc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  <w:lang w:bidi="ru-RU"/>
          </w:rPr>
          <w:t>@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  <w:lang w:val="en-US" w:bidi="ru-RU"/>
          </w:rPr>
          <w:t>cap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  <w:lang w:bidi="ru-RU"/>
          </w:rPr>
          <w:t>.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  <w:lang w:val="en-US" w:bidi="ru-RU"/>
          </w:rPr>
          <w:t>ru</w:t>
        </w:r>
      </w:hyperlink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отметкой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«общественные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обсуждения»,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почтовым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отправлением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адрес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уведомления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адресу: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429570,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Посад,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ул.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Николаева,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47,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каб.205.</w:t>
      </w:r>
    </w:p>
    <w:p w:rsidR="0049380E" w:rsidRPr="005D0BFE" w:rsidRDefault="0049380E" w:rsidP="0049380E">
      <w:pPr>
        <w:spacing w:after="0" w:line="240" w:lineRule="auto"/>
        <w:ind w:right="79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Опросные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листы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были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доступны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скачивания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официальном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сайте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организатора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9" w:history="1">
        <w:r w:rsidRPr="005D0BFE">
          <w:rPr>
            <w:rStyle w:val="af"/>
            <w:rFonts w:ascii="Arial" w:hAnsi="Arial" w:cs="Arial"/>
            <w:color w:val="000000"/>
            <w:sz w:val="20"/>
            <w:szCs w:val="24"/>
          </w:rPr>
          <w:t>https://marpos.cap.ru/</w:t>
        </w:r>
      </w:hyperlink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период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проведения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апреля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принимались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электронном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виде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адресу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0" w:history="1">
        <w:r w:rsidRPr="005D0BFE">
          <w:rPr>
            <w:rStyle w:val="af"/>
            <w:rFonts w:ascii="Arial" w:hAnsi="Arial" w:cs="Arial"/>
            <w:color w:val="000000"/>
            <w:sz w:val="20"/>
            <w:szCs w:val="24"/>
            <w:lang w:val="en-US"/>
          </w:rPr>
          <w:t>marpos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</w:rPr>
          <w:t>_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  <w:lang w:val="en-US"/>
          </w:rPr>
          <w:t>construc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</w:rPr>
          <w:t>@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  <w:lang w:val="en-US"/>
          </w:rPr>
          <w:t>cap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</w:rPr>
          <w:t>.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  <w:lang w:val="en-US"/>
          </w:rPr>
          <w:t>ru</w:t>
        </w:r>
      </w:hyperlink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отметкой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«общественные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обсуждения»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lastRenderedPageBreak/>
        <w:t>Ознакомиться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проектной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предварительным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вариантом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материалов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мог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любой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желающий.</w:t>
      </w:r>
    </w:p>
    <w:p w:rsidR="0049380E" w:rsidRPr="005D0BFE" w:rsidRDefault="0049380E" w:rsidP="0049380E">
      <w:pPr>
        <w:spacing w:after="0" w:line="240" w:lineRule="auto"/>
        <w:ind w:right="86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До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проведения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адрес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поступило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листа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содержащих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замечания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предложения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проектной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материалам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технической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включая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предварительные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материалы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замечании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предложениях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обращений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адрес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9380E" w:rsidRPr="005D0BFE" w:rsidRDefault="0049380E" w:rsidP="0049380E">
      <w:pPr>
        <w:spacing w:after="0" w:line="240" w:lineRule="auto"/>
        <w:ind w:right="94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приняли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57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участников.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Регистрация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листов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производилась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секретарем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путем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присвоения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номера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листа,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заверения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подписью.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листы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участников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представлены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приложении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№1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Формулировки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вопросов,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предложенных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при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проведении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опроса</w:t>
      </w:r>
      <w:r w:rsidRPr="005D0BFE">
        <w:rPr>
          <w:rFonts w:ascii="Arial" w:hAnsi="Arial" w:cs="Arial"/>
          <w:color w:val="000000"/>
          <w:sz w:val="20"/>
          <w:szCs w:val="24"/>
        </w:rPr>
        <w:t>:</w:t>
      </w:r>
    </w:p>
    <w:p w:rsidR="0049380E" w:rsidRPr="005D0BFE" w:rsidRDefault="0049380E" w:rsidP="0049380E">
      <w:pPr>
        <w:spacing w:after="0" w:line="240" w:lineRule="auto"/>
        <w:ind w:right="94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Представление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планируемом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виде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хозяйственной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деятельности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последствиях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(имеется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полное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представление,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слабо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представляются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последствия,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имеется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представление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последствиях)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?</w:t>
      </w:r>
    </w:p>
    <w:p w:rsidR="0049380E" w:rsidRPr="005D0BFE" w:rsidRDefault="0049380E" w:rsidP="0049380E">
      <w:pPr>
        <w:spacing w:after="0" w:line="240" w:lineRule="auto"/>
        <w:ind w:right="94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2.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Степень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достаточности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освещенности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вопроса,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наличие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планируемой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деятельности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(имеется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полном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объеме,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имеется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ограниченная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имеется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?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3.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Источник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планируемой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деятельности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?</w:t>
      </w:r>
    </w:p>
    <w:p w:rsidR="0049380E" w:rsidRPr="005D0BFE" w:rsidRDefault="0049380E" w:rsidP="0049380E">
      <w:pPr>
        <w:spacing w:after="0" w:line="240" w:lineRule="auto"/>
        <w:ind w:right="40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4.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Наиболее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важные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проектные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решения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возможные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последствия,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вызывающие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возражение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сомнение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?</w:t>
      </w:r>
    </w:p>
    <w:p w:rsidR="0049380E" w:rsidRPr="005D0BFE" w:rsidRDefault="0049380E" w:rsidP="0049380E">
      <w:pPr>
        <w:spacing w:after="0" w:line="240" w:lineRule="auto"/>
        <w:ind w:right="40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5.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Признать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намечаемой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хозяйственной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деятельности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составе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проектной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объекту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относительно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(ОВОС)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достаточной?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РЕЗУЛЬТАТЫ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ОПРОСА:</w:t>
      </w:r>
    </w:p>
    <w:p w:rsidR="0049380E" w:rsidRPr="005D0BFE" w:rsidRDefault="0049380E" w:rsidP="0049380E">
      <w:pPr>
        <w:pStyle w:val="aff6"/>
        <w:numPr>
          <w:ilvl w:val="2"/>
          <w:numId w:val="36"/>
        </w:numPr>
        <w:ind w:left="0" w:firstLine="567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Ознакомились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документацией,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вынесенной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общественные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обсуждения,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100%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лиц,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принявших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участие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опросе.</w:t>
      </w:r>
    </w:p>
    <w:p w:rsidR="0049380E" w:rsidRPr="005D0BFE" w:rsidRDefault="0049380E" w:rsidP="0049380E">
      <w:pPr>
        <w:pStyle w:val="aff6"/>
        <w:numPr>
          <w:ilvl w:val="2"/>
          <w:numId w:val="36"/>
        </w:numPr>
        <w:ind w:left="0" w:firstLine="567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Приняло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участие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опросе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57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(пятьдесят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семь)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лиц.</w:t>
      </w:r>
    </w:p>
    <w:p w:rsidR="0049380E" w:rsidRPr="005D0BFE" w:rsidRDefault="0049380E" w:rsidP="0049380E">
      <w:pPr>
        <w:pStyle w:val="aff6"/>
        <w:numPr>
          <w:ilvl w:val="2"/>
          <w:numId w:val="36"/>
        </w:numPr>
        <w:ind w:left="0" w:firstLine="567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Количество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выданных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35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(тридцать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пять)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опросных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листов.</w:t>
      </w:r>
    </w:p>
    <w:p w:rsidR="0049380E" w:rsidRPr="005D0BFE" w:rsidRDefault="0049380E" w:rsidP="0049380E">
      <w:pPr>
        <w:pStyle w:val="aff6"/>
        <w:numPr>
          <w:ilvl w:val="2"/>
          <w:numId w:val="36"/>
        </w:numPr>
        <w:ind w:left="0" w:firstLine="567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Опросные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листы,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признанные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недействительными—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отсутствуют.</w:t>
      </w:r>
    </w:p>
    <w:p w:rsidR="0049380E" w:rsidRPr="005D0BFE" w:rsidRDefault="0049380E" w:rsidP="0049380E">
      <w:pPr>
        <w:pStyle w:val="aff6"/>
        <w:numPr>
          <w:ilvl w:val="2"/>
          <w:numId w:val="36"/>
        </w:numPr>
        <w:ind w:left="0" w:firstLine="567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Замечания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(вопросы)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документации,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вынесенной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общественные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обсуждения,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полученные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электронном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виде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почтовым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отправлением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получено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22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(двадцать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два).</w:t>
      </w:r>
    </w:p>
    <w:p w:rsidR="0049380E" w:rsidRPr="005D0BFE" w:rsidRDefault="0049380E" w:rsidP="0049380E">
      <w:pPr>
        <w:pStyle w:val="aff6"/>
        <w:numPr>
          <w:ilvl w:val="2"/>
          <w:numId w:val="36"/>
        </w:numPr>
        <w:ind w:left="0" w:firstLine="567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Замечания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технической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агрохимикат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1B237536" wp14:editId="3A546798">
            <wp:extent cx="9525" cy="9525"/>
            <wp:effectExtent l="19050" t="0" r="9525" b="0"/>
            <wp:docPr id="5" name="Picture 7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BFE">
        <w:rPr>
          <w:rFonts w:ascii="Arial" w:hAnsi="Arial" w:cs="Arial"/>
          <w:color w:val="000000"/>
          <w:sz w:val="20"/>
        </w:rPr>
        <w:t>известняковая,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включая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предварительные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материалы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оценки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воздействия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окружающую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среду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агрохимиката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известняковая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поступали.</w:t>
      </w:r>
    </w:p>
    <w:p w:rsidR="0049380E" w:rsidRPr="005D0BFE" w:rsidRDefault="0049380E" w:rsidP="0049380E">
      <w:pPr>
        <w:pStyle w:val="aff6"/>
        <w:ind w:left="0" w:firstLine="567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результате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общественного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опроса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приняло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участие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52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физических,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5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юридическое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лицо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представители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крестьянского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фермерского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хозяйства.</w:t>
      </w:r>
    </w:p>
    <w:p w:rsidR="0049380E" w:rsidRDefault="0049380E" w:rsidP="0049380E">
      <w:pPr>
        <w:pStyle w:val="aff6"/>
        <w:numPr>
          <w:ilvl w:val="2"/>
          <w:numId w:val="36"/>
        </w:numPr>
        <w:ind w:left="0" w:firstLine="567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Все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участники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опроса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одобряют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проект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технической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агрохимикат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известняковая,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включая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предварительные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материалы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оценки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воздействия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окружающую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среду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агрохимиката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известняковая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РЕШИЛИ:</w:t>
      </w:r>
    </w:p>
    <w:p w:rsidR="0049380E" w:rsidRPr="005D0BFE" w:rsidRDefault="0049380E" w:rsidP="0049380E">
      <w:pPr>
        <w:spacing w:after="0" w:line="240" w:lineRule="auto"/>
        <w:ind w:right="50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Заказчику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рассмотреть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поступившие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замечания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предложения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принятии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обеспечить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внесение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соответствующих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дополнений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изменений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проектную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документацию.</w:t>
      </w:r>
    </w:p>
    <w:p w:rsidR="0049380E" w:rsidRPr="005D0BFE" w:rsidRDefault="0049380E" w:rsidP="0049380E">
      <w:pPr>
        <w:spacing w:after="0" w:line="240" w:lineRule="auto"/>
        <w:ind w:right="50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2.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опубликовать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протокол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слушаний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сайте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noProof/>
          <w:color w:val="000000"/>
          <w:sz w:val="20"/>
          <w:szCs w:val="24"/>
        </w:rPr>
        <w:drawing>
          <wp:inline distT="0" distB="0" distL="0" distR="0" wp14:anchorId="5316F6ED" wp14:editId="330BD198">
            <wp:extent cx="9525" cy="9525"/>
            <wp:effectExtent l="19050" t="0" r="9525" b="0"/>
            <wp:docPr id="6" name="Picture 7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позднее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дней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после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даты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проведения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опроса.</w:t>
      </w:r>
    </w:p>
    <w:p w:rsidR="0049380E" w:rsidRPr="005D0BFE" w:rsidRDefault="0049380E" w:rsidP="0049380E">
      <w:pPr>
        <w:spacing w:after="0" w:line="240" w:lineRule="auto"/>
        <w:ind w:right="108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3.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Признать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форме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объекту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государственной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экологической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экспертизы: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технической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включая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предварительные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материалы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оценки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воздействия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окружающую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агрохимиката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известняковая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noProof/>
          <w:color w:val="000000"/>
          <w:sz w:val="20"/>
          <w:szCs w:val="24"/>
        </w:rPr>
        <w:drawing>
          <wp:inline distT="0" distB="0" distL="0" distR="0" wp14:anchorId="6774727B" wp14:editId="7958D6B6">
            <wp:extent cx="47625" cy="19050"/>
            <wp:effectExtent l="19050" t="0" r="9525" b="0"/>
            <wp:docPr id="7" name="Picture 7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BFE">
        <w:rPr>
          <w:rFonts w:ascii="Arial" w:hAnsi="Arial" w:cs="Arial"/>
          <w:color w:val="000000"/>
          <w:sz w:val="20"/>
          <w:szCs w:val="24"/>
        </w:rPr>
        <w:t>состоявшимися.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4.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Представленные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материалы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считать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согласованными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ходе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форме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опроса).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5.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Вариант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представленных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материалов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считать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окончательным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подлежащим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последующей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передаче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проведения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государственной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экологической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экспертизы.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b/>
          <w:color w:val="000000"/>
          <w:sz w:val="20"/>
          <w:szCs w:val="24"/>
          <w:lang w:val="en-US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Приложения:</w:t>
      </w:r>
    </w:p>
    <w:p w:rsidR="0049380E" w:rsidRPr="005D0BFE" w:rsidRDefault="0049380E" w:rsidP="0049380E">
      <w:pPr>
        <w:numPr>
          <w:ilvl w:val="1"/>
          <w:numId w:val="37"/>
        </w:numPr>
        <w:spacing w:after="0" w:line="240" w:lineRule="auto"/>
        <w:ind w:left="0" w:firstLine="562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форма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листа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л.</w:t>
      </w:r>
    </w:p>
    <w:p w:rsidR="0049380E" w:rsidRPr="005D0BF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  <w:r w:rsidRPr="005D0BFE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журнал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учета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регистрационных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листов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участников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форме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11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л.</w:t>
      </w:r>
    </w:p>
    <w:p w:rsidR="0049380E" w:rsidRDefault="0049380E" w:rsidP="0049380E">
      <w:pPr>
        <w:spacing w:after="0" w:line="240" w:lineRule="auto"/>
        <w:ind w:firstLine="562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  <w:r w:rsidRPr="005D0BFE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журнал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учета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замечаний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предложений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объекту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форме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опроса-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6л.</w:t>
      </w:r>
    </w:p>
    <w:p w:rsidR="0049380E" w:rsidRPr="005D0BFE" w:rsidRDefault="0049380E" w:rsidP="0049380E">
      <w:pPr>
        <w:spacing w:after="0" w:line="240" w:lineRule="auto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И.о.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главы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администрации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</w:p>
    <w:p w:rsidR="0049380E" w:rsidRDefault="0049380E" w:rsidP="0049380E">
      <w:pPr>
        <w:spacing w:after="0" w:line="240" w:lineRule="auto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района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С.В.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Мастьянов</w:t>
      </w:r>
    </w:p>
    <w:p w:rsidR="0049380E" w:rsidRPr="005D0BFE" w:rsidRDefault="0049380E" w:rsidP="0049380E">
      <w:pPr>
        <w:spacing w:after="0" w:line="240" w:lineRule="auto"/>
        <w:ind w:right="141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Начальник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отдела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градостроительства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9380E" w:rsidRPr="005D0BFE" w:rsidRDefault="0049380E" w:rsidP="0049380E">
      <w:pPr>
        <w:spacing w:after="0" w:line="240" w:lineRule="auto"/>
        <w:ind w:right="141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развития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инфраструктуры</w:t>
      </w:r>
    </w:p>
    <w:p w:rsidR="0049380E" w:rsidRPr="005D0BFE" w:rsidRDefault="0049380E" w:rsidP="0049380E">
      <w:pPr>
        <w:tabs>
          <w:tab w:val="left" w:pos="0"/>
        </w:tabs>
        <w:spacing w:after="0" w:line="240" w:lineRule="auto"/>
        <w:ind w:right="141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О.И.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Тихонова</w:t>
      </w:r>
    </w:p>
    <w:p w:rsidR="0049380E" w:rsidRPr="005D0BFE" w:rsidRDefault="0049380E" w:rsidP="0049380E">
      <w:pPr>
        <w:spacing w:after="0" w:line="240" w:lineRule="auto"/>
        <w:ind w:right="141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9380E" w:rsidRDefault="0049380E" w:rsidP="0049380E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Заказчик: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Директор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ООО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«Тузинский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карьер»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П.В.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Малков</w:t>
      </w:r>
    </w:p>
    <w:p w:rsidR="0049380E" w:rsidRPr="005D0BFE" w:rsidRDefault="0049380E" w:rsidP="0049380E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49380E" w:rsidRPr="005D0BFE" w:rsidRDefault="0049380E" w:rsidP="005D0BFE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49"/>
        <w:gridCol w:w="3609"/>
        <w:gridCol w:w="5829"/>
      </w:tblGrid>
      <w:tr w:rsidR="006F58C3" w:rsidRPr="005D0BFE" w:rsidTr="0049380E">
        <w:trPr>
          <w:cantSplit/>
        </w:trPr>
        <w:tc>
          <w:tcPr>
            <w:tcW w:w="1697" w:type="pct"/>
            <w:vAlign w:val="center"/>
          </w:tcPr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ЧĂВАШ</w:t>
            </w:r>
            <w:r w:rsidR="0021592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РЕСПУБЛИКИ</w:t>
            </w:r>
          </w:p>
          <w:p w:rsidR="006C6FFB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СĔНТĔРВĂРРИ</w:t>
            </w:r>
            <w:r w:rsidR="0021592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РАЙОНĚ</w:t>
            </w:r>
          </w:p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КАРАПАШ</w:t>
            </w:r>
            <w:r w:rsidR="0021592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ЯЛ</w:t>
            </w:r>
            <w:r w:rsidR="0021592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ПОСЕЛЕНИЙĚН</w:t>
            </w:r>
          </w:p>
          <w:p w:rsidR="006C6FFB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bCs w:val="0"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АДМИНИСТРАЦИЙĚ</w:t>
            </w:r>
          </w:p>
          <w:p w:rsidR="006C6FFB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5D0BFE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  <w:t>ЙЫШĂНУ</w:t>
            </w:r>
          </w:p>
          <w:p w:rsidR="006F58C3" w:rsidRPr="005D0BFE" w:rsidRDefault="006F58C3" w:rsidP="0049380E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2022.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06.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15.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43№</w:t>
            </w:r>
          </w:p>
          <w:p w:rsidR="006C6FFB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3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16280" cy="716280"/>
                  <wp:effectExtent l="19050" t="0" r="7620" b="0"/>
                  <wp:docPr id="78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pct"/>
            <w:vAlign w:val="center"/>
          </w:tcPr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ЧУВАШСКАЯ</w:t>
            </w:r>
            <w:r w:rsidR="0021592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РЕСПУБЛИКА</w:t>
            </w:r>
          </w:p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МАРИИНСКО-ПОСАДСКИЙ</w:t>
            </w:r>
            <w:r w:rsidR="0021592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</w:t>
            </w:r>
          </w:p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АДМИНИСТРАЦИЯ</w:t>
            </w:r>
          </w:p>
          <w:p w:rsidR="006F58C3" w:rsidRPr="005D0BFE" w:rsidRDefault="0021592F" w:rsidP="0049380E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6F58C3"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СЕЛЬСКОГО</w:t>
            </w:r>
          </w:p>
          <w:p w:rsidR="006C6FFB" w:rsidRDefault="006F58C3" w:rsidP="0049380E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ПОСЕЛЕНИЯ</w:t>
            </w:r>
          </w:p>
          <w:p w:rsidR="006C6FFB" w:rsidRDefault="006F58C3" w:rsidP="0049380E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5D0BFE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  <w:t>ПОСТАНОВЛЕНИЕ</w:t>
            </w:r>
          </w:p>
          <w:p w:rsidR="006F58C3" w:rsidRPr="005D0BFE" w:rsidRDefault="006F58C3" w:rsidP="0049380E">
            <w:pPr>
              <w:pStyle w:val="ae"/>
              <w:ind w:left="360" w:right="-35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15.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06.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2022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4"/>
              </w:rPr>
              <w:t>№43</w:t>
            </w:r>
          </w:p>
          <w:p w:rsidR="006F58C3" w:rsidRPr="005D0BFE" w:rsidRDefault="006F58C3" w:rsidP="0049380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деревня</w:t>
            </w:r>
            <w:r w:rsidR="002159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</w:rPr>
              <w:t>Карабаши</w:t>
            </w:r>
          </w:p>
        </w:tc>
      </w:tr>
    </w:tbl>
    <w:p w:rsidR="006C6FFB" w:rsidRDefault="006F58C3" w:rsidP="005D0BFE">
      <w:pPr>
        <w:tabs>
          <w:tab w:val="left" w:pos="5103"/>
        </w:tabs>
        <w:spacing w:after="0" w:line="240" w:lineRule="auto"/>
        <w:ind w:right="566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О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признании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утратившим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силу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постановления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администрации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20.08.2018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№37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«Об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утверждении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административного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регламента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осуществления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муниципального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контроля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соблюдением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Правил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благоустройства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содержания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района»</w:t>
      </w:r>
    </w:p>
    <w:p w:rsidR="0049380E" w:rsidRDefault="0049380E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6F58C3" w:rsidRPr="005D0BFE" w:rsidRDefault="006F58C3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соответствии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Федеральным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законом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31.07.2020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№248-ФЗ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государственном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контроле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(надзоре)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контроле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Федерации»,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Федеральным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законом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11.06.2021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№170-ФЗ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внесении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изменений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отдельные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законодательные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акты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связи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принятием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государственном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контроле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(надзоре)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контроле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Федерации»,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Федеральным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законом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06.10.2003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131-ФЗ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общих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принципах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организации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местного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Федерации»,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F58C3" w:rsidRPr="005D0BFE" w:rsidRDefault="006F58C3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F58C3" w:rsidRPr="005D0BFE" w:rsidRDefault="0021592F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постановляет:</w:t>
      </w:r>
    </w:p>
    <w:p w:rsidR="006F58C3" w:rsidRPr="005D0BFE" w:rsidRDefault="0021592F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Признать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утратившим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силу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постановления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Республики:</w:t>
      </w:r>
    </w:p>
    <w:p w:rsidR="006F58C3" w:rsidRPr="005D0BFE" w:rsidRDefault="006F58C3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-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20.08.2018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№37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«</w:t>
      </w:r>
      <w:r w:rsidRPr="005D0BFE">
        <w:rPr>
          <w:rFonts w:ascii="Arial" w:hAnsi="Arial" w:cs="Arial"/>
          <w:color w:val="000000"/>
          <w:sz w:val="20"/>
          <w:szCs w:val="24"/>
        </w:rPr>
        <w:t>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утверждении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регламента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исполнения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функции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«Осуществление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контроля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соблюдением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правил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благоустройства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территории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Республики»;</w:t>
      </w:r>
    </w:p>
    <w:p w:rsidR="006F58C3" w:rsidRPr="005D0BFE" w:rsidRDefault="006F58C3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-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21.12.2018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78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внесении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изменений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20.08.2018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№37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утверждении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регламента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исполнения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функции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«Осуществление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контроля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соблюдением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правил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благоустройства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территории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Республики»;</w:t>
      </w:r>
    </w:p>
    <w:p w:rsidR="006F58C3" w:rsidRPr="005D0BFE" w:rsidRDefault="006F58C3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-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24.04.2019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33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внесении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изменений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20.08.2018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№37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утверждении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регламента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исполнения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функции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«Осуществление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контроля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соблюдением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правил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благоустройства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территории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Республики»;</w:t>
      </w:r>
    </w:p>
    <w:p w:rsidR="006F58C3" w:rsidRPr="005D0BFE" w:rsidRDefault="006F58C3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-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30.07.2020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47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внесении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изменений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20.08.2018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№37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утверждении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регламента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исполнения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функции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«Осуществление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контроля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соблюдением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правил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благоустройства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территории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Республики».</w:t>
      </w:r>
    </w:p>
    <w:p w:rsidR="006C6FFB" w:rsidRDefault="006F58C3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2.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Настоящее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вступает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силу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момента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официального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печатном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средстве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массовой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«Посадский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вестник».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9380E" w:rsidRDefault="0049380E" w:rsidP="005D0BF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6C6FFB" w:rsidRDefault="006F58C3" w:rsidP="005D0BF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Глава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О.Н.Мартьянова</w:t>
      </w:r>
    </w:p>
    <w:p w:rsidR="0049380E" w:rsidRDefault="0049380E" w:rsidP="005D0BF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6F58C3" w:rsidRPr="005D0BFE" w:rsidRDefault="006F58C3" w:rsidP="005D0BFE">
      <w:pPr>
        <w:pStyle w:val="ab"/>
        <w:ind w:right="4110"/>
        <w:jc w:val="both"/>
        <w:rPr>
          <w:rStyle w:val="aff0"/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49"/>
        <w:gridCol w:w="3609"/>
        <w:gridCol w:w="5829"/>
      </w:tblGrid>
      <w:tr w:rsidR="006F58C3" w:rsidRPr="005D0BFE" w:rsidTr="0049380E">
        <w:trPr>
          <w:cantSplit/>
        </w:trPr>
        <w:tc>
          <w:tcPr>
            <w:tcW w:w="1697" w:type="pct"/>
            <w:vAlign w:val="center"/>
          </w:tcPr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  <w:r w:rsidR="0021592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6C6FFB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СĔНТĔРВĂРРИ</w:t>
            </w:r>
            <w:r w:rsidR="0021592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</w:rPr>
              <w:t>РАЙОНĚ</w:t>
            </w:r>
          </w:p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КАРАПАШ</w:t>
            </w:r>
            <w:r w:rsidR="0021592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</w:rPr>
              <w:t>ЯЛ</w:t>
            </w:r>
            <w:r w:rsidR="0021592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6C6FFB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Cs w:val="0"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АДМИНИСТРАЦИЙĚ</w:t>
            </w:r>
          </w:p>
          <w:p w:rsidR="006C6FFB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5D0BFE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6F58C3" w:rsidRPr="005D0BFE" w:rsidRDefault="006F58C3" w:rsidP="0049380E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</w:rPr>
              <w:t>2022.</w:t>
            </w:r>
            <w:r w:rsidR="0021592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</w:rPr>
              <w:t>06.</w:t>
            </w:r>
            <w:r w:rsidR="0021592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</w:rPr>
              <w:t>17.</w:t>
            </w:r>
            <w:r w:rsidR="0021592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</w:rPr>
              <w:t>44№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Карапаш</w:t>
            </w:r>
            <w:r w:rsidR="0021592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ялě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3" w:type="pct"/>
            <w:vAlign w:val="center"/>
          </w:tcPr>
          <w:p w:rsidR="006F58C3" w:rsidRPr="005D0BFE" w:rsidRDefault="0057352A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Рисунок 2" o:spid="_x0000_i1025" type="#_x0000_t75" alt="Gerb-ch" style="width:56.25pt;height:56.25pt;visibility:visible">
                  <v:imagedata r:id="rId24" o:title="Gerb-ch"/>
                </v:shape>
              </w:pict>
            </w:r>
          </w:p>
        </w:tc>
        <w:tc>
          <w:tcPr>
            <w:tcW w:w="2040" w:type="pct"/>
            <w:vAlign w:val="center"/>
          </w:tcPr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21592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  <w:r w:rsidR="0021592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6F58C3" w:rsidRPr="005D0BFE" w:rsidRDefault="0021592F" w:rsidP="0049380E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="006F58C3" w:rsidRPr="005D0BFE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</w:p>
          <w:p w:rsidR="006C6FFB" w:rsidRDefault="006F58C3" w:rsidP="0049380E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6C6FFB" w:rsidRDefault="006F58C3" w:rsidP="0049380E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5D0BFE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6F58C3" w:rsidRPr="005D0BFE" w:rsidRDefault="006F58C3" w:rsidP="0049380E">
            <w:pPr>
              <w:pStyle w:val="ae"/>
              <w:ind w:left="360"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</w:rPr>
              <w:t>17.</w:t>
            </w:r>
            <w:r w:rsidR="0021592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</w:rPr>
              <w:t>06.</w:t>
            </w:r>
            <w:r w:rsidR="0021592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</w:rPr>
              <w:t>2022</w:t>
            </w:r>
            <w:r w:rsidR="0021592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</w:rPr>
              <w:t>№44</w:t>
            </w:r>
          </w:p>
          <w:p w:rsidR="006F58C3" w:rsidRPr="005D0BFE" w:rsidRDefault="006F58C3" w:rsidP="0049380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4"/>
              </w:rPr>
              <w:t>деревня</w:t>
            </w:r>
            <w:r w:rsidR="0021592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4"/>
              </w:rPr>
              <w:t>Карабаши</w:t>
            </w:r>
          </w:p>
        </w:tc>
      </w:tr>
    </w:tbl>
    <w:p w:rsidR="006C6FFB" w:rsidRDefault="006F58C3" w:rsidP="005D0BFE">
      <w:pPr>
        <w:pStyle w:val="ab"/>
        <w:ind w:right="3259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О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внесении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изменений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в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постановление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администрации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23.11.2018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г.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№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62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«</w:t>
      </w:r>
      <w:hyperlink r:id="rId25" w:history="1"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Об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утверждении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административного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регламента</w:t>
        </w:r>
        <w:r w:rsidR="0021592F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администрации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Карабашского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сельского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поселения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по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предоставлению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муниципальной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услуги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"Предоставление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разрешения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на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отклонение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от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предельных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параметров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разрешенного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строительства,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реконструкции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объектов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капитального</w:t>
        </w:r>
        <w:r w:rsidR="0021592F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5D0BFE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строительства"</w:t>
        </w:r>
      </w:hyperlink>
      <w:r w:rsidRPr="005D0BFE">
        <w:rPr>
          <w:rFonts w:ascii="Arial" w:hAnsi="Arial" w:cs="Arial"/>
          <w:b/>
          <w:bCs/>
          <w:color w:val="000000"/>
          <w:sz w:val="20"/>
          <w:szCs w:val="24"/>
        </w:rPr>
        <w:t>»</w:t>
      </w:r>
    </w:p>
    <w:p w:rsidR="0049380E" w:rsidRDefault="0049380E" w:rsidP="005D0BFE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6F58C3" w:rsidRPr="005D0BFE" w:rsidRDefault="006F58C3" w:rsidP="005D0BFE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соответствии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6" w:history="1">
        <w:r w:rsidRPr="005D0BFE">
          <w:rPr>
            <w:rStyle w:val="af0"/>
            <w:rFonts w:ascii="Arial" w:hAnsi="Arial" w:cs="Arial"/>
            <w:b/>
            <w:color w:val="000000"/>
            <w:szCs w:val="24"/>
          </w:rPr>
          <w:t>Федеральными</w:t>
        </w:r>
        <w:r w:rsidR="0021592F">
          <w:rPr>
            <w:rStyle w:val="af0"/>
            <w:rFonts w:ascii="Arial" w:hAnsi="Arial" w:cs="Arial"/>
            <w:b/>
            <w:color w:val="000000"/>
            <w:szCs w:val="24"/>
          </w:rPr>
          <w:t xml:space="preserve"> </w:t>
        </w:r>
        <w:r w:rsidRPr="005D0BFE">
          <w:rPr>
            <w:rStyle w:val="af0"/>
            <w:rFonts w:ascii="Arial" w:hAnsi="Arial" w:cs="Arial"/>
            <w:b/>
            <w:color w:val="000000"/>
            <w:szCs w:val="24"/>
          </w:rPr>
          <w:t>закон</w:t>
        </w:r>
      </w:hyperlink>
      <w:r w:rsidRPr="005D0BFE">
        <w:rPr>
          <w:rFonts w:ascii="Arial" w:hAnsi="Arial" w:cs="Arial"/>
          <w:color w:val="000000"/>
          <w:sz w:val="20"/>
          <w:szCs w:val="24"/>
        </w:rPr>
        <w:t>ами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6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октября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2003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131-ФЗ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"Об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общих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принципах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организации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местного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Федерации",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27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июля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2010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210-ФЗ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"Об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организации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услуг",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29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декабря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2020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468-ФЗ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внесении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изменений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Градостроительный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кодекс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отдельные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законодательные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акты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Федерации»,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7" w:history="1">
        <w:r w:rsidRPr="005D0BFE">
          <w:rPr>
            <w:rStyle w:val="af0"/>
            <w:rFonts w:ascii="Arial" w:hAnsi="Arial" w:cs="Arial"/>
            <w:b/>
            <w:color w:val="000000"/>
            <w:szCs w:val="24"/>
          </w:rPr>
          <w:t>Уставом</w:t>
        </w:r>
      </w:hyperlink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целях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повышения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качества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услуги,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т:</w:t>
      </w:r>
    </w:p>
    <w:p w:rsidR="006F58C3" w:rsidRPr="005D0BFE" w:rsidRDefault="0021592F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Внести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Административный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регламент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предоставлению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услуги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«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Предоставление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разрешения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отклонение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предельных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параметров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разрешенного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строительства,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реконструкции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объектов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капитального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строительства»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(далее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–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Административный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регламент),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утвержденный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постановлением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Style w:val="aff0"/>
          <w:rFonts w:ascii="Arial" w:hAnsi="Arial" w:cs="Arial"/>
          <w:b w:val="0"/>
          <w:color w:val="000000"/>
          <w:sz w:val="20"/>
          <w:szCs w:val="24"/>
        </w:rPr>
        <w:t>23.11.2018</w:t>
      </w:r>
      <w:r>
        <w:rPr>
          <w:rStyle w:val="aff0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6F58C3" w:rsidRPr="005D0BFE">
        <w:rPr>
          <w:rStyle w:val="aff0"/>
          <w:rFonts w:ascii="Arial" w:hAnsi="Arial" w:cs="Arial"/>
          <w:b w:val="0"/>
          <w:color w:val="000000"/>
          <w:sz w:val="20"/>
          <w:szCs w:val="24"/>
        </w:rPr>
        <w:t>г.</w:t>
      </w:r>
      <w:r>
        <w:rPr>
          <w:rStyle w:val="aff0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6F58C3" w:rsidRPr="005D0BFE">
        <w:rPr>
          <w:rStyle w:val="aff0"/>
          <w:rFonts w:ascii="Arial" w:hAnsi="Arial" w:cs="Arial"/>
          <w:b w:val="0"/>
          <w:color w:val="000000"/>
          <w:sz w:val="20"/>
          <w:szCs w:val="24"/>
        </w:rPr>
        <w:t>№</w:t>
      </w:r>
      <w:r>
        <w:rPr>
          <w:rStyle w:val="aff0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6F58C3" w:rsidRPr="005D0BFE">
        <w:rPr>
          <w:rStyle w:val="aff0"/>
          <w:rFonts w:ascii="Arial" w:hAnsi="Arial" w:cs="Arial"/>
          <w:b w:val="0"/>
          <w:color w:val="000000"/>
          <w:sz w:val="20"/>
          <w:szCs w:val="24"/>
        </w:rPr>
        <w:t>62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следующие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6F58C3" w:rsidRPr="005D0BFE" w:rsidRDefault="006F58C3" w:rsidP="005D0BF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D0BFE">
        <w:rPr>
          <w:rFonts w:ascii="Arial" w:hAnsi="Arial" w:cs="Arial"/>
          <w:color w:val="000000"/>
          <w:sz w:val="20"/>
          <w:szCs w:val="24"/>
        </w:rPr>
        <w:t>а)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абзац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2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подраздела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3.1.5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Регламента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изложить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следующей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редакции:</w:t>
      </w:r>
    </w:p>
    <w:p w:rsidR="006F58C3" w:rsidRPr="005D0BFE" w:rsidRDefault="006F58C3" w:rsidP="005D0BFE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«Проект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решения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о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разрешения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отклонение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предельных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параметров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разрешенного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строительства,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реконструкции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объектов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капитального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строительства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подготавливается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течение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пятнадцати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рабочих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дней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дня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поступления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заявления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о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такого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разрешения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подлежит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рассмотрению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общественных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обсуждениях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публичных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слушаниях,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проводимых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порядке,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установленном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28" w:anchor="dst2104" w:history="1">
        <w:r w:rsidRPr="005D0BFE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статьей</w:t>
        </w:r>
        <w:r w:rsidR="0021592F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5.1</w:t>
        </w:r>
      </w:hyperlink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Градостроительного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кодекса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с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учетом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положений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29" w:anchor="dst100615" w:history="1">
        <w:r w:rsidRPr="005D0BFE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статьи</w:t>
        </w:r>
        <w:r w:rsidR="0021592F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39</w:t>
        </w:r>
      </w:hyperlink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Градостроительного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кодекса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Федерации,,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случая,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указанного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30" w:anchor="dst3127" w:history="1">
        <w:r w:rsidRPr="005D0BFE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части</w:t>
        </w:r>
        <w:r w:rsidR="0021592F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1.1</w:t>
        </w:r>
      </w:hyperlink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статьи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40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Градостроительного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кодекса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Федерации»;</w:t>
      </w:r>
    </w:p>
    <w:p w:rsidR="006F58C3" w:rsidRPr="005D0BFE" w:rsidRDefault="0021592F" w:rsidP="005D0BF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б)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Подраздел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2.6.1.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изложить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следующей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редакции:</w:t>
      </w:r>
    </w:p>
    <w:p w:rsidR="006F58C3" w:rsidRPr="005D0BFE" w:rsidRDefault="006F58C3" w:rsidP="005D0BF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«Документы,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которые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заявитель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вправе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представить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собственной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инициативе,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так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как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они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подлежат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представлению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рамках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межведомственного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взаимодействия.</w:t>
      </w:r>
    </w:p>
    <w:p w:rsidR="006F58C3" w:rsidRPr="005D0BFE" w:rsidRDefault="006F58C3" w:rsidP="005D0BF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соответствии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31" w:history="1">
        <w:r w:rsidRPr="005D0BFE">
          <w:rPr>
            <w:rStyle w:val="af0"/>
            <w:rFonts w:ascii="Arial" w:hAnsi="Arial" w:cs="Arial"/>
            <w:b/>
            <w:color w:val="000000"/>
            <w:szCs w:val="24"/>
          </w:rPr>
          <w:t>Федеральным</w:t>
        </w:r>
        <w:r w:rsidR="0021592F">
          <w:rPr>
            <w:rStyle w:val="af0"/>
            <w:rFonts w:ascii="Arial" w:hAnsi="Arial" w:cs="Arial"/>
            <w:b/>
            <w:color w:val="000000"/>
            <w:szCs w:val="24"/>
          </w:rPr>
          <w:t xml:space="preserve"> </w:t>
        </w:r>
        <w:r w:rsidRPr="005D0BFE">
          <w:rPr>
            <w:rStyle w:val="af0"/>
            <w:rFonts w:ascii="Arial" w:hAnsi="Arial" w:cs="Arial"/>
            <w:b/>
            <w:color w:val="000000"/>
            <w:szCs w:val="24"/>
          </w:rPr>
          <w:t>законом</w:t>
        </w:r>
      </w:hyperlink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27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июля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2010г.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210-ФЗ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"Об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организации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услуг"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услуги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вправе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требовать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заявителя:</w:t>
      </w:r>
    </w:p>
    <w:p w:rsidR="006F58C3" w:rsidRPr="005D0BFE" w:rsidRDefault="006F58C3" w:rsidP="005D0BF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1)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правоустанавливающие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объекты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капитального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строительства,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располагающиеся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земельном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участке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момент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обращения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(при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наличии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таковых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земельном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участке);</w:t>
      </w:r>
    </w:p>
    <w:p w:rsidR="006F58C3" w:rsidRPr="005D0BFE" w:rsidRDefault="006F58C3" w:rsidP="005D0BF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2)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правоустанавливающие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земельный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участок;</w:t>
      </w:r>
    </w:p>
    <w:p w:rsidR="006F58C3" w:rsidRPr="005D0BFE" w:rsidRDefault="006F58C3" w:rsidP="005D0BF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3)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градостроительный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план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земельного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участка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(при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наличии);</w:t>
      </w:r>
    </w:p>
    <w:p w:rsidR="006F58C3" w:rsidRPr="005D0BFE" w:rsidRDefault="006F58C3" w:rsidP="005D0BF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4)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кадастровый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паспорт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земельного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участка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(либо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выписка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государственного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кадастра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недвижимости);</w:t>
      </w:r>
    </w:p>
    <w:p w:rsidR="006F58C3" w:rsidRPr="005D0BFE" w:rsidRDefault="0021592F" w:rsidP="005D0BF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5)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документов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информации,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отсутствие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(или)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недостоверность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которых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указывались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первоначальном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отказе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приеме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документов,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необходимых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услуги,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либо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предоставлении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услуги,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за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исключением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ряда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случаев;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бумажном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носителе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документов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информации,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электронные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образцы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которых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ранее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были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заверены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пунктом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7.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части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статьи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16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настоящего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Федерального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закона,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за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исключением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случаев,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если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нанесение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отметок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такие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документы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либо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изъятие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является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необходимым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условием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услуги,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случаев,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установленных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федеральными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законами.».</w:t>
      </w:r>
    </w:p>
    <w:p w:rsidR="006F58C3" w:rsidRPr="005D0BFE" w:rsidRDefault="006F58C3" w:rsidP="005D0BF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2.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Настоящее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вступает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силу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момента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официального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печатном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средстве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массовой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«Посадский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вестник»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подлежит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размещению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официальном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сайте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сети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«Интернет».</w:t>
      </w:r>
    </w:p>
    <w:p w:rsidR="006C6FFB" w:rsidRDefault="006F58C3" w:rsidP="005D0BFE">
      <w:p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3.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Контроль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исполнением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настоящего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оставляю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собой.</w:t>
      </w:r>
    </w:p>
    <w:p w:rsidR="0049380E" w:rsidRDefault="0049380E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6F58C3" w:rsidRDefault="006F58C3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Глава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О.Н.Мартьянова</w:t>
      </w:r>
    </w:p>
    <w:p w:rsidR="0049380E" w:rsidRDefault="0049380E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49380E" w:rsidRPr="005D0BFE" w:rsidRDefault="0049380E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6F58C3" w:rsidRPr="005D0BFE" w:rsidTr="0049380E">
        <w:trPr>
          <w:cantSplit/>
        </w:trPr>
        <w:tc>
          <w:tcPr>
            <w:tcW w:w="2192" w:type="pct"/>
            <w:vAlign w:val="center"/>
            <w:hideMark/>
          </w:tcPr>
          <w:p w:rsidR="006F58C3" w:rsidRPr="005D0BFE" w:rsidRDefault="006F58C3" w:rsidP="0049380E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</w:p>
          <w:p w:rsidR="006F58C3" w:rsidRPr="005D0BFE" w:rsidRDefault="006F58C3" w:rsidP="0049380E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21592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6F58C3" w:rsidRPr="005D0BFE" w:rsidRDefault="006F58C3" w:rsidP="0049380E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21592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6F58C3" w:rsidRPr="005D0BFE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КАРАПАШ</w:t>
            </w:r>
            <w:r w:rsidR="0021592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</w:rPr>
              <w:t>ЯЛ</w:t>
            </w:r>
            <w:r w:rsidR="0021592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6C6FFB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АДМИНИСТРАЦИЙĚ</w:t>
            </w:r>
          </w:p>
          <w:p w:rsidR="006C6FFB" w:rsidRDefault="006F58C3" w:rsidP="0049380E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</w:rPr>
            </w:pPr>
            <w:r w:rsidRPr="005D0BFE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ЙЫШĂНУ</w:t>
            </w:r>
          </w:p>
          <w:p w:rsidR="006F58C3" w:rsidRPr="005D0BFE" w:rsidRDefault="006F58C3" w:rsidP="0049380E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  <w:szCs w:val="22"/>
              </w:rPr>
              <w:t>2022.06.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2"/>
              </w:rPr>
              <w:t>17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2"/>
              </w:rPr>
              <w:t>45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</w:p>
          <w:p w:rsidR="006F58C3" w:rsidRPr="005D0BFE" w:rsidRDefault="006F58C3" w:rsidP="0049380E">
            <w:pPr>
              <w:pStyle w:val="ae"/>
              <w:ind w:right="-35"/>
              <w:jc w:val="center"/>
              <w:rPr>
                <w:rFonts w:ascii="Arial" w:hAnsi="Arial" w:cs="Arial"/>
                <w:color w:val="000000"/>
              </w:rPr>
            </w:pPr>
            <w:r w:rsidRPr="005D0BFE">
              <w:rPr>
                <w:rFonts w:ascii="Arial" w:hAnsi="Arial" w:cs="Arial"/>
                <w:noProof/>
                <w:color w:val="000000"/>
                <w:szCs w:val="22"/>
              </w:rPr>
              <w:t>Карапаш</w:t>
            </w:r>
            <w:r w:rsidR="0021592F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Cs w:val="22"/>
              </w:rPr>
              <w:t>ялě</w:t>
            </w:r>
          </w:p>
        </w:tc>
        <w:tc>
          <w:tcPr>
            <w:tcW w:w="613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ind w:left="-89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0" b="0"/>
                  <wp:docPr id="80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vAlign w:val="center"/>
            <w:hideMark/>
          </w:tcPr>
          <w:p w:rsidR="006C6FFB" w:rsidRDefault="006C6FFB" w:rsidP="0049380E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</w:p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21592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  <w:r w:rsidRPr="005D0BFE">
              <w:rPr>
                <w:rFonts w:ascii="Arial" w:hAnsi="Arial" w:cs="Arial"/>
                <w:bCs/>
                <w:noProof/>
                <w:color w:val="000000"/>
              </w:rPr>
              <w:br/>
              <w:t>МАРИИНСКО-ПОСАДСКИЙ</w:t>
            </w:r>
            <w:r w:rsidR="0021592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КАРАБАШСКОГО</w:t>
            </w:r>
            <w:r w:rsidR="0021592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</w:p>
          <w:p w:rsidR="006C6FFB" w:rsidRDefault="006F58C3" w:rsidP="0049380E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6C6FFB" w:rsidRDefault="006F58C3" w:rsidP="0049380E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</w:rPr>
            </w:pPr>
            <w:r w:rsidRPr="005D0BFE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ПОСТАНОВЛЕНИЕ</w:t>
            </w:r>
          </w:p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  <w:szCs w:val="22"/>
              </w:rPr>
              <w:t>17.06.2022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2"/>
              </w:rPr>
              <w:t>45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Карабаши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6C6FFB" w:rsidRDefault="006F58C3" w:rsidP="005D0BFE">
      <w:pPr>
        <w:pStyle w:val="ab"/>
        <w:ind w:right="4819"/>
        <w:jc w:val="both"/>
        <w:rPr>
          <w:rStyle w:val="aff0"/>
          <w:rFonts w:ascii="Arial" w:hAnsi="Arial" w:cs="Arial"/>
          <w:color w:val="000000"/>
          <w:sz w:val="20"/>
          <w:szCs w:val="24"/>
        </w:rPr>
      </w:pP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О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внесении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изменений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в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постановление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администрации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18.09.2017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г.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№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65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«Об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утверждении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административного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регламента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предоставления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услуги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"Передача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жилых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помещений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в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собственность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граждан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в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порядке</w:t>
      </w:r>
      <w:r w:rsidR="0021592F">
        <w:rPr>
          <w:rStyle w:val="aff0"/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  <w:szCs w:val="24"/>
        </w:rPr>
        <w:t>приватизации"</w:t>
      </w:r>
    </w:p>
    <w:p w:rsidR="0049380E" w:rsidRDefault="0049380E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6F58C3" w:rsidRPr="005D0BFE" w:rsidRDefault="0021592F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пунктом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7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решения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Роскоммунхоза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18.11.1993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4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утверждении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Примерного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положения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бесплатной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приватизации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жилищного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фонда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Федерации»,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пунктами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3-5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части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ст.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7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Федерального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закона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27.07.2010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210-ФЗ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организации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государственных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муниципальных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услуг»,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Федеральным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законом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06.10.2003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131-ФЗ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общих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принципах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организации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местного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самоуправления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Федерации»,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основании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Устава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Республики,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администрация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C6FFB" w:rsidRDefault="0021592F" w:rsidP="005D0BFE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т:</w:t>
      </w:r>
    </w:p>
    <w:p w:rsidR="006F58C3" w:rsidRPr="005D0BFE" w:rsidRDefault="0021592F" w:rsidP="005D0BFE">
      <w:pPr>
        <w:pStyle w:val="ab"/>
        <w:ind w:firstLine="142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Внести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административный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регламент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услуги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«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Передача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жилых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помещений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собственность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граждан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порядке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приватизации»,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утвержденный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постановлением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18.09.2017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65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следующие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6F58C3" w:rsidRPr="005D0BFE" w:rsidRDefault="0021592F" w:rsidP="005D0BFE">
      <w:pPr>
        <w:pStyle w:val="ab"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1)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Подраздел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2.6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раздела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2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изложить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следующей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6F58C3" w:rsidRPr="005D0BFE" w:rsidRDefault="006F58C3" w:rsidP="005D0BFE">
      <w:pPr>
        <w:pStyle w:val="ab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«Исчерпывающий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перечень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документов,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необходимых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соответствии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нормативными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правовыми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актами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для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услуги.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Для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приобретения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собственность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жилого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помещения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порядке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приватизации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граждане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представляют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следующие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документы:</w:t>
      </w:r>
      <w:bookmarkStart w:id="1" w:name="l29"/>
      <w:bookmarkEnd w:id="1"/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-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заявление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(заявления)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приватизацию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занимаемого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жилого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помещения,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подписанное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всеми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совершеннолетними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членами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семьи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нанимателя;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-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подтверждающий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право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граждан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пользование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жилым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помещением;</w:t>
      </w:r>
      <w:bookmarkStart w:id="2" w:name="l30"/>
      <w:bookmarkEnd w:id="2"/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-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справку,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подтверждающую,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что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ранее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право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приватизацию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жилья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было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использовано;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-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случаях,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предусмотренных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пунктом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3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настоящего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Примерного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положения,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органов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опеки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попечительства.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Заявление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необходимые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документы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могут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быть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представлены: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-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администрацию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Карабашского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сельского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поселения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района,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посредством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личного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обращения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заявителя;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-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администрацию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Карабашского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сельского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поселения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района,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посредством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направления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почтовой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связью;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-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многофункциональный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центр,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посредством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личного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обращения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заявителя.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5"/>
          <w:shd w:val="clear" w:color="auto" w:fill="FFFFFF"/>
        </w:rPr>
      </w:pP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Органы,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предоставляющие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муниципальные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услуги,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не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вправе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требовать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от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заявителя: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5"/>
          <w:shd w:val="clear" w:color="auto" w:fill="FFFFFF"/>
        </w:rPr>
      </w:pP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lastRenderedPageBreak/>
        <w:t>-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осуществления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действий,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том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числе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согласований,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необходимых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для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получения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муниципальных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услуг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и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связанных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с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обращением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иные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государственные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органы,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органы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местного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самоуправления,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организации,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за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исключением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получения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услуг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и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получения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документов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и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информации,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предоставляемых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результате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таких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услуг,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включенных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перечни,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указанные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hyperlink r:id="rId32" w:anchor="dst100056" w:history="1">
        <w:r w:rsidRPr="005D0BFE">
          <w:rPr>
            <w:rStyle w:val="af"/>
            <w:rFonts w:ascii="Arial" w:hAnsi="Arial" w:cs="Arial"/>
            <w:color w:val="000000"/>
            <w:sz w:val="20"/>
            <w:szCs w:val="25"/>
            <w:shd w:val="clear" w:color="auto" w:fill="FFFFFF"/>
          </w:rPr>
          <w:t>части</w:t>
        </w:r>
        <w:r w:rsidR="0021592F">
          <w:rPr>
            <w:rStyle w:val="af"/>
            <w:rFonts w:ascii="Arial" w:hAnsi="Arial" w:cs="Arial"/>
            <w:color w:val="000000"/>
            <w:sz w:val="20"/>
            <w:szCs w:val="25"/>
            <w:shd w:val="clear" w:color="auto" w:fill="FFFFFF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  <w:szCs w:val="25"/>
            <w:shd w:val="clear" w:color="auto" w:fill="FFFFFF"/>
          </w:rPr>
          <w:t>1</w:t>
        </w:r>
        <w:r w:rsidR="0021592F">
          <w:rPr>
            <w:rStyle w:val="af"/>
            <w:rFonts w:ascii="Arial" w:hAnsi="Arial" w:cs="Arial"/>
            <w:color w:val="000000"/>
            <w:sz w:val="20"/>
            <w:szCs w:val="25"/>
            <w:shd w:val="clear" w:color="auto" w:fill="FFFFFF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  <w:szCs w:val="25"/>
            <w:shd w:val="clear" w:color="auto" w:fill="FFFFFF"/>
          </w:rPr>
          <w:t>статьи</w:t>
        </w:r>
        <w:r w:rsidR="0021592F">
          <w:rPr>
            <w:rStyle w:val="af"/>
            <w:rFonts w:ascii="Arial" w:hAnsi="Arial" w:cs="Arial"/>
            <w:color w:val="000000"/>
            <w:sz w:val="20"/>
            <w:szCs w:val="25"/>
            <w:shd w:val="clear" w:color="auto" w:fill="FFFFFF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  <w:szCs w:val="25"/>
            <w:shd w:val="clear" w:color="auto" w:fill="FFFFFF"/>
          </w:rPr>
          <w:t>9</w:t>
        </w:r>
      </w:hyperlink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настоящего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Федерального</w:t>
      </w:r>
      <w:r w:rsidR="0021592F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  <w:shd w:val="clear" w:color="auto" w:fill="FFFFFF"/>
        </w:rPr>
        <w:t>закона;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5"/>
        </w:rPr>
      </w:pPr>
      <w:r w:rsidRPr="005D0BFE">
        <w:rPr>
          <w:rFonts w:ascii="Arial" w:hAnsi="Arial" w:cs="Arial"/>
          <w:color w:val="000000"/>
          <w:sz w:val="20"/>
          <w:szCs w:val="25"/>
        </w:rPr>
        <w:t>-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представления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документов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и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информации,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отсутствие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и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(или)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недостоверность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которых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не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указывались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при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первоначальном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отказе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в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приеме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документов,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необходимых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для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услуги,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либо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в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предоставлении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услуги,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за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исключением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следующих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случаев: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а)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изменение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требований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нормативных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правовых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актов,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касающихся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после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первоначальной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подачи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услуги;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б)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наличие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ошибок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заявлении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документах,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поданных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заявителем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после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первоначального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отказа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приеме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документов,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необходимых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для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либо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включенных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представленный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ранее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комплект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документов;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в)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истечение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срока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действия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документов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или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изменение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информации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после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первоначального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отказа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приеме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документов,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необходимых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для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либо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услуги;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г)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выявление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документально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подтвержденного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факта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(признаков)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ошибочного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или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противоправного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действия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(бездействия)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должностного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лица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органа,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предоставляющего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муниципальную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услугу,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служащего,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работника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многофункционального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центра,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работника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организации,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предусмотренной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hyperlink r:id="rId33" w:anchor="dst100352" w:history="1">
        <w:r w:rsidRPr="005D0BFE">
          <w:rPr>
            <w:rStyle w:val="af"/>
            <w:rFonts w:ascii="Arial" w:hAnsi="Arial" w:cs="Arial"/>
            <w:color w:val="000000"/>
            <w:sz w:val="20"/>
          </w:rPr>
          <w:t>частью</w:t>
        </w:r>
        <w:r w:rsidR="0021592F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</w:rPr>
          <w:t>1.1</w:t>
        </w:r>
        <w:r w:rsidR="0021592F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</w:rPr>
          <w:t>статьи</w:t>
        </w:r>
        <w:r w:rsidR="0021592F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</w:rPr>
          <w:t>16</w:t>
        </w:r>
      </w:hyperlink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настоящего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Федерального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закона,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первоначальном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отказе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приеме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документов,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необходимых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для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либо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чем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письменном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виде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подписью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руководителя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органа,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предоставляющего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муниципальную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услугу,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руководителя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многофункционального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центра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первоначальном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отказе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приеме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документов,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необходимых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для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либо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руководителя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организации,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предусмотренной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hyperlink r:id="rId34" w:anchor="dst100352" w:history="1">
        <w:r w:rsidRPr="005D0BFE">
          <w:rPr>
            <w:rStyle w:val="af"/>
            <w:rFonts w:ascii="Arial" w:hAnsi="Arial" w:cs="Arial"/>
            <w:color w:val="000000"/>
            <w:sz w:val="20"/>
          </w:rPr>
          <w:t>частью</w:t>
        </w:r>
        <w:r w:rsidR="0021592F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</w:rPr>
          <w:t>1.1</w:t>
        </w:r>
        <w:r w:rsidR="0021592F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</w:rPr>
          <w:t>статьи</w:t>
        </w:r>
        <w:r w:rsidR="0021592F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</w:rPr>
          <w:t>16</w:t>
        </w:r>
      </w:hyperlink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настоящего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Федерального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закона,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уведомляется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заявитель,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также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приносятся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извинения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доставленные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неудобства;</w:t>
      </w:r>
    </w:p>
    <w:p w:rsidR="006F58C3" w:rsidRPr="005D0BFE" w:rsidRDefault="006F58C3" w:rsidP="005D0BFE">
      <w:pPr>
        <w:pStyle w:val="dt-p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5"/>
        </w:rPr>
      </w:pPr>
      <w:r w:rsidRPr="005D0BFE">
        <w:rPr>
          <w:rFonts w:ascii="Arial" w:hAnsi="Arial" w:cs="Arial"/>
          <w:color w:val="000000"/>
          <w:sz w:val="20"/>
        </w:rPr>
        <w:t>-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на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бумажном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носителе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документов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и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информации,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электронные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образы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которых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ранее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были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заверены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в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соответствии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с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hyperlink r:id="rId35" w:anchor="dst359" w:history="1">
        <w:r w:rsidRPr="005D0BFE">
          <w:rPr>
            <w:rStyle w:val="af"/>
            <w:rFonts w:ascii="Arial" w:hAnsi="Arial" w:cs="Arial"/>
            <w:color w:val="000000"/>
            <w:sz w:val="20"/>
            <w:szCs w:val="25"/>
          </w:rPr>
          <w:t>пунктом</w:t>
        </w:r>
        <w:r w:rsidR="0021592F">
          <w:rPr>
            <w:rStyle w:val="af"/>
            <w:rFonts w:ascii="Arial" w:hAnsi="Arial" w:cs="Arial"/>
            <w:color w:val="000000"/>
            <w:sz w:val="20"/>
            <w:szCs w:val="25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  <w:szCs w:val="25"/>
          </w:rPr>
          <w:t>7.2</w:t>
        </w:r>
        <w:r w:rsidR="0021592F">
          <w:rPr>
            <w:rStyle w:val="af"/>
            <w:rFonts w:ascii="Arial" w:hAnsi="Arial" w:cs="Arial"/>
            <w:color w:val="000000"/>
            <w:sz w:val="20"/>
            <w:szCs w:val="25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  <w:szCs w:val="25"/>
          </w:rPr>
          <w:t>части</w:t>
        </w:r>
        <w:r w:rsidR="0021592F">
          <w:rPr>
            <w:rStyle w:val="af"/>
            <w:rFonts w:ascii="Arial" w:hAnsi="Arial" w:cs="Arial"/>
            <w:color w:val="000000"/>
            <w:sz w:val="20"/>
            <w:szCs w:val="25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  <w:szCs w:val="25"/>
          </w:rPr>
          <w:t>1</w:t>
        </w:r>
        <w:r w:rsidR="0021592F">
          <w:rPr>
            <w:rStyle w:val="af"/>
            <w:rFonts w:ascii="Arial" w:hAnsi="Arial" w:cs="Arial"/>
            <w:color w:val="000000"/>
            <w:sz w:val="20"/>
            <w:szCs w:val="25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  <w:szCs w:val="25"/>
          </w:rPr>
          <w:t>статьи</w:t>
        </w:r>
        <w:r w:rsidR="0021592F">
          <w:rPr>
            <w:rStyle w:val="af"/>
            <w:rFonts w:ascii="Arial" w:hAnsi="Arial" w:cs="Arial"/>
            <w:color w:val="000000"/>
            <w:sz w:val="20"/>
            <w:szCs w:val="25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  <w:szCs w:val="25"/>
          </w:rPr>
          <w:t>16</w:t>
        </w:r>
      </w:hyperlink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настоящего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Федерального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закона,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за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исключением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случаев,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если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нанесение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отметок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на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такие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документы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либо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их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изъятие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является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необходимым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условием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услуги,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и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иных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случаев,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установленных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федеральными</w:t>
      </w:r>
      <w:r w:rsidR="0021592F">
        <w:rPr>
          <w:rFonts w:ascii="Arial" w:hAnsi="Arial" w:cs="Arial"/>
          <w:color w:val="000000"/>
          <w:sz w:val="20"/>
          <w:szCs w:val="25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5"/>
        </w:rPr>
        <w:t>законами.</w:t>
      </w:r>
    </w:p>
    <w:p w:rsidR="006F58C3" w:rsidRPr="005D0BFE" w:rsidRDefault="006F58C3" w:rsidP="005D0BFE">
      <w:pPr>
        <w:pStyle w:val="ab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2)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5.1.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5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изложить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в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следующей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6F58C3" w:rsidRPr="005D0BFE" w:rsidRDefault="006F58C3" w:rsidP="005D0BFE">
      <w:pPr>
        <w:pStyle w:val="ConsPlusNormal"/>
        <w:ind w:firstLine="567"/>
        <w:jc w:val="both"/>
        <w:rPr>
          <w:color w:val="000000"/>
          <w:szCs w:val="24"/>
        </w:rPr>
      </w:pPr>
      <w:r w:rsidRPr="005D0BFE">
        <w:rPr>
          <w:b/>
          <w:color w:val="000000"/>
          <w:szCs w:val="24"/>
        </w:rPr>
        <w:t>«</w:t>
      </w:r>
      <w:r w:rsidRPr="005D0BFE">
        <w:rPr>
          <w:color w:val="000000"/>
          <w:szCs w:val="24"/>
        </w:rPr>
        <w:t>5.1.Информация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для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заявителя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его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праве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подать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жалобу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решение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(или)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действие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(бездействие)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жилищного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отдела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(или)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его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специалистов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предоставлении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государственной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услуги.</w:t>
      </w:r>
    </w:p>
    <w:p w:rsidR="006F58C3" w:rsidRPr="005D0BFE" w:rsidRDefault="006F58C3" w:rsidP="005D0BFE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Заявители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имеют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право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подать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жалобу,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числе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случае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отказа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главы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(или)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специалистов,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исправлении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допущенных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опечаток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ошибок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выданных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результате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услуги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либо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нарушении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срока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таких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исправлений.</w:t>
      </w:r>
    </w:p>
    <w:p w:rsidR="006F58C3" w:rsidRPr="005D0BFE" w:rsidRDefault="006F58C3" w:rsidP="005D0BFE">
      <w:pPr>
        <w:pStyle w:val="ab"/>
        <w:ind w:firstLine="567"/>
        <w:jc w:val="both"/>
        <w:rPr>
          <w:rFonts w:ascii="Arial" w:hAnsi="Arial" w:cs="Arial"/>
          <w:bCs/>
          <w:color w:val="000000"/>
          <w:sz w:val="20"/>
          <w:szCs w:val="23"/>
        </w:rPr>
      </w:pPr>
      <w:r w:rsidRPr="005D0BFE">
        <w:rPr>
          <w:rFonts w:ascii="Arial" w:hAnsi="Arial" w:cs="Arial"/>
          <w:color w:val="000000"/>
          <w:sz w:val="20"/>
          <w:szCs w:val="24"/>
        </w:rPr>
        <w:t>5.1.1.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Порядок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сроки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исправления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допущенных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опечаток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ошибок</w:t>
      </w:r>
    </w:p>
    <w:p w:rsidR="006F58C3" w:rsidRPr="005D0BFE" w:rsidRDefault="006F58C3" w:rsidP="005D0BFE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0"/>
        </w:rPr>
      </w:pPr>
      <w:bookmarkStart w:id="3" w:name="100461"/>
      <w:bookmarkEnd w:id="3"/>
      <w:r w:rsidRPr="005D0BFE">
        <w:rPr>
          <w:rFonts w:ascii="Arial" w:hAnsi="Arial" w:cs="Arial"/>
          <w:bCs/>
          <w:color w:val="000000"/>
          <w:sz w:val="20"/>
        </w:rPr>
        <w:t>Основанием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для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начала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административной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процедуры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является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обращение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заявителя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с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заявлением,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составленным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в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произвольной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форме,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об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исправлении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выявленных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опечаток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и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ошибок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в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выданных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в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результате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предоставления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муниципальной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услуги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документах.</w:t>
      </w:r>
    </w:p>
    <w:p w:rsidR="006F58C3" w:rsidRPr="005D0BFE" w:rsidRDefault="006F58C3" w:rsidP="005D0BFE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0"/>
        </w:rPr>
      </w:pPr>
      <w:bookmarkStart w:id="4" w:name="100462"/>
      <w:bookmarkEnd w:id="4"/>
      <w:r w:rsidRPr="005D0BFE">
        <w:rPr>
          <w:rFonts w:ascii="Arial" w:hAnsi="Arial" w:cs="Arial"/>
          <w:bCs/>
          <w:color w:val="000000"/>
          <w:sz w:val="20"/>
        </w:rPr>
        <w:t>В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случае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если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в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выданном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по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итогам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оказания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муниципальной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услуги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документе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содержатся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ошибочные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сведения,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заявителю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предоставляется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документ,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содержащий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достоверные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и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актуальные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на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дату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выдачи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предыдущего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документа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сведения,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с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отметкой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"взамен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ранее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выданного"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в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срок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не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более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трех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рабочих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дней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со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дня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получения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органом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местного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самоуправления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сельского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поселения.</w:t>
      </w:r>
    </w:p>
    <w:p w:rsidR="006C6FFB" w:rsidRDefault="006F58C3" w:rsidP="005D0BFE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0"/>
        </w:rPr>
      </w:pPr>
      <w:bookmarkStart w:id="5" w:name="100463"/>
      <w:bookmarkEnd w:id="5"/>
      <w:r w:rsidRPr="005D0BFE">
        <w:rPr>
          <w:rFonts w:ascii="Arial" w:hAnsi="Arial" w:cs="Arial"/>
          <w:bCs/>
          <w:color w:val="000000"/>
          <w:sz w:val="20"/>
        </w:rPr>
        <w:t>Результатом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и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способом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фиксации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результата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административной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процедуры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является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исправление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допущенных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опечаток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и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ошибок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в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выданных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в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результате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предоставления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муниципальной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услуги</w:t>
      </w:r>
      <w:r w:rsidR="0021592F">
        <w:rPr>
          <w:rFonts w:ascii="Arial" w:hAnsi="Arial" w:cs="Arial"/>
          <w:bCs/>
          <w:color w:val="000000"/>
          <w:sz w:val="20"/>
        </w:rPr>
        <w:t xml:space="preserve"> </w:t>
      </w:r>
      <w:r w:rsidRPr="005D0BFE">
        <w:rPr>
          <w:rFonts w:ascii="Arial" w:hAnsi="Arial" w:cs="Arial"/>
          <w:bCs/>
          <w:color w:val="000000"/>
          <w:sz w:val="20"/>
        </w:rPr>
        <w:t>документах.».</w:t>
      </w:r>
    </w:p>
    <w:p w:rsidR="006F58C3" w:rsidRPr="005D0BFE" w:rsidRDefault="006F58C3" w:rsidP="005D0BFE">
      <w:pPr>
        <w:pStyle w:val="ab"/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2)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5.2.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5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пунктами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8,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9,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10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в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следующей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6F58C3" w:rsidRPr="005D0BFE" w:rsidRDefault="006F58C3" w:rsidP="005D0BFE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«8)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нарушение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срока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или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порядка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выдачи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документов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результатам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услуги;</w:t>
      </w:r>
    </w:p>
    <w:p w:rsidR="006F58C3" w:rsidRPr="005D0BFE" w:rsidRDefault="006F58C3" w:rsidP="005D0BFE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9)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приостановление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услуги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основаниям,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предусмотренным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нормативными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правовыми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актами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Федерации,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нормативными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правовыми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актами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Чувашской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Республики,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муниципальными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правовыми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актами;</w:t>
      </w:r>
    </w:p>
    <w:p w:rsidR="006C6FFB" w:rsidRDefault="006F58C3" w:rsidP="005D0BFE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10)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требование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заявителя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или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услуги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документов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или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информации,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отсутствие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(или)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недостоверность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которых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указывались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отказе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услуги,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исключением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случаев,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предусмотренных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пунктом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4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части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1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статьи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7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27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июля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2010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210-ФЗ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организации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услуг»».</w:t>
      </w:r>
    </w:p>
    <w:p w:rsidR="006C6FFB" w:rsidRDefault="0021592F" w:rsidP="005D0BFE">
      <w:pPr>
        <w:pStyle w:val="aff6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Style w:val="aff0"/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момента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официального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печатном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средстве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массовой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6F58C3" w:rsidRPr="005D0BFE">
        <w:rPr>
          <w:rFonts w:ascii="Arial" w:hAnsi="Arial" w:cs="Arial"/>
          <w:color w:val="000000"/>
          <w:sz w:val="20"/>
        </w:rPr>
        <w:t>вестник».</w:t>
      </w:r>
    </w:p>
    <w:p w:rsidR="0049380E" w:rsidRDefault="0049380E" w:rsidP="005D0BFE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6C6FFB" w:rsidRDefault="006F58C3" w:rsidP="005D0BFE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Глава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О.Н.Мартьянова</w:t>
      </w:r>
    </w:p>
    <w:p w:rsidR="0049380E" w:rsidRDefault="0049380E" w:rsidP="005D0BFE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49380E" w:rsidRDefault="0049380E" w:rsidP="005D0BFE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52"/>
        <w:gridCol w:w="1586"/>
        <w:gridCol w:w="6349"/>
      </w:tblGrid>
      <w:tr w:rsidR="006F58C3" w:rsidRPr="005D0BFE" w:rsidTr="0049380E">
        <w:trPr>
          <w:cantSplit/>
        </w:trPr>
        <w:tc>
          <w:tcPr>
            <w:tcW w:w="2223" w:type="pct"/>
            <w:vAlign w:val="center"/>
          </w:tcPr>
          <w:p w:rsidR="006F58C3" w:rsidRPr="005D0BFE" w:rsidRDefault="0021592F" w:rsidP="0049380E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="006F58C3" w:rsidRPr="005D0BFE">
              <w:rPr>
                <w:rFonts w:ascii="Arial" w:hAnsi="Arial" w:cs="Arial"/>
                <w:noProof/>
                <w:color w:val="000000"/>
                <w:sz w:val="20"/>
              </w:rPr>
              <w:t>ЧĂВАШ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6F58C3" w:rsidRPr="005D0BFE">
              <w:rPr>
                <w:rFonts w:ascii="Arial" w:hAnsi="Arial" w:cs="Arial"/>
                <w:noProof/>
                <w:color w:val="000000"/>
                <w:sz w:val="20"/>
              </w:rPr>
              <w:t>РЕСПУБЛИКИ</w:t>
            </w:r>
          </w:p>
          <w:p w:rsidR="006F58C3" w:rsidRPr="005D0BFE" w:rsidRDefault="006F58C3" w:rsidP="0049380E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СĔНТĔРВĂРРИ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РАЙОНĚ</w:t>
            </w:r>
          </w:p>
        </w:tc>
        <w:tc>
          <w:tcPr>
            <w:tcW w:w="555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22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ЧУВАШСКАЯ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РЕСПУБЛИКА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МАРИИНСКО-ПОСАДСКИЙ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РАЙОН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</w:tc>
      </w:tr>
      <w:tr w:rsidR="006F58C3" w:rsidRPr="005D0BFE" w:rsidTr="0049380E">
        <w:trPr>
          <w:cantSplit/>
        </w:trPr>
        <w:tc>
          <w:tcPr>
            <w:tcW w:w="2223" w:type="pct"/>
            <w:vAlign w:val="center"/>
          </w:tcPr>
          <w:p w:rsidR="006F58C3" w:rsidRPr="005D0BFE" w:rsidRDefault="006F58C3" w:rsidP="0049380E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</w:p>
          <w:p w:rsidR="006F58C3" w:rsidRPr="005D0BFE" w:rsidRDefault="006F58C3" w:rsidP="0049380E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ПОСЕЛЕНИЙĚН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6C6FFB" w:rsidRDefault="006F58C3" w:rsidP="0049380E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ЯЛ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ХУТЛĂХĚ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6C6FFB" w:rsidRDefault="006F58C3" w:rsidP="0049380E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5D0BFE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6F58C3" w:rsidRPr="005D0BFE" w:rsidRDefault="006F58C3" w:rsidP="0049380E">
            <w:pPr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2022.06.17</w:t>
            </w:r>
            <w:r w:rsidR="0021592F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46№</w:t>
            </w:r>
            <w:r w:rsidR="0021592F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Карапаш</w:t>
            </w:r>
            <w:r w:rsidR="0021592F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ялĕ</w:t>
            </w:r>
          </w:p>
        </w:tc>
        <w:tc>
          <w:tcPr>
            <w:tcW w:w="555" w:type="pct"/>
            <w:vAlign w:val="center"/>
          </w:tcPr>
          <w:p w:rsidR="006F58C3" w:rsidRPr="005D0BFE" w:rsidRDefault="0049380E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64384" behindDoc="0" locked="0" layoutInCell="1" allowOverlap="1" wp14:anchorId="659A1324" wp14:editId="62DD2BC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-2540</wp:posOffset>
                  </wp:positionV>
                  <wp:extent cx="720090" cy="720090"/>
                  <wp:effectExtent l="0" t="0" r="3810" b="3810"/>
                  <wp:wrapNone/>
                  <wp:docPr id="8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2" w:type="pct"/>
            <w:vAlign w:val="center"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АДМИНИСТРАЦИЯ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КАРАБАШСКОГО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СЕЛЬСКОГО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</w:rPr>
              <w:t>ПОСЕЛЕНИЯ</w:t>
            </w:r>
            <w:r w:rsidR="0021592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6C6FFB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6"/>
              </w:rPr>
            </w:pPr>
            <w:r w:rsidRPr="005D0BFE">
              <w:rPr>
                <w:rFonts w:ascii="Arial" w:hAnsi="Arial" w:cs="Arial"/>
                <w:b/>
                <w:color w:val="000000"/>
                <w:sz w:val="20"/>
                <w:szCs w:val="26"/>
              </w:rPr>
              <w:t>ПОСТАНОВЛЕНИЕ</w:t>
            </w:r>
          </w:p>
          <w:p w:rsidR="006F58C3" w:rsidRPr="005D0BFE" w:rsidRDefault="006F58C3" w:rsidP="0049380E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5D0BFE">
              <w:rPr>
                <w:rFonts w:ascii="Arial" w:hAnsi="Arial" w:cs="Arial"/>
                <w:b/>
                <w:noProof/>
                <w:color w:val="000000"/>
                <w:szCs w:val="22"/>
              </w:rPr>
              <w:t>17.06.2022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21592F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D0BFE">
              <w:rPr>
                <w:rFonts w:ascii="Arial" w:hAnsi="Arial" w:cs="Arial"/>
                <w:b/>
                <w:noProof/>
                <w:color w:val="000000"/>
                <w:szCs w:val="22"/>
              </w:rPr>
              <w:t>46</w:t>
            </w:r>
          </w:p>
          <w:p w:rsidR="006F58C3" w:rsidRPr="005D0BFE" w:rsidRDefault="006F58C3" w:rsidP="0049380E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деревня</w:t>
            </w:r>
            <w:r w:rsidR="0021592F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Карабаши</w:t>
            </w:r>
          </w:p>
        </w:tc>
      </w:tr>
    </w:tbl>
    <w:p w:rsidR="006F58C3" w:rsidRPr="005D0BFE" w:rsidRDefault="0021592F" w:rsidP="005D0BFE">
      <w:pPr>
        <w:pStyle w:val="21"/>
        <w:tabs>
          <w:tab w:val="left" w:pos="6213"/>
        </w:tabs>
        <w:spacing w:after="0" w:line="240" w:lineRule="auto"/>
        <w:ind w:right="4252"/>
        <w:rPr>
          <w:b/>
          <w:color w:val="000000"/>
          <w:spacing w:val="-4"/>
          <w:szCs w:val="24"/>
        </w:rPr>
      </w:pP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О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внесении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изменений</w:t>
      </w:r>
      <w:r>
        <w:rPr>
          <w:rStyle w:val="aff0"/>
          <w:color w:val="000000"/>
        </w:rPr>
        <w:t xml:space="preserve"> </w:t>
      </w:r>
      <w:bookmarkStart w:id="6" w:name="_Hlk101878341"/>
      <w:r w:rsidR="006F58C3" w:rsidRPr="005D0BFE">
        <w:rPr>
          <w:rStyle w:val="aff0"/>
          <w:color w:val="000000"/>
        </w:rPr>
        <w:t>в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постановление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администрации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Карабашского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сельского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поселения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Мариинско-Посадского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района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Чувашской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Республики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от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23.11.2018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г.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№</w:t>
      </w:r>
      <w:r>
        <w:rPr>
          <w:rStyle w:val="aff0"/>
          <w:color w:val="000000"/>
        </w:rPr>
        <w:t xml:space="preserve"> </w:t>
      </w:r>
      <w:r w:rsidR="006F58C3" w:rsidRPr="005D0BFE">
        <w:rPr>
          <w:rStyle w:val="aff0"/>
          <w:color w:val="000000"/>
        </w:rPr>
        <w:t>63</w:t>
      </w:r>
      <w:r>
        <w:rPr>
          <w:rStyle w:val="aff0"/>
          <w:color w:val="000000"/>
        </w:rPr>
        <w:t xml:space="preserve"> </w:t>
      </w:r>
      <w:bookmarkEnd w:id="6"/>
      <w:r w:rsidR="006F58C3" w:rsidRPr="005D0BFE">
        <w:rPr>
          <w:rStyle w:val="aff0"/>
          <w:color w:val="000000"/>
        </w:rPr>
        <w:t>«</w:t>
      </w:r>
      <w:r w:rsidR="006F58C3" w:rsidRPr="005D0BFE">
        <w:rPr>
          <w:b/>
          <w:color w:val="000000"/>
          <w:szCs w:val="24"/>
        </w:rPr>
        <w:t>Об</w:t>
      </w:r>
      <w:r>
        <w:rPr>
          <w:b/>
          <w:color w:val="000000"/>
          <w:szCs w:val="24"/>
        </w:rPr>
        <w:t xml:space="preserve"> </w:t>
      </w:r>
      <w:r w:rsidR="006F58C3" w:rsidRPr="005D0BFE">
        <w:rPr>
          <w:b/>
          <w:color w:val="000000"/>
          <w:szCs w:val="24"/>
        </w:rPr>
        <w:t>утверждении</w:t>
      </w:r>
      <w:r>
        <w:rPr>
          <w:b/>
          <w:color w:val="000000"/>
          <w:szCs w:val="24"/>
        </w:rPr>
        <w:t xml:space="preserve"> </w:t>
      </w:r>
      <w:r w:rsidR="006F58C3" w:rsidRPr="005D0BFE">
        <w:rPr>
          <w:b/>
          <w:color w:val="000000"/>
          <w:szCs w:val="24"/>
        </w:rPr>
        <w:t>административного</w:t>
      </w:r>
      <w:r>
        <w:rPr>
          <w:b/>
          <w:color w:val="000000"/>
          <w:szCs w:val="24"/>
        </w:rPr>
        <w:t xml:space="preserve"> </w:t>
      </w:r>
      <w:r w:rsidR="006F58C3" w:rsidRPr="005D0BFE">
        <w:rPr>
          <w:b/>
          <w:color w:val="000000"/>
          <w:szCs w:val="24"/>
        </w:rPr>
        <w:t>регламента</w:t>
      </w:r>
      <w:r>
        <w:rPr>
          <w:b/>
          <w:color w:val="000000"/>
          <w:szCs w:val="24"/>
        </w:rPr>
        <w:t xml:space="preserve"> </w:t>
      </w:r>
      <w:r w:rsidR="006F58C3" w:rsidRPr="005D0BFE">
        <w:rPr>
          <w:b/>
          <w:color w:val="000000"/>
          <w:szCs w:val="24"/>
        </w:rPr>
        <w:t>администрации</w:t>
      </w:r>
      <w:r>
        <w:rPr>
          <w:b/>
          <w:color w:val="000000"/>
          <w:szCs w:val="24"/>
        </w:rPr>
        <w:t xml:space="preserve"> </w:t>
      </w:r>
      <w:r w:rsidR="006F58C3" w:rsidRPr="005D0BFE">
        <w:rPr>
          <w:b/>
          <w:color w:val="000000"/>
          <w:szCs w:val="24"/>
        </w:rPr>
        <w:t>Карабашского</w:t>
      </w:r>
      <w:r>
        <w:rPr>
          <w:b/>
          <w:color w:val="000000"/>
          <w:szCs w:val="24"/>
        </w:rPr>
        <w:t xml:space="preserve"> </w:t>
      </w:r>
      <w:r w:rsidR="006F58C3" w:rsidRPr="005D0BFE">
        <w:rPr>
          <w:b/>
          <w:color w:val="000000"/>
          <w:szCs w:val="24"/>
        </w:rPr>
        <w:t>сельского</w:t>
      </w:r>
      <w:r>
        <w:rPr>
          <w:b/>
          <w:color w:val="000000"/>
          <w:szCs w:val="24"/>
        </w:rPr>
        <w:t xml:space="preserve"> </w:t>
      </w:r>
      <w:r w:rsidR="006F58C3" w:rsidRPr="005D0BFE">
        <w:rPr>
          <w:b/>
          <w:color w:val="000000"/>
          <w:szCs w:val="24"/>
        </w:rPr>
        <w:t>поселения</w:t>
      </w:r>
      <w:r>
        <w:rPr>
          <w:b/>
          <w:color w:val="000000"/>
          <w:szCs w:val="24"/>
        </w:rPr>
        <w:t xml:space="preserve"> </w:t>
      </w:r>
      <w:r w:rsidR="006F58C3" w:rsidRPr="005D0BFE">
        <w:rPr>
          <w:b/>
          <w:color w:val="000000"/>
          <w:szCs w:val="24"/>
        </w:rPr>
        <w:t>по</w:t>
      </w:r>
      <w:r>
        <w:rPr>
          <w:b/>
          <w:color w:val="000000"/>
          <w:szCs w:val="24"/>
        </w:rPr>
        <w:t xml:space="preserve"> </w:t>
      </w:r>
      <w:r w:rsidR="006F58C3" w:rsidRPr="005D0BFE">
        <w:rPr>
          <w:b/>
          <w:color w:val="000000"/>
          <w:szCs w:val="24"/>
        </w:rPr>
        <w:t>предоставлению</w:t>
      </w:r>
      <w:r>
        <w:rPr>
          <w:b/>
          <w:color w:val="000000"/>
          <w:szCs w:val="24"/>
        </w:rPr>
        <w:t xml:space="preserve"> </w:t>
      </w:r>
      <w:r w:rsidR="006F58C3" w:rsidRPr="005D0BFE">
        <w:rPr>
          <w:b/>
          <w:color w:val="000000"/>
          <w:szCs w:val="24"/>
        </w:rPr>
        <w:t>муниципальной</w:t>
      </w:r>
      <w:r>
        <w:rPr>
          <w:b/>
          <w:color w:val="000000"/>
          <w:szCs w:val="24"/>
        </w:rPr>
        <w:t xml:space="preserve"> </w:t>
      </w:r>
      <w:r w:rsidR="006F58C3" w:rsidRPr="005D0BFE">
        <w:rPr>
          <w:b/>
          <w:color w:val="000000"/>
          <w:szCs w:val="24"/>
        </w:rPr>
        <w:t>услуги</w:t>
      </w:r>
      <w:r>
        <w:rPr>
          <w:b/>
          <w:color w:val="000000"/>
          <w:szCs w:val="24"/>
        </w:rPr>
        <w:t xml:space="preserve"> </w:t>
      </w:r>
      <w:r w:rsidR="006F58C3" w:rsidRPr="005D0BFE">
        <w:rPr>
          <w:b/>
          <w:color w:val="000000"/>
          <w:szCs w:val="24"/>
        </w:rPr>
        <w:t>«Принятие</w:t>
      </w:r>
      <w:r>
        <w:rPr>
          <w:b/>
          <w:color w:val="000000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решения</w:t>
      </w:r>
      <w:r>
        <w:rPr>
          <w:b/>
          <w:color w:val="000000"/>
          <w:spacing w:val="-4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о</w:t>
      </w:r>
      <w:r>
        <w:rPr>
          <w:b/>
          <w:color w:val="000000"/>
          <w:spacing w:val="-4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подготовке</w:t>
      </w:r>
      <w:r>
        <w:rPr>
          <w:b/>
          <w:color w:val="000000"/>
          <w:spacing w:val="-4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и</w:t>
      </w:r>
      <w:r>
        <w:rPr>
          <w:b/>
          <w:color w:val="000000"/>
          <w:spacing w:val="-4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утверждении</w:t>
      </w:r>
      <w:r>
        <w:rPr>
          <w:b/>
          <w:color w:val="000000"/>
          <w:spacing w:val="-4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документации</w:t>
      </w:r>
      <w:r>
        <w:rPr>
          <w:b/>
          <w:color w:val="000000"/>
          <w:spacing w:val="-4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по</w:t>
      </w:r>
      <w:r>
        <w:rPr>
          <w:b/>
          <w:color w:val="000000"/>
          <w:spacing w:val="-4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планировке</w:t>
      </w:r>
      <w:r>
        <w:rPr>
          <w:b/>
          <w:color w:val="000000"/>
          <w:spacing w:val="-4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территории</w:t>
      </w:r>
      <w:r>
        <w:rPr>
          <w:b/>
          <w:color w:val="000000"/>
          <w:spacing w:val="-4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(проектов</w:t>
      </w:r>
      <w:r>
        <w:rPr>
          <w:b/>
          <w:color w:val="000000"/>
          <w:spacing w:val="-4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планирования</w:t>
      </w:r>
      <w:r>
        <w:rPr>
          <w:b/>
          <w:color w:val="000000"/>
          <w:spacing w:val="-4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и</w:t>
      </w:r>
      <w:r>
        <w:rPr>
          <w:b/>
          <w:color w:val="000000"/>
          <w:spacing w:val="-4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проектов</w:t>
      </w:r>
      <w:r>
        <w:rPr>
          <w:b/>
          <w:color w:val="000000"/>
          <w:spacing w:val="-4"/>
          <w:szCs w:val="24"/>
        </w:rPr>
        <w:t xml:space="preserve"> </w:t>
      </w:r>
      <w:r w:rsidR="006F58C3" w:rsidRPr="005D0BFE">
        <w:rPr>
          <w:b/>
          <w:color w:val="000000"/>
          <w:spacing w:val="-4"/>
          <w:szCs w:val="24"/>
        </w:rPr>
        <w:t>межевания)»</w:t>
      </w:r>
    </w:p>
    <w:p w:rsidR="006F58C3" w:rsidRPr="005D0BFE" w:rsidRDefault="0021592F" w:rsidP="005D0BFE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F58C3" w:rsidRPr="005D0BFE" w:rsidRDefault="006F58C3" w:rsidP="005D0BFE">
      <w:pPr>
        <w:pStyle w:val="23"/>
        <w:ind w:firstLine="540"/>
        <w:rPr>
          <w:rFonts w:ascii="Arial" w:hAnsi="Arial" w:cs="Arial"/>
          <w:bCs/>
          <w:sz w:val="20"/>
        </w:rPr>
      </w:pPr>
      <w:r w:rsidRPr="005D0BFE">
        <w:rPr>
          <w:rFonts w:ascii="Arial" w:hAnsi="Arial" w:cs="Arial"/>
          <w:sz w:val="20"/>
        </w:rPr>
        <w:t>В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соответствии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с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Градостроительным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кодексом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Российской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Федерации,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Федеральными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законами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от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6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октября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2003г.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№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131-ФЗ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«Об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общих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принципах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организации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местного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самоуправления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в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Российской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Федерации»,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от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27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июля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2010г.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№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210-ФЗ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«Об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организации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предоставления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государственных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и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муниципальных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услуг»,</w:t>
      </w:r>
      <w:r w:rsidR="0021592F">
        <w:rPr>
          <w:rFonts w:ascii="Arial" w:hAnsi="Arial" w:cs="Arial"/>
          <w:sz w:val="20"/>
        </w:rPr>
        <w:t xml:space="preserve"> </w:t>
      </w:r>
      <w:hyperlink r:id="rId37" w:history="1">
        <w:r w:rsidRPr="005D0BFE">
          <w:rPr>
            <w:rStyle w:val="af0"/>
            <w:rFonts w:ascii="Arial" w:hAnsi="Arial" w:cs="Arial"/>
            <w:color w:val="000000"/>
          </w:rPr>
          <w:t>Уставом</w:t>
        </w:r>
      </w:hyperlink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Карабашского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сельского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поселения,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в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целях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повышения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качества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предоставления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муниципальной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sz w:val="20"/>
        </w:rPr>
        <w:t>услуги,</w:t>
      </w:r>
      <w:r w:rsidR="0021592F">
        <w:rPr>
          <w:rFonts w:ascii="Arial" w:hAnsi="Arial" w:cs="Arial"/>
          <w:sz w:val="20"/>
        </w:rPr>
        <w:t xml:space="preserve"> </w:t>
      </w:r>
      <w:r w:rsidRPr="005D0BFE">
        <w:rPr>
          <w:rFonts w:ascii="Arial" w:hAnsi="Arial" w:cs="Arial"/>
          <w:bCs/>
          <w:sz w:val="20"/>
        </w:rPr>
        <w:t>администрация</w:t>
      </w:r>
      <w:r w:rsidR="0021592F">
        <w:rPr>
          <w:rFonts w:ascii="Arial" w:hAnsi="Arial" w:cs="Arial"/>
          <w:bCs/>
          <w:sz w:val="20"/>
        </w:rPr>
        <w:t xml:space="preserve"> </w:t>
      </w:r>
      <w:r w:rsidRPr="005D0BFE">
        <w:rPr>
          <w:rFonts w:ascii="Arial" w:hAnsi="Arial" w:cs="Arial"/>
          <w:bCs/>
          <w:sz w:val="20"/>
        </w:rPr>
        <w:t>Карабашского</w:t>
      </w:r>
      <w:r w:rsidR="0021592F">
        <w:rPr>
          <w:rFonts w:ascii="Arial" w:hAnsi="Arial" w:cs="Arial"/>
          <w:bCs/>
          <w:sz w:val="20"/>
        </w:rPr>
        <w:t xml:space="preserve"> </w:t>
      </w:r>
      <w:r w:rsidRPr="005D0BFE">
        <w:rPr>
          <w:rFonts w:ascii="Arial" w:hAnsi="Arial" w:cs="Arial"/>
          <w:bCs/>
          <w:sz w:val="20"/>
        </w:rPr>
        <w:t>сельского</w:t>
      </w:r>
      <w:r w:rsidR="0021592F">
        <w:rPr>
          <w:rFonts w:ascii="Arial" w:hAnsi="Arial" w:cs="Arial"/>
          <w:bCs/>
          <w:sz w:val="20"/>
        </w:rPr>
        <w:t xml:space="preserve"> </w:t>
      </w:r>
      <w:r w:rsidRPr="005D0BFE">
        <w:rPr>
          <w:rFonts w:ascii="Arial" w:hAnsi="Arial" w:cs="Arial"/>
          <w:bCs/>
          <w:sz w:val="20"/>
        </w:rPr>
        <w:t>поселения</w:t>
      </w:r>
      <w:r w:rsidR="0021592F">
        <w:rPr>
          <w:rFonts w:ascii="Arial" w:hAnsi="Arial" w:cs="Arial"/>
          <w:bCs/>
          <w:sz w:val="20"/>
        </w:rPr>
        <w:t xml:space="preserve"> </w:t>
      </w:r>
      <w:r w:rsidRPr="005D0BFE">
        <w:rPr>
          <w:rFonts w:ascii="Arial" w:hAnsi="Arial" w:cs="Arial"/>
          <w:bCs/>
          <w:sz w:val="20"/>
        </w:rPr>
        <w:t>Мариинско-Посадского</w:t>
      </w:r>
      <w:r w:rsidR="0021592F">
        <w:rPr>
          <w:rFonts w:ascii="Arial" w:hAnsi="Arial" w:cs="Arial"/>
          <w:bCs/>
          <w:sz w:val="20"/>
        </w:rPr>
        <w:t xml:space="preserve"> </w:t>
      </w:r>
      <w:r w:rsidRPr="005D0BFE">
        <w:rPr>
          <w:rFonts w:ascii="Arial" w:hAnsi="Arial" w:cs="Arial"/>
          <w:bCs/>
          <w:sz w:val="20"/>
        </w:rPr>
        <w:t>района</w:t>
      </w:r>
      <w:r w:rsidR="0021592F">
        <w:rPr>
          <w:rFonts w:ascii="Arial" w:hAnsi="Arial" w:cs="Arial"/>
          <w:bCs/>
          <w:sz w:val="20"/>
        </w:rPr>
        <w:t xml:space="preserve"> </w:t>
      </w:r>
      <w:r w:rsidRPr="005D0BFE">
        <w:rPr>
          <w:rFonts w:ascii="Arial" w:hAnsi="Arial" w:cs="Arial"/>
          <w:bCs/>
          <w:sz w:val="20"/>
        </w:rPr>
        <w:t>Чувашской</w:t>
      </w:r>
      <w:r w:rsidR="0021592F">
        <w:rPr>
          <w:rFonts w:ascii="Arial" w:hAnsi="Arial" w:cs="Arial"/>
          <w:bCs/>
          <w:sz w:val="20"/>
        </w:rPr>
        <w:t xml:space="preserve"> </w:t>
      </w:r>
      <w:r w:rsidRPr="005D0BFE">
        <w:rPr>
          <w:rFonts w:ascii="Arial" w:hAnsi="Arial" w:cs="Arial"/>
          <w:bCs/>
          <w:sz w:val="20"/>
        </w:rPr>
        <w:t>Республики</w:t>
      </w:r>
      <w:r w:rsidR="0021592F">
        <w:rPr>
          <w:rFonts w:ascii="Arial" w:hAnsi="Arial" w:cs="Arial"/>
          <w:bCs/>
          <w:sz w:val="20"/>
        </w:rPr>
        <w:t xml:space="preserve"> </w:t>
      </w:r>
    </w:p>
    <w:p w:rsidR="006C6FFB" w:rsidRDefault="006F58C3" w:rsidP="005D0BFE">
      <w:pPr>
        <w:pStyle w:val="ab"/>
        <w:jc w:val="center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п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т:</w:t>
      </w:r>
    </w:p>
    <w:p w:rsidR="006C6FFB" w:rsidRDefault="006F58C3" w:rsidP="005D0B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1.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Внести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административный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регламент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предоставлению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услуги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«Принятие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решения</w:t>
      </w:r>
      <w:r w:rsidR="0021592F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о</w:t>
      </w:r>
      <w:r w:rsidR="0021592F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подготовке</w:t>
      </w:r>
      <w:r w:rsidR="0021592F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утверждении</w:t>
      </w:r>
      <w:r w:rsidR="0021592F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документации</w:t>
      </w:r>
      <w:r w:rsidR="0021592F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планировке</w:t>
      </w:r>
      <w:r w:rsidR="0021592F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территории</w:t>
      </w:r>
      <w:r w:rsidR="0021592F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(проектов</w:t>
      </w:r>
      <w:r w:rsidR="0021592F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планирования</w:t>
      </w:r>
      <w:r w:rsidR="0021592F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проектов</w:t>
      </w:r>
      <w:r w:rsidR="0021592F">
        <w:rPr>
          <w:rFonts w:ascii="Arial" w:hAnsi="Arial" w:cs="Arial"/>
          <w:color w:val="000000"/>
          <w:spacing w:val="-4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pacing w:val="-4"/>
          <w:sz w:val="20"/>
          <w:szCs w:val="24"/>
        </w:rPr>
        <w:t>межевания)»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(далее-«Регламент»),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утвержденный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постановлением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района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23.11.2018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№63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следующие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6F58C3" w:rsidRPr="005D0BFE" w:rsidRDefault="006F58C3" w:rsidP="005D0BFE">
      <w:pPr>
        <w:spacing w:after="0" w:line="240" w:lineRule="auto"/>
        <w:ind w:firstLine="709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1)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2.4.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изложить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в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следующей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6F58C3" w:rsidRPr="005D0BFE" w:rsidRDefault="006F58C3" w:rsidP="005D0B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Style w:val="aff0"/>
          <w:rFonts w:ascii="Arial" w:hAnsi="Arial" w:cs="Arial"/>
          <w:color w:val="000000"/>
          <w:sz w:val="20"/>
        </w:rPr>
        <w:t>2.4.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Срок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предоставления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муниципальной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услуги</w:t>
      </w:r>
    </w:p>
    <w:p w:rsidR="006F58C3" w:rsidRPr="005D0BFE" w:rsidRDefault="006F58C3" w:rsidP="005D0BF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1)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местного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течение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двадцати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рабочих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дней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дня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поступления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планировке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территории,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решение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утверждении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которой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принимается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соответствии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Градостроительным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Кодексом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РФ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местного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осуществляет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проверку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такой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результатам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проверки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местного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обеспечивает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рассмотрение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планировке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территории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общественных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обсуждениях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или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публичных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слушаниях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либо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отклоняют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такую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документацию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направляют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доработку.</w:t>
      </w:r>
    </w:p>
    <w:p w:rsidR="006C6FFB" w:rsidRDefault="006F58C3" w:rsidP="005D0BFE">
      <w:pPr>
        <w:pStyle w:val="aff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2)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Орган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местного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самоуправления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поселения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учетом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протокола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общественных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обсуждений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или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публичных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слушаний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проекту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планировки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территории,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проекту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межевания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территории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заключения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результатах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общественных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обсуждений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или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публичных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слушаний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принимает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решение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утверждении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документации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планировке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территории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или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отклоняет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такую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документацию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направляет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ее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доработку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позднее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чем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через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двадцать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рабочих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дней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дня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опубликования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заключения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результатах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общественных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обсуждений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или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публичных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слушаний,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случае,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если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соответствии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настоящей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статьей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общественные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обсуждения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или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публичные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слушания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проводятся,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срок,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указанный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пункте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один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подраздела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2.4.</w:t>
      </w:r>
    </w:p>
    <w:p w:rsidR="006F58C3" w:rsidRPr="005D0BFE" w:rsidRDefault="006F58C3" w:rsidP="005D0BFE">
      <w:pPr>
        <w:spacing w:after="0" w:line="240" w:lineRule="auto"/>
        <w:ind w:firstLine="709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2)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Пункт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2.6.2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подраздела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2.6.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пунктами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4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5:</w:t>
      </w:r>
    </w:p>
    <w:p w:rsidR="006F58C3" w:rsidRPr="005D0BFE" w:rsidRDefault="006F58C3" w:rsidP="005D0B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b/>
          <w:bCs/>
          <w:color w:val="000000"/>
          <w:sz w:val="20"/>
          <w:szCs w:val="24"/>
        </w:rPr>
        <w:t>2.6.2.</w:t>
      </w:r>
      <w:r w:rsidR="0021592F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bCs/>
          <w:color w:val="000000"/>
          <w:sz w:val="20"/>
          <w:szCs w:val="24"/>
        </w:rPr>
        <w:t>Особенности</w:t>
      </w:r>
      <w:r w:rsidR="0021592F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bCs/>
          <w:color w:val="000000"/>
          <w:sz w:val="20"/>
          <w:szCs w:val="24"/>
        </w:rPr>
        <w:t>взаимодействия</w:t>
      </w:r>
      <w:r w:rsidR="0021592F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bCs/>
          <w:color w:val="000000"/>
          <w:sz w:val="20"/>
          <w:szCs w:val="24"/>
        </w:rPr>
        <w:t>с</w:t>
      </w:r>
      <w:r w:rsidR="0021592F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bCs/>
          <w:color w:val="000000"/>
          <w:sz w:val="20"/>
          <w:szCs w:val="24"/>
        </w:rPr>
        <w:t>заявителем</w:t>
      </w:r>
      <w:r w:rsidR="0021592F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bCs/>
          <w:color w:val="000000"/>
          <w:sz w:val="20"/>
          <w:szCs w:val="24"/>
        </w:rPr>
        <w:t>при</w:t>
      </w:r>
      <w:r w:rsidR="0021592F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bCs/>
          <w:color w:val="000000"/>
          <w:sz w:val="20"/>
          <w:szCs w:val="24"/>
        </w:rPr>
        <w:t>предоставлении</w:t>
      </w:r>
      <w:r w:rsidR="0021592F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bCs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bCs/>
          <w:color w:val="000000"/>
          <w:sz w:val="20"/>
          <w:szCs w:val="24"/>
        </w:rPr>
        <w:t>услуги</w:t>
      </w:r>
    </w:p>
    <w:p w:rsidR="006F58C3" w:rsidRPr="005D0BFE" w:rsidRDefault="006F58C3" w:rsidP="005D0BF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4)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представления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отсутствие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(или)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недостоверность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указывались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первоначальном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отказе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приеме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документов,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необходимых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для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государственной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государственной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ряда</w:t>
      </w:r>
      <w:r w:rsidR="0021592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случаев;</w:t>
      </w:r>
    </w:p>
    <w:p w:rsidR="006C6FFB" w:rsidRDefault="006F58C3" w:rsidP="005D0BFE">
      <w:pPr>
        <w:pStyle w:val="aff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lastRenderedPageBreak/>
        <w:t>5)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бумажном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носителе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документов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информации,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электронные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образы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которых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ранее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были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заверены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соответствии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hyperlink r:id="rId38" w:anchor="dst359" w:history="1">
        <w:r w:rsidRPr="005D0BFE">
          <w:rPr>
            <w:rStyle w:val="af"/>
            <w:rFonts w:ascii="Arial" w:hAnsi="Arial" w:cs="Arial"/>
            <w:color w:val="000000"/>
            <w:sz w:val="20"/>
          </w:rPr>
          <w:t>пунктом</w:t>
        </w:r>
        <w:r w:rsidR="0021592F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</w:rPr>
          <w:t>7.2</w:t>
        </w:r>
        <w:r w:rsidR="0021592F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</w:rPr>
          <w:t>части</w:t>
        </w:r>
        <w:r w:rsidR="0021592F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</w:rPr>
          <w:t>1</w:t>
        </w:r>
        <w:r w:rsidR="0021592F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</w:rPr>
          <w:t>статьи</w:t>
        </w:r>
        <w:r w:rsidR="0021592F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5D0BFE">
          <w:rPr>
            <w:rStyle w:val="af"/>
            <w:rFonts w:ascii="Arial" w:hAnsi="Arial" w:cs="Arial"/>
            <w:color w:val="000000"/>
            <w:sz w:val="20"/>
          </w:rPr>
          <w:t>16</w:t>
        </w:r>
      </w:hyperlink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Федерального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закона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№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210-ФЗ,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исключением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случаев,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если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нанесение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отметок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такие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документы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либо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изъятие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является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необходимым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условием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государственной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или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случаев,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установленных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федеральными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законами.</w:t>
      </w:r>
    </w:p>
    <w:p w:rsidR="006F58C3" w:rsidRPr="005D0BFE" w:rsidRDefault="0021592F" w:rsidP="005D0BFE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3)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Подраздел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2.7.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изложить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следующей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F58C3" w:rsidRPr="005D0BFE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6F58C3" w:rsidRPr="005D0BFE" w:rsidRDefault="006F58C3" w:rsidP="005D0BFE">
      <w:pPr>
        <w:pStyle w:val="af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</w:rPr>
      </w:pPr>
      <w:r w:rsidRPr="005D0BFE">
        <w:rPr>
          <w:rStyle w:val="aff0"/>
          <w:rFonts w:ascii="Arial" w:hAnsi="Arial" w:cs="Arial"/>
          <w:color w:val="000000"/>
          <w:sz w:val="20"/>
        </w:rPr>
        <w:t>2.7.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Основания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для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приостановления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и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(или)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отказа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в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предоставлении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муниципальной</w:t>
      </w:r>
      <w:r w:rsidR="0021592F">
        <w:rPr>
          <w:rStyle w:val="aff0"/>
          <w:rFonts w:ascii="Arial" w:hAnsi="Arial" w:cs="Arial"/>
          <w:color w:val="000000"/>
          <w:sz w:val="20"/>
        </w:rPr>
        <w:t xml:space="preserve"> </w:t>
      </w:r>
      <w:r w:rsidRPr="005D0BFE">
        <w:rPr>
          <w:rStyle w:val="aff0"/>
          <w:rFonts w:ascii="Arial" w:hAnsi="Arial" w:cs="Arial"/>
          <w:color w:val="000000"/>
          <w:sz w:val="20"/>
        </w:rPr>
        <w:t>услуги</w:t>
      </w:r>
    </w:p>
    <w:p w:rsidR="006F58C3" w:rsidRPr="005D0BFE" w:rsidRDefault="006F58C3" w:rsidP="005D0BFE">
      <w:pPr>
        <w:pStyle w:val="aff5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Основаниями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для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отказа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являются:</w:t>
      </w:r>
    </w:p>
    <w:p w:rsidR="006F58C3" w:rsidRPr="005D0BFE" w:rsidRDefault="006F58C3" w:rsidP="005D0BFE">
      <w:pPr>
        <w:pStyle w:val="aff5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представление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заявителем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неполных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(или)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заведомо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недостоверных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сведений;</w:t>
      </w:r>
    </w:p>
    <w:p w:rsidR="006F58C3" w:rsidRPr="005D0BFE" w:rsidRDefault="006F58C3" w:rsidP="005D0BFE">
      <w:pPr>
        <w:pStyle w:val="aff5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несоответствие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представленных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документов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форме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или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содержанию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требованиям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действующего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законодательства;</w:t>
      </w:r>
    </w:p>
    <w:p w:rsidR="006F58C3" w:rsidRPr="005D0BFE" w:rsidRDefault="006F58C3" w:rsidP="005D0BFE">
      <w:pPr>
        <w:pStyle w:val="aff5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вид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состояние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документов,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которые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позволяют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однозначно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истолковать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содержание,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том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числе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наличие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подчисток,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приписок,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зачеркнутых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слов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иных,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оговоренных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них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исправлений,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повреждений;</w:t>
      </w:r>
    </w:p>
    <w:p w:rsidR="006F58C3" w:rsidRPr="005D0BFE" w:rsidRDefault="006F58C3" w:rsidP="005D0BFE">
      <w:pPr>
        <w:pStyle w:val="aff5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представителем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заявителя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представлена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оформленная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установленном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действующим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законодательством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порядке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доверенность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осуществление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действий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имени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заявителя.</w:t>
      </w:r>
    </w:p>
    <w:p w:rsidR="006C6FFB" w:rsidRDefault="006F58C3" w:rsidP="005D0BF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Основания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для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услуги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6F58C3" w:rsidRPr="005D0BFE" w:rsidRDefault="006F58C3" w:rsidP="005D0BFE">
      <w:pPr>
        <w:pStyle w:val="ab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4)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В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раздел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  <w:lang w:val="en-US"/>
        </w:rPr>
        <w:t>V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добавить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5.3.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содержания: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6F58C3" w:rsidRPr="005D0BFE" w:rsidRDefault="006F58C3" w:rsidP="005D0BFE">
      <w:pPr>
        <w:pStyle w:val="ab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D0BFE">
        <w:rPr>
          <w:rFonts w:ascii="Arial" w:hAnsi="Arial" w:cs="Arial"/>
          <w:b/>
          <w:color w:val="000000"/>
          <w:sz w:val="20"/>
          <w:szCs w:val="24"/>
        </w:rPr>
        <w:t>5.3.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Порядок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сроки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исправления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допущенных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опечаток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и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  <w:szCs w:val="24"/>
        </w:rPr>
        <w:t>ошибок</w:t>
      </w:r>
    </w:p>
    <w:p w:rsidR="006F58C3" w:rsidRPr="005D0BFE" w:rsidRDefault="006F58C3" w:rsidP="005D0BF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Основанием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для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начала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административной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процедуры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является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обращение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заявителя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заявлением,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составленным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произвольной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форме,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об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исправлении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выявленных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опечаток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ошибок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выданных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результате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документах.</w:t>
      </w:r>
    </w:p>
    <w:p w:rsidR="006F58C3" w:rsidRPr="005D0BFE" w:rsidRDefault="006F58C3" w:rsidP="005D0BFE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случае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выявления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опечаток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(или)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ошибок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выданных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результате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документах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специалист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осуществляет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исправление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выдачу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(направление)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заявителю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исправленного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документа,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являющегося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результатом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предоставления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муниципальной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услуги,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срок,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не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превышающий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3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рабочих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дней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момента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регистрации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соответствующего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заявления.</w:t>
      </w:r>
    </w:p>
    <w:p w:rsidR="006C6FFB" w:rsidRDefault="006F58C3" w:rsidP="005D0BF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2.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Настоящее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вступает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силу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момента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официального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печатном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средстве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массовой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«Посадский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вестник»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подлежит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размещению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официальном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сайте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сети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«Интернет».</w:t>
      </w:r>
    </w:p>
    <w:p w:rsidR="006C6FFB" w:rsidRDefault="006F58C3" w:rsidP="005D0BF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3.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Контроль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исполнением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настоящего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оставляю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собой.</w:t>
      </w:r>
    </w:p>
    <w:p w:rsidR="0049380E" w:rsidRDefault="0049380E" w:rsidP="005D0BFE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6C6FFB" w:rsidRDefault="006F58C3" w:rsidP="005D0BFE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Глава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О.Н.Мартьянова</w:t>
      </w:r>
    </w:p>
    <w:p w:rsidR="006F58C3" w:rsidRPr="005D0BFE" w:rsidRDefault="006F58C3" w:rsidP="005D0BFE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7"/>
        <w:gridCol w:w="2617"/>
        <w:gridCol w:w="6283"/>
      </w:tblGrid>
      <w:tr w:rsidR="006F58C3" w:rsidRPr="005D0BFE" w:rsidTr="0049380E">
        <w:trPr>
          <w:cantSplit/>
        </w:trPr>
        <w:tc>
          <w:tcPr>
            <w:tcW w:w="1885" w:type="pct"/>
            <w:vAlign w:val="center"/>
            <w:hideMark/>
          </w:tcPr>
          <w:p w:rsidR="006C6FFB" w:rsidRDefault="0021592F" w:rsidP="0049380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</w:p>
          <w:p w:rsidR="006F58C3" w:rsidRPr="005D0BFE" w:rsidRDefault="0021592F" w:rsidP="0049380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="006F58C3" w:rsidRPr="005D0BFE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ЧĂВАШ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="006F58C3" w:rsidRPr="005D0BFE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РЕСПУБЛИКИ</w:t>
            </w:r>
          </w:p>
          <w:p w:rsidR="006F58C3" w:rsidRPr="005D0BFE" w:rsidRDefault="006F58C3" w:rsidP="0049380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caps/>
                <w:color w:val="000000"/>
                <w:sz w:val="20"/>
                <w:szCs w:val="24"/>
              </w:rPr>
              <w:t>СĔнтĔрвĂрри</w:t>
            </w:r>
            <w:r w:rsidR="0021592F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РАЙОНĚ</w:t>
            </w:r>
          </w:p>
          <w:p w:rsidR="006C6FFB" w:rsidRDefault="006F58C3" w:rsidP="0049380E">
            <w:pPr>
              <w:spacing w:after="0" w:line="240" w:lineRule="auto"/>
              <w:jc w:val="center"/>
              <w:rPr>
                <w:rStyle w:val="ad"/>
                <w:rFonts w:ascii="Arial" w:hAnsi="Arial" w:cs="Arial"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КАРАПАШ</w:t>
            </w:r>
            <w:r w:rsidR="0021592F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ЯЛ</w:t>
            </w:r>
            <w:r w:rsidR="0021592F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ПОСЕЛЕНИЙĚН</w:t>
            </w:r>
            <w:r w:rsidRPr="005D0BFE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br/>
            </w: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ДЕПУТАТСЕН</w:t>
            </w:r>
            <w:r w:rsidR="0021592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ПУХĂВĚ</w:t>
            </w:r>
          </w:p>
          <w:p w:rsidR="006C6FFB" w:rsidRDefault="006F58C3" w:rsidP="0049380E">
            <w:pPr>
              <w:pStyle w:val="ae"/>
              <w:ind w:right="-34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D0BFE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ЙЫШĂНУ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2022.</w:t>
            </w:r>
            <w:r w:rsidR="0021592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color w:val="000000"/>
                <w:sz w:val="20"/>
                <w:szCs w:val="24"/>
              </w:rPr>
              <w:t>06.17.</w:t>
            </w:r>
            <w:r w:rsidR="0021592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="0021592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color w:val="000000"/>
                <w:sz w:val="20"/>
                <w:szCs w:val="24"/>
              </w:rPr>
              <w:t>С-53/1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Карапаш</w:t>
            </w:r>
            <w:r w:rsidR="0021592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ялě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916" w:type="pct"/>
            <w:vAlign w:val="center"/>
            <w:hideMark/>
          </w:tcPr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drawing>
                <wp:inline distT="0" distB="0" distL="0" distR="0">
                  <wp:extent cx="715010" cy="722630"/>
                  <wp:effectExtent l="19050" t="0" r="8890" b="0"/>
                  <wp:docPr id="1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pct"/>
            <w:vAlign w:val="center"/>
            <w:hideMark/>
          </w:tcPr>
          <w:p w:rsidR="006C6FFB" w:rsidRDefault="006C6FFB" w:rsidP="0049380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Style w:val="ad"/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ЧУВАШСКАЯ</w:t>
            </w:r>
            <w:r w:rsidR="0021592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РЕСПУБЛИКА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МАРИИНСКО-ПОСАДСКИЙ</w:t>
            </w:r>
            <w:r w:rsidR="0021592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РАЙОН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СОБРАНИЕ</w:t>
            </w:r>
            <w:r w:rsidR="0021592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ДЕПУТАТОВ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КАРАБАШСКОГО</w:t>
            </w:r>
            <w:r w:rsidR="0021592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СЕЛЬСКОГО</w:t>
            </w:r>
          </w:p>
          <w:p w:rsidR="006C6FFB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ПОСЕЛЕНИЯ</w:t>
            </w:r>
          </w:p>
          <w:p w:rsidR="006C6FFB" w:rsidRDefault="006F58C3" w:rsidP="0049380E">
            <w:pPr>
              <w:pStyle w:val="2"/>
              <w:keepNext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D0BFE">
              <w:rPr>
                <w:rFonts w:ascii="Arial" w:hAnsi="Arial" w:cs="Arial"/>
                <w:color w:val="000000"/>
                <w:sz w:val="20"/>
              </w:rPr>
              <w:t>РЕШЕНИЕ</w:t>
            </w:r>
          </w:p>
          <w:p w:rsidR="006F58C3" w:rsidRPr="005D0BFE" w:rsidRDefault="006F58C3" w:rsidP="0049380E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b/>
                <w:color w:val="000000"/>
                <w:sz w:val="20"/>
                <w:szCs w:val="24"/>
              </w:rPr>
              <w:t>17.06.2022</w:t>
            </w:r>
            <w:r w:rsidR="0021592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="0021592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b/>
                <w:color w:val="000000"/>
                <w:sz w:val="20"/>
                <w:szCs w:val="24"/>
              </w:rPr>
              <w:t>С-53/1</w:t>
            </w:r>
          </w:p>
          <w:p w:rsidR="006F58C3" w:rsidRPr="005D0BFE" w:rsidRDefault="006F58C3" w:rsidP="004938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D0BFE">
              <w:rPr>
                <w:rFonts w:ascii="Arial" w:hAnsi="Arial" w:cs="Arial"/>
                <w:color w:val="000000"/>
                <w:sz w:val="20"/>
                <w:szCs w:val="24"/>
              </w:rPr>
              <w:t>деревня</w:t>
            </w:r>
            <w:r w:rsidR="0021592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5D0BFE">
              <w:rPr>
                <w:rFonts w:ascii="Arial" w:hAnsi="Arial" w:cs="Arial"/>
                <w:color w:val="000000"/>
                <w:sz w:val="20"/>
                <w:szCs w:val="24"/>
              </w:rPr>
              <w:t>Карабаши</w:t>
            </w:r>
          </w:p>
        </w:tc>
      </w:tr>
    </w:tbl>
    <w:p w:rsidR="006C6FFB" w:rsidRDefault="006F58C3" w:rsidP="005D0BFE">
      <w:pPr>
        <w:pStyle w:val="a7"/>
        <w:spacing w:after="0"/>
        <w:ind w:right="5385"/>
        <w:rPr>
          <w:rFonts w:ascii="Arial" w:hAnsi="Arial" w:cs="Arial"/>
          <w:b/>
          <w:color w:val="000000"/>
          <w:sz w:val="20"/>
        </w:rPr>
      </w:pPr>
      <w:r w:rsidRPr="005D0BFE">
        <w:rPr>
          <w:rFonts w:ascii="Arial" w:hAnsi="Arial" w:cs="Arial"/>
          <w:b/>
          <w:color w:val="000000"/>
          <w:sz w:val="20"/>
        </w:rPr>
        <w:t>О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внесении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изменений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в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Порядок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проведения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конкурса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по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отбору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кандидатур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на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должность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главы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Карабашского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сельского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поселения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утвержденного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решением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Собрания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депутатов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Карабашского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сельского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поселения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№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С-83/1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от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01.09.2015</w:t>
      </w:r>
    </w:p>
    <w:p w:rsidR="0049380E" w:rsidRDefault="0049380E" w:rsidP="005D0BFE">
      <w:pPr>
        <w:pStyle w:val="afc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6C6FFB" w:rsidRDefault="006F58C3" w:rsidP="005D0BFE">
      <w:pPr>
        <w:pStyle w:val="afc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соответствии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с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Федеральным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законом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02.03.2007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г.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25-ФЗ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службе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Федерации»,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Федеральным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законом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25.12.2008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г.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273-ФЗ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противодействии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коррупции»,</w:t>
      </w:r>
    </w:p>
    <w:p w:rsidR="006F58C3" w:rsidRPr="005D0BFE" w:rsidRDefault="006F58C3" w:rsidP="005D0BFE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color w:val="000000"/>
          <w:sz w:val="20"/>
        </w:rPr>
        <w:t>Собрание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депутатов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Карабашского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сельского</w:t>
      </w:r>
      <w:r w:rsidR="0021592F">
        <w:rPr>
          <w:rFonts w:ascii="Arial" w:hAnsi="Arial" w:cs="Arial"/>
          <w:color w:val="000000"/>
          <w:sz w:val="20"/>
        </w:rPr>
        <w:t xml:space="preserve"> </w:t>
      </w:r>
      <w:r w:rsidRPr="005D0BFE">
        <w:rPr>
          <w:rFonts w:ascii="Arial" w:hAnsi="Arial" w:cs="Arial"/>
          <w:color w:val="000000"/>
          <w:sz w:val="20"/>
        </w:rPr>
        <w:t>поселения</w:t>
      </w:r>
    </w:p>
    <w:p w:rsidR="006F58C3" w:rsidRPr="005D0BFE" w:rsidRDefault="006F58C3" w:rsidP="005D0BFE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5D0BFE">
        <w:rPr>
          <w:rFonts w:ascii="Arial" w:hAnsi="Arial" w:cs="Arial"/>
          <w:b/>
          <w:color w:val="000000"/>
          <w:sz w:val="20"/>
        </w:rPr>
        <w:t>р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е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ш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и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л</w:t>
      </w:r>
      <w:r w:rsidR="0021592F">
        <w:rPr>
          <w:rFonts w:ascii="Arial" w:hAnsi="Arial" w:cs="Arial"/>
          <w:b/>
          <w:color w:val="000000"/>
          <w:sz w:val="20"/>
        </w:rPr>
        <w:t xml:space="preserve"> </w:t>
      </w:r>
      <w:r w:rsidRPr="005D0BFE">
        <w:rPr>
          <w:rFonts w:ascii="Arial" w:hAnsi="Arial" w:cs="Arial"/>
          <w:b/>
          <w:color w:val="000000"/>
          <w:sz w:val="20"/>
        </w:rPr>
        <w:t>о</w:t>
      </w:r>
      <w:r w:rsidRPr="005D0BFE">
        <w:rPr>
          <w:rFonts w:ascii="Arial" w:hAnsi="Arial" w:cs="Arial"/>
          <w:color w:val="000000"/>
          <w:sz w:val="20"/>
        </w:rPr>
        <w:t>:</w:t>
      </w:r>
    </w:p>
    <w:p w:rsidR="006C6FFB" w:rsidRDefault="006F58C3" w:rsidP="005D0BFE">
      <w:pPr>
        <w:pStyle w:val="afc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1.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Внести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Порядок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проведения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конкурса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отбору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кандидатур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должность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главы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принятого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решением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Собрания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депутатов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01.09.2015№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С-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С-83/1</w:t>
      </w:r>
      <w:r w:rsidR="0021592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изменениями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28.06.2018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№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С-57/1)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(далее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–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Порядок)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следующие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6F58C3" w:rsidRPr="005D0BFE" w:rsidRDefault="006F58C3" w:rsidP="005D0BFE">
      <w:pPr>
        <w:pStyle w:val="afc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1)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Пункт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9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Порядка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изложить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следующей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редакции:</w:t>
      </w:r>
    </w:p>
    <w:p w:rsidR="006F58C3" w:rsidRPr="005D0BFE" w:rsidRDefault="006F58C3" w:rsidP="005D0BFE">
      <w:pPr>
        <w:pStyle w:val="ConsPlusNormal"/>
        <w:ind w:firstLine="540"/>
        <w:jc w:val="both"/>
        <w:rPr>
          <w:color w:val="000000"/>
          <w:szCs w:val="24"/>
        </w:rPr>
      </w:pPr>
      <w:r w:rsidRPr="005D0BFE">
        <w:rPr>
          <w:bCs/>
          <w:iCs/>
          <w:color w:val="000000"/>
          <w:szCs w:val="24"/>
        </w:rPr>
        <w:t>«</w:t>
      </w:r>
      <w:r w:rsidRPr="005D0BFE">
        <w:rPr>
          <w:color w:val="000000"/>
          <w:szCs w:val="24"/>
        </w:rPr>
        <w:t>9.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Граждане,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желающие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участвовать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конкурсе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(далее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также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–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участник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конкурса),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подают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заявление,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адресованное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конкурсную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комиссию,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об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участии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конкурсе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указанием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фамилии,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имени,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отчества,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даты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места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рождения,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адреса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места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жительства,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паспортных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данных;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сведений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гражданстве,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профессиональном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образовании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(при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наличии),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основном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месте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работы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или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службы,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занимаемой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должности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случае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отсутствия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основного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места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работы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или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службы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-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роде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занятий),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наличии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либо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отсутствии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судимостей,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деятельности,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совместимой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статусом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главы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Карабашского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сельского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поселения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(при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наличии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такой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деятельности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момент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представления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заявления),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обязательством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случае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назначения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должность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прекратить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указанную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деятельность.</w:t>
      </w:r>
    </w:p>
    <w:p w:rsidR="006F58C3" w:rsidRPr="005D0BFE" w:rsidRDefault="006F58C3" w:rsidP="005D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заявлением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представляются:</w:t>
      </w:r>
    </w:p>
    <w:p w:rsidR="006F58C3" w:rsidRPr="005D0BFE" w:rsidRDefault="006F58C3" w:rsidP="005D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1)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паспорт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гражданина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или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заменяющий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паспорт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гражданина,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копия;</w:t>
      </w:r>
    </w:p>
    <w:p w:rsidR="006F58C3" w:rsidRPr="005D0BFE" w:rsidRDefault="006F58C3" w:rsidP="005D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2)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автобиография;</w:t>
      </w:r>
    </w:p>
    <w:p w:rsidR="006F58C3" w:rsidRPr="005D0BFE" w:rsidRDefault="006F58C3" w:rsidP="005D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3)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Собственноручно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заполненная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подписанная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39" w:history="1">
        <w:r w:rsidRPr="005D0BFE">
          <w:rPr>
            <w:rStyle w:val="af"/>
            <w:rFonts w:ascii="Arial" w:hAnsi="Arial" w:cs="Arial"/>
            <w:color w:val="000000"/>
            <w:sz w:val="20"/>
          </w:rPr>
          <w:t>анкета</w:t>
        </w:r>
      </w:hyperlink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форме,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установленной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уполномоченным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Правительством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федеральным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исполнительной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власти;</w:t>
      </w:r>
    </w:p>
    <w:p w:rsidR="006F58C3" w:rsidRPr="005D0BFE" w:rsidRDefault="006F58C3" w:rsidP="005D0BFE">
      <w:pPr>
        <w:pStyle w:val="ConsPlusNormal"/>
        <w:ind w:firstLine="567"/>
        <w:jc w:val="both"/>
        <w:outlineLvl w:val="0"/>
        <w:rPr>
          <w:color w:val="000000"/>
          <w:szCs w:val="24"/>
        </w:rPr>
      </w:pPr>
      <w:r w:rsidRPr="005D0BFE">
        <w:rPr>
          <w:color w:val="000000"/>
          <w:szCs w:val="24"/>
        </w:rPr>
        <w:t>4)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заключение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медицинской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организации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об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отсутствии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заболевания,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препятствующего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поступлению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муниципальную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службу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(учетная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форма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№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001-ГС/у,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утвержденная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приказом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Минздравсоцразвития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РФ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от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14.12.2009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№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984н);</w:t>
      </w:r>
    </w:p>
    <w:p w:rsidR="006F58C3" w:rsidRPr="005D0BFE" w:rsidRDefault="006F58C3" w:rsidP="005D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5)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заверенная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кадровой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службой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месту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работы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(службы)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копия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трудовой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книжки,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или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иные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документы,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трудовую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(служебную)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деятельность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участника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конкурса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(при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наличии);</w:t>
      </w:r>
    </w:p>
    <w:p w:rsidR="006F58C3" w:rsidRPr="005D0BFE" w:rsidRDefault="006F58C3" w:rsidP="005D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6)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образовании;</w:t>
      </w:r>
    </w:p>
    <w:p w:rsidR="006F58C3" w:rsidRPr="005D0BFE" w:rsidRDefault="006F58C3" w:rsidP="005D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7)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свидетельство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постановке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физического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лица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учет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налоговом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месту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жительства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территории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Российской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копия;</w:t>
      </w:r>
    </w:p>
    <w:p w:rsidR="006F58C3" w:rsidRPr="005D0BFE" w:rsidRDefault="006F58C3" w:rsidP="005D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8)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воинского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учета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-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для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граждан,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пребывающих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запасе,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лиц,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подлежащих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призыву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военную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службу,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копия;</w:t>
      </w:r>
    </w:p>
    <w:p w:rsidR="006F58C3" w:rsidRPr="005D0BFE" w:rsidRDefault="006F58C3" w:rsidP="005D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9)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согласие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обработку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персональных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данных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соответствии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статьей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6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Федерального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закона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«О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персональных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данных»;</w:t>
      </w:r>
    </w:p>
    <w:p w:rsidR="006F58C3" w:rsidRPr="005D0BFE" w:rsidRDefault="006F58C3" w:rsidP="005D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10)справку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наличии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(отсутствии)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судимости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(или)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факта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уголовного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преследования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либо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прекращении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уголовного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преследования,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выданную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40" w:history="1">
        <w:r w:rsidRPr="005D0BFE">
          <w:rPr>
            <w:rStyle w:val="af"/>
            <w:rFonts w:ascii="Arial" w:hAnsi="Arial" w:cs="Arial"/>
            <w:color w:val="000000"/>
            <w:sz w:val="20"/>
          </w:rPr>
          <w:t>порядке</w:t>
        </w:r>
      </w:hyperlink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41" w:history="1">
        <w:r w:rsidRPr="005D0BFE">
          <w:rPr>
            <w:rStyle w:val="af"/>
            <w:rFonts w:ascii="Arial" w:hAnsi="Arial" w:cs="Arial"/>
            <w:color w:val="000000"/>
            <w:sz w:val="20"/>
          </w:rPr>
          <w:t>форме</w:t>
        </w:r>
      </w:hyperlink>
      <w:r w:rsidRPr="005D0BFE">
        <w:rPr>
          <w:rFonts w:ascii="Arial" w:hAnsi="Arial" w:cs="Arial"/>
          <w:color w:val="000000"/>
          <w:sz w:val="20"/>
          <w:szCs w:val="24"/>
        </w:rPr>
        <w:t>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которые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федеральным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органом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исполнительной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власти,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осуществляющим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функции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выработке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реализации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государственной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политики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нормативно-правовому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регулированию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сфере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внутренних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дел;</w:t>
      </w:r>
    </w:p>
    <w:p w:rsidR="006F58C3" w:rsidRPr="005D0BFE" w:rsidRDefault="006F58C3" w:rsidP="005D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11)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сведения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доходах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предшествующий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поступления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муниципальную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службу,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имуществе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обязательствах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имущественного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характера;</w:t>
      </w:r>
    </w:p>
    <w:p w:rsidR="006F58C3" w:rsidRPr="005D0BFE" w:rsidRDefault="006F58C3" w:rsidP="005D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12)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сведения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адресах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сайтов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(или)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страниц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сайтов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сети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"Интернет",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которых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гражданин,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претендующий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замещение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должности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службы,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муниципальный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служащий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размещали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общедоступную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информацию,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также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данные,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позволяющие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идентифицировать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три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календарных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года,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предшествующих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году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поступления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на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муниципальную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службу.</w:t>
      </w:r>
    </w:p>
    <w:p w:rsidR="006F58C3" w:rsidRPr="005D0BFE" w:rsidRDefault="006F58C3" w:rsidP="005D0BFE">
      <w:pPr>
        <w:pStyle w:val="ConsPlusNormal"/>
        <w:ind w:firstLine="540"/>
        <w:jc w:val="both"/>
        <w:rPr>
          <w:color w:val="000000"/>
          <w:szCs w:val="24"/>
        </w:rPr>
      </w:pPr>
      <w:r w:rsidRPr="005D0BFE">
        <w:rPr>
          <w:color w:val="000000"/>
          <w:szCs w:val="24"/>
        </w:rPr>
        <w:t>Дополнительно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вышеуказанным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документам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конкурсную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комиссию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могут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быть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представлены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другие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документы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или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копии,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заверенные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нотариально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или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кадровыми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службами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месту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работы,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характеризующие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его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профессиональную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подготовку.</w:t>
      </w:r>
    </w:p>
    <w:p w:rsidR="006F58C3" w:rsidRPr="005D0BFE" w:rsidRDefault="006F58C3" w:rsidP="005D0BFE">
      <w:pPr>
        <w:pStyle w:val="ConsPlusNormal"/>
        <w:ind w:firstLine="540"/>
        <w:jc w:val="both"/>
        <w:rPr>
          <w:color w:val="000000"/>
          <w:szCs w:val="24"/>
        </w:rPr>
      </w:pPr>
      <w:r w:rsidRPr="005D0BFE">
        <w:rPr>
          <w:color w:val="000000"/>
          <w:szCs w:val="24"/>
        </w:rPr>
        <w:t>Лица,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претендующие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замещение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должностей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муниципальной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службы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обязаны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предоставить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сведения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счетах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(вкладах),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наличных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денежных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средствах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ценностях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иностранных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банках,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расположенных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пределами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территории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Российской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Федерации,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(или)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иностранных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финансовых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инструментах,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также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сведения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таких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счетах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(вкладах),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наличных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денежных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средствах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ценностях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иностранных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банках,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расположенных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пределами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территории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Российской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Федерации,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(или)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иностранных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финансовых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инструментах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своих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супруг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(супругов)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несовершеннолетних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детей.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случае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назначения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должность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главы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Карабашского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сельского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поселения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Мариинско-Посадского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района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гражданин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течении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трех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месяцев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со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дня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замещения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должности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обязан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закрыть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счета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(вклады),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прекратить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хранение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наличных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денежных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средств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ценностей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иностранных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банках,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расположенных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за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пределами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территории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Российской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Федерации,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(или)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осуществить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отчуждение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иностранных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финансовых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инструментов,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также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прекратить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доверительное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управление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имуществом,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которое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предусматривает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инвестирование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иностранные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финансовые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инструменты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учредителем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управления,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котором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выступает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указанное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лицо,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а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также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супруги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(супруга)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и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несовершеннолетних</w:t>
      </w:r>
      <w:r w:rsidR="0021592F">
        <w:rPr>
          <w:color w:val="000000"/>
          <w:szCs w:val="24"/>
        </w:rPr>
        <w:t xml:space="preserve"> </w:t>
      </w:r>
      <w:r w:rsidRPr="005D0BFE">
        <w:rPr>
          <w:color w:val="000000"/>
          <w:szCs w:val="24"/>
        </w:rPr>
        <w:t>детей.</w:t>
      </w:r>
    </w:p>
    <w:p w:rsidR="006C6FFB" w:rsidRDefault="006F58C3" w:rsidP="005D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5D0BFE">
        <w:rPr>
          <w:rFonts w:ascii="Arial" w:hAnsi="Arial" w:cs="Arial"/>
          <w:color w:val="000000"/>
          <w:sz w:val="20"/>
          <w:szCs w:val="24"/>
        </w:rPr>
        <w:t>Заявление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участии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конкурсе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гражданин,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желающий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участвовать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конкурсе,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подает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лично.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Указанное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заявление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принимается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уполномоченным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должностным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лицом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регистрируется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день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подачи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журнале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регистрации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заявлений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указанием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даты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его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подачи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присвоением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порядкового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регистрационного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номера.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Заявление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об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участии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конкурсе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представленные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документы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передаются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уполномоченным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должностным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лицом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секретарю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конкурсной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комиссии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в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течение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2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рабочих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дней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со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дня</w:t>
      </w:r>
      <w:r w:rsidR="0021592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color w:val="000000"/>
          <w:sz w:val="20"/>
          <w:szCs w:val="24"/>
        </w:rPr>
        <w:t>поступления.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»;</w:t>
      </w:r>
    </w:p>
    <w:p w:rsidR="006C6FFB" w:rsidRDefault="006F58C3" w:rsidP="005D0BFE">
      <w:pPr>
        <w:pStyle w:val="afc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2.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Настоящее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решение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вступает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силу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момента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его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официального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опубликования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муниципальной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газете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«Посадский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вестник».</w:t>
      </w:r>
    </w:p>
    <w:p w:rsidR="0049380E" w:rsidRDefault="0049380E" w:rsidP="005D0BFE">
      <w:pPr>
        <w:pStyle w:val="afc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6F58C3" w:rsidRPr="005D0BFE" w:rsidRDefault="006F58C3" w:rsidP="005D0BFE">
      <w:pPr>
        <w:pStyle w:val="afc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Глава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21592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5D0BFE">
        <w:rPr>
          <w:rFonts w:ascii="Arial" w:hAnsi="Arial" w:cs="Arial"/>
          <w:bCs/>
          <w:iCs/>
          <w:color w:val="000000"/>
          <w:sz w:val="20"/>
          <w:szCs w:val="24"/>
        </w:rPr>
        <w:t>О.Н.Мартьянова</w:t>
      </w:r>
    </w:p>
    <w:p w:rsidR="006C6FFB" w:rsidRDefault="006C6FFB" w:rsidP="005D0BFE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49380E" w:rsidRDefault="0049380E" w:rsidP="005D0BFE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9380E">
        <w:rPr>
          <w:rFonts w:ascii="Arial" w:hAnsi="Arial" w:cs="Arial"/>
          <w:noProof/>
          <w:color w:val="000000"/>
          <w:sz w:val="20"/>
        </w:rPr>
        <w:drawing>
          <wp:inline distT="0" distB="0" distL="0" distR="0">
            <wp:extent cx="5781675" cy="8162925"/>
            <wp:effectExtent l="0" t="0" r="9525" b="9525"/>
            <wp:docPr id="8" name="Рисунок 8" descr="C:\Users\marpos_info1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pos_info1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0E" w:rsidRPr="0049380E" w:rsidRDefault="0049380E" w:rsidP="0049380E">
      <w:pPr>
        <w:rPr>
          <w:rFonts w:ascii="Arial" w:hAnsi="Arial" w:cs="Arial"/>
          <w:sz w:val="20"/>
        </w:rPr>
      </w:pPr>
    </w:p>
    <w:p w:rsidR="0049380E" w:rsidRPr="0049380E" w:rsidRDefault="0049380E" w:rsidP="0049380E">
      <w:pPr>
        <w:rPr>
          <w:rFonts w:ascii="Arial" w:hAnsi="Arial" w:cs="Arial"/>
          <w:sz w:val="20"/>
        </w:rPr>
      </w:pPr>
    </w:p>
    <w:p w:rsidR="0049380E" w:rsidRPr="0049380E" w:rsidRDefault="0049380E" w:rsidP="0049380E">
      <w:pPr>
        <w:rPr>
          <w:rFonts w:ascii="Arial" w:hAnsi="Arial" w:cs="Arial"/>
          <w:sz w:val="20"/>
        </w:rPr>
      </w:pPr>
    </w:p>
    <w:p w:rsidR="0049380E" w:rsidRPr="0049380E" w:rsidRDefault="0049380E" w:rsidP="0049380E">
      <w:pPr>
        <w:rPr>
          <w:rFonts w:ascii="Arial" w:hAnsi="Arial" w:cs="Arial"/>
          <w:sz w:val="20"/>
        </w:rPr>
      </w:pPr>
    </w:p>
    <w:p w:rsidR="0049380E" w:rsidRPr="0049380E" w:rsidRDefault="0049380E" w:rsidP="0049380E">
      <w:pPr>
        <w:rPr>
          <w:rFonts w:ascii="Arial" w:hAnsi="Arial" w:cs="Arial"/>
          <w:sz w:val="20"/>
        </w:rPr>
      </w:pPr>
    </w:p>
    <w:p w:rsidR="0049380E" w:rsidRDefault="0049380E" w:rsidP="0049380E">
      <w:pPr>
        <w:rPr>
          <w:rFonts w:ascii="Arial" w:hAnsi="Arial" w:cs="Arial"/>
          <w:sz w:val="20"/>
        </w:rPr>
      </w:pPr>
    </w:p>
    <w:p w:rsidR="0049380E" w:rsidRDefault="0049380E" w:rsidP="0049380E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49380E" w:rsidRPr="0072644A" w:rsidTr="000F1103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49380E" w:rsidRPr="0072644A" w:rsidRDefault="0049380E" w:rsidP="000F1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49380E" w:rsidRPr="0072644A" w:rsidRDefault="0049380E" w:rsidP="000F1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49380E" w:rsidRPr="0072644A" w:rsidRDefault="0049380E" w:rsidP="000F1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49380E" w:rsidRPr="0072644A" w:rsidRDefault="0049380E" w:rsidP="000F1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3" w:history="1">
              <w:r w:rsidRPr="0072644A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49380E" w:rsidRPr="0072644A" w:rsidRDefault="0049380E" w:rsidP="000F1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49380E" w:rsidRPr="0072644A" w:rsidRDefault="0049380E" w:rsidP="000F1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Е.Г.Кондратьева</w:t>
            </w:r>
          </w:p>
          <w:p w:rsidR="0049380E" w:rsidRPr="0072644A" w:rsidRDefault="0049380E" w:rsidP="000F1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49380E" w:rsidRPr="0072644A" w:rsidRDefault="0049380E" w:rsidP="000F1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9380E" w:rsidRPr="0072644A" w:rsidRDefault="0049380E" w:rsidP="000F1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2D7CFB" w:rsidRPr="0049380E" w:rsidRDefault="002D7CFB" w:rsidP="0049380E">
      <w:pPr>
        <w:jc w:val="center"/>
        <w:rPr>
          <w:rFonts w:ascii="Arial" w:hAnsi="Arial" w:cs="Arial"/>
          <w:sz w:val="20"/>
        </w:rPr>
      </w:pPr>
    </w:p>
    <w:sectPr w:rsidR="002D7CFB" w:rsidRPr="0049380E" w:rsidSect="00D845B2">
      <w:headerReference w:type="default" r:id="rId44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79" w:rsidRDefault="006A7079" w:rsidP="00D845B2">
      <w:pPr>
        <w:spacing w:after="0" w:line="240" w:lineRule="auto"/>
      </w:pPr>
      <w:r>
        <w:separator/>
      </w:r>
    </w:p>
  </w:endnote>
  <w:endnote w:type="continuationSeparator" w:id="0">
    <w:p w:rsidR="006A7079" w:rsidRDefault="006A7079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79" w:rsidRDefault="006A7079" w:rsidP="00D845B2">
      <w:pPr>
        <w:spacing w:after="0" w:line="240" w:lineRule="auto"/>
      </w:pPr>
      <w:r>
        <w:separator/>
      </w:r>
    </w:p>
  </w:footnote>
  <w:footnote w:type="continuationSeparator" w:id="0">
    <w:p w:rsidR="006A7079" w:rsidRDefault="006A7079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BC6B07" w:rsidTr="00765CE3">
      <w:trPr>
        <w:trHeight w:val="426"/>
      </w:trPr>
      <w:tc>
        <w:tcPr>
          <w:tcW w:w="1667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C6B07" w:rsidRDefault="00BC6B07" w:rsidP="0049380E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2</w:t>
          </w:r>
          <w:r w:rsidR="0049380E">
            <w:rPr>
              <w:i/>
            </w:rPr>
            <w:t>2</w:t>
          </w:r>
          <w:r>
            <w:rPr>
              <w:i/>
            </w:rPr>
            <w:t>, 2</w:t>
          </w:r>
          <w:r w:rsidR="0049380E">
            <w:rPr>
              <w:i/>
            </w:rPr>
            <w:t>0</w:t>
          </w:r>
          <w:r w:rsidRPr="00D845B2">
            <w:rPr>
              <w:i/>
            </w:rPr>
            <w:t>.0</w:t>
          </w:r>
          <w:r w:rsidR="0049380E">
            <w:rPr>
              <w:i/>
            </w:rPr>
            <w:t>6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57352A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BC6B07" w:rsidRPr="00D845B2" w:rsidRDefault="00BC6B07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9B009A"/>
    <w:multiLevelType w:val="hybridMultilevel"/>
    <w:tmpl w:val="755A8F0A"/>
    <w:lvl w:ilvl="0" w:tplc="19F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3F0AC9"/>
    <w:multiLevelType w:val="hybridMultilevel"/>
    <w:tmpl w:val="CB4E0EF6"/>
    <w:lvl w:ilvl="0" w:tplc="3C74BDC4">
      <w:start w:val="1"/>
      <w:numFmt w:val="bullet"/>
      <w:lvlText w:val="-"/>
      <w:lvlJc w:val="left"/>
      <w:pPr>
        <w:ind w:left="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8F427584">
      <w:start w:val="1"/>
      <w:numFmt w:val="bullet"/>
      <w:lvlText w:val="o"/>
      <w:lvlJc w:val="left"/>
      <w:pPr>
        <w:ind w:left="1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C22CBAF8">
      <w:start w:val="1"/>
      <w:numFmt w:val="bullet"/>
      <w:lvlText w:val="▪"/>
      <w:lvlJc w:val="left"/>
      <w:pPr>
        <w:ind w:left="2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8B4B024">
      <w:start w:val="1"/>
      <w:numFmt w:val="bullet"/>
      <w:lvlText w:val="•"/>
      <w:lvlJc w:val="left"/>
      <w:pPr>
        <w:ind w:left="3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1E61048">
      <w:start w:val="1"/>
      <w:numFmt w:val="bullet"/>
      <w:lvlText w:val="o"/>
      <w:lvlJc w:val="left"/>
      <w:pPr>
        <w:ind w:left="3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444B3BA">
      <w:start w:val="1"/>
      <w:numFmt w:val="bullet"/>
      <w:lvlText w:val="▪"/>
      <w:lvlJc w:val="left"/>
      <w:pPr>
        <w:ind w:left="4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CAC61F0">
      <w:start w:val="1"/>
      <w:numFmt w:val="bullet"/>
      <w:lvlText w:val="•"/>
      <w:lvlJc w:val="left"/>
      <w:pPr>
        <w:ind w:left="5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9E4A1C74">
      <w:start w:val="1"/>
      <w:numFmt w:val="bullet"/>
      <w:lvlText w:val="o"/>
      <w:lvlJc w:val="left"/>
      <w:pPr>
        <w:ind w:left="6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EF4917A">
      <w:start w:val="1"/>
      <w:numFmt w:val="bullet"/>
      <w:lvlText w:val="▪"/>
      <w:lvlJc w:val="left"/>
      <w:pPr>
        <w:ind w:left="6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09B0A4D"/>
    <w:multiLevelType w:val="hybridMultilevel"/>
    <w:tmpl w:val="3A4492B8"/>
    <w:lvl w:ilvl="0" w:tplc="6360E9E6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0085583"/>
    <w:multiLevelType w:val="multilevel"/>
    <w:tmpl w:val="765C06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24400D"/>
    <w:multiLevelType w:val="hybridMultilevel"/>
    <w:tmpl w:val="D7C2CA32"/>
    <w:lvl w:ilvl="0" w:tplc="544A026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20AE036">
      <w:start w:val="1"/>
      <w:numFmt w:val="bullet"/>
      <w:lvlText w:val="-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8EC8996">
      <w:start w:val="1"/>
      <w:numFmt w:val="bullet"/>
      <w:lvlText w:val="▪"/>
      <w:lvlJc w:val="left"/>
      <w:pPr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E334083A">
      <w:start w:val="1"/>
      <w:numFmt w:val="bullet"/>
      <w:lvlText w:val="•"/>
      <w:lvlJc w:val="left"/>
      <w:pPr>
        <w:ind w:left="2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49015D0">
      <w:start w:val="1"/>
      <w:numFmt w:val="bullet"/>
      <w:lvlText w:val="o"/>
      <w:lvlJc w:val="left"/>
      <w:pPr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17CE772">
      <w:start w:val="1"/>
      <w:numFmt w:val="bullet"/>
      <w:lvlText w:val="▪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4FCAFBA">
      <w:start w:val="1"/>
      <w:numFmt w:val="bullet"/>
      <w:lvlText w:val="•"/>
      <w:lvlJc w:val="left"/>
      <w:pPr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3AEAC86">
      <w:start w:val="1"/>
      <w:numFmt w:val="bullet"/>
      <w:lvlText w:val="o"/>
      <w:lvlJc w:val="left"/>
      <w:pPr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5AAF494">
      <w:start w:val="1"/>
      <w:numFmt w:val="bullet"/>
      <w:lvlText w:val="▪"/>
      <w:lvlJc w:val="left"/>
      <w:pPr>
        <w:ind w:left="5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A938C0"/>
    <w:multiLevelType w:val="hybridMultilevel"/>
    <w:tmpl w:val="85801916"/>
    <w:lvl w:ilvl="0" w:tplc="62D27C0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8FED7E8">
      <w:start w:val="1"/>
      <w:numFmt w:val="lowerLetter"/>
      <w:lvlText w:val="%2"/>
      <w:lvlJc w:val="left"/>
      <w:pPr>
        <w:ind w:left="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1CDB8E">
      <w:start w:val="1"/>
      <w:numFmt w:val="decimal"/>
      <w:lvlRestart w:val="0"/>
      <w:lvlText w:val="%3."/>
      <w:lvlJc w:val="left"/>
      <w:pPr>
        <w:ind w:left="489" w:firstLine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110C53E">
      <w:start w:val="1"/>
      <w:numFmt w:val="decimal"/>
      <w:lvlText w:val="%4"/>
      <w:lvlJc w:val="left"/>
      <w:pPr>
        <w:ind w:left="1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A45854">
      <w:start w:val="1"/>
      <w:numFmt w:val="lowerLetter"/>
      <w:lvlText w:val="%5"/>
      <w:lvlJc w:val="left"/>
      <w:pPr>
        <w:ind w:left="2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4A86FDE">
      <w:start w:val="1"/>
      <w:numFmt w:val="lowerRoman"/>
      <w:lvlText w:val="%6"/>
      <w:lvlJc w:val="left"/>
      <w:pPr>
        <w:ind w:left="3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9702476">
      <w:start w:val="1"/>
      <w:numFmt w:val="decimal"/>
      <w:lvlText w:val="%7"/>
      <w:lvlJc w:val="left"/>
      <w:pPr>
        <w:ind w:left="4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9C52FE">
      <w:start w:val="1"/>
      <w:numFmt w:val="lowerLetter"/>
      <w:lvlText w:val="%8"/>
      <w:lvlJc w:val="left"/>
      <w:pPr>
        <w:ind w:left="4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AA79A6">
      <w:start w:val="1"/>
      <w:numFmt w:val="lowerRoman"/>
      <w:lvlText w:val="%9"/>
      <w:lvlJc w:val="left"/>
      <w:pPr>
        <w:ind w:left="5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E75288"/>
    <w:multiLevelType w:val="hybridMultilevel"/>
    <w:tmpl w:val="921A6FD6"/>
    <w:lvl w:ilvl="0" w:tplc="B5BC9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4"/>
  </w:num>
  <w:num w:numId="4">
    <w:abstractNumId w:val="2"/>
  </w:num>
  <w:num w:numId="5">
    <w:abstractNumId w:val="23"/>
  </w:num>
  <w:num w:numId="6">
    <w:abstractNumId w:val="27"/>
  </w:num>
  <w:num w:numId="7">
    <w:abstractNumId w:val="19"/>
  </w:num>
  <w:num w:numId="8">
    <w:abstractNumId w:val="7"/>
  </w:num>
  <w:num w:numId="9">
    <w:abstractNumId w:val="20"/>
  </w:num>
  <w:num w:numId="10">
    <w:abstractNumId w:val="28"/>
  </w:num>
  <w:num w:numId="11">
    <w:abstractNumId w:val="21"/>
  </w:num>
  <w:num w:numId="12">
    <w:abstractNumId w:val="29"/>
  </w:num>
  <w:num w:numId="13">
    <w:abstractNumId w:val="1"/>
  </w:num>
  <w:num w:numId="14">
    <w:abstractNumId w:val="4"/>
  </w:num>
  <w:num w:numId="15">
    <w:abstractNumId w:val="6"/>
  </w:num>
  <w:num w:numId="16">
    <w:abstractNumId w:val="13"/>
  </w:num>
  <w:num w:numId="17">
    <w:abstractNumId w:val="5"/>
  </w:num>
  <w:num w:numId="18">
    <w:abstractNumId w:val="3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8"/>
  </w:num>
  <w:num w:numId="22">
    <w:abstractNumId w:val="33"/>
  </w:num>
  <w:num w:numId="23">
    <w:abstractNumId w:val="15"/>
  </w:num>
  <w:num w:numId="24">
    <w:abstractNumId w:val="9"/>
  </w:num>
  <w:num w:numId="25">
    <w:abstractNumId w:val="31"/>
  </w:num>
  <w:num w:numId="26">
    <w:abstractNumId w:val="17"/>
  </w:num>
  <w:num w:numId="27">
    <w:abstractNumId w:val="24"/>
  </w:num>
  <w:num w:numId="28">
    <w:abstractNumId w:val="3"/>
  </w:num>
  <w:num w:numId="29">
    <w:abstractNumId w:val="14"/>
  </w:num>
  <w:num w:numId="30">
    <w:abstractNumId w:val="16"/>
  </w:num>
  <w:num w:numId="31">
    <w:abstractNumId w:val="8"/>
  </w:num>
  <w:num w:numId="32">
    <w:abstractNumId w:val="22"/>
  </w:num>
  <w:num w:numId="33">
    <w:abstractNumId w:val="35"/>
  </w:num>
  <w:num w:numId="34">
    <w:abstractNumId w:val="10"/>
  </w:num>
  <w:num w:numId="35">
    <w:abstractNumId w:val="1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151A64"/>
    <w:rsid w:val="00190D5E"/>
    <w:rsid w:val="00201421"/>
    <w:rsid w:val="0021592F"/>
    <w:rsid w:val="002315A9"/>
    <w:rsid w:val="002B0B0C"/>
    <w:rsid w:val="002D7CFB"/>
    <w:rsid w:val="00340889"/>
    <w:rsid w:val="003515B9"/>
    <w:rsid w:val="0038374B"/>
    <w:rsid w:val="0038590F"/>
    <w:rsid w:val="003A202D"/>
    <w:rsid w:val="0043747B"/>
    <w:rsid w:val="00442664"/>
    <w:rsid w:val="0049380E"/>
    <w:rsid w:val="004D47B5"/>
    <w:rsid w:val="00506535"/>
    <w:rsid w:val="0052321F"/>
    <w:rsid w:val="00544A99"/>
    <w:rsid w:val="005571BE"/>
    <w:rsid w:val="0057352A"/>
    <w:rsid w:val="005A1565"/>
    <w:rsid w:val="005C0425"/>
    <w:rsid w:val="005C5E42"/>
    <w:rsid w:val="005D0BFE"/>
    <w:rsid w:val="005D1CFE"/>
    <w:rsid w:val="005D73ED"/>
    <w:rsid w:val="006120E3"/>
    <w:rsid w:val="00633250"/>
    <w:rsid w:val="00672EFD"/>
    <w:rsid w:val="006A7079"/>
    <w:rsid w:val="006B339E"/>
    <w:rsid w:val="006B7DB8"/>
    <w:rsid w:val="006C6FFB"/>
    <w:rsid w:val="006F58C3"/>
    <w:rsid w:val="007047E7"/>
    <w:rsid w:val="00721328"/>
    <w:rsid w:val="0072644A"/>
    <w:rsid w:val="00743DD7"/>
    <w:rsid w:val="00765CE3"/>
    <w:rsid w:val="00806B2B"/>
    <w:rsid w:val="00832354"/>
    <w:rsid w:val="008438E6"/>
    <w:rsid w:val="00853148"/>
    <w:rsid w:val="008D0219"/>
    <w:rsid w:val="00940AE8"/>
    <w:rsid w:val="00965C8F"/>
    <w:rsid w:val="009B261F"/>
    <w:rsid w:val="00A10E8E"/>
    <w:rsid w:val="00AD0654"/>
    <w:rsid w:val="00B160F1"/>
    <w:rsid w:val="00B22AF5"/>
    <w:rsid w:val="00B7582B"/>
    <w:rsid w:val="00BB07A9"/>
    <w:rsid w:val="00BB2308"/>
    <w:rsid w:val="00BC6B07"/>
    <w:rsid w:val="00BD17FB"/>
    <w:rsid w:val="00C56087"/>
    <w:rsid w:val="00C61DFB"/>
    <w:rsid w:val="00C65E10"/>
    <w:rsid w:val="00D34C42"/>
    <w:rsid w:val="00D845B2"/>
    <w:rsid w:val="00DA2611"/>
    <w:rsid w:val="00DA64CB"/>
    <w:rsid w:val="00DB427E"/>
    <w:rsid w:val="00DD3CAB"/>
    <w:rsid w:val="00E97E97"/>
    <w:rsid w:val="00EF1B1E"/>
    <w:rsid w:val="00EF516F"/>
    <w:rsid w:val="00EF61F3"/>
    <w:rsid w:val="00F02341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09344"/>
  <w15:chartTrackingRefBased/>
  <w15:docId w15:val="{3D37A638-EF16-471C-85B9-170ACDFF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uiPriority w:val="99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uiPriority w:val="99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uiPriority w:val="39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5">
    <w:name w:val="2"/>
    <w:basedOn w:val="a"/>
    <w:next w:val="afc"/>
    <w:link w:val="afd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d">
    <w:name w:val="Название Знак"/>
    <w:link w:val="25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e">
    <w:name w:val="Subtitle"/>
    <w:basedOn w:val="a"/>
    <w:link w:val="aff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">
    <w:name w:val="Подзаголовок Знак"/>
    <w:basedOn w:val="a0"/>
    <w:link w:val="afe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0">
    <w:name w:val="Strong"/>
    <w:uiPriority w:val="22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6">
    <w:name w:val="Нет списка2"/>
    <w:next w:val="a2"/>
    <w:semiHidden/>
    <w:rsid w:val="00743DD7"/>
  </w:style>
  <w:style w:type="paragraph" w:customStyle="1" w:styleId="aff1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2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3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c">
    <w:name w:val="Title"/>
    <w:basedOn w:val="a"/>
    <w:next w:val="a"/>
    <w:link w:val="aff4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0"/>
    <w:link w:val="afc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5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7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8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9">
    <w:name w:val="Цветовое выделение для Текст"/>
    <w:uiPriority w:val="99"/>
    <w:rsid w:val="005C0425"/>
  </w:style>
  <w:style w:type="paragraph" w:styleId="affa">
    <w:name w:val="Plain Text"/>
    <w:basedOn w:val="a"/>
    <w:link w:val="affb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a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"/>
    <w:next w:val="afc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c">
    <w:name w:val="endnote text"/>
    <w:basedOn w:val="a"/>
    <w:link w:val="affd"/>
    <w:uiPriority w:val="99"/>
    <w:semiHidden/>
    <w:rsid w:val="004426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442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0"/>
    <w:uiPriority w:val="99"/>
    <w:semiHidden/>
    <w:rsid w:val="00442664"/>
    <w:rPr>
      <w:rFonts w:cs="Times New Roman"/>
      <w:vertAlign w:val="superscript"/>
    </w:rPr>
  </w:style>
  <w:style w:type="paragraph" w:customStyle="1" w:styleId="dt-p">
    <w:name w:val="dt-p"/>
    <w:basedOn w:val="a"/>
    <w:rsid w:val="006F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marpos.cap.ru/" TargetMode="External"/><Relationship Id="rId18" Type="http://schemas.openxmlformats.org/officeDocument/2006/relationships/hyperlink" Target="mailto:marpos_construc@cap.ru" TargetMode="External"/><Relationship Id="rId26" Type="http://schemas.openxmlformats.org/officeDocument/2006/relationships/hyperlink" Target="garantF1://86367.0" TargetMode="External"/><Relationship Id="rId39" Type="http://schemas.openxmlformats.org/officeDocument/2006/relationships/hyperlink" Target="consultantplus://offline/ref=31A6AB150A93A95BE676B1B60029EB3C9B46A399E8FC4CF4D93A6BC4C3819A1817760C23423EA0y3EF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www.consultant.ru/document/cons_doc_LAW_388708/a2588b2a1374c05e0939bb4df8e54fc0dfd6e000/" TargetMode="External"/><Relationship Id="rId42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marpos.cap.ru/" TargetMode="External"/><Relationship Id="rId25" Type="http://schemas.openxmlformats.org/officeDocument/2006/relationships/hyperlink" Target="garantF1://22627744.0" TargetMode="External"/><Relationship Id="rId33" Type="http://schemas.openxmlformats.org/officeDocument/2006/relationships/hyperlink" Target="http://www.consultant.ru/document/cons_doc_LAW_388708/a2588b2a1374c05e0939bb4df8e54fc0dfd6e000/" TargetMode="External"/><Relationship Id="rId38" Type="http://schemas.openxmlformats.org/officeDocument/2006/relationships/hyperlink" Target="http://www.consultant.ru/document/cons_doc_LAW_388708/a2588b2a1374c05e0939bb4df8e54fc0dfd6e000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marpos_construc@cap.ru" TargetMode="External"/><Relationship Id="rId29" Type="http://schemas.openxmlformats.org/officeDocument/2006/relationships/hyperlink" Target="http://www.consultant.ru/document/cons_doc_LAW_416268/d43ae8ece00bbaa3bc825d04067c64adebeae28c/" TargetMode="External"/><Relationship Id="rId41" Type="http://schemas.openxmlformats.org/officeDocument/2006/relationships/hyperlink" Target="garantF1://70006202.16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rpos.cap.ru/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://www.consultant.ru/document/cons_doc_LAW_388708/585cf44cd76d6cfd2491e5713fd663e8e56a3831/" TargetMode="External"/><Relationship Id="rId37" Type="http://schemas.openxmlformats.org/officeDocument/2006/relationships/hyperlink" Target="garantF1://17508181.1000" TargetMode="External"/><Relationship Id="rId40" Type="http://schemas.openxmlformats.org/officeDocument/2006/relationships/hyperlink" Target="garantF1://70006202.1000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consultant.ru/document/cons_doc_LAW_416268/fc77c7117187684ab0cb02c7ee53952df0de55be/" TargetMode="External"/><Relationship Id="rId36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s://marpos.cap.ru/" TargetMode="External"/><Relationship Id="rId31" Type="http://schemas.openxmlformats.org/officeDocument/2006/relationships/hyperlink" Target="garantF1://12077515.0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garantF1://17508181.1000" TargetMode="External"/><Relationship Id="rId30" Type="http://schemas.openxmlformats.org/officeDocument/2006/relationships/hyperlink" Target="http://www.consultant.ru/document/cons_doc_LAW_416268/91122874bbcf628c0e5c6bceb7fe613ee682fc73/" TargetMode="External"/><Relationship Id="rId35" Type="http://schemas.openxmlformats.org/officeDocument/2006/relationships/hyperlink" Target="http://www.consultant.ru/document/cons_doc_LAW_388708/a2588b2a1374c05e0939bb4df8e54fc0dfd6e000/" TargetMode="External"/><Relationship Id="rId43" Type="http://schemas.openxmlformats.org/officeDocument/2006/relationships/hyperlink" Target="mailto:marpos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7671</Words>
  <Characters>43725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3</cp:revision>
  <cp:lastPrinted>2022-06-23T10:51:00Z</cp:lastPrinted>
  <dcterms:created xsi:type="dcterms:W3CDTF">2022-06-23T10:51:00Z</dcterms:created>
  <dcterms:modified xsi:type="dcterms:W3CDTF">2022-06-23T10:51:00Z</dcterms:modified>
</cp:coreProperties>
</file>