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72644A" w:rsidTr="000F3AA8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72644A" w:rsidRDefault="00B22AF5" w:rsidP="000F3AA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:rsidR="00B22AF5" w:rsidRPr="0072644A" w:rsidRDefault="00B22AF5" w:rsidP="000F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72644A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0F3AA8" w:rsidRDefault="00B22AF5" w:rsidP="000F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</w:pPr>
            <w:r w:rsidRPr="000F3AA8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ПОСАДСКИЙ</w:t>
            </w:r>
          </w:p>
          <w:p w:rsidR="00B22AF5" w:rsidRPr="0072644A" w:rsidRDefault="00B22AF5" w:rsidP="000F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0F3AA8">
              <w:rPr>
                <w:rFonts w:ascii="Arial" w:hAnsi="Arial" w:cs="Arial"/>
                <w:b/>
                <w:bCs/>
                <w:i/>
                <w:iCs/>
                <w:color w:val="000000"/>
                <w:sz w:val="56"/>
                <w:szCs w:val="56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0F3AA8" w:rsidRDefault="00B22AF5" w:rsidP="000F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0F3AA8" w:rsidRDefault="00442664" w:rsidP="000F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июнь</w:t>
            </w:r>
            <w:r w:rsidR="00B22AF5"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8438E6"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  <w:r w:rsidR="00B22AF5"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0F3AA8" w:rsidRDefault="00442664" w:rsidP="000F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вторник</w:t>
            </w:r>
            <w:r w:rsidR="00B22AF5"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72644A" w:rsidRDefault="00B22AF5" w:rsidP="000F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8438E6"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442664" w:rsidRPr="000F3AA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:rsidR="00EF1B1E" w:rsidRDefault="00EF1B1E" w:rsidP="0072644A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C65E10" w:rsidRPr="0072644A" w:rsidRDefault="00C65E10" w:rsidP="0072644A">
      <w:pPr>
        <w:pStyle w:val="afd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55"/>
        <w:gridCol w:w="1777"/>
        <w:gridCol w:w="6255"/>
      </w:tblGrid>
      <w:tr w:rsidR="000F3AA8" w:rsidRPr="0072644A" w:rsidTr="000F3AA8">
        <w:trPr>
          <w:cantSplit/>
        </w:trPr>
        <w:tc>
          <w:tcPr>
            <w:tcW w:w="2189" w:type="pct"/>
            <w:vAlign w:val="center"/>
          </w:tcPr>
          <w:p w:rsidR="000F3AA8" w:rsidRPr="0072644A" w:rsidRDefault="000F3AA8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ЧĂВАШ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РЕСПУБЛИКИ</w:t>
            </w:r>
          </w:p>
          <w:p w:rsidR="000F3AA8" w:rsidRPr="0072644A" w:rsidRDefault="000F3AA8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СĔНТĔРВĂРРИ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РАЙОНĚ</w:t>
            </w:r>
          </w:p>
        </w:tc>
        <w:tc>
          <w:tcPr>
            <w:tcW w:w="622" w:type="pct"/>
            <w:vAlign w:val="center"/>
          </w:tcPr>
          <w:p w:rsidR="000F3AA8" w:rsidRPr="0072644A" w:rsidRDefault="000F3AA8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89" w:type="pct"/>
            <w:vAlign w:val="center"/>
          </w:tcPr>
          <w:p w:rsidR="000F3AA8" w:rsidRPr="0072644A" w:rsidRDefault="000F3AA8" w:rsidP="000F3AA8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ЧУВАШСКАЯ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РЕСПУБЛИКА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0F3AA8" w:rsidRPr="0072644A" w:rsidRDefault="000F3AA8" w:rsidP="000F3AA8">
            <w:pPr>
              <w:pStyle w:val="ae"/>
              <w:jc w:val="center"/>
              <w:rPr>
                <w:rFonts w:ascii="Arial" w:hAnsi="Arial" w:cs="Arial"/>
                <w:color w:val="000000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МАРИИНСКО-ПОСАДСКИЙ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РАЙОН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</w:tc>
      </w:tr>
      <w:tr w:rsidR="000F3AA8" w:rsidRPr="0072644A" w:rsidTr="000F3AA8">
        <w:trPr>
          <w:cantSplit/>
        </w:trPr>
        <w:tc>
          <w:tcPr>
            <w:tcW w:w="2189" w:type="pct"/>
            <w:vAlign w:val="center"/>
          </w:tcPr>
          <w:p w:rsidR="000F3AA8" w:rsidRPr="0072644A" w:rsidRDefault="000F3AA8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УРХАС-КУШК</w:t>
            </w:r>
            <w:r w:rsidRPr="0072644A">
              <w:rPr>
                <w:rFonts w:ascii="Arial" w:hAnsi="Arial" w:cs="Arial"/>
                <w:b/>
                <w:noProof/>
                <w:color w:val="000000"/>
                <w:szCs w:val="22"/>
              </w:rPr>
              <w:t>Ă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ПОСЕЛЕНИЙĚН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</w:p>
          <w:p w:rsidR="000F3AA8" w:rsidRDefault="000F3AA8" w:rsidP="000F3AA8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2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Cs w:val="22"/>
              </w:rPr>
              <w:t>ХУТЛĂХĚ</w:t>
            </w:r>
            <w:r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0F3AA8" w:rsidRDefault="000F3AA8" w:rsidP="000F3AA8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72644A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0F3AA8" w:rsidRPr="0072644A" w:rsidRDefault="000F3AA8" w:rsidP="000F3AA8">
            <w:pPr>
              <w:pStyle w:val="ae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2644A">
              <w:rPr>
                <w:rFonts w:ascii="Arial" w:hAnsi="Arial" w:cs="Arial"/>
                <w:noProof/>
                <w:color w:val="000000"/>
              </w:rPr>
              <w:t>2022.06.01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noProof/>
                <w:color w:val="000000"/>
              </w:rPr>
              <w:t>31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noProof/>
                <w:color w:val="000000"/>
              </w:rPr>
              <w:t>№</w:t>
            </w:r>
          </w:p>
          <w:p w:rsidR="000F3AA8" w:rsidRPr="0072644A" w:rsidRDefault="000F3AA8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Урхас-кушка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сали</w:t>
            </w:r>
          </w:p>
        </w:tc>
        <w:tc>
          <w:tcPr>
            <w:tcW w:w="622" w:type="pct"/>
            <w:vAlign w:val="center"/>
          </w:tcPr>
          <w:p w:rsidR="000F3AA8" w:rsidRPr="0072644A" w:rsidRDefault="0085337A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0.65pt;margin-top:-21.9pt;width:56.7pt;height:56.7pt;z-index:251667456;mso-wrap-edited:f;mso-position-horizontal-relative:text;mso-position-vertical-relative:text" wrapcoords="-284 0 -284 21316 21600 21316 21600 0 -284 0">
                  <v:imagedata r:id="rId9" o:title="Gerb-ch"/>
                </v:shape>
              </w:pict>
            </w:r>
          </w:p>
        </w:tc>
        <w:tc>
          <w:tcPr>
            <w:tcW w:w="2189" w:type="pct"/>
            <w:vAlign w:val="center"/>
          </w:tcPr>
          <w:p w:rsidR="000F3AA8" w:rsidRPr="0072644A" w:rsidRDefault="000F3AA8" w:rsidP="000F3AA8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АДМИНИСТРАЦИЯ</w:t>
            </w:r>
          </w:p>
          <w:p w:rsidR="000F3AA8" w:rsidRDefault="000F3AA8" w:rsidP="000F3AA8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ПЕРВОЧУРАШЕВСКОГО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СЕЛЬСКОГО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</w:rPr>
              <w:t>ПОСЕЛЕНИЯ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0F3AA8" w:rsidRDefault="000F3AA8" w:rsidP="000F3AA8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72644A">
              <w:rPr>
                <w:rFonts w:ascii="Arial" w:hAnsi="Arial" w:cs="Arial"/>
                <w:i/>
                <w:color w:val="000000"/>
                <w:sz w:val="20"/>
              </w:rPr>
              <w:t>ПОСТАНОВЛЕНИЕ</w:t>
            </w:r>
          </w:p>
          <w:p w:rsidR="000F3AA8" w:rsidRPr="0072644A" w:rsidRDefault="000F3AA8" w:rsidP="000F3AA8">
            <w:pPr>
              <w:pStyle w:val="ae"/>
              <w:ind w:left="362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2644A">
              <w:rPr>
                <w:rFonts w:ascii="Arial" w:hAnsi="Arial" w:cs="Arial"/>
                <w:noProof/>
                <w:color w:val="000000"/>
              </w:rPr>
              <w:t>01.06.2022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noProof/>
                <w:color w:val="000000"/>
              </w:rPr>
              <w:t>№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noProof/>
                <w:color w:val="000000"/>
              </w:rPr>
              <w:t>31</w:t>
            </w:r>
          </w:p>
          <w:p w:rsidR="000F3AA8" w:rsidRPr="0072644A" w:rsidRDefault="000F3AA8" w:rsidP="000F3AA8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село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Первое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i/>
                <w:noProof/>
                <w:color w:val="000000"/>
                <w:sz w:val="20"/>
              </w:rPr>
              <w:t>Чурашево</w:t>
            </w:r>
          </w:p>
        </w:tc>
      </w:tr>
    </w:tbl>
    <w:p w:rsidR="00EF1B1E" w:rsidRDefault="00442664" w:rsidP="0072644A">
      <w:pPr>
        <w:spacing w:after="0" w:line="240" w:lineRule="auto"/>
        <w:ind w:right="3545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0F3AA8">
        <w:rPr>
          <w:rFonts w:ascii="Arial" w:hAnsi="Arial" w:cs="Arial"/>
          <w:b/>
          <w:bCs/>
          <w:color w:val="000000"/>
          <w:sz w:val="20"/>
          <w:szCs w:val="24"/>
        </w:rPr>
        <w:t>Об</w:t>
      </w:r>
      <w:r w:rsidR="008438E6" w:rsidRPr="000F3AA8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bCs/>
          <w:color w:val="000000"/>
          <w:sz w:val="20"/>
          <w:szCs w:val="24"/>
        </w:rPr>
        <w:t>утверждении</w:t>
      </w:r>
      <w:r w:rsidR="008438E6" w:rsidRPr="000F3AA8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проекта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планировки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и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межевания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территории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линейного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объекта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«Улично-дорожная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сеть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в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д.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Синьял-Ирх-Сирмы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Первочурашевского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8438E6" w:rsidRPr="000F3AA8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/>
          <w:color w:val="000000"/>
          <w:sz w:val="20"/>
          <w:szCs w:val="24"/>
        </w:rPr>
        <w:t>Республики»</w:t>
      </w:r>
    </w:p>
    <w:p w:rsidR="000F3AA8" w:rsidRPr="000F3AA8" w:rsidRDefault="000F3AA8" w:rsidP="0072644A">
      <w:pPr>
        <w:spacing w:after="0" w:line="240" w:lineRule="auto"/>
        <w:ind w:right="3545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442664" w:rsidRPr="000F3AA8" w:rsidRDefault="00442664" w:rsidP="0072644A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0F3AA8">
        <w:rPr>
          <w:rFonts w:ascii="Arial" w:hAnsi="Arial" w:cs="Arial"/>
          <w:color w:val="000000"/>
          <w:sz w:val="20"/>
          <w:szCs w:val="24"/>
        </w:rPr>
        <w:t>В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соответствии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со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ст.42,43,45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Градостроительного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кодекса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Российской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Федерации,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на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основании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протокола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и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заключения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публичных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слушаний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по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вопросам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рассмотрения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проекта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планировки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и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межевания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территории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линейного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объекта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«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Улично-дорожная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сеть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в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д.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Синьял-Ирх-Сирмы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Первочурашевского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сельского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поселения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Мариинско-Посадского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района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Чувашской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bCs/>
          <w:color w:val="000000"/>
          <w:sz w:val="20"/>
          <w:szCs w:val="24"/>
        </w:rPr>
        <w:t>Республики»</w:t>
      </w:r>
      <w:r w:rsidR="008438E6" w:rsidRPr="000F3AA8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от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23.05.2022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г.,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Первочурашевского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сельского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поселения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п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о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с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т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а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н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о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в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л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я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е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т:</w:t>
      </w:r>
    </w:p>
    <w:p w:rsidR="00442664" w:rsidRPr="0072644A" w:rsidRDefault="00442664" w:rsidP="0072644A">
      <w:pPr>
        <w:pStyle w:val="af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1.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Утвердить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проект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планировки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межевания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территории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линейного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«</w:t>
      </w:r>
      <w:r w:rsidRPr="0072644A">
        <w:rPr>
          <w:rFonts w:ascii="Arial" w:hAnsi="Arial" w:cs="Arial"/>
          <w:bCs/>
          <w:color w:val="000000"/>
          <w:sz w:val="20"/>
        </w:rPr>
        <w:t>Улично-дорожная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сеть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в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д.</w:t>
      </w:r>
      <w:r w:rsidR="008438E6">
        <w:rPr>
          <w:rFonts w:ascii="Arial" w:hAnsi="Arial" w:cs="Arial"/>
          <w:b/>
          <w:bCs/>
          <w:i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Синьял-Ирх-Сирмы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Первочурашевского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сельского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поселения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района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Чувашской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Республики»</w:t>
      </w:r>
      <w:r w:rsidRPr="0072644A">
        <w:rPr>
          <w:rFonts w:ascii="Arial" w:hAnsi="Arial" w:cs="Arial"/>
          <w:color w:val="000000"/>
          <w:sz w:val="20"/>
        </w:rPr>
        <w:t>.</w:t>
      </w:r>
    </w:p>
    <w:p w:rsidR="00EF1B1E" w:rsidRDefault="00442664" w:rsidP="0072644A">
      <w:pPr>
        <w:pStyle w:val="af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2.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Настоящее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постановление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вступает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силу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после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его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официального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опубликования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муниципальной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газете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Мариинско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-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Посадского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района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«Посадский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вестник".</w:t>
      </w:r>
      <w:r w:rsidR="008438E6">
        <w:rPr>
          <w:rFonts w:ascii="Arial" w:hAnsi="Arial" w:cs="Arial"/>
          <w:color w:val="000000"/>
          <w:sz w:val="20"/>
        </w:rPr>
        <w:t xml:space="preserve"> </w:t>
      </w:r>
    </w:p>
    <w:p w:rsidR="00EF1B1E" w:rsidRDefault="00EF1B1E" w:rsidP="0072644A">
      <w:pPr>
        <w:pStyle w:val="af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</w:p>
    <w:p w:rsidR="00442664" w:rsidRPr="000F3AA8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F3AA8">
        <w:rPr>
          <w:rFonts w:ascii="Arial" w:hAnsi="Arial" w:cs="Arial"/>
          <w:color w:val="000000"/>
          <w:sz w:val="20"/>
          <w:szCs w:val="24"/>
        </w:rPr>
        <w:t>Глава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Первочурашевского</w:t>
      </w:r>
    </w:p>
    <w:p w:rsidR="00442664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0F3AA8">
        <w:rPr>
          <w:rFonts w:ascii="Arial" w:hAnsi="Arial" w:cs="Arial"/>
          <w:color w:val="000000"/>
          <w:sz w:val="20"/>
          <w:szCs w:val="24"/>
        </w:rPr>
        <w:t>сельского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поселения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  <w:r w:rsidRPr="000F3AA8">
        <w:rPr>
          <w:rFonts w:ascii="Arial" w:hAnsi="Arial" w:cs="Arial"/>
          <w:color w:val="000000"/>
          <w:sz w:val="20"/>
          <w:szCs w:val="24"/>
        </w:rPr>
        <w:t>В.А.Орлов</w:t>
      </w:r>
      <w:r w:rsidR="008438E6" w:rsidRPr="000F3AA8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0F3AA8" w:rsidRPr="000F3AA8" w:rsidRDefault="000F3AA8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0F3AA8" w:rsidRPr="0072644A" w:rsidRDefault="000F3AA8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84"/>
        <w:gridCol w:w="2520"/>
        <w:gridCol w:w="5883"/>
      </w:tblGrid>
      <w:tr w:rsidR="00442664" w:rsidRPr="0072644A" w:rsidTr="000F3AA8">
        <w:trPr>
          <w:cantSplit/>
        </w:trPr>
        <w:tc>
          <w:tcPr>
            <w:tcW w:w="2059" w:type="pct"/>
            <w:vAlign w:val="center"/>
          </w:tcPr>
          <w:p w:rsidR="00442664" w:rsidRPr="0072644A" w:rsidRDefault="008438E6" w:rsidP="000F3AA8">
            <w:pPr>
              <w:spacing w:after="0" w:line="240" w:lineRule="auto"/>
              <w:ind w:left="-53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Чăваш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Республикин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F1B1E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районĕн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администрацийĕ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F1B1E" w:rsidRDefault="00442664" w:rsidP="000F3AA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  <w:r w:rsidR="00843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Ы</w:t>
            </w:r>
            <w:r w:rsidR="00843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</w:t>
            </w:r>
            <w:r w:rsidR="00843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Ă</w:t>
            </w:r>
            <w:r w:rsidR="00843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</w:t>
            </w:r>
            <w:r w:rsidR="00843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</w:t>
            </w:r>
          </w:p>
          <w:p w:rsidR="00EF1B1E" w:rsidRDefault="008438E6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хули</w:t>
            </w:r>
          </w:p>
          <w:p w:rsidR="00442664" w:rsidRPr="0072644A" w:rsidRDefault="008438E6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442664" w:rsidRPr="0072644A" w:rsidRDefault="008438E6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vAlign w:val="center"/>
          </w:tcPr>
          <w:p w:rsidR="00EF1B1E" w:rsidRDefault="0085337A" w:rsidP="000F3AA8">
            <w:pPr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_x0000_s1027" type="#_x0000_t75" style="position:absolute;left:0;text-align:left;margin-left:-400.8pt;margin-top:12pt;width:46.95pt;height:61.05pt;z-index:251661312;mso-left-percent:-10001;mso-top-percent:-10001;mso-position-horizontal-relative:margin;mso-position-vertical-relative:margin;mso-left-percent:-10001;mso-top-percent:-10001">
                  <v:imagedata r:id="rId10" o:title="герб_ум"/>
                  <w10:wrap type="square" anchorx="margin" anchory="margin"/>
                </v:shape>
              </w:pict>
            </w:r>
            <w:r w:rsidR="008438E6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059" w:type="pct"/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Чувашская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Республика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Администрация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EF1B1E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П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С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Т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А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О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В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Л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Е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Н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Е</w:t>
            </w:r>
          </w:p>
          <w:p w:rsidR="00442664" w:rsidRPr="0072644A" w:rsidRDefault="008438E6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  <w:p w:rsidR="00EF1B1E" w:rsidRDefault="008438E6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color w:val="000000"/>
                <w:sz w:val="20"/>
              </w:rPr>
              <w:t>09.06.2022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bCs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bCs/>
                <w:color w:val="000000"/>
                <w:sz w:val="20"/>
              </w:rPr>
              <w:t>440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:rsidR="00EF1B1E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</w:tbl>
    <w:p w:rsidR="00EF1B1E" w:rsidRDefault="00442664" w:rsidP="0072644A">
      <w:pPr>
        <w:tabs>
          <w:tab w:val="left" w:pos="5353"/>
        </w:tabs>
        <w:spacing w:after="0" w:line="240" w:lineRule="auto"/>
        <w:ind w:right="4534"/>
        <w:jc w:val="both"/>
        <w:rPr>
          <w:rFonts w:ascii="Arial" w:hAnsi="Arial" w:cs="Arial"/>
          <w:b/>
          <w:color w:val="000000"/>
          <w:sz w:val="20"/>
          <w:szCs w:val="26"/>
        </w:rPr>
      </w:pPr>
      <w:r w:rsidRPr="0072644A">
        <w:rPr>
          <w:rFonts w:ascii="Arial" w:hAnsi="Arial" w:cs="Arial"/>
          <w:b/>
          <w:color w:val="000000"/>
          <w:sz w:val="20"/>
          <w:szCs w:val="26"/>
        </w:rPr>
        <w:t>О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внесении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изменений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в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постановление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администрации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от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30.12.2021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№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754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«О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мерах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по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реализации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решения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районного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Собрания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депутатов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«О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бюджете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Республики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2022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год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и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плановый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период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2023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и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2024</w:t>
      </w:r>
      <w:r w:rsidR="008438E6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6"/>
        </w:rPr>
        <w:t>годов»</w:t>
      </w:r>
    </w:p>
    <w:p w:rsidR="000F3AA8" w:rsidRDefault="000F3AA8" w:rsidP="0072644A">
      <w:pPr>
        <w:tabs>
          <w:tab w:val="left" w:pos="5353"/>
        </w:tabs>
        <w:spacing w:after="0" w:line="240" w:lineRule="auto"/>
        <w:ind w:right="4534"/>
        <w:jc w:val="both"/>
        <w:rPr>
          <w:rFonts w:ascii="Arial" w:hAnsi="Arial" w:cs="Arial"/>
          <w:b/>
          <w:color w:val="000000"/>
          <w:sz w:val="20"/>
          <w:szCs w:val="26"/>
        </w:rPr>
      </w:pPr>
    </w:p>
    <w:p w:rsidR="00442664" w:rsidRPr="0072644A" w:rsidRDefault="00442664" w:rsidP="0072644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соответствии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постановлением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Российской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Федерации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от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29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марта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2022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г.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№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505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«О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приостановлении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действия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отдельных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положений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некоторых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актов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Правительства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Российской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Федерации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установлении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размеров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авансовых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платежей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заключении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государственных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(муниципальных)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контрактов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2022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году»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администрация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т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л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т:</w:t>
      </w:r>
    </w:p>
    <w:p w:rsidR="00442664" w:rsidRPr="0072644A" w:rsidRDefault="00442664" w:rsidP="0072644A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right="-2"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Внести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от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30.12.2021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№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754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«О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мерах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реализации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решения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районного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Собрания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депутатов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«О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бюджете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2022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год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плановый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период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2023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2024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годов</w:t>
      </w:r>
      <w:r w:rsidRPr="0072644A">
        <w:rPr>
          <w:rFonts w:ascii="Arial" w:hAnsi="Arial" w:cs="Arial"/>
          <w:b/>
          <w:color w:val="000000"/>
          <w:sz w:val="20"/>
          <w:szCs w:val="26"/>
        </w:rPr>
        <w:t>»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следующие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изменения:</w:t>
      </w:r>
    </w:p>
    <w:p w:rsidR="00442664" w:rsidRPr="0072644A" w:rsidRDefault="00442664" w:rsidP="007264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подпункте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5.3:</w:t>
      </w:r>
    </w:p>
    <w:p w:rsidR="00442664" w:rsidRPr="0072644A" w:rsidRDefault="00442664" w:rsidP="007264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абзацы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первый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-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четвертый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изложить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следующей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редакции:</w:t>
      </w:r>
    </w:p>
    <w:p w:rsidR="00442664" w:rsidRPr="0072644A" w:rsidRDefault="00442664" w:rsidP="007264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6"/>
          <w:shd w:val="clear" w:color="auto" w:fill="FFFFFF"/>
        </w:rPr>
      </w:pPr>
      <w:r w:rsidRPr="0072644A">
        <w:rPr>
          <w:rFonts w:ascii="Arial" w:hAnsi="Arial" w:cs="Arial"/>
          <w:color w:val="000000"/>
          <w:sz w:val="20"/>
          <w:szCs w:val="26"/>
        </w:rPr>
        <w:t>«5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.3)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получатели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средств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бюджета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вправе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предусматривать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заключаемых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ими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договорах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(муниципальных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контрактах)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на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поставку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товаров,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выполнение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работ,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оказание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услуг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авансовые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платежи:</w:t>
      </w:r>
    </w:p>
    <w:p w:rsidR="00442664" w:rsidRPr="0072644A" w:rsidRDefault="00442664" w:rsidP="007264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а)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договорам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(муниципальным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контрактам)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поставку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товаров,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выполнение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работ,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оказание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услуг,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отношении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которых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осуществляется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казначейское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сопровождение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средств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соответствии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законодательством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Российской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Федерации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законодательством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муниципальными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правовыми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актами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-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размере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от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50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90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процентов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суммы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договора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(муниципального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контракта),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более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лимитов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бюджетных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обязательств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2022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год,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доведенных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них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установленном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порядке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соответствующие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цели;</w:t>
      </w:r>
    </w:p>
    <w:p w:rsidR="00442664" w:rsidRPr="0072644A" w:rsidRDefault="00442664" w:rsidP="007264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по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договорам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(муниципальным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контрактам)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выполнении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работ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строительству,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реконструкции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капитальному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ремонту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объектов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капитального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строительства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муниципальной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собственности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также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приобретение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объектов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недвижимого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имущества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муниципальную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собственность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отношении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которых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осуществляется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казначейское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сопровождение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средств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соответствии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законодательством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Российской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Федерации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законодательством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муниципальными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правовыми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актами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-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размере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процентов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суммы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договора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(муниципального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контракта),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более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лимитов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бюджетных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обязательств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2022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год,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доведенных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них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установленном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порядке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соответствующие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цели,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или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отдельным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решениям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-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размере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от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50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процентов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суммы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договора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(муниципального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контракта),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более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лимитов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бюджетных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обязательств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2022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год,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доведенных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них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установленном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порядке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соответствующие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цели;</w:t>
      </w:r>
    </w:p>
    <w:p w:rsidR="00442664" w:rsidRPr="0072644A" w:rsidRDefault="00442664" w:rsidP="007264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по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остальным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договорам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(муниципальным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контрактам),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за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исключением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договоров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(муниципальных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контрактов),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указанных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абзаце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третьем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настоящего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подпункта,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отношении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которых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осуществляется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казначейское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сопровождение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средств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соответствии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законодательством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Российской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Федерации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законодательством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муниципальными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правовыми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актами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-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размере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50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процентов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суммы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договора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(муниципального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контракта),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более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лимитов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бюджетных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обязательств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2022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год,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доведенных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них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установленном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порядке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соответствующие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цели.»;</w:t>
      </w:r>
    </w:p>
    <w:p w:rsidR="00442664" w:rsidRPr="0072644A" w:rsidRDefault="00442664" w:rsidP="007264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дополнить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абзацем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пятым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следующего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содержания:</w:t>
      </w:r>
    </w:p>
    <w:p w:rsidR="00442664" w:rsidRPr="0072644A" w:rsidRDefault="00442664" w:rsidP="007264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6"/>
          <w:shd w:val="clear" w:color="auto" w:fill="FFFFFF"/>
        </w:rPr>
      </w:pPr>
      <w:r w:rsidRPr="0072644A">
        <w:rPr>
          <w:rFonts w:ascii="Arial" w:hAnsi="Arial" w:cs="Arial"/>
          <w:color w:val="000000"/>
          <w:sz w:val="20"/>
          <w:szCs w:val="26"/>
        </w:rPr>
        <w:t>«В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случае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если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исполнение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договора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(муниципального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контракта),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указанного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абзаце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втором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настоящего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подпункта,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осуществляется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2022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году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последующих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годах,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размер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авансового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платежа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устанавливается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пределах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лимитов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бюджетных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обязательств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2022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год,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доведенных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установленном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порядке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соответствующие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цели.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»;</w:t>
      </w:r>
    </w:p>
    <w:p w:rsidR="00442664" w:rsidRPr="0072644A" w:rsidRDefault="00442664" w:rsidP="007264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абзац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восьмой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пункта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10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признать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утратившим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силу.</w:t>
      </w:r>
    </w:p>
    <w:p w:rsidR="00442664" w:rsidRPr="0072644A" w:rsidRDefault="00442664" w:rsidP="007264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2.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Установить,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что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получатели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средств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бюджета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вправе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соответствии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частью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65.1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статьи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112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Федерального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закона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«О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контрактной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системе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сфере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закупок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товаров,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работ,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услуг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для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обеспечения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государственных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муниципальных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нужд»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внести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соглашению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сторон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заключенные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до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дня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вступления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силу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настоящего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постановления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договоры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(муниципальные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контракты)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на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поставку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товаров,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выполнение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работ,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оказание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услуг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изменения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части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увеличения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предусмотренных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ими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размеров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авансовых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платежей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до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размеров,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определенных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соответствии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абзацами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вторым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–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пятым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подпункта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5.3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постановления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администрации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от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30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декабря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2021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г.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№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754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«О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мерах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реализации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решения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районного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Собрания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депутатов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«О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бюджете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Чувашской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Республики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на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2022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год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на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плановый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период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2023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2024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годов»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(в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редакции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настоящего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постановления),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соблюдением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размера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обеспечения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исполнения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договора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(муниципального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контракта),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устанавливаемого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соответствии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частью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6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статьи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96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Федерального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закона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«О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контрактной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системе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в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сфере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закупок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товаров,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работ,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услуг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для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обеспечения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государственных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и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муниципальных</w:t>
      </w:r>
      <w:r w:rsidR="008438E6">
        <w:rPr>
          <w:rFonts w:ascii="Arial" w:hAnsi="Arial" w:cs="Arial"/>
          <w:color w:val="000000"/>
          <w:sz w:val="20"/>
          <w:szCs w:val="26"/>
          <w:shd w:val="clear" w:color="auto" w:fill="FFFFFF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  <w:shd w:val="clear" w:color="auto" w:fill="FFFFFF"/>
        </w:rPr>
        <w:t>нужд».</w:t>
      </w:r>
    </w:p>
    <w:p w:rsidR="00EF1B1E" w:rsidRDefault="00442664" w:rsidP="0072644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3.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Настоящее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постановление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вступает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силу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дня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его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официального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опубликования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периодическом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печатном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издании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«Посадский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вестник».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0F3AA8" w:rsidRDefault="000F3AA8" w:rsidP="0072644A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p w:rsidR="00442664" w:rsidRPr="0072644A" w:rsidRDefault="00442664" w:rsidP="0072644A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lastRenderedPageBreak/>
        <w:t>И.о.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главы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администрации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EF1B1E" w:rsidRDefault="00442664" w:rsidP="0072644A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r w:rsidRPr="0072644A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района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С.В.</w:t>
      </w:r>
      <w:r w:rsidR="008438E6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6"/>
        </w:rPr>
        <w:t>Мастьянов</w:t>
      </w:r>
    </w:p>
    <w:p w:rsidR="00442664" w:rsidRPr="0072644A" w:rsidRDefault="00442664" w:rsidP="0072644A">
      <w:pPr>
        <w:spacing w:after="0" w:line="240" w:lineRule="auto"/>
        <w:rPr>
          <w:rStyle w:val="ad"/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9"/>
        <w:gridCol w:w="1700"/>
        <w:gridCol w:w="6218"/>
      </w:tblGrid>
      <w:tr w:rsidR="00442664" w:rsidRPr="0072644A" w:rsidTr="000F3AA8">
        <w:trPr>
          <w:cantSplit/>
        </w:trPr>
        <w:tc>
          <w:tcPr>
            <w:tcW w:w="2229" w:type="pct"/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ЧĂВАШ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РЕСПУБЛИКИН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СĚНТĔРВĂРРИРАЙОНĔНЧИ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ШУРШĀЛ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ЯЛ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ПОСЕЛЕНИН</w:t>
            </w:r>
          </w:p>
          <w:p w:rsidR="00EF1B1E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АДМИНИСТРАЦИЙЕ</w:t>
            </w:r>
          </w:p>
          <w:p w:rsidR="00EF1B1E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color w:val="000000"/>
                <w:sz w:val="20"/>
              </w:rPr>
              <w:t>12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№-лě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ХУШУ</w:t>
            </w:r>
          </w:p>
          <w:p w:rsidR="00442664" w:rsidRPr="0072644A" w:rsidRDefault="00442664" w:rsidP="000F3AA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ШУРШĂЛ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ялě,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2022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çул,</w:t>
            </w:r>
          </w:p>
          <w:p w:rsidR="00442664" w:rsidRPr="0072644A" w:rsidRDefault="00442664" w:rsidP="000F3AA8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Июнь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уйахěн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09-мěшě</w:t>
            </w:r>
          </w:p>
        </w:tc>
        <w:tc>
          <w:tcPr>
            <w:tcW w:w="595" w:type="pct"/>
            <w:vAlign w:val="center"/>
          </w:tcPr>
          <w:p w:rsidR="00442664" w:rsidRPr="0072644A" w:rsidRDefault="00280D35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3" o:spid="_x0000_i1025" type="#_x0000_t75" alt="Gerb-ch" style="width:45pt;height:45pt;visibility:visible">
                  <v:imagedata r:id="rId11" o:title=""/>
                </v:shape>
              </w:pict>
            </w:r>
          </w:p>
        </w:tc>
        <w:tc>
          <w:tcPr>
            <w:tcW w:w="2176" w:type="pct"/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РЕСПУБЛИКА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МАРИИНСКО-ПОСАДСКИЙ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РАЙОН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АДМИНИСТРАЦИЯ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ШОРШЕЛСКОГО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СЕЛЬСКОГО</w:t>
            </w:r>
          </w:p>
          <w:p w:rsidR="00EF1B1E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  <w:p w:rsidR="00EF1B1E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РАСПОРЯЖЕНИЕ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№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село</w:t>
            </w:r>
            <w:r w:rsidR="008438E6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b/>
                <w:color w:val="000000"/>
                <w:sz w:val="20"/>
              </w:rPr>
              <w:t>Шоршелы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«09»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июня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2022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г</w:t>
            </w:r>
          </w:p>
        </w:tc>
      </w:tr>
    </w:tbl>
    <w:p w:rsidR="00442664" w:rsidRPr="0072644A" w:rsidRDefault="00442664" w:rsidP="0072644A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72644A">
        <w:rPr>
          <w:rFonts w:ascii="Arial" w:hAnsi="Arial" w:cs="Arial"/>
          <w:b/>
          <w:color w:val="000000"/>
          <w:sz w:val="20"/>
          <w:szCs w:val="24"/>
        </w:rPr>
        <w:t>Об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объявлении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конкурса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замещение</w:t>
      </w:r>
    </w:p>
    <w:p w:rsidR="00442664" w:rsidRPr="0072644A" w:rsidRDefault="00442664" w:rsidP="0072644A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72644A">
        <w:rPr>
          <w:rFonts w:ascii="Arial" w:hAnsi="Arial" w:cs="Arial"/>
          <w:b/>
          <w:color w:val="000000"/>
          <w:sz w:val="20"/>
          <w:szCs w:val="24"/>
        </w:rPr>
        <w:t>вакантной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должности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директора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муниципального</w:t>
      </w:r>
    </w:p>
    <w:p w:rsidR="00442664" w:rsidRPr="0072644A" w:rsidRDefault="00442664" w:rsidP="0072644A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72644A">
        <w:rPr>
          <w:rFonts w:ascii="Arial" w:hAnsi="Arial" w:cs="Arial"/>
          <w:b/>
          <w:color w:val="000000"/>
          <w:sz w:val="20"/>
          <w:szCs w:val="24"/>
        </w:rPr>
        <w:t>унитарного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предприятия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ЖКУ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«Шоршелы»</w:t>
      </w:r>
    </w:p>
    <w:p w:rsidR="00442664" w:rsidRPr="0072644A" w:rsidRDefault="00442664" w:rsidP="0072644A">
      <w:pPr>
        <w:pStyle w:val="ab"/>
        <w:rPr>
          <w:rFonts w:ascii="Arial" w:hAnsi="Arial" w:cs="Arial"/>
          <w:b/>
          <w:color w:val="000000"/>
          <w:sz w:val="20"/>
          <w:szCs w:val="24"/>
        </w:rPr>
      </w:pPr>
      <w:r w:rsidRPr="0072644A">
        <w:rPr>
          <w:rFonts w:ascii="Arial" w:hAnsi="Arial" w:cs="Arial"/>
          <w:b/>
          <w:color w:val="000000"/>
          <w:sz w:val="20"/>
          <w:szCs w:val="24"/>
        </w:rPr>
        <w:t>Шоршелского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поселения</w:t>
      </w:r>
    </w:p>
    <w:p w:rsidR="00442664" w:rsidRPr="0072644A" w:rsidRDefault="008438E6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17"/>
        </w:rPr>
      </w:pPr>
      <w:r>
        <w:rPr>
          <w:rFonts w:ascii="Arial" w:hAnsi="Arial" w:cs="Arial"/>
          <w:color w:val="000000"/>
          <w:sz w:val="20"/>
          <w:szCs w:val="17"/>
        </w:rPr>
        <w:t xml:space="preserve"> </w:t>
      </w:r>
    </w:p>
    <w:p w:rsidR="00442664" w:rsidRPr="0072644A" w:rsidRDefault="00442664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соответствии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Федеральным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законом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06.10.2003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№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131-ФЗ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«Об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общих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принципах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организации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местного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Российской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Федерации»,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Трудовым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кодексом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Российской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Федерации,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Устава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положением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проведении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конкурса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замещение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должности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руководителя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унитарного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предприятия,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(автономного,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бюджетного,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казенного)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учреждения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утвержденным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постановлением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20.05.2022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№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27:</w:t>
      </w:r>
    </w:p>
    <w:p w:rsidR="00442664" w:rsidRPr="0072644A" w:rsidRDefault="008438E6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1.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Объявить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конкурс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замещение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вакантной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должности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директора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унитарного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предприятия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ЖКУ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«Шоршелы»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(далее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конкурс)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сроком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5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лет,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14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июня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2022г.</w:t>
      </w:r>
    </w:p>
    <w:p w:rsidR="00442664" w:rsidRPr="0072644A" w:rsidRDefault="008438E6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2.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Утвердить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состав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конкурсной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комиссии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проведения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конкурса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(Приложение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№1).</w:t>
      </w:r>
    </w:p>
    <w:p w:rsidR="00442664" w:rsidRPr="0072644A" w:rsidRDefault="008438E6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3.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Назначить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дату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проведения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конкурса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14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июля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15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часов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00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минут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адресу: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Чувашская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Республика,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Мариинско-Посадский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район,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Шоршелы,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ул.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30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лет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Победы,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д.18</w:t>
      </w:r>
    </w:p>
    <w:p w:rsidR="00442664" w:rsidRPr="0072644A" w:rsidRDefault="008438E6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4.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Утвердить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разместить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текст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информационного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сообщения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проведении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конкурса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газете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«Посадский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вестник»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официальном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сайте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Шоршелского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(Приложение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№2).</w:t>
      </w:r>
    </w:p>
    <w:p w:rsidR="00442664" w:rsidRPr="0072644A" w:rsidRDefault="008438E6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5.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Контроль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исполнением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настоящего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распоряжения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возлагаю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себя.</w:t>
      </w:r>
    </w:p>
    <w:p w:rsidR="00442664" w:rsidRPr="0072644A" w:rsidRDefault="008438E6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EF1B1E" w:rsidRDefault="00EF1B1E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442664" w:rsidRPr="0072644A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Глава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А.Н.Отяков</w:t>
      </w:r>
    </w:p>
    <w:p w:rsidR="00442664" w:rsidRPr="0072644A" w:rsidRDefault="008438E6" w:rsidP="000F3AA8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17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Приложение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1</w:t>
      </w:r>
    </w:p>
    <w:p w:rsidR="00442664" w:rsidRPr="0072644A" w:rsidRDefault="008438E6" w:rsidP="0072644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Утвержден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распоряжением</w:t>
      </w:r>
    </w:p>
    <w:p w:rsidR="00442664" w:rsidRPr="0072644A" w:rsidRDefault="008438E6" w:rsidP="0072644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Шоршелского</w:t>
      </w:r>
    </w:p>
    <w:p w:rsidR="00442664" w:rsidRPr="0072644A" w:rsidRDefault="008438E6" w:rsidP="0072644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442664" w:rsidRPr="0072644A" w:rsidRDefault="008438E6" w:rsidP="0072644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09.06.2022г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12</w:t>
      </w:r>
    </w:p>
    <w:p w:rsidR="00442664" w:rsidRPr="0072644A" w:rsidRDefault="008438E6" w:rsidP="0072644A">
      <w:pPr>
        <w:pStyle w:val="ab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 </w:t>
      </w:r>
    </w:p>
    <w:p w:rsidR="00442664" w:rsidRPr="0072644A" w:rsidRDefault="00442664" w:rsidP="0072644A">
      <w:pPr>
        <w:pStyle w:val="ab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644A">
        <w:rPr>
          <w:rFonts w:ascii="Arial" w:hAnsi="Arial" w:cs="Arial"/>
          <w:b/>
          <w:color w:val="000000"/>
          <w:sz w:val="20"/>
          <w:szCs w:val="24"/>
        </w:rPr>
        <w:t>Состав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конкурсной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комиссии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для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проведения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конкурса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замещение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вакантной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должности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директора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муниципального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унитарного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предприятия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ЖКУ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«Шоршелы»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442664" w:rsidRPr="0072644A" w:rsidRDefault="00442664" w:rsidP="0072644A">
      <w:pPr>
        <w:pStyle w:val="ab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644A">
        <w:rPr>
          <w:rFonts w:ascii="Arial" w:hAnsi="Arial" w:cs="Arial"/>
          <w:b/>
          <w:color w:val="000000"/>
          <w:sz w:val="20"/>
          <w:szCs w:val="24"/>
        </w:rPr>
        <w:t>Шоршелского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поселения</w:t>
      </w:r>
    </w:p>
    <w:p w:rsidR="00442664" w:rsidRPr="0072644A" w:rsidRDefault="008438E6" w:rsidP="0072644A">
      <w:pPr>
        <w:pStyle w:val="ab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0F3AA8">
      <w:pPr>
        <w:pStyle w:val="ab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Отяков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А.Н.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–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глава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Шоршелского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сельского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поселения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(председатель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комиссии);</w:t>
      </w:r>
    </w:p>
    <w:p w:rsidR="00442664" w:rsidRPr="0072644A" w:rsidRDefault="00442664" w:rsidP="0072644A">
      <w:pPr>
        <w:pStyle w:val="aff6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Тихонова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С.Н.-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ведущий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специалист-эксперт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администрации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Шоршелского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сельского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поселения,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(секретарь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комиссии)</w:t>
      </w:r>
      <w:r w:rsidR="008438E6">
        <w:rPr>
          <w:rFonts w:ascii="Arial" w:hAnsi="Arial" w:cs="Arial"/>
          <w:color w:val="000000"/>
          <w:sz w:val="20"/>
        </w:rPr>
        <w:t xml:space="preserve"> </w:t>
      </w:r>
    </w:p>
    <w:p w:rsidR="00442664" w:rsidRPr="0072644A" w:rsidRDefault="00442664" w:rsidP="0072644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Члены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комиссии:</w:t>
      </w:r>
    </w:p>
    <w:p w:rsidR="00442664" w:rsidRPr="0072644A" w:rsidRDefault="00442664" w:rsidP="0072644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Ромашкина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Л.В.–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депутат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Шоршелского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сельского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поселения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(по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согласованию);</w:t>
      </w:r>
    </w:p>
    <w:p w:rsidR="00442664" w:rsidRPr="0072644A" w:rsidRDefault="00442664" w:rsidP="0072644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Иванов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В.А.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-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депутат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Шоршелского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сельского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поселения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(по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согласованию);</w:t>
      </w:r>
    </w:p>
    <w:p w:rsidR="00EF1B1E" w:rsidRDefault="00442664" w:rsidP="0072644A">
      <w:pPr>
        <w:pStyle w:val="aff6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Григорьева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М.И.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-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депутат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Шоршелского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сельского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поселения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(по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согласованию).</w:t>
      </w:r>
    </w:p>
    <w:p w:rsidR="00442664" w:rsidRPr="0072644A" w:rsidRDefault="008438E6" w:rsidP="0072644A">
      <w:pPr>
        <w:pStyle w:val="ab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72644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Приложение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№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2</w:t>
      </w:r>
    </w:p>
    <w:p w:rsidR="00442664" w:rsidRPr="0072644A" w:rsidRDefault="00442664" w:rsidP="0072644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Утверждено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распоряжением</w:t>
      </w:r>
    </w:p>
    <w:p w:rsidR="00442664" w:rsidRPr="0072644A" w:rsidRDefault="00442664" w:rsidP="0072644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</w:p>
    <w:p w:rsidR="00442664" w:rsidRPr="0072644A" w:rsidRDefault="00442664" w:rsidP="0072644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09.06.2022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№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12</w:t>
      </w:r>
    </w:p>
    <w:p w:rsidR="00442664" w:rsidRPr="0072644A" w:rsidRDefault="008438E6" w:rsidP="0072644A">
      <w:pPr>
        <w:pStyle w:val="ab"/>
        <w:jc w:val="right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0F3AA8">
      <w:pPr>
        <w:pStyle w:val="ab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644A">
        <w:rPr>
          <w:rFonts w:ascii="Arial" w:hAnsi="Arial" w:cs="Arial"/>
          <w:b/>
          <w:color w:val="000000"/>
          <w:sz w:val="20"/>
          <w:szCs w:val="24"/>
        </w:rPr>
        <w:t>Информационное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сообщение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о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проведении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конкурса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замещение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вакантной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должности</w:t>
      </w:r>
    </w:p>
    <w:p w:rsidR="00EF1B1E" w:rsidRDefault="00442664" w:rsidP="0072644A">
      <w:pPr>
        <w:pStyle w:val="ab"/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72644A">
        <w:rPr>
          <w:rFonts w:ascii="Arial" w:hAnsi="Arial" w:cs="Arial"/>
          <w:b/>
          <w:color w:val="000000"/>
          <w:sz w:val="20"/>
          <w:szCs w:val="24"/>
        </w:rPr>
        <w:t>директора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муниципального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унитарного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предприятия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ЖКУ</w:t>
      </w:r>
      <w:r w:rsidR="008438E6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  <w:szCs w:val="24"/>
        </w:rPr>
        <w:t>«Шоршелы»</w:t>
      </w:r>
    </w:p>
    <w:p w:rsidR="00442664" w:rsidRPr="0072644A" w:rsidRDefault="008438E6" w:rsidP="0072644A">
      <w:pPr>
        <w:pStyle w:val="ab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8438E6" w:rsidP="0072644A">
      <w:pPr>
        <w:pStyle w:val="ab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1.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объявляет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конкурс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замещение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вакантной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должности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директора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унитарного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предприятия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ЖКУ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«Шоршелы»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(далее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конкурс).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Основными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целями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деятельности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Предприятия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являются: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решение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социальных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задач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(в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том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числе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реализация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определенных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товаров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услуг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минимальным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ценам),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удовлетворение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общественных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потребностей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получение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прибыли.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Местонахождение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учреждения: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Чувашская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Республика,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Мариинско-Посадский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район,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Шоршелы,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ул.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30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лет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Победы,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д.18</w:t>
      </w:r>
    </w:p>
    <w:p w:rsidR="000F3AA8" w:rsidRDefault="000F3AA8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bookmarkStart w:id="0" w:name="sub_11012"/>
      <w:bookmarkEnd w:id="0"/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2.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претенденту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замещение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указанной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должности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предъявляются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следующие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требования: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стаж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работы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руководящей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должности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менее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3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лет,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либо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опыт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работы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сфере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деятельности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организации;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знание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Конституции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Российской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Федерации,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Конституции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Чувашской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Республики,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законов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иных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нормативных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правовых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актов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Российской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Федерации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Чувашской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Республики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применительно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исполнению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должностных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обязанностей;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знание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отраслевой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специфики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предприятия;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знание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основ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гражданского,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трудового,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налогового,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банковского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законодательства;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знание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основ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управления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предприятием,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финансового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аудита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планирования.</w:t>
      </w:r>
    </w:p>
    <w:p w:rsidR="000F3AA8" w:rsidRDefault="000F3AA8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3.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Прием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документов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адресу: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Чувашская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Республика,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Чебоксарский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район,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Мариинско-Посадский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район,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Шоршелы,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ул.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30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лет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Победы,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д.18</w:t>
      </w:r>
    </w:p>
    <w:p w:rsidR="00442664" w:rsidRPr="0072644A" w:rsidRDefault="008438E6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4.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Начало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приема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документов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для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участия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конкурсе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«14»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июня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2021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года,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окончание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–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04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июля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2022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г.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Документы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принимаются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ежедневно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08.00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16.00,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пятницу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15.00,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кроме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выходных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(суббота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воскресенье)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праздничных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дней.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Дата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проведения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конкурса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–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14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июля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2022.</w:t>
      </w:r>
    </w:p>
    <w:p w:rsidR="00442664" w:rsidRPr="0072644A" w:rsidRDefault="008438E6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5.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Гражданин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Российской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Федерации,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изъявивший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желание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участвовать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конкурсе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представляет: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личное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заявление;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собственноручно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заполненную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анкету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приложением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фотографии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размером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3*4;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согласие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обработку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персональных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данных;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копию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трудовой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книжки,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заверенную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нотариально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или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кадровой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службой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месту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работы;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копию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паспорта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или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иной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документ,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удостоверяющий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личность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(соответствующий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документ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предъявляется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лично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прибытии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конкурс);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копию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документов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образовании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квалификации,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заверенные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нотариально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или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кадровой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службой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месту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работы;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предложения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программе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деятельности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предприятия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(в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запечатанном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конверте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листе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формата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А4);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"Медицинская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справка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(врачебное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профессионально-консультативное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заключение)"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2" w:anchor="/document/70877304/entry/178" w:history="1">
        <w:r w:rsidRPr="0072644A">
          <w:rPr>
            <w:rStyle w:val="af"/>
            <w:rFonts w:ascii="Arial" w:hAnsi="Arial" w:cs="Arial"/>
            <w:color w:val="000000"/>
            <w:sz w:val="20"/>
          </w:rPr>
          <w:t>формы</w:t>
        </w:r>
        <w:r w:rsidR="008438E6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72644A">
          <w:rPr>
            <w:rStyle w:val="af"/>
            <w:rFonts w:ascii="Arial" w:hAnsi="Arial" w:cs="Arial"/>
            <w:color w:val="000000"/>
            <w:sz w:val="20"/>
          </w:rPr>
          <w:t>N</w:t>
        </w:r>
        <w:r w:rsidR="008438E6">
          <w:rPr>
            <w:rStyle w:val="af"/>
            <w:rFonts w:ascii="Arial" w:hAnsi="Arial" w:cs="Arial"/>
            <w:color w:val="000000"/>
            <w:sz w:val="20"/>
          </w:rPr>
          <w:t xml:space="preserve"> </w:t>
        </w:r>
        <w:r w:rsidRPr="0072644A">
          <w:rPr>
            <w:rStyle w:val="af"/>
            <w:rFonts w:ascii="Arial" w:hAnsi="Arial" w:cs="Arial"/>
            <w:color w:val="000000"/>
            <w:sz w:val="20"/>
          </w:rPr>
          <w:t>086/у</w:t>
        </w:r>
      </w:hyperlink>
      <w:r w:rsidRPr="0072644A">
        <w:rPr>
          <w:rFonts w:ascii="Arial" w:hAnsi="Arial" w:cs="Arial"/>
          <w:color w:val="000000"/>
          <w:sz w:val="20"/>
          <w:szCs w:val="24"/>
        </w:rPr>
        <w:t>;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сведения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своих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доходах,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имуществе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обязательствах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имущественного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характера,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также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доходах,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имуществе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обязательствах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имущественного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характера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своих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супруги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(супруга)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несовершеннолетних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детей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(справка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должна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быть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заполнена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«Справка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БК»)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иные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документы,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предусмотренные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информационном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сообщении.</w:t>
      </w:r>
    </w:p>
    <w:p w:rsidR="00442664" w:rsidRPr="0072644A" w:rsidRDefault="008438E6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lastRenderedPageBreak/>
        <w:t>Кандидат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своему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усмотрению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может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представить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другие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документы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или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их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копии,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заверенные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нотариально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или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кадровыми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службами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месту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работы,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характеризующие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его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профессиональную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подготовку.</w:t>
      </w:r>
    </w:p>
    <w:p w:rsidR="00442664" w:rsidRPr="0072644A" w:rsidRDefault="008438E6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EF1B1E" w:rsidRDefault="00442664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bookmarkStart w:id="1" w:name="sub_11016"/>
      <w:bookmarkEnd w:id="1"/>
      <w:r w:rsidRPr="0072644A">
        <w:rPr>
          <w:rFonts w:ascii="Arial" w:hAnsi="Arial" w:cs="Arial"/>
          <w:color w:val="000000"/>
          <w:sz w:val="20"/>
          <w:szCs w:val="24"/>
        </w:rPr>
        <w:t>6.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подробной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информацией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конкурсе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условиями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трудового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договора,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общими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сведениями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предприятии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претенденты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могут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ознакомиться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понедельника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четверг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08.00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16.00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часов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московскому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времени,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пятницу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предпраздничные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дни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08.00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15.00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часов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московскому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времени,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перерыв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12.00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13.00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московскому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времени,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адресу: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Чувашская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Республика,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Мариинско-Посадский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район,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Шоршелы,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ул.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30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лет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Победы,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д.18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тел.(83542)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35-2-37,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электронная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почта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  <w:lang w:val="en-US"/>
        </w:rPr>
        <w:t>marpos</w:t>
      </w:r>
      <w:r w:rsidRPr="0072644A">
        <w:rPr>
          <w:rFonts w:ascii="Arial" w:hAnsi="Arial" w:cs="Arial"/>
          <w:color w:val="000000"/>
          <w:sz w:val="20"/>
          <w:szCs w:val="24"/>
        </w:rPr>
        <w:t>_</w:t>
      </w:r>
      <w:r w:rsidRPr="0072644A">
        <w:rPr>
          <w:rFonts w:ascii="Arial" w:hAnsi="Arial" w:cs="Arial"/>
          <w:color w:val="000000"/>
          <w:sz w:val="20"/>
          <w:szCs w:val="24"/>
          <w:lang w:val="en-US"/>
        </w:rPr>
        <w:t>sho</w:t>
      </w:r>
      <w:r w:rsidRPr="0072644A">
        <w:rPr>
          <w:rFonts w:ascii="Arial" w:hAnsi="Arial" w:cs="Arial"/>
          <w:color w:val="000000"/>
          <w:sz w:val="20"/>
          <w:szCs w:val="24"/>
        </w:rPr>
        <w:t>@cap.ru,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электронный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адрес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сайта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3" w:history="1">
        <w:r w:rsidR="00280D35" w:rsidRPr="007C33B2">
          <w:rPr>
            <w:rStyle w:val="af"/>
            <w:rFonts w:ascii="Arial" w:hAnsi="Arial" w:cs="Arial"/>
            <w:sz w:val="20"/>
            <w:szCs w:val="24"/>
          </w:rPr>
          <w:t>http://gov.cap.ru/?gov_id=417</w:t>
        </w:r>
      </w:hyperlink>
    </w:p>
    <w:p w:rsidR="00280D35" w:rsidRDefault="00280D35" w:rsidP="000F3AA8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2"/>
        <w:gridCol w:w="2014"/>
        <w:gridCol w:w="6141"/>
      </w:tblGrid>
      <w:tr w:rsidR="00280D35" w:rsidRPr="00921E00" w:rsidTr="006C630A">
        <w:trPr>
          <w:cantSplit/>
        </w:trPr>
        <w:tc>
          <w:tcPr>
            <w:tcW w:w="2146" w:type="pct"/>
            <w:hideMark/>
          </w:tcPr>
          <w:p w:rsidR="00280D35" w:rsidRPr="00921E00" w:rsidRDefault="00280D35" w:rsidP="00280D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</w:pPr>
            <w:r w:rsidRPr="00921E00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280D35" w:rsidRPr="00921E00" w:rsidRDefault="00280D35" w:rsidP="00280D3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21E00">
              <w:rPr>
                <w:rFonts w:ascii="Arial" w:eastAsia="Times New Roman" w:hAnsi="Arial" w:cs="Arial"/>
                <w:caps/>
                <w:sz w:val="20"/>
                <w:szCs w:val="20"/>
              </w:rPr>
              <w:t>СĔнтĔрвĂрри</w:t>
            </w:r>
            <w:r w:rsidRPr="00921E00"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</w:rPr>
              <w:t xml:space="preserve"> РАЙОНĚ</w:t>
            </w:r>
          </w:p>
          <w:p w:rsidR="00280D35" w:rsidRPr="00921E00" w:rsidRDefault="00280D35" w:rsidP="00280D35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21E00">
              <w:rPr>
                <w:rFonts w:ascii="Arial" w:hAnsi="Arial" w:cs="Arial"/>
                <w:bCs/>
                <w:noProof/>
                <w:color w:val="000000"/>
              </w:rPr>
              <w:t xml:space="preserve">ПРИВОЛЖСКИ ЯЛ ПОСЕЛЕНИЙĚН </w:t>
            </w:r>
          </w:p>
          <w:p w:rsidR="00280D35" w:rsidRPr="00921E00" w:rsidRDefault="00280D35" w:rsidP="00280D3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Cs w:val="0"/>
                <w:color w:val="000000"/>
              </w:rPr>
            </w:pPr>
            <w:r w:rsidRPr="00921E00">
              <w:rPr>
                <w:rFonts w:ascii="Arial" w:hAnsi="Arial" w:cs="Arial"/>
                <w:bCs/>
                <w:noProof/>
                <w:color w:val="000000"/>
              </w:rPr>
              <w:t xml:space="preserve"> АДМИНИСТРАЦИЙĚ</w:t>
            </w:r>
            <w:r w:rsidRPr="00921E00"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280D35" w:rsidRPr="00921E00" w:rsidRDefault="00280D35" w:rsidP="00280D35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921E00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280D35" w:rsidRPr="00921E00" w:rsidRDefault="00280D35" w:rsidP="00280D35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</w:rPr>
            </w:pPr>
            <w:r w:rsidRPr="00921E00">
              <w:rPr>
                <w:rFonts w:ascii="Arial" w:hAnsi="Arial" w:cs="Arial"/>
                <w:b/>
                <w:noProof/>
              </w:rPr>
              <w:t xml:space="preserve"> «08»  июня 2022ç. № 26</w:t>
            </w:r>
          </w:p>
          <w:p w:rsidR="00280D35" w:rsidRPr="00921E00" w:rsidRDefault="00280D35" w:rsidP="00280D35">
            <w:pPr>
              <w:pStyle w:val="ae"/>
              <w:ind w:right="-35"/>
              <w:jc w:val="center"/>
              <w:rPr>
                <w:rFonts w:ascii="Arial" w:hAnsi="Arial" w:cs="Arial"/>
              </w:rPr>
            </w:pPr>
            <w:r w:rsidRPr="00921E00">
              <w:rPr>
                <w:rFonts w:ascii="Arial" w:hAnsi="Arial" w:cs="Arial"/>
                <w:noProof/>
              </w:rPr>
              <w:t>Нерядово ялě</w:t>
            </w:r>
          </w:p>
        </w:tc>
        <w:tc>
          <w:tcPr>
            <w:tcW w:w="705" w:type="pct"/>
          </w:tcPr>
          <w:p w:rsidR="00280D35" w:rsidRPr="00921E00" w:rsidRDefault="00280D35" w:rsidP="00280D3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921E0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0D14BB" wp14:editId="50E12485">
                  <wp:extent cx="720090" cy="720090"/>
                  <wp:effectExtent l="0" t="0" r="0" b="0"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hideMark/>
          </w:tcPr>
          <w:p w:rsidR="00280D35" w:rsidRPr="00921E00" w:rsidRDefault="00280D35" w:rsidP="00280D35">
            <w:pPr>
              <w:pStyle w:val="ae"/>
              <w:jc w:val="center"/>
              <w:rPr>
                <w:rFonts w:ascii="Arial" w:hAnsi="Arial" w:cs="Arial"/>
                <w:bCs/>
              </w:rPr>
            </w:pPr>
            <w:r w:rsidRPr="00921E00">
              <w:rPr>
                <w:rFonts w:ascii="Arial" w:hAnsi="Arial" w:cs="Arial"/>
                <w:bCs/>
                <w:noProof/>
              </w:rPr>
              <w:t>ЧУВАШСКАЯ РЕСПУБЛИКА</w:t>
            </w:r>
            <w:r w:rsidRPr="00921E00">
              <w:rPr>
                <w:rStyle w:val="ad"/>
                <w:rFonts w:ascii="Arial" w:hAnsi="Arial" w:cs="Arial"/>
                <w:noProof/>
                <w:color w:val="000000"/>
              </w:rPr>
              <w:br/>
            </w:r>
            <w:r w:rsidRPr="00921E00">
              <w:rPr>
                <w:rFonts w:ascii="Arial" w:hAnsi="Arial" w:cs="Arial"/>
                <w:bCs/>
                <w:noProof/>
                <w:color w:val="000000"/>
              </w:rPr>
              <w:t>МАРИИНСКО-ПОСАДСКИЙ РАЙОН</w:t>
            </w:r>
          </w:p>
          <w:p w:rsidR="00280D35" w:rsidRPr="00921E00" w:rsidRDefault="00280D35" w:rsidP="00280D35">
            <w:pPr>
              <w:pStyle w:val="ae"/>
              <w:spacing w:before="80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21E00">
              <w:rPr>
                <w:rFonts w:ascii="Arial" w:hAnsi="Arial" w:cs="Arial"/>
                <w:bCs/>
                <w:noProof/>
                <w:color w:val="000000"/>
              </w:rPr>
              <w:t xml:space="preserve"> АДМИНИСТРАЦИЯ</w:t>
            </w:r>
          </w:p>
          <w:p w:rsidR="00280D35" w:rsidRPr="00921E00" w:rsidRDefault="00280D35" w:rsidP="00280D35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921E00">
              <w:rPr>
                <w:rFonts w:ascii="Arial" w:hAnsi="Arial" w:cs="Arial"/>
                <w:bCs/>
                <w:noProof/>
                <w:color w:val="000000"/>
              </w:rPr>
              <w:t>ПРИВОЛЖСКОГО СЕЛЬСКОГО</w:t>
            </w:r>
          </w:p>
          <w:p w:rsidR="00280D35" w:rsidRPr="00921E00" w:rsidRDefault="00280D35" w:rsidP="00280D35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921E00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  <w:r w:rsidRPr="00921E00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280D35" w:rsidRPr="00921E00" w:rsidRDefault="00280D35" w:rsidP="00280D35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921E00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280D35" w:rsidRPr="00921E00" w:rsidRDefault="00280D35" w:rsidP="00280D35">
            <w:pPr>
              <w:pStyle w:val="ae"/>
              <w:jc w:val="center"/>
              <w:rPr>
                <w:rFonts w:ascii="Arial" w:hAnsi="Arial" w:cs="Arial"/>
                <w:b/>
              </w:rPr>
            </w:pPr>
            <w:r w:rsidRPr="00921E00">
              <w:rPr>
                <w:rFonts w:ascii="Arial" w:hAnsi="Arial" w:cs="Arial"/>
                <w:b/>
                <w:noProof/>
              </w:rPr>
              <w:t xml:space="preserve"> «08» июня 2022г. № 26</w:t>
            </w:r>
          </w:p>
          <w:p w:rsidR="00280D35" w:rsidRPr="00921E00" w:rsidRDefault="00280D35" w:rsidP="00280D3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1E0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деревня Нерядово</w:t>
            </w:r>
          </w:p>
        </w:tc>
      </w:tr>
    </w:tbl>
    <w:p w:rsidR="00280D35" w:rsidRPr="00921E00" w:rsidRDefault="00280D35" w:rsidP="00280D35">
      <w:pPr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 xml:space="preserve">О признании утратившим силу постановления </w:t>
      </w:r>
    </w:p>
    <w:p w:rsidR="00280D35" w:rsidRPr="00921E00" w:rsidRDefault="00280D35" w:rsidP="00280D35">
      <w:pPr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 xml:space="preserve">администрации Приволжского сельского поселения </w:t>
      </w:r>
    </w:p>
    <w:p w:rsidR="00280D35" w:rsidRPr="00921E00" w:rsidRDefault="00280D35" w:rsidP="00280D35">
      <w:pPr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>Мариинско-Посадского района Чувашской</w:t>
      </w:r>
    </w:p>
    <w:p w:rsidR="00280D35" w:rsidRPr="00921E00" w:rsidRDefault="00280D35" w:rsidP="00280D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>Республики от 25.07.2018г. № 36</w:t>
      </w:r>
      <w:r w:rsidRPr="00921E00">
        <w:rPr>
          <w:rFonts w:ascii="Arial" w:hAnsi="Arial" w:cs="Arial"/>
          <w:color w:val="0D0D0D"/>
          <w:sz w:val="20"/>
          <w:szCs w:val="20"/>
          <w:lang w:eastAsia="ar-SA"/>
        </w:rPr>
        <w:t xml:space="preserve"> </w:t>
      </w:r>
      <w:r w:rsidRPr="00921E00">
        <w:rPr>
          <w:rFonts w:ascii="Arial" w:hAnsi="Arial" w:cs="Arial"/>
          <w:bCs/>
          <w:sz w:val="20"/>
          <w:szCs w:val="20"/>
        </w:rPr>
        <w:t>«</w:t>
      </w:r>
      <w:r w:rsidRPr="00921E00">
        <w:rPr>
          <w:rFonts w:ascii="Arial" w:hAnsi="Arial" w:cs="Arial"/>
          <w:sz w:val="20"/>
          <w:szCs w:val="20"/>
        </w:rPr>
        <w:t xml:space="preserve">Об утверждении </w:t>
      </w:r>
    </w:p>
    <w:p w:rsidR="00280D35" w:rsidRPr="00921E00" w:rsidRDefault="00280D35" w:rsidP="00280D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 xml:space="preserve">Положения о порядке организации  и осуществления </w:t>
      </w:r>
    </w:p>
    <w:p w:rsidR="00280D35" w:rsidRPr="00921E00" w:rsidRDefault="00280D35" w:rsidP="00280D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>муниципального контроля  за соблюдением правил</w:t>
      </w:r>
    </w:p>
    <w:p w:rsidR="00280D35" w:rsidRPr="00921E00" w:rsidRDefault="00280D35" w:rsidP="00280D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>благоустройства  на территории  Приволжского</w:t>
      </w:r>
    </w:p>
    <w:p w:rsidR="00280D35" w:rsidRPr="00921E00" w:rsidRDefault="00280D35" w:rsidP="00280D35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>сельского поселения   Мариинско-Посадского района</w:t>
      </w:r>
      <w:r w:rsidRPr="00921E00">
        <w:rPr>
          <w:rFonts w:ascii="Arial" w:hAnsi="Arial" w:cs="Arial"/>
          <w:bCs/>
          <w:sz w:val="20"/>
          <w:szCs w:val="20"/>
        </w:rPr>
        <w:t>»</w:t>
      </w:r>
    </w:p>
    <w:p w:rsidR="00280D35" w:rsidRPr="00921E00" w:rsidRDefault="00280D35" w:rsidP="00280D35">
      <w:pPr>
        <w:spacing w:after="0" w:line="240" w:lineRule="auto"/>
        <w:ind w:left="3969" w:hanging="3969"/>
        <w:jc w:val="both"/>
        <w:rPr>
          <w:rFonts w:ascii="Arial" w:hAnsi="Arial" w:cs="Arial"/>
          <w:sz w:val="20"/>
          <w:szCs w:val="20"/>
        </w:rPr>
      </w:pPr>
    </w:p>
    <w:p w:rsidR="00280D35" w:rsidRPr="00921E00" w:rsidRDefault="00280D35" w:rsidP="00280D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 xml:space="preserve">         В соответствии Федерального закона от 06.10.2003 № 131-ФЗ «Об общих принципах организации местного самоуправления в  Российской Федерации</w:t>
      </w:r>
      <w:r w:rsidRPr="00921E00">
        <w:rPr>
          <w:rFonts w:ascii="Arial" w:hAnsi="Arial" w:cs="Arial"/>
          <w:b/>
          <w:sz w:val="20"/>
          <w:szCs w:val="20"/>
        </w:rPr>
        <w:t>»</w:t>
      </w:r>
      <w:r w:rsidRPr="00921E00">
        <w:rPr>
          <w:rFonts w:ascii="Arial" w:hAnsi="Arial" w:cs="Arial"/>
          <w:sz w:val="20"/>
          <w:szCs w:val="20"/>
        </w:rPr>
        <w:t>,  администрация Приволжского сельского поселения Мариинско-Посадского района Чувашской Республики постановляет:</w:t>
      </w:r>
    </w:p>
    <w:p w:rsidR="00280D35" w:rsidRPr="00921E00" w:rsidRDefault="00280D35" w:rsidP="00280D3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80D35" w:rsidRPr="00921E00" w:rsidRDefault="00280D35" w:rsidP="00280D3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 xml:space="preserve">         1. Признать утратившим силу постановление  администрации Приволжского сельского поселения Мариинско-Посадского района Чувашской Республики от 25.07.2018г. № 36 </w:t>
      </w:r>
      <w:r w:rsidRPr="00921E00">
        <w:rPr>
          <w:rFonts w:ascii="Arial" w:hAnsi="Arial" w:cs="Arial"/>
          <w:bCs/>
          <w:sz w:val="20"/>
          <w:szCs w:val="20"/>
        </w:rPr>
        <w:t>«</w:t>
      </w:r>
      <w:r w:rsidRPr="00921E00">
        <w:rPr>
          <w:rFonts w:ascii="Arial" w:hAnsi="Arial" w:cs="Arial"/>
          <w:sz w:val="20"/>
          <w:szCs w:val="20"/>
        </w:rPr>
        <w:t>Об утверждении Положения о порядке организации и осуществления муниципального контроля  за соблюдением правил благоустройства  на территории  Приволжского сельского поселения   Мариинско-Посадского района</w:t>
      </w:r>
      <w:r w:rsidRPr="00921E00">
        <w:rPr>
          <w:rFonts w:ascii="Arial" w:hAnsi="Arial" w:cs="Arial"/>
          <w:bCs/>
          <w:sz w:val="20"/>
          <w:szCs w:val="20"/>
        </w:rPr>
        <w:t>»</w:t>
      </w:r>
    </w:p>
    <w:p w:rsidR="00280D35" w:rsidRPr="00921E00" w:rsidRDefault="00280D35" w:rsidP="00280D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D35" w:rsidRPr="00921E00" w:rsidRDefault="00280D35" w:rsidP="00280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>2. Настоящее постановление вступает в силу  с момента его официального опубликования в печатном средстве массовой информации «Посадский вестник».</w:t>
      </w:r>
    </w:p>
    <w:p w:rsidR="00280D35" w:rsidRPr="00921E00" w:rsidRDefault="00280D35" w:rsidP="00280D35">
      <w:pPr>
        <w:pStyle w:val="a9"/>
        <w:ind w:firstLine="540"/>
        <w:rPr>
          <w:rFonts w:ascii="Arial" w:hAnsi="Arial" w:cs="Arial"/>
          <w:bCs/>
          <w:iCs/>
          <w:sz w:val="20"/>
          <w:szCs w:val="20"/>
        </w:rPr>
      </w:pPr>
    </w:p>
    <w:p w:rsidR="00280D35" w:rsidRPr="00921E00" w:rsidRDefault="00280D35" w:rsidP="00280D35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280D35" w:rsidRPr="00921E00" w:rsidRDefault="00280D35" w:rsidP="00280D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 xml:space="preserve">Глава Приволжского </w:t>
      </w:r>
    </w:p>
    <w:p w:rsidR="00280D35" w:rsidRPr="00921E00" w:rsidRDefault="00280D35" w:rsidP="00280D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1E00">
        <w:rPr>
          <w:rFonts w:ascii="Arial" w:hAnsi="Arial" w:cs="Arial"/>
          <w:sz w:val="20"/>
          <w:szCs w:val="20"/>
        </w:rPr>
        <w:t>сельского поселения                                                                                    Э.В. Чернов</w:t>
      </w:r>
    </w:p>
    <w:p w:rsidR="00EF1B1E" w:rsidRDefault="008438E6" w:rsidP="0072644A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8438E6" w:rsidP="0072644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442664" w:rsidRPr="0072644A" w:rsidTr="000F3AA8">
        <w:trPr>
          <w:cantSplit/>
        </w:trPr>
        <w:tc>
          <w:tcPr>
            <w:tcW w:w="2179" w:type="pct"/>
            <w:vAlign w:val="center"/>
            <w:hideMark/>
          </w:tcPr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442664" w:rsidRPr="0072644A" w:rsidRDefault="0085337A" w:rsidP="000F3A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pict>
                <v:shape id="_x0000_s1028" type="#_x0000_t75" style="position:absolute;left:0;text-align:left;margin-left:-4.15pt;margin-top:-.05pt;width:56.7pt;height:56.7pt;z-index:251663360;mso-wrap-edited:f;mso-left-percent:-10001;mso-top-percent:-10001;mso-position-horizontal-relative:text;mso-position-vertical-relative:text;mso-left-percent:-10001;mso-top-percent:-10001" wrapcoords="-284 0 -284 21316 21600 21316 21600 0 -284 0">
                  <v:imagedata r:id="rId9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442664" w:rsidRPr="0072644A" w:rsidRDefault="00442664" w:rsidP="000F3AA8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</w:p>
          <w:p w:rsidR="00442664" w:rsidRPr="0072644A" w:rsidRDefault="00442664" w:rsidP="000F3AA8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442664" w:rsidRPr="0072644A" w:rsidTr="000F3AA8">
        <w:trPr>
          <w:cantSplit/>
        </w:trPr>
        <w:tc>
          <w:tcPr>
            <w:tcW w:w="2179" w:type="pct"/>
            <w:vAlign w:val="center"/>
            <w:hideMark/>
          </w:tcPr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ЧĂНКАССИ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Style w:val="ad"/>
                <w:rFonts w:ascii="Arial" w:eastAsia="Courier New" w:hAnsi="Arial" w:cs="Arial"/>
                <w:color w:val="000000"/>
                <w:sz w:val="2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АДМИНИСТРАЦИЙĚ</w:t>
            </w:r>
            <w:r w:rsidR="008438E6">
              <w:rPr>
                <w:rStyle w:val="ad"/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442664" w:rsidRPr="0072644A" w:rsidRDefault="00442664" w:rsidP="000F3AA8">
            <w:pPr>
              <w:pStyle w:val="ab"/>
              <w:jc w:val="center"/>
              <w:rPr>
                <w:rStyle w:val="ad"/>
                <w:rFonts w:ascii="Arial" w:hAnsi="Arial" w:cs="Arial"/>
                <w:bCs w:val="0"/>
                <w:noProof/>
                <w:color w:val="000000"/>
                <w:sz w:val="20"/>
                <w:szCs w:val="24"/>
              </w:rPr>
            </w:pPr>
            <w:r w:rsidRPr="0072644A">
              <w:rPr>
                <w:rStyle w:val="ad"/>
                <w:rFonts w:ascii="Arial" w:hAnsi="Arial" w:cs="Arial"/>
                <w:noProof/>
                <w:color w:val="000000"/>
                <w:sz w:val="20"/>
                <w:szCs w:val="24"/>
              </w:rPr>
              <w:t>ЙЫШĂНУ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«03»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июня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23</w:t>
            </w:r>
          </w:p>
          <w:p w:rsidR="00442664" w:rsidRPr="0072644A" w:rsidRDefault="00442664" w:rsidP="000F3A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Чǎнкасси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05" w:type="pct"/>
            <w:vMerge/>
            <w:vAlign w:val="center"/>
            <w:hideMark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216" w:type="pct"/>
            <w:vAlign w:val="center"/>
            <w:hideMark/>
          </w:tcPr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4"/>
              </w:rPr>
            </w:pPr>
            <w:r w:rsidRPr="0072644A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«03»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июня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№23</w:t>
            </w:r>
          </w:p>
          <w:p w:rsidR="00442664" w:rsidRPr="0072644A" w:rsidRDefault="00442664" w:rsidP="000F3AA8">
            <w:pPr>
              <w:widowControl w:val="0"/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деревня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Кугеево</w:t>
            </w:r>
          </w:p>
        </w:tc>
      </w:tr>
      <w:tr w:rsidR="00442664" w:rsidRPr="0072644A" w:rsidTr="000F3AA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"/>
            <w:vAlign w:val="center"/>
          </w:tcPr>
          <w:p w:rsidR="00442664" w:rsidRPr="0072644A" w:rsidRDefault="00442664" w:rsidP="000F3AA8">
            <w:pPr>
              <w:pStyle w:val="ab"/>
              <w:ind w:right="6237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признании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утратившим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силу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постановления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администрации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16.07.2018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№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38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«Об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утверждении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административного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регламента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исполнения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муниципальной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функции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«Осуществление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муниципального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контроля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за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соблюдением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правил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благоустройства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8438E6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4"/>
              </w:rPr>
              <w:t>Республики»</w:t>
            </w:r>
          </w:p>
        </w:tc>
      </w:tr>
    </w:tbl>
    <w:p w:rsidR="00442664" w:rsidRPr="0072644A" w:rsidRDefault="00442664" w:rsidP="0072644A">
      <w:pPr>
        <w:tabs>
          <w:tab w:val="left" w:pos="3686"/>
          <w:tab w:val="left" w:pos="3969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442664" w:rsidRPr="0072644A" w:rsidRDefault="008438E6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Федерального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закона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06.10.2003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131-ФЗ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общих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принципах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организации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самоуправления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Федерации»,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Кугеевского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442664" w:rsidRPr="0072644A" w:rsidRDefault="008438E6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Признать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утратившим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силу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постановления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Кугеевского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Республики:</w:t>
      </w:r>
    </w:p>
    <w:p w:rsidR="00442664" w:rsidRPr="0072644A" w:rsidRDefault="00442664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16.07.2018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№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38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«Об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утверждении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регламента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исполнения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функции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«Осуществление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контроля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соблюдением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правил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благоустройства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территории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Кугеевского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района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Чувашской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Республики»;</w:t>
      </w:r>
    </w:p>
    <w:p w:rsidR="00442664" w:rsidRPr="0072644A" w:rsidRDefault="00442664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20.12.2018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№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73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внесении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изменений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Кугеевского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16.07.2018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№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38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года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«Об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утверждении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административного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регламента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исполнения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муниципальной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функции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«Осуществление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контроля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соблюдением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правил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благоустройства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территории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Кугеевского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района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Чувашской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Республики».</w:t>
      </w:r>
    </w:p>
    <w:p w:rsidR="00EF1B1E" w:rsidRDefault="00442664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2.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Настоящее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вступает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силу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момента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его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официального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печатном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средстве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массовой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информации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«Посадский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вестник».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0F3AA8" w:rsidRDefault="000F3AA8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  <w:u w:val="single"/>
        </w:rPr>
      </w:pPr>
    </w:p>
    <w:p w:rsidR="00442664" w:rsidRPr="0072644A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И.о.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главы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Кугеевского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района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Чувашской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Республики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Л.П.Шишкина</w:t>
      </w:r>
    </w:p>
    <w:p w:rsidR="000F3AA8" w:rsidRDefault="000F3AA8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0F3AA8" w:rsidRPr="0072644A" w:rsidRDefault="000F3AA8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442664" w:rsidRPr="0072644A" w:rsidTr="000F3AA8">
        <w:trPr>
          <w:cantSplit/>
        </w:trPr>
        <w:tc>
          <w:tcPr>
            <w:tcW w:w="2179" w:type="pct"/>
            <w:vAlign w:val="center"/>
            <w:hideMark/>
          </w:tcPr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442664" w:rsidRPr="0072644A" w:rsidRDefault="0085337A" w:rsidP="000F3A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pict>
                <v:shape id="_x0000_s1029" type="#_x0000_t75" style="position:absolute;left:0;text-align:left;margin-left:-4.15pt;margin-top:-.05pt;width:56.7pt;height:56.7pt;z-index:251665408;mso-wrap-edited:f;mso-left-percent:-10001;mso-top-percent:-10001;mso-position-horizontal-relative:text;mso-position-vertical-relative:text;mso-left-percent:-10001;mso-top-percent:-10001" wrapcoords="-284 0 -284 21316 21600 21316 21600 0 -284 0">
                  <v:imagedata r:id="rId9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442664" w:rsidRPr="0072644A" w:rsidRDefault="00442664" w:rsidP="000F3AA8">
            <w:pPr>
              <w:pStyle w:val="ae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</w:p>
          <w:p w:rsidR="00442664" w:rsidRPr="0072644A" w:rsidRDefault="00442664" w:rsidP="000F3AA8">
            <w:pPr>
              <w:pStyle w:val="ae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442664" w:rsidRPr="0072644A" w:rsidTr="000F3AA8">
        <w:trPr>
          <w:cantSplit/>
        </w:trPr>
        <w:tc>
          <w:tcPr>
            <w:tcW w:w="2179" w:type="pct"/>
            <w:vAlign w:val="center"/>
            <w:hideMark/>
          </w:tcPr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ЧĂНКАССИ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Style w:val="ad"/>
                <w:rFonts w:ascii="Arial" w:eastAsia="Courier New" w:hAnsi="Arial" w:cs="Arial"/>
                <w:color w:val="000000"/>
                <w:sz w:val="2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АДМИНИСТРАЦИЙĚ</w:t>
            </w:r>
            <w:r w:rsidR="008438E6">
              <w:rPr>
                <w:rStyle w:val="ad"/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</w:p>
          <w:p w:rsidR="00442664" w:rsidRPr="0072644A" w:rsidRDefault="00442664" w:rsidP="000F3AA8">
            <w:pPr>
              <w:pStyle w:val="ab"/>
              <w:jc w:val="center"/>
              <w:rPr>
                <w:rStyle w:val="ad"/>
                <w:rFonts w:ascii="Arial" w:hAnsi="Arial" w:cs="Arial"/>
                <w:bCs w:val="0"/>
                <w:noProof/>
                <w:color w:val="000000"/>
                <w:sz w:val="20"/>
                <w:szCs w:val="24"/>
              </w:rPr>
            </w:pPr>
            <w:r w:rsidRPr="0072644A">
              <w:rPr>
                <w:rStyle w:val="ad"/>
                <w:rFonts w:ascii="Arial" w:hAnsi="Arial" w:cs="Arial"/>
                <w:noProof/>
                <w:color w:val="000000"/>
                <w:sz w:val="20"/>
                <w:szCs w:val="24"/>
              </w:rPr>
              <w:t>ЙЫШĂНУ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«03»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июня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24</w:t>
            </w:r>
          </w:p>
          <w:p w:rsidR="00442664" w:rsidRPr="0072644A" w:rsidRDefault="00442664" w:rsidP="000F3AA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Чǎнкасси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ялě</w:t>
            </w:r>
          </w:p>
        </w:tc>
        <w:tc>
          <w:tcPr>
            <w:tcW w:w="605" w:type="pct"/>
            <w:vMerge/>
            <w:vAlign w:val="center"/>
            <w:hideMark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  <w:tc>
          <w:tcPr>
            <w:tcW w:w="2216" w:type="pct"/>
            <w:vAlign w:val="center"/>
            <w:hideMark/>
          </w:tcPr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8438E6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color w:val="000000"/>
                <w:szCs w:val="24"/>
              </w:rPr>
            </w:pPr>
            <w:r w:rsidRPr="0072644A">
              <w:rPr>
                <w:rStyle w:val="ad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«03»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июня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№24</w:t>
            </w:r>
          </w:p>
          <w:p w:rsidR="00442664" w:rsidRPr="0072644A" w:rsidRDefault="00442664" w:rsidP="000F3AA8">
            <w:pPr>
              <w:widowControl w:val="0"/>
              <w:spacing w:after="0" w:line="240" w:lineRule="auto"/>
              <w:ind w:left="348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деревня</w:t>
            </w:r>
            <w:r w:rsidR="008438E6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644A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Кугеево</w:t>
            </w:r>
          </w:p>
        </w:tc>
      </w:tr>
      <w:tr w:rsidR="00442664" w:rsidRPr="0072644A" w:rsidTr="000F3AA8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"/>
            <w:vAlign w:val="center"/>
          </w:tcPr>
          <w:p w:rsidR="00442664" w:rsidRPr="000F3AA8" w:rsidRDefault="00442664" w:rsidP="000F3AA8">
            <w:pPr>
              <w:pStyle w:val="ab"/>
              <w:ind w:right="6237"/>
              <w:rPr>
                <w:rFonts w:ascii="Arial" w:hAnsi="Arial" w:cs="Arial"/>
                <w:b/>
                <w:color w:val="000000"/>
                <w:sz w:val="20"/>
              </w:rPr>
            </w:pP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признании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утратившим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силу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постановления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администрации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Кугеевского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сельского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поселения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Чувашской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Республики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от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14.11.2018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г.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№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58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«Об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утверждении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Порядка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осуществления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контроля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за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соблюдением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Правил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благоустройства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и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содержания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территории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Кугеевского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сельского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поселения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Мариинско-Посадского</w:t>
            </w:r>
            <w:r w:rsidR="008438E6"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3AA8">
              <w:rPr>
                <w:rFonts w:ascii="Arial" w:hAnsi="Arial" w:cs="Arial"/>
                <w:b/>
                <w:color w:val="000000"/>
                <w:sz w:val="20"/>
                <w:szCs w:val="24"/>
              </w:rPr>
              <w:t>района»</w:t>
            </w:r>
          </w:p>
        </w:tc>
      </w:tr>
    </w:tbl>
    <w:p w:rsidR="00442664" w:rsidRPr="0072644A" w:rsidRDefault="00442664" w:rsidP="0072644A">
      <w:pPr>
        <w:tabs>
          <w:tab w:val="left" w:pos="3686"/>
          <w:tab w:val="left" w:pos="3969"/>
        </w:tabs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442664" w:rsidRPr="0072644A" w:rsidRDefault="008438E6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Федерального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закона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06.10.2003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131-ФЗ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общих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принципах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организации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самоуправления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Федерации»,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Кугеевского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442664" w:rsidRPr="0072644A" w:rsidRDefault="008438E6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Признать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утратившим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силу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постановления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Кугеевского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  <w:szCs w:val="24"/>
        </w:rPr>
        <w:t>Республики:</w:t>
      </w:r>
    </w:p>
    <w:p w:rsidR="00442664" w:rsidRPr="0072644A" w:rsidRDefault="00442664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-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14.11.2018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№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58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«Об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утверждении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Порядка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осуществления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контроля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за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соблюдением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Правил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благоустройства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содержания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территории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Кугеевского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района».</w:t>
      </w:r>
    </w:p>
    <w:p w:rsidR="00EF1B1E" w:rsidRDefault="00442664" w:rsidP="0072644A">
      <w:pPr>
        <w:pStyle w:val="ab"/>
        <w:jc w:val="both"/>
        <w:rPr>
          <w:rFonts w:ascii="Arial" w:hAnsi="Arial" w:cs="Arial"/>
          <w:color w:val="000000"/>
          <w:sz w:val="20"/>
          <w:szCs w:val="24"/>
          <w:u w:val="single"/>
        </w:rPr>
      </w:pPr>
      <w:r w:rsidRPr="0072644A">
        <w:rPr>
          <w:rFonts w:ascii="Arial" w:hAnsi="Arial" w:cs="Arial"/>
          <w:color w:val="000000"/>
          <w:sz w:val="20"/>
          <w:szCs w:val="24"/>
        </w:rPr>
        <w:t>2.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Настоящее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вступает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силу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момента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его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официального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опубликования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печатном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средстве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массовой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информации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«Посадский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вестник».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0F3AA8" w:rsidRDefault="000F3AA8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442664" w:rsidRPr="0072644A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И.о.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главы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Кугеевского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сельского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поселения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района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442664" w:rsidRPr="0072644A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2644A">
        <w:rPr>
          <w:rFonts w:ascii="Arial" w:hAnsi="Arial" w:cs="Arial"/>
          <w:color w:val="000000"/>
          <w:sz w:val="20"/>
          <w:szCs w:val="24"/>
        </w:rPr>
        <w:t>Чувашской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Республики</w:t>
      </w:r>
      <w:r w:rsidR="008438E6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644A">
        <w:rPr>
          <w:rFonts w:ascii="Arial" w:hAnsi="Arial" w:cs="Arial"/>
          <w:color w:val="000000"/>
          <w:sz w:val="20"/>
          <w:szCs w:val="24"/>
        </w:rPr>
        <w:t>Л.П.Шишкина</w:t>
      </w:r>
    </w:p>
    <w:p w:rsidR="000F3AA8" w:rsidRDefault="008438E6" w:rsidP="0072644A">
      <w:pPr>
        <w:spacing w:after="0" w:line="240" w:lineRule="auto"/>
        <w:ind w:left="6350" w:right="170" w:hanging="5783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EF1B1E" w:rsidRDefault="00442664" w:rsidP="0072644A">
      <w:pPr>
        <w:spacing w:after="0" w:line="240" w:lineRule="auto"/>
        <w:ind w:left="6350" w:right="170" w:hanging="5783"/>
        <w:jc w:val="center"/>
        <w:rPr>
          <w:rFonts w:ascii="Arial" w:hAnsi="Arial" w:cs="Arial"/>
          <w:b/>
          <w:color w:val="000000"/>
          <w:sz w:val="20"/>
        </w:rPr>
      </w:pPr>
      <w:r w:rsidRPr="0072644A">
        <w:rPr>
          <w:rFonts w:ascii="Arial" w:hAnsi="Arial" w:cs="Arial"/>
          <w:b/>
          <w:color w:val="000000"/>
          <w:sz w:val="20"/>
        </w:rPr>
        <w:t>Извещение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о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начале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выполнения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комплексных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кадастровых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работ</w:t>
      </w:r>
    </w:p>
    <w:p w:rsidR="00442664" w:rsidRPr="0072644A" w:rsidRDefault="00442664" w:rsidP="0072644A">
      <w:pPr>
        <w:pStyle w:val="ConsPlusNormal"/>
        <w:ind w:firstLine="426"/>
        <w:jc w:val="both"/>
        <w:rPr>
          <w:color w:val="000000"/>
        </w:rPr>
      </w:pPr>
      <w:r w:rsidRPr="0072644A">
        <w:rPr>
          <w:color w:val="000000"/>
        </w:rPr>
        <w:t>1.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В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период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с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02.06.2022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г.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до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25.11.2022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г.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в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отношении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объектов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недвижимости,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расположенных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на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территории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кадастрового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квартала: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21:16:091601,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Чувашская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Республика-Чувашия,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Мариинско-Посадский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район,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Приволжское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сельское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поселение,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будут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выполняться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комплексные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кадастровые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работы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в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соответствии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с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муниципальным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контрактом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на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проведение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комплексных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кадастровых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работ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на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территории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Мариинско-Посадского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района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Чувашской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Республики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от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02.06.2022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заключенным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со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стороны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заказчика: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Администрацией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Мариинско-Посадского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района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Чувашской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Республики.</w:t>
      </w:r>
    </w:p>
    <w:p w:rsidR="00442664" w:rsidRPr="0072644A" w:rsidRDefault="00442664" w:rsidP="0072644A">
      <w:pPr>
        <w:pStyle w:val="ConsPlusNormal"/>
        <w:ind w:firstLine="426"/>
        <w:jc w:val="both"/>
        <w:rPr>
          <w:color w:val="000000"/>
        </w:rPr>
      </w:pPr>
      <w:r w:rsidRPr="0072644A">
        <w:rPr>
          <w:color w:val="000000"/>
        </w:rPr>
        <w:t>почтовый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адрес: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429570,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Чувашская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Республика,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г.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Мариинский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Посад,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ул.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Николаева,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д.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47</w:t>
      </w:r>
    </w:p>
    <w:p w:rsidR="00442664" w:rsidRPr="0072644A" w:rsidRDefault="00442664" w:rsidP="0072644A">
      <w:pPr>
        <w:pStyle w:val="ConsPlusNormal"/>
        <w:ind w:firstLine="426"/>
        <w:jc w:val="both"/>
        <w:rPr>
          <w:color w:val="000000"/>
        </w:rPr>
      </w:pPr>
      <w:r w:rsidRPr="0072644A">
        <w:rPr>
          <w:color w:val="000000"/>
        </w:rPr>
        <w:t>адрес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электронной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почты:</w:t>
      </w:r>
      <w:r w:rsidR="008438E6">
        <w:rPr>
          <w:color w:val="000000"/>
        </w:rPr>
        <w:t xml:space="preserve"> </w:t>
      </w:r>
      <w:hyperlink r:id="rId15" w:history="1">
        <w:r w:rsidRPr="0072644A">
          <w:rPr>
            <w:color w:val="000000"/>
          </w:rPr>
          <w:t>marpos_gki@cap.ru</w:t>
        </w:r>
      </w:hyperlink>
    </w:p>
    <w:p w:rsidR="00442664" w:rsidRPr="0072644A" w:rsidRDefault="00442664" w:rsidP="0072644A">
      <w:pPr>
        <w:pStyle w:val="ConsPlusNormal"/>
        <w:ind w:firstLine="426"/>
        <w:jc w:val="both"/>
        <w:rPr>
          <w:color w:val="000000"/>
        </w:rPr>
      </w:pPr>
      <w:r w:rsidRPr="0072644A">
        <w:rPr>
          <w:color w:val="000000"/>
        </w:rPr>
        <w:t>номер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контактного</w:t>
      </w:r>
      <w:r w:rsidR="008438E6">
        <w:rPr>
          <w:color w:val="000000"/>
        </w:rPr>
        <w:t xml:space="preserve"> </w:t>
      </w:r>
      <w:r w:rsidRPr="0072644A">
        <w:rPr>
          <w:color w:val="000000"/>
        </w:rPr>
        <w:t>телефона:</w:t>
      </w:r>
      <w:r w:rsidR="008438E6">
        <w:rPr>
          <w:color w:val="000000"/>
        </w:rPr>
        <w:t xml:space="preserve"> </w:t>
      </w:r>
      <w:r w:rsidRPr="0072644A">
        <w:rPr>
          <w:color w:val="000000"/>
          <w:szCs w:val="16"/>
          <w:shd w:val="clear" w:color="auto" w:fill="FFFFFF"/>
        </w:rPr>
        <w:t>8(83542)2-23-32</w:t>
      </w:r>
      <w:r w:rsidRPr="0072644A">
        <w:rPr>
          <w:color w:val="000000"/>
        </w:rPr>
        <w:t>,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со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стороны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исполнителя: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общество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ограниченной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ответственностью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(ООО)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«ЗЕМЛЯ»;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фамилия,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имя,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отчество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инженера: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Фирсов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Михаил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Александрович</w:t>
      </w:r>
      <w:r w:rsidRPr="0072644A">
        <w:rPr>
          <w:rFonts w:ascii="Arial" w:hAnsi="Arial" w:cs="Arial"/>
          <w:color w:val="000000"/>
          <w:sz w:val="20"/>
        </w:rPr>
        <w:t>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наименование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которой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является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СРО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Союз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«Некоммерческое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объединение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кадастровых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инженеров»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(СРО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Союз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«Кадастровые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инженеры»)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уникальный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регистрационный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номер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реестре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139;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дата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внесения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сведений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физическом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лице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реестр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07.05.2016;</w:t>
      </w:r>
    </w:p>
    <w:p w:rsidR="00442664" w:rsidRPr="0072644A" w:rsidRDefault="00442664" w:rsidP="0072644A">
      <w:pPr>
        <w:widowControl w:val="0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72644A">
        <w:rPr>
          <w:rFonts w:ascii="Arial" w:hAnsi="Arial" w:cs="Arial"/>
          <w:color w:val="000000"/>
          <w:sz w:val="20"/>
        </w:rPr>
        <w:t>почтовый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адрес: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428032,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Чувашская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Республика,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г.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Чебоксары,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ул.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Ярославская,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25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адрес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электронной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почты: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21</w:t>
      </w:r>
      <w:r w:rsidRPr="0072644A">
        <w:rPr>
          <w:rFonts w:ascii="Arial" w:hAnsi="Arial" w:cs="Arial"/>
          <w:color w:val="000000"/>
          <w:sz w:val="20"/>
          <w:lang w:val="en-US"/>
        </w:rPr>
        <w:t>kadastr</w:t>
      </w:r>
      <w:r w:rsidRPr="0072644A">
        <w:rPr>
          <w:rFonts w:ascii="Arial" w:hAnsi="Arial" w:cs="Arial"/>
          <w:color w:val="000000"/>
          <w:sz w:val="20"/>
        </w:rPr>
        <w:t>@mail.ru;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номер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контактного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телефона: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8(8352)626616.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фамилия,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имя,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отчество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инженера: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Иванов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Роман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Викторович;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наименование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которой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является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Саморегулируемая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организация</w:t>
      </w:r>
      <w:r w:rsidR="008438E6">
        <w:rPr>
          <w:rFonts w:ascii="Arial" w:hAnsi="Arial" w:cs="Arial"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color w:val="000000"/>
          <w:sz w:val="20"/>
          <w:u w:val="single"/>
          <w:shd w:val="clear" w:color="auto" w:fill="FBFBFB"/>
        </w:rPr>
        <w:t>Союз</w:t>
      </w:r>
      <w:r w:rsidR="008438E6">
        <w:rPr>
          <w:rFonts w:ascii="Arial" w:hAnsi="Arial" w:cs="Arial"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color w:val="000000"/>
          <w:sz w:val="20"/>
          <w:u w:val="single"/>
          <w:shd w:val="clear" w:color="auto" w:fill="FBFBFB"/>
        </w:rPr>
        <w:t>"Кадастровые</w:t>
      </w:r>
      <w:r w:rsidR="008438E6">
        <w:rPr>
          <w:rFonts w:ascii="Arial" w:hAnsi="Arial" w:cs="Arial"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color w:val="000000"/>
          <w:sz w:val="20"/>
          <w:u w:val="single"/>
          <w:shd w:val="clear" w:color="auto" w:fill="FBFBFB"/>
        </w:rPr>
        <w:t>инженеры"</w:t>
      </w:r>
      <w:r w:rsidR="008438E6">
        <w:rPr>
          <w:rFonts w:ascii="Arial" w:hAnsi="Arial" w:cs="Arial"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color w:val="000000"/>
          <w:sz w:val="20"/>
          <w:u w:val="single"/>
        </w:rPr>
        <w:t>СРО</w:t>
      </w:r>
      <w:r w:rsidR="008438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72644A">
        <w:rPr>
          <w:rFonts w:ascii="Arial" w:hAnsi="Arial" w:cs="Arial"/>
          <w:color w:val="000000"/>
          <w:sz w:val="20"/>
          <w:u w:val="single"/>
        </w:rPr>
        <w:t>Союз</w:t>
      </w:r>
      <w:r w:rsidR="008438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72644A">
        <w:rPr>
          <w:rFonts w:ascii="Arial" w:hAnsi="Arial" w:cs="Arial"/>
          <w:color w:val="000000"/>
          <w:sz w:val="20"/>
          <w:u w:val="single"/>
        </w:rPr>
        <w:t>«Кадастровые</w:t>
      </w:r>
      <w:r w:rsidR="008438E6">
        <w:rPr>
          <w:rFonts w:ascii="Arial" w:hAnsi="Arial" w:cs="Arial"/>
          <w:color w:val="000000"/>
          <w:sz w:val="20"/>
          <w:u w:val="single"/>
        </w:rPr>
        <w:t xml:space="preserve"> </w:t>
      </w:r>
      <w:r w:rsidRPr="0072644A">
        <w:rPr>
          <w:rFonts w:ascii="Arial" w:hAnsi="Arial" w:cs="Arial"/>
          <w:color w:val="000000"/>
          <w:sz w:val="20"/>
          <w:u w:val="single"/>
        </w:rPr>
        <w:t>инженеры»)</w:t>
      </w:r>
      <w:r w:rsidRPr="0072644A">
        <w:rPr>
          <w:rFonts w:ascii="Arial" w:hAnsi="Arial" w:cs="Arial"/>
          <w:color w:val="000000"/>
          <w:sz w:val="20"/>
        </w:rPr>
        <w:t>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уникальный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регистрационный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номер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реестре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142;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дата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внесения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сведений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физическом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лице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реестр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07.05.2016;</w:t>
      </w:r>
    </w:p>
    <w:p w:rsidR="00442664" w:rsidRPr="0072644A" w:rsidRDefault="00442664" w:rsidP="0072644A">
      <w:pPr>
        <w:widowControl w:val="0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72644A">
        <w:rPr>
          <w:rFonts w:ascii="Arial" w:hAnsi="Arial" w:cs="Arial"/>
          <w:color w:val="000000"/>
          <w:sz w:val="20"/>
        </w:rPr>
        <w:t>почтовый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адрес: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428032,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Чувашская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Республика,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г.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Чебоксары,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ул.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Ярославская,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25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адрес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электронной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почты: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  <w:lang w:val="en-US"/>
        </w:rPr>
        <w:t>ki</w:t>
      </w:r>
      <w:r w:rsidRPr="0072644A">
        <w:rPr>
          <w:rFonts w:ascii="Arial" w:hAnsi="Arial" w:cs="Arial"/>
          <w:color w:val="000000"/>
          <w:sz w:val="20"/>
        </w:rPr>
        <w:t>.</w:t>
      </w:r>
      <w:r w:rsidRPr="0072644A">
        <w:rPr>
          <w:rFonts w:ascii="Arial" w:hAnsi="Arial" w:cs="Arial"/>
          <w:color w:val="000000"/>
          <w:sz w:val="20"/>
          <w:lang w:val="en-US"/>
        </w:rPr>
        <w:t>ivanov</w:t>
      </w:r>
      <w:r w:rsidRPr="0072644A">
        <w:rPr>
          <w:rFonts w:ascii="Arial" w:hAnsi="Arial" w:cs="Arial"/>
          <w:color w:val="000000"/>
          <w:sz w:val="20"/>
        </w:rPr>
        <w:t>.</w:t>
      </w:r>
      <w:r w:rsidRPr="0072644A">
        <w:rPr>
          <w:rFonts w:ascii="Arial" w:hAnsi="Arial" w:cs="Arial"/>
          <w:color w:val="000000"/>
          <w:sz w:val="20"/>
          <w:lang w:val="en-US"/>
        </w:rPr>
        <w:t>rv</w:t>
      </w:r>
      <w:r w:rsidRPr="0072644A">
        <w:rPr>
          <w:rFonts w:ascii="Arial" w:hAnsi="Arial" w:cs="Arial"/>
          <w:color w:val="000000"/>
          <w:sz w:val="20"/>
        </w:rPr>
        <w:t>@</w:t>
      </w:r>
      <w:r w:rsidRPr="0072644A">
        <w:rPr>
          <w:rFonts w:ascii="Arial" w:hAnsi="Arial" w:cs="Arial"/>
          <w:color w:val="000000"/>
          <w:sz w:val="20"/>
          <w:lang w:val="en-US"/>
        </w:rPr>
        <w:t>yandex</w:t>
      </w:r>
      <w:r w:rsidRPr="0072644A">
        <w:rPr>
          <w:rFonts w:ascii="Arial" w:hAnsi="Arial" w:cs="Arial"/>
          <w:color w:val="000000"/>
          <w:sz w:val="20"/>
        </w:rPr>
        <w:t>.</w:t>
      </w:r>
      <w:r w:rsidRPr="0072644A">
        <w:rPr>
          <w:rFonts w:ascii="Arial" w:hAnsi="Arial" w:cs="Arial"/>
          <w:color w:val="000000"/>
          <w:sz w:val="20"/>
          <w:lang w:val="en-US"/>
        </w:rPr>
        <w:t>ru</w:t>
      </w:r>
      <w:r w:rsidRPr="0072644A">
        <w:rPr>
          <w:rFonts w:ascii="Arial" w:hAnsi="Arial" w:cs="Arial"/>
          <w:color w:val="000000"/>
          <w:sz w:val="20"/>
        </w:rPr>
        <w:t>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номер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контактного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телефона: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8(8352)626616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фамилия,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имя,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отчество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инженера: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Иванова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Оксана</w:t>
      </w:r>
      <w:r w:rsidR="008438E6">
        <w:rPr>
          <w:rFonts w:ascii="Arial" w:hAnsi="Arial" w:cs="Arial"/>
          <w:b/>
          <w:color w:val="000000"/>
          <w:sz w:val="20"/>
        </w:rPr>
        <w:t xml:space="preserve"> </w:t>
      </w:r>
      <w:r w:rsidRPr="0072644A">
        <w:rPr>
          <w:rFonts w:ascii="Arial" w:hAnsi="Arial" w:cs="Arial"/>
          <w:b/>
          <w:color w:val="000000"/>
          <w:sz w:val="20"/>
        </w:rPr>
        <w:t>Николаевна</w:t>
      </w:r>
      <w:r w:rsidRPr="0072644A">
        <w:rPr>
          <w:rFonts w:ascii="Arial" w:hAnsi="Arial" w:cs="Arial"/>
          <w:color w:val="000000"/>
          <w:sz w:val="20"/>
        </w:rPr>
        <w:t>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наименование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которой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является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СРО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Союз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«Некоммерческое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объединение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кадастровых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инженеров»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(СРО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Союз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«Кадастровые</w:t>
      </w:r>
      <w:r w:rsidR="008438E6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  <w:u w:val="single"/>
          <w:shd w:val="clear" w:color="auto" w:fill="FBFBFB"/>
        </w:rPr>
        <w:t>инженеры»);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уникальный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регистрационный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номер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реестре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116;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дата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внесения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сведений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физическом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лице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реестр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членов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саморегулируемой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организации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инженеров: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16.04.2016;</w:t>
      </w:r>
    </w:p>
    <w:p w:rsidR="00442664" w:rsidRPr="0072644A" w:rsidRDefault="00442664" w:rsidP="0072644A">
      <w:pPr>
        <w:widowControl w:val="0"/>
        <w:spacing w:after="0" w:line="240" w:lineRule="auto"/>
        <w:rPr>
          <w:rFonts w:ascii="Arial" w:hAnsi="Arial" w:cs="Arial"/>
          <w:color w:val="000000"/>
          <w:sz w:val="20"/>
          <w:lang w:eastAsia="en-US"/>
        </w:rPr>
      </w:pPr>
      <w:r w:rsidRPr="0072644A">
        <w:rPr>
          <w:rFonts w:ascii="Arial" w:hAnsi="Arial" w:cs="Arial"/>
          <w:color w:val="000000"/>
          <w:sz w:val="20"/>
        </w:rPr>
        <w:t>почтовый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адрес: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428032,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Чувашская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Республика,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г.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Чебоксары,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ул.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Ярославская,</w:t>
      </w:r>
      <w:r w:rsidR="008438E6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72644A">
        <w:rPr>
          <w:rFonts w:ascii="Arial" w:hAnsi="Arial" w:cs="Arial"/>
          <w:color w:val="000000"/>
          <w:sz w:val="20"/>
          <w:lang w:eastAsia="en-US"/>
        </w:rPr>
        <w:t>25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адрес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электронной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почты: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  <w:lang w:val="en-US"/>
        </w:rPr>
        <w:t>umka</w:t>
      </w:r>
      <w:r w:rsidRPr="0072644A">
        <w:rPr>
          <w:rFonts w:ascii="Arial" w:hAnsi="Arial" w:cs="Arial"/>
          <w:color w:val="000000"/>
          <w:sz w:val="20"/>
        </w:rPr>
        <w:t>21@</w:t>
      </w:r>
      <w:r w:rsidRPr="0072644A">
        <w:rPr>
          <w:rFonts w:ascii="Arial" w:hAnsi="Arial" w:cs="Arial"/>
          <w:color w:val="000000"/>
          <w:sz w:val="20"/>
          <w:lang w:val="en-US"/>
        </w:rPr>
        <w:t>yandex</w:t>
      </w:r>
      <w:r w:rsidRPr="0072644A">
        <w:rPr>
          <w:rFonts w:ascii="Arial" w:hAnsi="Arial" w:cs="Arial"/>
          <w:color w:val="000000"/>
          <w:sz w:val="20"/>
        </w:rPr>
        <w:t>.</w:t>
      </w:r>
      <w:r w:rsidRPr="0072644A">
        <w:rPr>
          <w:rFonts w:ascii="Arial" w:hAnsi="Arial" w:cs="Arial"/>
          <w:color w:val="000000"/>
          <w:sz w:val="20"/>
          <w:lang w:val="en-US"/>
        </w:rPr>
        <w:t>ru</w:t>
      </w:r>
      <w:r w:rsidRPr="0072644A">
        <w:rPr>
          <w:rFonts w:ascii="Arial" w:hAnsi="Arial" w:cs="Arial"/>
          <w:color w:val="000000"/>
          <w:sz w:val="20"/>
        </w:rPr>
        <w:t>;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номер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контактного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телефона: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89196650855.</w:t>
      </w:r>
    </w:p>
    <w:p w:rsidR="00442664" w:rsidRPr="0072644A" w:rsidRDefault="00442664" w:rsidP="0072644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2.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Правообладатели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которые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считаются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соответствии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частью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4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статьи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69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Федерального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закона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13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июля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2015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года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№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218-ФЗ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«О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государственной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регистрации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недвижимости»</w:t>
      </w:r>
      <w:r w:rsidRPr="0072644A">
        <w:rPr>
          <w:rStyle w:val="afff0"/>
          <w:rFonts w:ascii="Arial" w:hAnsi="Arial" w:cs="Arial"/>
          <w:color w:val="000000"/>
          <w:sz w:val="20"/>
        </w:rPr>
        <w:endnoteReference w:customMarkFollows="1" w:id="1"/>
        <w:t>5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ранее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учтенными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или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сведения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которых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соответствии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частью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9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статьи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69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Федерального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закона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13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июля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2015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года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№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218-ФЗ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«О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государственной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регистрации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недвижимости»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могут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быть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внесены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Единый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государственный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реестр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как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ранее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учтенных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случае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отсутствия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Едином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государственном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реестре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сведений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таких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объектах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вправе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предоставить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указанному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пункте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1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извещения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начале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выполнения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кадастровому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–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исполнителю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имеющиеся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них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материалы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документы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отношении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таких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также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заверенные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порядке,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установленном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частями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1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9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статьи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21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Федерального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закона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13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июля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2015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года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№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218-ФЗ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«О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государственной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регистрации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недвижимости»,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копии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документов,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устанавливающих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или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подтверждающих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права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указанные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объекты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недвижимости.</w:t>
      </w:r>
    </w:p>
    <w:p w:rsidR="00442664" w:rsidRPr="0072644A" w:rsidRDefault="00442664" w:rsidP="0072644A">
      <w:pPr>
        <w:tabs>
          <w:tab w:val="right" w:pos="9922"/>
        </w:tabs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3.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Правообладатели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–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земельных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участков,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зданий,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сооружений,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незавершенного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строительства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течение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тридцати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рабочих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дней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дня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опубликования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извещения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начале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выполнения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вправе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предоставить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кадастровому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инженеру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–исполнителю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указанному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пункте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1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извещения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начале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выполнения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указанному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пункте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2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извещения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начале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выполнения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адресу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сведения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адресе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электронной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почты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(или)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почтовом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адресе,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которым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осуществляется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связь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лицом,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чье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право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зарегистрировано,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также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лицом,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пользу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которого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зарегистрировано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ограничение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права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обременение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(далее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–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контактный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адрес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правообладателя),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для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внесения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Единый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государственный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реестр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сведений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контактном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адресе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правообладателя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последующего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надлежащего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уведомления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таких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лиц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завершении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подготовки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проекта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карты-плана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территории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результатам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проведении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заседания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согласительной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комиссии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вопросу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согласования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местоположения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границ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земельных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участков.</w:t>
      </w:r>
    </w:p>
    <w:p w:rsidR="00442664" w:rsidRPr="0072644A" w:rsidRDefault="00442664" w:rsidP="0072644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4.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Правообладатели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объектов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расположенных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территории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работ,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вправе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препятствовать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выполнению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обязаны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обеспечить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доступ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указанным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объектам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недвижимости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исполнителю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установленное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графиком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время.</w:t>
      </w:r>
    </w:p>
    <w:p w:rsidR="00442664" w:rsidRPr="0072644A" w:rsidRDefault="00442664" w:rsidP="0072644A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5.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График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выполнения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комплексных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кадастровых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работ: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4525"/>
        <w:gridCol w:w="6897"/>
      </w:tblGrid>
      <w:tr w:rsidR="00442664" w:rsidRPr="0072644A" w:rsidTr="000F3AA8">
        <w:trPr>
          <w:cantSplit/>
        </w:trPr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Время</w:t>
            </w:r>
          </w:p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работ</w:t>
            </w:r>
          </w:p>
        </w:tc>
        <w:tc>
          <w:tcPr>
            <w:tcW w:w="1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Место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выполнения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работ</w:t>
            </w:r>
          </w:p>
        </w:tc>
        <w:tc>
          <w:tcPr>
            <w:tcW w:w="2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Виды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работ</w:t>
            </w:r>
          </w:p>
        </w:tc>
      </w:tr>
      <w:tr w:rsidR="00442664" w:rsidRPr="0072644A" w:rsidTr="000F3AA8">
        <w:trPr>
          <w:cantSplit/>
        </w:trPr>
        <w:tc>
          <w:tcPr>
            <w:tcW w:w="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2664" w:rsidRPr="0072644A" w:rsidRDefault="00442664" w:rsidP="000F3AA8">
            <w:pPr>
              <w:pStyle w:val="af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02.06.2022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01.07.2022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года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br/>
              <w:t>09:00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17:00(в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рабочие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дни)</w:t>
            </w:r>
          </w:p>
        </w:tc>
        <w:tc>
          <w:tcPr>
            <w:tcW w:w="15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2664" w:rsidRPr="0072644A" w:rsidRDefault="00442664" w:rsidP="000F3AA8">
            <w:pPr>
              <w:pStyle w:val="af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г.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Чебоксары</w:t>
            </w:r>
          </w:p>
        </w:tc>
        <w:tc>
          <w:tcPr>
            <w:tcW w:w="24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2664" w:rsidRPr="0072644A" w:rsidRDefault="00442664" w:rsidP="000F3AA8">
            <w:pPr>
              <w:pStyle w:val="af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Сбор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анализ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исходных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сведений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объектах,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подбор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картографического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материала,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получение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сведений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Единого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государственного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реестра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недвижимости</w:t>
            </w:r>
          </w:p>
        </w:tc>
      </w:tr>
      <w:tr w:rsidR="00442664" w:rsidRPr="0072644A" w:rsidTr="000F3AA8">
        <w:trPr>
          <w:cantSplit/>
        </w:trPr>
        <w:tc>
          <w:tcPr>
            <w:tcW w:w="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pStyle w:val="af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10.06.2022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20.08.2022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года</w:t>
            </w:r>
          </w:p>
          <w:p w:rsidR="00442664" w:rsidRPr="0072644A" w:rsidRDefault="00442664" w:rsidP="000F3AA8">
            <w:pPr>
              <w:pStyle w:val="af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09:00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18:00</w:t>
            </w:r>
          </w:p>
          <w:p w:rsidR="00442664" w:rsidRPr="0072644A" w:rsidRDefault="00442664" w:rsidP="000F3AA8">
            <w:pPr>
              <w:pStyle w:val="af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(ежедневно)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pStyle w:val="af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территории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кадастрового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квартала: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21:16:091601,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Чувашская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Республика-Чувашия,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Мариинско-Посадский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район,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Приволжское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сельское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поселение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pStyle w:val="af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Полевые</w:t>
            </w:r>
            <w:r w:rsidR="008438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</w:p>
        </w:tc>
      </w:tr>
      <w:tr w:rsidR="00442664" w:rsidRPr="0072644A" w:rsidTr="000F3AA8">
        <w:trPr>
          <w:cantSplit/>
        </w:trPr>
        <w:tc>
          <w:tcPr>
            <w:tcW w:w="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До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20.08.2022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г.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Чебоксары,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ул.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Ярославская,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д.25</w:t>
            </w:r>
          </w:p>
        </w:tc>
        <w:tc>
          <w:tcPr>
            <w:tcW w:w="24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Разработка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карты-плана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</w:tr>
      <w:tr w:rsidR="00442664" w:rsidRPr="0072644A" w:rsidTr="000F3AA8">
        <w:trPr>
          <w:cantSplit/>
        </w:trPr>
        <w:tc>
          <w:tcPr>
            <w:tcW w:w="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не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позднее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15.11.2022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года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г.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Чебоксары,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ул.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Ярославская,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д.25</w:t>
            </w:r>
          </w:p>
        </w:tc>
        <w:tc>
          <w:tcPr>
            <w:tcW w:w="24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Оформление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проекта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карты-плана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в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окончательной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редакции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и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предоставление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Муниципальному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заказчику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карты-плана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в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форме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электронного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документа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для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представления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в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орган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регистрации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прав</w:t>
            </w:r>
          </w:p>
        </w:tc>
      </w:tr>
      <w:tr w:rsidR="00442664" w:rsidRPr="0072644A" w:rsidTr="000F3AA8">
        <w:trPr>
          <w:cantSplit/>
        </w:trPr>
        <w:tc>
          <w:tcPr>
            <w:tcW w:w="9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не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позднее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25.11.2022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года</w:t>
            </w: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429570,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Чувашская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Республика,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г.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Мариинский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Посад,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ул.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Николаева,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д.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24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Утверждение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Заказчиком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карты-плана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территории</w:t>
            </w:r>
          </w:p>
        </w:tc>
      </w:tr>
      <w:tr w:rsidR="00442664" w:rsidRPr="0072644A" w:rsidTr="000F3AA8">
        <w:trPr>
          <w:cantSplit/>
        </w:trPr>
        <w:tc>
          <w:tcPr>
            <w:tcW w:w="9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Не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позднее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28.11.2022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pStyle w:val="a3"/>
              <w:tabs>
                <w:tab w:val="center" w:pos="4536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w w:val="110"/>
                <w:sz w:val="20"/>
              </w:rPr>
              <w:t>г.</w:t>
            </w:r>
            <w:r w:rsidR="008438E6">
              <w:rPr>
                <w:rFonts w:ascii="Arial" w:hAnsi="Arial" w:cs="Arial"/>
                <w:color w:val="000000"/>
                <w:w w:val="11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w w:val="110"/>
                <w:sz w:val="20"/>
              </w:rPr>
              <w:t>Чебоксары,</w:t>
            </w:r>
            <w:r w:rsidR="008438E6">
              <w:rPr>
                <w:rFonts w:ascii="Arial" w:hAnsi="Arial" w:cs="Arial"/>
                <w:color w:val="000000"/>
                <w:w w:val="11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w w:val="110"/>
                <w:sz w:val="20"/>
              </w:rPr>
              <w:t>пр.</w:t>
            </w:r>
            <w:r w:rsidR="008438E6">
              <w:rPr>
                <w:rFonts w:ascii="Arial" w:hAnsi="Arial" w:cs="Arial"/>
                <w:color w:val="000000"/>
                <w:w w:val="11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w w:val="110"/>
                <w:sz w:val="20"/>
              </w:rPr>
              <w:t>Московский,</w:t>
            </w:r>
            <w:r w:rsidR="008438E6">
              <w:rPr>
                <w:rFonts w:ascii="Arial" w:hAnsi="Arial" w:cs="Arial"/>
                <w:color w:val="000000"/>
                <w:w w:val="11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w w:val="110"/>
                <w:sz w:val="20"/>
              </w:rPr>
              <w:t>д.</w:t>
            </w:r>
            <w:r w:rsidR="008438E6">
              <w:rPr>
                <w:rFonts w:ascii="Arial" w:hAnsi="Arial" w:cs="Arial"/>
                <w:color w:val="000000"/>
                <w:w w:val="11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w w:val="110"/>
                <w:sz w:val="20"/>
              </w:rPr>
              <w:t>33</w:t>
            </w:r>
            <w:r w:rsidR="008438E6">
              <w:rPr>
                <w:rFonts w:ascii="Arial" w:hAnsi="Arial" w:cs="Arial"/>
                <w:color w:val="000000"/>
                <w:w w:val="11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w w:val="110"/>
                <w:sz w:val="20"/>
              </w:rPr>
              <w:t>«а»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2664" w:rsidRPr="0072644A" w:rsidRDefault="00442664" w:rsidP="000F3AA8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644A">
              <w:rPr>
                <w:rFonts w:ascii="Arial" w:hAnsi="Arial" w:cs="Arial"/>
                <w:color w:val="000000"/>
                <w:sz w:val="20"/>
              </w:rPr>
              <w:t>Направление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карты-плана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в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орган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регистрации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прав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для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внесения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сведений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в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Единый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государственный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реестр</w:t>
            </w:r>
            <w:r w:rsidR="008438E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644A">
              <w:rPr>
                <w:rFonts w:ascii="Arial" w:hAnsi="Arial" w:cs="Arial"/>
                <w:color w:val="000000"/>
                <w:sz w:val="20"/>
              </w:rPr>
              <w:t>недвижимости</w:t>
            </w:r>
          </w:p>
        </w:tc>
      </w:tr>
    </w:tbl>
    <w:p w:rsidR="00EF1B1E" w:rsidRDefault="00EF1B1E" w:rsidP="0072644A">
      <w:pPr>
        <w:pStyle w:val="affe"/>
        <w:ind w:firstLine="567"/>
        <w:jc w:val="both"/>
        <w:rPr>
          <w:rFonts w:ascii="Arial" w:hAnsi="Arial" w:cs="Arial"/>
          <w:color w:val="000000"/>
          <w:szCs w:val="22"/>
        </w:rPr>
      </w:pPr>
    </w:p>
    <w:p w:rsidR="00442664" w:rsidRPr="0072644A" w:rsidRDefault="00442664" w:rsidP="0072644A">
      <w:pPr>
        <w:pStyle w:val="affe"/>
        <w:ind w:firstLine="567"/>
        <w:jc w:val="both"/>
        <w:rPr>
          <w:rFonts w:ascii="Arial" w:hAnsi="Arial" w:cs="Arial"/>
          <w:color w:val="000000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2"/>
        <w:gridCol w:w="2014"/>
        <w:gridCol w:w="6141"/>
      </w:tblGrid>
      <w:tr w:rsidR="00442664" w:rsidRPr="0072644A" w:rsidTr="000F3AA8">
        <w:trPr>
          <w:cantSplit/>
        </w:trPr>
        <w:tc>
          <w:tcPr>
            <w:tcW w:w="2146" w:type="pct"/>
            <w:vAlign w:val="center"/>
            <w:hideMark/>
          </w:tcPr>
          <w:p w:rsidR="00442664" w:rsidRPr="0072644A" w:rsidRDefault="00442664" w:rsidP="000F3AA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</w:pPr>
            <w:r w:rsidRPr="0072644A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ЧĂВАШ</w:t>
            </w:r>
            <w:r w:rsidR="008438E6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442664" w:rsidRPr="0072644A" w:rsidRDefault="00442664" w:rsidP="000F3AA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2644A">
              <w:rPr>
                <w:rFonts w:ascii="Arial" w:eastAsia="Times New Roman" w:hAnsi="Arial" w:cs="Arial"/>
                <w:caps/>
                <w:color w:val="000000"/>
                <w:sz w:val="20"/>
              </w:rPr>
              <w:t>СĔнтĔрвĂрри</w:t>
            </w:r>
            <w:r w:rsidR="008438E6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442664" w:rsidRPr="0072644A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644A">
              <w:rPr>
                <w:rFonts w:ascii="Arial" w:hAnsi="Arial" w:cs="Arial"/>
                <w:bCs/>
                <w:noProof/>
                <w:color w:val="000000"/>
              </w:rPr>
              <w:t>ПРИВОЛЖСКИ</w:t>
            </w:r>
            <w:r w:rsidR="008438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8438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  <w:r w:rsidR="008438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</w:p>
          <w:p w:rsidR="00EF1B1E" w:rsidRDefault="008438E6" w:rsidP="000F3AA8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  <w:r>
              <w:rPr>
                <w:rStyle w:val="ad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EF1B1E" w:rsidRDefault="00442664" w:rsidP="000F3AA8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72644A">
              <w:rPr>
                <w:rStyle w:val="ad"/>
                <w:rFonts w:ascii="Arial" w:hAnsi="Arial" w:cs="Arial"/>
                <w:noProof/>
                <w:color w:val="000000"/>
              </w:rPr>
              <w:t>ЙЫШĂНУ</w:t>
            </w:r>
          </w:p>
          <w:p w:rsidR="00442664" w:rsidRPr="0072644A" w:rsidRDefault="008438E6" w:rsidP="000F3AA8">
            <w:pPr>
              <w:pStyle w:val="ae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noProof/>
                <w:color w:val="000000"/>
              </w:rPr>
              <w:t>«10»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noProof/>
                <w:color w:val="000000"/>
              </w:rPr>
              <w:t>июня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noProof/>
                <w:color w:val="000000"/>
              </w:rPr>
              <w:t>2022ç.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noProof/>
                <w:color w:val="000000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noProof/>
                <w:color w:val="000000"/>
              </w:rPr>
              <w:t>27</w:t>
            </w:r>
          </w:p>
          <w:p w:rsidR="00442664" w:rsidRPr="0072644A" w:rsidRDefault="00442664" w:rsidP="000F3AA8">
            <w:pPr>
              <w:pStyle w:val="ae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72644A">
              <w:rPr>
                <w:rFonts w:ascii="Arial" w:hAnsi="Arial" w:cs="Arial"/>
                <w:noProof/>
                <w:color w:val="000000"/>
                <w:szCs w:val="22"/>
              </w:rPr>
              <w:t>Нерядово</w:t>
            </w:r>
            <w:r w:rsidR="008438E6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2644A">
              <w:rPr>
                <w:rFonts w:ascii="Arial" w:hAnsi="Arial" w:cs="Arial"/>
                <w:noProof/>
                <w:color w:val="000000"/>
                <w:szCs w:val="22"/>
              </w:rPr>
              <w:t>ялě</w:t>
            </w:r>
          </w:p>
        </w:tc>
        <w:tc>
          <w:tcPr>
            <w:tcW w:w="705" w:type="pct"/>
            <w:vAlign w:val="center"/>
          </w:tcPr>
          <w:p w:rsidR="00442664" w:rsidRPr="0072644A" w:rsidRDefault="00442664" w:rsidP="000F3A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ar-SA"/>
              </w:rPr>
            </w:pPr>
            <w:r w:rsidRPr="0072644A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pct"/>
            <w:vAlign w:val="center"/>
            <w:hideMark/>
          </w:tcPr>
          <w:p w:rsidR="00442664" w:rsidRPr="0072644A" w:rsidRDefault="00442664" w:rsidP="000F3AA8">
            <w:pPr>
              <w:pStyle w:val="ae"/>
              <w:jc w:val="center"/>
              <w:rPr>
                <w:rFonts w:ascii="Arial" w:hAnsi="Arial" w:cs="Arial"/>
                <w:bCs/>
                <w:color w:val="000000"/>
              </w:rPr>
            </w:pPr>
            <w:r w:rsidRPr="0072644A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8438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  <w:r w:rsidRPr="0072644A">
              <w:rPr>
                <w:rStyle w:val="ad"/>
                <w:rFonts w:ascii="Arial" w:hAnsi="Arial" w:cs="Arial"/>
                <w:noProof/>
                <w:color w:val="000000"/>
              </w:rPr>
              <w:br/>
            </w:r>
            <w:r w:rsidRPr="0072644A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  <w:r w:rsidR="008438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442664" w:rsidRPr="0072644A" w:rsidRDefault="008438E6" w:rsidP="000F3AA8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442664" w:rsidRPr="0072644A" w:rsidRDefault="00442664" w:rsidP="000F3AA8">
            <w:pPr>
              <w:pStyle w:val="ae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2644A">
              <w:rPr>
                <w:rFonts w:ascii="Arial" w:hAnsi="Arial" w:cs="Arial"/>
                <w:bCs/>
                <w:noProof/>
                <w:color w:val="000000"/>
              </w:rPr>
              <w:t>ПРИВОЛЖСКОГО</w:t>
            </w:r>
            <w:r w:rsidR="008438E6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2644A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EF1B1E" w:rsidRDefault="00442664" w:rsidP="000F3AA8">
            <w:pPr>
              <w:pStyle w:val="ae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2644A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  <w:r w:rsidR="008438E6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EF1B1E" w:rsidRDefault="00442664" w:rsidP="000F3AA8">
            <w:pPr>
              <w:pStyle w:val="ae"/>
              <w:jc w:val="center"/>
              <w:rPr>
                <w:rStyle w:val="ad"/>
                <w:rFonts w:ascii="Arial" w:hAnsi="Arial" w:cs="Arial"/>
                <w:noProof/>
                <w:color w:val="000000"/>
              </w:rPr>
            </w:pPr>
            <w:r w:rsidRPr="0072644A">
              <w:rPr>
                <w:rStyle w:val="ad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442664" w:rsidRPr="0072644A" w:rsidRDefault="008438E6" w:rsidP="000F3AA8">
            <w:pPr>
              <w:pStyle w:val="a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noProof/>
                <w:color w:val="000000"/>
              </w:rPr>
              <w:t>«10»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noProof/>
                <w:color w:val="000000"/>
              </w:rPr>
              <w:t>июня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noProof/>
                <w:color w:val="000000"/>
              </w:rPr>
              <w:t>2022г.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noProof/>
                <w:color w:val="000000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442664" w:rsidRPr="0072644A">
              <w:rPr>
                <w:rFonts w:ascii="Arial" w:hAnsi="Arial" w:cs="Arial"/>
                <w:b/>
                <w:noProof/>
                <w:color w:val="000000"/>
              </w:rPr>
              <w:t>27</w:t>
            </w:r>
          </w:p>
          <w:p w:rsidR="00442664" w:rsidRPr="0072644A" w:rsidRDefault="008438E6" w:rsidP="000F3A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442664" w:rsidRPr="0072644A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="00442664" w:rsidRPr="0072644A">
              <w:rPr>
                <w:rFonts w:ascii="Arial" w:hAnsi="Arial" w:cs="Arial"/>
                <w:noProof/>
                <w:color w:val="000000"/>
                <w:sz w:val="20"/>
              </w:rPr>
              <w:t>Нерядово</w:t>
            </w:r>
          </w:p>
        </w:tc>
      </w:tr>
    </w:tbl>
    <w:p w:rsidR="00EF1B1E" w:rsidRDefault="00EF1B1E" w:rsidP="0072644A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p w:rsidR="00442664" w:rsidRPr="0072644A" w:rsidRDefault="00442664" w:rsidP="0072644A">
      <w:pPr>
        <w:spacing w:after="0" w:line="240" w:lineRule="auto"/>
        <w:ind w:left="3969" w:hanging="3969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lastRenderedPageBreak/>
        <w:t>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признании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утратившим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силу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постановления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</w:p>
    <w:p w:rsidR="00442664" w:rsidRPr="0072644A" w:rsidRDefault="00442664" w:rsidP="0072644A">
      <w:pPr>
        <w:spacing w:after="0" w:line="240" w:lineRule="auto"/>
        <w:ind w:left="3969" w:hanging="3969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администрации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Приволжского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сельского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поселения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</w:p>
    <w:p w:rsidR="00442664" w:rsidRPr="0072644A" w:rsidRDefault="00442664" w:rsidP="0072644A">
      <w:pPr>
        <w:spacing w:after="0" w:line="240" w:lineRule="auto"/>
        <w:ind w:left="3969" w:hanging="3969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Мариинско-Посадского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района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Чувашской</w:t>
      </w:r>
    </w:p>
    <w:p w:rsidR="00442664" w:rsidRPr="0072644A" w:rsidRDefault="00442664" w:rsidP="0072644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Республики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от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26.07.2018г.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№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37</w:t>
      </w:r>
      <w:r w:rsidR="008438E6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«</w:t>
      </w:r>
      <w:r w:rsidRPr="0072644A">
        <w:rPr>
          <w:rFonts w:ascii="Arial" w:eastAsia="Calibri" w:hAnsi="Arial" w:cs="Arial"/>
          <w:color w:val="000000"/>
          <w:sz w:val="20"/>
        </w:rPr>
        <w:t>Об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утверждении</w:t>
      </w:r>
    </w:p>
    <w:p w:rsidR="00442664" w:rsidRPr="0072644A" w:rsidRDefault="00442664" w:rsidP="0072644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2644A">
        <w:rPr>
          <w:rFonts w:ascii="Arial" w:eastAsia="Calibri" w:hAnsi="Arial" w:cs="Arial"/>
          <w:color w:val="000000"/>
          <w:sz w:val="20"/>
        </w:rPr>
        <w:t>административного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регламента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исполнения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</w:p>
    <w:p w:rsidR="00442664" w:rsidRPr="0072644A" w:rsidRDefault="00442664" w:rsidP="0072644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2644A">
        <w:rPr>
          <w:rFonts w:ascii="Arial" w:eastAsia="Calibri" w:hAnsi="Arial" w:cs="Arial"/>
          <w:color w:val="000000"/>
          <w:sz w:val="20"/>
        </w:rPr>
        <w:t>муниципальной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функции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«Осуществление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</w:p>
    <w:p w:rsidR="00442664" w:rsidRPr="0072644A" w:rsidRDefault="00442664" w:rsidP="0072644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м</w:t>
      </w:r>
      <w:r w:rsidRPr="0072644A">
        <w:rPr>
          <w:rFonts w:ascii="Arial" w:eastAsia="Calibri" w:hAnsi="Arial" w:cs="Arial"/>
          <w:color w:val="000000"/>
          <w:sz w:val="20"/>
        </w:rPr>
        <w:t>униципального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контроля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за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соблюдением</w:t>
      </w:r>
    </w:p>
    <w:p w:rsidR="00442664" w:rsidRPr="0072644A" w:rsidRDefault="00442664" w:rsidP="0072644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2644A">
        <w:rPr>
          <w:rFonts w:ascii="Arial" w:eastAsia="Calibri" w:hAnsi="Arial" w:cs="Arial"/>
          <w:color w:val="000000"/>
          <w:sz w:val="20"/>
        </w:rPr>
        <w:t>правил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благоустройства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на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территории</w:t>
      </w:r>
    </w:p>
    <w:p w:rsidR="00442664" w:rsidRPr="0072644A" w:rsidRDefault="00442664" w:rsidP="0072644A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72644A">
        <w:rPr>
          <w:rFonts w:ascii="Arial" w:eastAsia="Calibri" w:hAnsi="Arial" w:cs="Arial"/>
          <w:color w:val="000000"/>
          <w:sz w:val="20"/>
        </w:rPr>
        <w:t>Приволжского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сельского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поселения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Мариинско-</w:t>
      </w:r>
    </w:p>
    <w:p w:rsidR="00EF1B1E" w:rsidRDefault="00442664" w:rsidP="0072644A">
      <w:pPr>
        <w:spacing w:after="0" w:line="240" w:lineRule="auto"/>
        <w:rPr>
          <w:rFonts w:ascii="Arial" w:eastAsia="Calibri" w:hAnsi="Arial" w:cs="Arial"/>
          <w:b/>
          <w:color w:val="000000"/>
          <w:sz w:val="20"/>
        </w:rPr>
      </w:pPr>
      <w:r w:rsidRPr="0072644A">
        <w:rPr>
          <w:rFonts w:ascii="Arial" w:eastAsia="Calibri" w:hAnsi="Arial" w:cs="Arial"/>
          <w:color w:val="000000"/>
          <w:sz w:val="20"/>
        </w:rPr>
        <w:t>Посадского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района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Чувашской</w:t>
      </w:r>
      <w:r w:rsidR="008438E6">
        <w:rPr>
          <w:rFonts w:ascii="Arial" w:eastAsia="Calibri" w:hAnsi="Arial" w:cs="Arial"/>
          <w:color w:val="000000"/>
          <w:sz w:val="20"/>
        </w:rPr>
        <w:t xml:space="preserve"> </w:t>
      </w:r>
      <w:r w:rsidRPr="0072644A">
        <w:rPr>
          <w:rFonts w:ascii="Arial" w:eastAsia="Calibri" w:hAnsi="Arial" w:cs="Arial"/>
          <w:color w:val="000000"/>
          <w:sz w:val="20"/>
        </w:rPr>
        <w:t>Республики</w:t>
      </w:r>
      <w:r w:rsidRPr="0072644A">
        <w:rPr>
          <w:rFonts w:ascii="Arial" w:eastAsia="Calibri" w:hAnsi="Arial" w:cs="Arial"/>
          <w:b/>
          <w:color w:val="000000"/>
          <w:sz w:val="20"/>
        </w:rPr>
        <w:t>»</w:t>
      </w:r>
    </w:p>
    <w:p w:rsidR="00442664" w:rsidRPr="0072644A" w:rsidRDefault="008438E6" w:rsidP="0072644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EF1B1E" w:rsidRDefault="008438E6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Федерального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закона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06.10.2003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131-ФЗ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Федерации</w:t>
      </w:r>
      <w:r w:rsidR="00442664" w:rsidRPr="0072644A">
        <w:rPr>
          <w:rFonts w:ascii="Arial" w:hAnsi="Arial" w:cs="Arial"/>
          <w:b/>
          <w:color w:val="000000"/>
          <w:sz w:val="20"/>
        </w:rPr>
        <w:t>»</w:t>
      </w:r>
      <w:r w:rsidR="00442664" w:rsidRPr="0072644A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Приволжского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постановляет:</w:t>
      </w:r>
    </w:p>
    <w:p w:rsidR="00442664" w:rsidRPr="0072644A" w:rsidRDefault="008438E6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Признать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утратившим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Приволжского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Республики:</w:t>
      </w:r>
    </w:p>
    <w:p w:rsidR="00442664" w:rsidRPr="0072644A" w:rsidRDefault="008438E6" w:rsidP="0072644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26.07.2018г.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37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bCs/>
          <w:color w:val="000000"/>
          <w:sz w:val="20"/>
        </w:rPr>
        <w:t>«Об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bCs/>
          <w:color w:val="000000"/>
          <w:sz w:val="20"/>
        </w:rPr>
        <w:t>утверждении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bCs/>
          <w:color w:val="000000"/>
          <w:sz w:val="20"/>
        </w:rPr>
        <w:t>административного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bCs/>
          <w:color w:val="000000"/>
          <w:sz w:val="20"/>
        </w:rPr>
        <w:t>регламента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bCs/>
          <w:color w:val="000000"/>
          <w:sz w:val="20"/>
        </w:rPr>
        <w:t>исполнения</w:t>
      </w:r>
      <w:r>
        <w:rPr>
          <w:rFonts w:ascii="Arial" w:hAnsi="Arial" w:cs="Arial"/>
          <w:bCs/>
          <w:color w:val="000000"/>
          <w:sz w:val="20"/>
        </w:rPr>
        <w:t xml:space="preserve"> </w:t>
      </w:r>
    </w:p>
    <w:p w:rsidR="00442664" w:rsidRPr="0072644A" w:rsidRDefault="00442664" w:rsidP="0072644A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</w:rPr>
      </w:pPr>
      <w:r w:rsidRPr="0072644A">
        <w:rPr>
          <w:rFonts w:ascii="Arial" w:hAnsi="Arial" w:cs="Arial"/>
          <w:bCs/>
          <w:color w:val="000000"/>
          <w:sz w:val="20"/>
        </w:rPr>
        <w:t>муниципальной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функции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«Осуществление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муниципального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контроля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за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соблюдением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правил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благоустройства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на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территории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Приволжского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сельского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поселения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Мариинско-Посадского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района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Чувашской</w:t>
      </w:r>
      <w:r w:rsidR="008438E6">
        <w:rPr>
          <w:rFonts w:ascii="Arial" w:hAnsi="Arial" w:cs="Arial"/>
          <w:bCs/>
          <w:color w:val="000000"/>
          <w:sz w:val="20"/>
        </w:rPr>
        <w:t xml:space="preserve"> </w:t>
      </w:r>
      <w:r w:rsidRPr="0072644A">
        <w:rPr>
          <w:rFonts w:ascii="Arial" w:hAnsi="Arial" w:cs="Arial"/>
          <w:bCs/>
          <w:color w:val="000000"/>
          <w:sz w:val="20"/>
        </w:rPr>
        <w:t>Республики»;</w:t>
      </w:r>
    </w:p>
    <w:p w:rsidR="00442664" w:rsidRPr="0072644A" w:rsidRDefault="008438E6" w:rsidP="0072644A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-от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21.09.2018г.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42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«</w:t>
      </w:r>
      <w:r w:rsidR="00442664" w:rsidRPr="0072644A">
        <w:rPr>
          <w:rFonts w:ascii="Arial" w:eastAsia="Calibri" w:hAnsi="Arial" w:cs="Arial"/>
          <w:color w:val="000000"/>
          <w:sz w:val="20"/>
        </w:rPr>
        <w:t>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внесении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изменений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в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постановление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администрации</w:t>
      </w:r>
    </w:p>
    <w:p w:rsidR="00442664" w:rsidRPr="0072644A" w:rsidRDefault="008438E6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Приволжского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сельского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поселения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Мариинско-Посадского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района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от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26.07.2018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№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37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«Об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утверждении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административного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регламента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исполнения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муниципальной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функции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«Осуществление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муниципального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контроля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за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соблюдением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правил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благоустройства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на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территории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Приволжского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сельского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поселения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Мариинско-Посадского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района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Чувашской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Республики»</w:t>
      </w:r>
      <w:r w:rsidR="00442664" w:rsidRPr="0072644A">
        <w:rPr>
          <w:rFonts w:ascii="Arial" w:hAnsi="Arial" w:cs="Arial"/>
          <w:color w:val="000000"/>
          <w:sz w:val="20"/>
        </w:rPr>
        <w:t>;</w:t>
      </w:r>
    </w:p>
    <w:p w:rsidR="00442664" w:rsidRPr="0072644A" w:rsidRDefault="008438E6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-от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21.12.2018г.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67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«</w:t>
      </w:r>
      <w:r w:rsidR="00442664" w:rsidRPr="0072644A">
        <w:rPr>
          <w:rFonts w:ascii="Arial" w:eastAsia="Calibri" w:hAnsi="Arial" w:cs="Arial"/>
          <w:color w:val="000000"/>
          <w:sz w:val="20"/>
        </w:rPr>
        <w:t>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внесении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изменений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в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администрации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Приволжского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сельского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поселения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от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26.07.2018г.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№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37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«Об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утверждении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административного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регламента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исполнения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муниципальной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функции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«Осуществление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муниципального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контроля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за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соблюдением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правил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на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территории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Приволжского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сельского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поселения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Мариинско-Посадского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района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Чувашской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="00442664" w:rsidRPr="0072644A">
        <w:rPr>
          <w:rFonts w:ascii="Arial" w:eastAsia="Calibri" w:hAnsi="Arial" w:cs="Arial"/>
          <w:color w:val="000000"/>
          <w:sz w:val="20"/>
        </w:rPr>
        <w:t>Республики»</w:t>
      </w:r>
      <w:r w:rsidR="00442664" w:rsidRPr="0072644A">
        <w:rPr>
          <w:rFonts w:ascii="Arial" w:hAnsi="Arial" w:cs="Arial"/>
          <w:color w:val="000000"/>
          <w:sz w:val="20"/>
        </w:rPr>
        <w:t>;</w:t>
      </w:r>
    </w:p>
    <w:p w:rsidR="00442664" w:rsidRPr="0072644A" w:rsidRDefault="008438E6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-от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22.04.2019г.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30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внесении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Приволжского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26.07.2018г.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37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утверждении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административного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регламента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исполнения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функции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«Осуществление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контроля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соблюдением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Приволжского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Республики».</w:t>
      </w:r>
    </w:p>
    <w:p w:rsidR="00EF1B1E" w:rsidRDefault="008438E6" w:rsidP="00726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442664" w:rsidRPr="0072644A">
        <w:rPr>
          <w:rFonts w:ascii="Arial" w:hAnsi="Arial" w:cs="Arial"/>
          <w:color w:val="000000"/>
          <w:sz w:val="20"/>
        </w:rPr>
        <w:t>вестник».</w:t>
      </w:r>
    </w:p>
    <w:p w:rsidR="000F3AA8" w:rsidRDefault="000F3AA8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442664" w:rsidRPr="0072644A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Глава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Приволжского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</w:p>
    <w:p w:rsidR="00EF1B1E" w:rsidRDefault="00442664" w:rsidP="0072644A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644A">
        <w:rPr>
          <w:rFonts w:ascii="Arial" w:hAnsi="Arial" w:cs="Arial"/>
          <w:color w:val="000000"/>
          <w:sz w:val="20"/>
        </w:rPr>
        <w:t>сельского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поселения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Э.В.</w:t>
      </w:r>
      <w:r w:rsidR="008438E6">
        <w:rPr>
          <w:rFonts w:ascii="Arial" w:hAnsi="Arial" w:cs="Arial"/>
          <w:color w:val="000000"/>
          <w:sz w:val="20"/>
        </w:rPr>
        <w:t xml:space="preserve"> </w:t>
      </w:r>
      <w:r w:rsidRPr="0072644A">
        <w:rPr>
          <w:rFonts w:ascii="Arial" w:hAnsi="Arial" w:cs="Arial"/>
          <w:color w:val="000000"/>
          <w:sz w:val="20"/>
        </w:rPr>
        <w:t>Чернов</w:t>
      </w:r>
    </w:p>
    <w:p w:rsidR="00C65E10" w:rsidRPr="0072644A" w:rsidRDefault="00C65E10" w:rsidP="0072644A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01421" w:rsidRPr="0072644A" w:rsidTr="000F3AA8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72644A" w:rsidRDefault="00201421" w:rsidP="000F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72644A" w:rsidRDefault="00201421" w:rsidP="000F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72644A" w:rsidRDefault="00201421" w:rsidP="000F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72644A" w:rsidRDefault="00201421" w:rsidP="000F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72644A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72644A" w:rsidRDefault="00201421" w:rsidP="000F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72644A" w:rsidRDefault="00201421" w:rsidP="000F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F3A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Е.Г.Кондратьева</w:t>
            </w:r>
          </w:p>
          <w:p w:rsidR="00201421" w:rsidRPr="0072644A" w:rsidRDefault="00201421" w:rsidP="000F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01421" w:rsidRPr="0072644A" w:rsidRDefault="00201421" w:rsidP="000F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72644A" w:rsidRDefault="00201421" w:rsidP="000F3A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8438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6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72644A" w:rsidRDefault="00B22AF5" w:rsidP="000F3AA8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72644A" w:rsidSect="00D845B2">
      <w:headerReference w:type="default" r:id="rId17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7A" w:rsidRDefault="0085337A" w:rsidP="00D845B2">
      <w:pPr>
        <w:spacing w:after="0" w:line="240" w:lineRule="auto"/>
      </w:pPr>
      <w:r>
        <w:separator/>
      </w:r>
    </w:p>
  </w:endnote>
  <w:endnote w:type="continuationSeparator" w:id="0">
    <w:p w:rsidR="0085337A" w:rsidRDefault="0085337A" w:rsidP="00D845B2">
      <w:pPr>
        <w:spacing w:after="0" w:line="240" w:lineRule="auto"/>
      </w:pPr>
      <w:r>
        <w:continuationSeparator/>
      </w:r>
    </w:p>
  </w:endnote>
  <w:endnote w:id="1">
    <w:p w:rsidR="00442664" w:rsidRDefault="00442664" w:rsidP="00165669">
      <w:pPr>
        <w:pStyle w:val="affe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7A" w:rsidRDefault="0085337A" w:rsidP="00D845B2">
      <w:pPr>
        <w:spacing w:after="0" w:line="240" w:lineRule="auto"/>
      </w:pPr>
      <w:r>
        <w:separator/>
      </w:r>
    </w:p>
  </w:footnote>
  <w:footnote w:type="continuationSeparator" w:id="0">
    <w:p w:rsidR="0085337A" w:rsidRDefault="0085337A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BC6B07" w:rsidTr="00765CE3">
      <w:trPr>
        <w:trHeight w:val="426"/>
      </w:trPr>
      <w:tc>
        <w:tcPr>
          <w:tcW w:w="1667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C6B07" w:rsidRDefault="00BC6B07" w:rsidP="000F3AA8">
          <w:pPr>
            <w:pStyle w:val="a3"/>
            <w:jc w:val="center"/>
            <w:rPr>
              <w:color w:val="5B9BD5" w:themeColor="accent1"/>
            </w:rPr>
          </w:pPr>
          <w:r>
            <w:rPr>
              <w:i/>
            </w:rPr>
            <w:t xml:space="preserve">Посадский вестник № </w:t>
          </w:r>
          <w:r w:rsidR="000F3AA8">
            <w:rPr>
              <w:i/>
            </w:rPr>
            <w:t>24</w:t>
          </w:r>
          <w:r>
            <w:rPr>
              <w:i/>
            </w:rPr>
            <w:t xml:space="preserve">, </w:t>
          </w:r>
          <w:r w:rsidR="000F3AA8">
            <w:rPr>
              <w:i/>
            </w:rPr>
            <w:t>14</w:t>
          </w:r>
          <w:r w:rsidRPr="00D845B2">
            <w:rPr>
              <w:i/>
            </w:rPr>
            <w:t>.0</w:t>
          </w:r>
          <w:r w:rsidR="000F3AA8">
            <w:rPr>
              <w:i/>
            </w:rPr>
            <w:t>6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BC6B07" w:rsidRDefault="00BC6B0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80D35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C6B07" w:rsidRPr="00D845B2" w:rsidRDefault="00BC6B07" w:rsidP="00765CE3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62898"/>
    <w:multiLevelType w:val="hybridMultilevel"/>
    <w:tmpl w:val="7A86CEEE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32FA8"/>
    <w:multiLevelType w:val="hybridMultilevel"/>
    <w:tmpl w:val="4658FA66"/>
    <w:lvl w:ilvl="0" w:tplc="76589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0F0179"/>
    <w:multiLevelType w:val="hybridMultilevel"/>
    <w:tmpl w:val="8A80C242"/>
    <w:lvl w:ilvl="0" w:tplc="0419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31831"/>
    <w:multiLevelType w:val="hybridMultilevel"/>
    <w:tmpl w:val="E60C0B84"/>
    <w:lvl w:ilvl="0" w:tplc="63E48550">
      <w:start w:val="1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 w15:restartNumberingAfterBreak="0">
    <w:nsid w:val="10C92D3B"/>
    <w:multiLevelType w:val="hybridMultilevel"/>
    <w:tmpl w:val="938A94F6"/>
    <w:lvl w:ilvl="0" w:tplc="166C9A36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8C0645"/>
    <w:multiLevelType w:val="hybridMultilevel"/>
    <w:tmpl w:val="C38EAA1E"/>
    <w:lvl w:ilvl="0" w:tplc="27C642EC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D31DB8"/>
    <w:multiLevelType w:val="hybridMultilevel"/>
    <w:tmpl w:val="AF4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9B009A"/>
    <w:multiLevelType w:val="hybridMultilevel"/>
    <w:tmpl w:val="755A8F0A"/>
    <w:lvl w:ilvl="0" w:tplc="19F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4A5037"/>
    <w:multiLevelType w:val="hybridMultilevel"/>
    <w:tmpl w:val="C41616E8"/>
    <w:lvl w:ilvl="0" w:tplc="AF307012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8C66D62"/>
    <w:multiLevelType w:val="hybridMultilevel"/>
    <w:tmpl w:val="5A0842B0"/>
    <w:lvl w:ilvl="0" w:tplc="9F68C9A6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1215E"/>
    <w:multiLevelType w:val="hybridMultilevel"/>
    <w:tmpl w:val="A22C1C66"/>
    <w:lvl w:ilvl="0" w:tplc="EBAA59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0085583"/>
    <w:multiLevelType w:val="multilevel"/>
    <w:tmpl w:val="765C06E4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1067DB3"/>
    <w:multiLevelType w:val="multilevel"/>
    <w:tmpl w:val="050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F153B"/>
    <w:multiLevelType w:val="hybridMultilevel"/>
    <w:tmpl w:val="1C5AFF26"/>
    <w:lvl w:ilvl="0" w:tplc="1ED2A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320B54E">
      <w:start w:val="2"/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C644A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59F5D88"/>
    <w:multiLevelType w:val="hybridMultilevel"/>
    <w:tmpl w:val="6FBAA7C4"/>
    <w:lvl w:ilvl="0" w:tplc="DF08D5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E9E7EC7"/>
    <w:multiLevelType w:val="hybridMultilevel"/>
    <w:tmpl w:val="6CA429C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A0E66"/>
    <w:multiLevelType w:val="hybridMultilevel"/>
    <w:tmpl w:val="C4B02C3E"/>
    <w:lvl w:ilvl="0" w:tplc="941441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8471A97"/>
    <w:multiLevelType w:val="hybridMultilevel"/>
    <w:tmpl w:val="E4148DB0"/>
    <w:lvl w:ilvl="0" w:tplc="F6023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C34DC6"/>
    <w:multiLevelType w:val="multilevel"/>
    <w:tmpl w:val="D2BAE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6A6D90"/>
    <w:multiLevelType w:val="hybridMultilevel"/>
    <w:tmpl w:val="59A44B8E"/>
    <w:lvl w:ilvl="0" w:tplc="0590E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4A4408A"/>
    <w:multiLevelType w:val="hybridMultilevel"/>
    <w:tmpl w:val="A19A1530"/>
    <w:lvl w:ilvl="0" w:tplc="4F4A39E6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404692"/>
    <w:multiLevelType w:val="hybridMultilevel"/>
    <w:tmpl w:val="DCFE890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4244B7C"/>
    <w:multiLevelType w:val="hybridMultilevel"/>
    <w:tmpl w:val="81A87BF6"/>
    <w:lvl w:ilvl="0" w:tplc="0FF8F5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AE6447"/>
    <w:multiLevelType w:val="hybridMultilevel"/>
    <w:tmpl w:val="340AE87C"/>
    <w:lvl w:ilvl="0" w:tplc="CD34F6C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9E75288"/>
    <w:multiLevelType w:val="hybridMultilevel"/>
    <w:tmpl w:val="921A6FD6"/>
    <w:lvl w:ilvl="0" w:tplc="B5BC9A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752F94"/>
    <w:multiLevelType w:val="hybridMultilevel"/>
    <w:tmpl w:val="8A50C70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30"/>
  </w:num>
  <w:num w:numId="4">
    <w:abstractNumId w:val="2"/>
  </w:num>
  <w:num w:numId="5">
    <w:abstractNumId w:val="21"/>
  </w:num>
  <w:num w:numId="6">
    <w:abstractNumId w:val="24"/>
  </w:num>
  <w:num w:numId="7">
    <w:abstractNumId w:val="17"/>
  </w:num>
  <w:num w:numId="8">
    <w:abstractNumId w:val="7"/>
  </w:num>
  <w:num w:numId="9">
    <w:abstractNumId w:val="18"/>
  </w:num>
  <w:num w:numId="10">
    <w:abstractNumId w:val="25"/>
  </w:num>
  <w:num w:numId="11">
    <w:abstractNumId w:val="19"/>
  </w:num>
  <w:num w:numId="12">
    <w:abstractNumId w:val="26"/>
  </w:num>
  <w:num w:numId="13">
    <w:abstractNumId w:val="1"/>
  </w:num>
  <w:num w:numId="14">
    <w:abstractNumId w:val="4"/>
  </w:num>
  <w:num w:numId="15">
    <w:abstractNumId w:val="6"/>
  </w:num>
  <w:num w:numId="16">
    <w:abstractNumId w:val="11"/>
  </w:num>
  <w:num w:numId="17">
    <w:abstractNumId w:val="5"/>
  </w:num>
  <w:num w:numId="18">
    <w:abstractNumId w:val="3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29"/>
  </w:num>
  <w:num w:numId="23">
    <w:abstractNumId w:val="13"/>
  </w:num>
  <w:num w:numId="24">
    <w:abstractNumId w:val="9"/>
  </w:num>
  <w:num w:numId="25">
    <w:abstractNumId w:val="27"/>
  </w:num>
  <w:num w:numId="26">
    <w:abstractNumId w:val="15"/>
  </w:num>
  <w:num w:numId="27">
    <w:abstractNumId w:val="22"/>
  </w:num>
  <w:num w:numId="28">
    <w:abstractNumId w:val="3"/>
  </w:num>
  <w:num w:numId="29">
    <w:abstractNumId w:val="12"/>
  </w:num>
  <w:num w:numId="30">
    <w:abstractNumId w:val="14"/>
  </w:num>
  <w:num w:numId="31">
    <w:abstractNumId w:val="8"/>
  </w:num>
  <w:num w:numId="32">
    <w:abstractNumId w:val="20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0F3AA8"/>
    <w:rsid w:val="00151A64"/>
    <w:rsid w:val="00190D5E"/>
    <w:rsid w:val="00201421"/>
    <w:rsid w:val="002315A9"/>
    <w:rsid w:val="00280D35"/>
    <w:rsid w:val="002B0B0C"/>
    <w:rsid w:val="00340889"/>
    <w:rsid w:val="003515B9"/>
    <w:rsid w:val="0038374B"/>
    <w:rsid w:val="0038590F"/>
    <w:rsid w:val="003A202D"/>
    <w:rsid w:val="0043747B"/>
    <w:rsid w:val="00442664"/>
    <w:rsid w:val="004D47B5"/>
    <w:rsid w:val="00506535"/>
    <w:rsid w:val="0052321F"/>
    <w:rsid w:val="00544A99"/>
    <w:rsid w:val="005571BE"/>
    <w:rsid w:val="005A1565"/>
    <w:rsid w:val="005C0425"/>
    <w:rsid w:val="005C5E42"/>
    <w:rsid w:val="005D1CFE"/>
    <w:rsid w:val="005D73ED"/>
    <w:rsid w:val="006120E3"/>
    <w:rsid w:val="00633250"/>
    <w:rsid w:val="00672EFD"/>
    <w:rsid w:val="006B339E"/>
    <w:rsid w:val="006B7DB8"/>
    <w:rsid w:val="007047E7"/>
    <w:rsid w:val="00721328"/>
    <w:rsid w:val="0072644A"/>
    <w:rsid w:val="00743DD7"/>
    <w:rsid w:val="00765CE3"/>
    <w:rsid w:val="00806B2B"/>
    <w:rsid w:val="00832354"/>
    <w:rsid w:val="008438E6"/>
    <w:rsid w:val="00853148"/>
    <w:rsid w:val="0085337A"/>
    <w:rsid w:val="008C3CAA"/>
    <w:rsid w:val="008D0219"/>
    <w:rsid w:val="00940AE8"/>
    <w:rsid w:val="00965C8F"/>
    <w:rsid w:val="009B261F"/>
    <w:rsid w:val="00A10E8E"/>
    <w:rsid w:val="00AD0654"/>
    <w:rsid w:val="00B160F1"/>
    <w:rsid w:val="00B22AF5"/>
    <w:rsid w:val="00B7582B"/>
    <w:rsid w:val="00BB07A9"/>
    <w:rsid w:val="00BB2308"/>
    <w:rsid w:val="00BC6B07"/>
    <w:rsid w:val="00BD17FB"/>
    <w:rsid w:val="00C61DFB"/>
    <w:rsid w:val="00C65E10"/>
    <w:rsid w:val="00D34C42"/>
    <w:rsid w:val="00D845B2"/>
    <w:rsid w:val="00DA0D7D"/>
    <w:rsid w:val="00DA2611"/>
    <w:rsid w:val="00DA64CB"/>
    <w:rsid w:val="00DB427E"/>
    <w:rsid w:val="00DD3CAB"/>
    <w:rsid w:val="00E97E97"/>
    <w:rsid w:val="00EE55AC"/>
    <w:rsid w:val="00EF1B1E"/>
    <w:rsid w:val="00EF61F3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F34E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">
    <w:name w:val="heading 2"/>
    <w:basedOn w:val="a"/>
    <w:next w:val="a"/>
    <w:link w:val="20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5B2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845B2"/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c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d">
    <w:name w:val="Цветовое выделение"/>
    <w:qFormat/>
    <w:rsid w:val="00743DD7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b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">
    <w:name w:val="Hyperlink"/>
    <w:basedOn w:val="a0"/>
    <w:rsid w:val="00743DD7"/>
    <w:rPr>
      <w:rFonts w:cs="Times New Roman"/>
      <w:color w:val="333333"/>
      <w:u w:val="none"/>
      <w:effect w:val="none"/>
    </w:rPr>
  </w:style>
  <w:style w:type="character" w:customStyle="1" w:styleId="af0">
    <w:name w:val="Гипертекстовая ссылка"/>
    <w:basedOn w:val="ad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3">
    <w:name w:val="Body Text Indent 2"/>
    <w:basedOn w:val="a"/>
    <w:link w:val="24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2">
    <w:name w:val="Комментарий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3">
    <w:name w:val="Заголовок статьи"/>
    <w:basedOn w:val="a"/>
    <w:next w:val="a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Indent 3"/>
    <w:basedOn w:val="a"/>
    <w:link w:val="34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4">
    <w:name w:val="Текст (ле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6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c">
    <w:basedOn w:val="a"/>
    <w:next w:val="afd"/>
    <w:link w:val="afe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e">
    <w:name w:val="Название Знак"/>
    <w:link w:val="afc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">
    <w:name w:val="Subtitle"/>
    <w:basedOn w:val="a"/>
    <w:link w:val="aff0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0">
    <w:name w:val="Подзаголовок Знак"/>
    <w:basedOn w:val="a0"/>
    <w:link w:val="aff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1">
    <w:name w:val="Strong"/>
    <w:qFormat/>
    <w:rsid w:val="00743DD7"/>
    <w:rPr>
      <w:b/>
      <w:bCs/>
    </w:rPr>
  </w:style>
  <w:style w:type="numbering" w:customStyle="1" w:styleId="14">
    <w:name w:val="Нет списка1"/>
    <w:next w:val="a2"/>
    <w:semiHidden/>
    <w:rsid w:val="00743DD7"/>
  </w:style>
  <w:style w:type="numbering" w:customStyle="1" w:styleId="110">
    <w:name w:val="Нет списка11"/>
    <w:next w:val="a2"/>
    <w:semiHidden/>
    <w:rsid w:val="00743DD7"/>
  </w:style>
  <w:style w:type="numbering" w:customStyle="1" w:styleId="25">
    <w:name w:val="Нет списка2"/>
    <w:next w:val="a2"/>
    <w:semiHidden/>
    <w:rsid w:val="00743DD7"/>
  </w:style>
  <w:style w:type="paragraph" w:customStyle="1" w:styleId="aff2">
    <w:name w:val="Стиль полужирный По ширине"/>
    <w:basedOn w:val="a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5">
    <w:name w:val="toc 1"/>
    <w:basedOn w:val="a"/>
    <w:next w:val="a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6">
    <w:name w:val="Нет списка3"/>
    <w:next w:val="a2"/>
    <w:semiHidden/>
    <w:rsid w:val="00743DD7"/>
  </w:style>
  <w:style w:type="paragraph" w:styleId="aff3">
    <w:name w:val="caption"/>
    <w:basedOn w:val="a"/>
    <w:next w:val="a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4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6">
    <w:name w:val="Стиль1"/>
    <w:basedOn w:val="a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7">
    <w:name w:val="Стиль полужирный По ширине1"/>
    <w:basedOn w:val="a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d">
    <w:name w:val="Title"/>
    <w:basedOn w:val="a"/>
    <w:next w:val="a"/>
    <w:link w:val="aff5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fd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Normal (Web)"/>
    <w:basedOn w:val="a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8">
    <w:name w:val="Информация о версии"/>
    <w:basedOn w:val="af2"/>
    <w:next w:val="a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0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7">
    <w:name w:val="Абзац списка2"/>
    <w:basedOn w:val="a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Цветовое выделение для Текст"/>
    <w:uiPriority w:val="99"/>
    <w:rsid w:val="005C0425"/>
  </w:style>
  <w:style w:type="paragraph" w:styleId="affb">
    <w:name w:val="Plain Text"/>
    <w:basedOn w:val="a"/>
    <w:link w:val="affc"/>
    <w:uiPriority w:val="99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0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Основной текст с отступом2"/>
    <w:basedOn w:val="a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Текст выноски2"/>
    <w:basedOn w:val="a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7">
    <w:name w:val="Абзац списка3"/>
    <w:basedOn w:val="a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basedOn w:val="a"/>
    <w:next w:val="afd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rsid w:val="004426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44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basedOn w:val="a0"/>
    <w:uiPriority w:val="99"/>
    <w:semiHidden/>
    <w:rsid w:val="004426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gov.cap.ru/?gov_id=4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rpos@ca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marpos_gki@cap.r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2</cp:revision>
  <cp:lastPrinted>2022-07-01T05:28:00Z</cp:lastPrinted>
  <dcterms:created xsi:type="dcterms:W3CDTF">2022-07-01T05:28:00Z</dcterms:created>
  <dcterms:modified xsi:type="dcterms:W3CDTF">2022-07-01T05:28:00Z</dcterms:modified>
</cp:coreProperties>
</file>