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33A" w:rsidRPr="00F62E3B" w:rsidRDefault="0004293A" w:rsidP="0004293A">
      <w:pPr>
        <w:spacing w:before="74" w:after="240"/>
        <w:ind w:left="1227" w:right="1528"/>
        <w:jc w:val="center"/>
        <w:rPr>
          <w:b/>
          <w:sz w:val="26"/>
          <w:szCs w:val="26"/>
        </w:rPr>
      </w:pPr>
      <w:r w:rsidRPr="00F62E3B">
        <w:rPr>
          <w:b/>
          <w:sz w:val="26"/>
          <w:szCs w:val="26"/>
        </w:rPr>
        <w:t>ОБЪЕКТ</w:t>
      </w:r>
      <w:r w:rsidR="00290C87" w:rsidRPr="00F62E3B">
        <w:rPr>
          <w:b/>
          <w:sz w:val="26"/>
          <w:szCs w:val="26"/>
        </w:rPr>
        <w:t>,</w:t>
      </w:r>
      <w:r w:rsidR="00290C87" w:rsidRPr="00F62E3B">
        <w:rPr>
          <w:b/>
          <w:spacing w:val="-6"/>
          <w:sz w:val="26"/>
          <w:szCs w:val="26"/>
        </w:rPr>
        <w:t xml:space="preserve"> </w:t>
      </w:r>
      <w:r w:rsidRPr="00F62E3B">
        <w:rPr>
          <w:b/>
          <w:sz w:val="26"/>
          <w:szCs w:val="26"/>
        </w:rPr>
        <w:t>ОБЛАДАЮЩИЙ</w:t>
      </w:r>
      <w:r w:rsidR="00290C87" w:rsidRPr="00F62E3B">
        <w:rPr>
          <w:b/>
          <w:spacing w:val="-6"/>
          <w:sz w:val="26"/>
          <w:szCs w:val="26"/>
        </w:rPr>
        <w:t xml:space="preserve"> </w:t>
      </w:r>
      <w:r w:rsidR="00290C87" w:rsidRPr="00F62E3B">
        <w:rPr>
          <w:b/>
          <w:sz w:val="26"/>
          <w:szCs w:val="26"/>
        </w:rPr>
        <w:t>ПРИЗНАКАМИ</w:t>
      </w:r>
      <w:r w:rsidR="00290C87" w:rsidRPr="00F62E3B">
        <w:rPr>
          <w:b/>
          <w:spacing w:val="-5"/>
          <w:sz w:val="26"/>
          <w:szCs w:val="26"/>
        </w:rPr>
        <w:t xml:space="preserve"> </w:t>
      </w:r>
      <w:r w:rsidR="00290C87" w:rsidRPr="00F62E3B">
        <w:rPr>
          <w:b/>
          <w:sz w:val="26"/>
          <w:szCs w:val="26"/>
        </w:rPr>
        <w:t>ОБЪЕКТА</w:t>
      </w:r>
      <w:r w:rsidR="00290C87" w:rsidRPr="00F62E3B">
        <w:rPr>
          <w:b/>
          <w:spacing w:val="-67"/>
          <w:sz w:val="26"/>
          <w:szCs w:val="26"/>
        </w:rPr>
        <w:t xml:space="preserve"> </w:t>
      </w:r>
      <w:r w:rsidR="00290C87" w:rsidRPr="00F62E3B">
        <w:rPr>
          <w:b/>
          <w:sz w:val="26"/>
          <w:szCs w:val="26"/>
        </w:rPr>
        <w:t>КУЛЬТУРНОГО</w:t>
      </w:r>
      <w:r w:rsidR="00290C87" w:rsidRPr="00F62E3B">
        <w:rPr>
          <w:b/>
          <w:spacing w:val="-1"/>
          <w:sz w:val="26"/>
          <w:szCs w:val="26"/>
        </w:rPr>
        <w:t xml:space="preserve"> </w:t>
      </w:r>
      <w:r w:rsidR="00290C87" w:rsidRPr="00F62E3B">
        <w:rPr>
          <w:b/>
          <w:sz w:val="26"/>
          <w:szCs w:val="26"/>
        </w:rPr>
        <w:t>НАСЛЕДИЯ</w:t>
      </w:r>
    </w:p>
    <w:p w:rsidR="0004293A" w:rsidRPr="00F62E3B" w:rsidRDefault="0004293A" w:rsidP="0004293A">
      <w:pPr>
        <w:spacing w:line="276" w:lineRule="auto"/>
        <w:ind w:left="104" w:right="509"/>
        <w:jc w:val="center"/>
        <w:rPr>
          <w:b/>
          <w:spacing w:val="-3"/>
          <w:sz w:val="26"/>
          <w:szCs w:val="26"/>
        </w:rPr>
      </w:pPr>
      <w:r w:rsidRPr="00F62E3B">
        <w:rPr>
          <w:b/>
          <w:sz w:val="26"/>
          <w:szCs w:val="26"/>
        </w:rPr>
        <w:t>«</w:t>
      </w:r>
      <w:r w:rsidR="00F72F18">
        <w:rPr>
          <w:b/>
          <w:sz w:val="26"/>
          <w:szCs w:val="26"/>
        </w:rPr>
        <w:t>Дом жилой, первый этаж каменный, второй – деревянный, 1870 г.</w:t>
      </w:r>
      <w:r w:rsidRPr="00F62E3B">
        <w:rPr>
          <w:b/>
          <w:sz w:val="26"/>
          <w:szCs w:val="26"/>
        </w:rPr>
        <w:t>»</w:t>
      </w:r>
    </w:p>
    <w:p w:rsidR="00A4033A" w:rsidRPr="00F62E3B" w:rsidRDefault="0004293A" w:rsidP="0004293A">
      <w:pPr>
        <w:spacing w:after="240" w:line="276" w:lineRule="auto"/>
        <w:ind w:left="104" w:right="509"/>
        <w:jc w:val="center"/>
        <w:rPr>
          <w:sz w:val="26"/>
          <w:szCs w:val="26"/>
        </w:rPr>
      </w:pPr>
      <w:r w:rsidRPr="00F62E3B">
        <w:rPr>
          <w:spacing w:val="-3"/>
          <w:sz w:val="26"/>
          <w:szCs w:val="26"/>
        </w:rPr>
        <w:t>(</w:t>
      </w:r>
      <w:r w:rsidR="00BC341E">
        <w:rPr>
          <w:sz w:val="26"/>
          <w:szCs w:val="26"/>
        </w:rPr>
        <w:t xml:space="preserve">Чебоксарский район, с. Ишаки, ул. </w:t>
      </w:r>
      <w:proofErr w:type="gramStart"/>
      <w:r w:rsidR="00BC341E">
        <w:rPr>
          <w:sz w:val="26"/>
          <w:szCs w:val="26"/>
        </w:rPr>
        <w:t>Центральная</w:t>
      </w:r>
      <w:proofErr w:type="gramEnd"/>
      <w:r w:rsidR="00BC341E">
        <w:rPr>
          <w:sz w:val="26"/>
          <w:szCs w:val="26"/>
        </w:rPr>
        <w:t>, д. 7</w:t>
      </w:r>
      <w:r w:rsidR="00290C87" w:rsidRPr="00F62E3B">
        <w:rPr>
          <w:sz w:val="26"/>
          <w:szCs w:val="26"/>
        </w:rPr>
        <w:t>)</w:t>
      </w:r>
    </w:p>
    <w:p w:rsidR="00F72F18" w:rsidRDefault="00F72F18" w:rsidP="008F59F2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>
        <w:rPr>
          <w:sz w:val="26"/>
          <w:szCs w:val="26"/>
        </w:rPr>
        <w:t>Двухэтажный д</w:t>
      </w:r>
      <w:r w:rsidRPr="00F72F18">
        <w:rPr>
          <w:sz w:val="26"/>
          <w:szCs w:val="26"/>
        </w:rPr>
        <w:t>ом</w:t>
      </w:r>
      <w:r>
        <w:rPr>
          <w:sz w:val="26"/>
          <w:szCs w:val="26"/>
        </w:rPr>
        <w:t xml:space="preserve"> купца</w:t>
      </w:r>
      <w:r w:rsidRPr="00F72F18">
        <w:rPr>
          <w:sz w:val="26"/>
          <w:szCs w:val="26"/>
        </w:rPr>
        <w:t xml:space="preserve"> Александра Иванова Костина</w:t>
      </w:r>
      <w:r>
        <w:rPr>
          <w:sz w:val="26"/>
          <w:szCs w:val="26"/>
        </w:rPr>
        <w:t>, построенный в 1870 </w:t>
      </w:r>
      <w:r w:rsidRPr="00F72F18">
        <w:rPr>
          <w:sz w:val="26"/>
          <w:szCs w:val="26"/>
        </w:rPr>
        <w:t>г</w:t>
      </w:r>
      <w:r>
        <w:rPr>
          <w:sz w:val="26"/>
          <w:szCs w:val="26"/>
        </w:rPr>
        <w:t>.,</w:t>
      </w:r>
      <w:r w:rsidRPr="00F72F18">
        <w:rPr>
          <w:sz w:val="26"/>
          <w:szCs w:val="26"/>
        </w:rPr>
        <w:t xml:space="preserve"> служил в селе Ишаки в качестве гостевого дома</w:t>
      </w:r>
      <w:r w:rsidR="00726811">
        <w:rPr>
          <w:sz w:val="26"/>
          <w:szCs w:val="26"/>
        </w:rPr>
        <w:t xml:space="preserve"> для приезжающих в </w:t>
      </w:r>
      <w:r w:rsidR="00726811" w:rsidRPr="00F72F18">
        <w:rPr>
          <w:sz w:val="26"/>
          <w:szCs w:val="26"/>
        </w:rPr>
        <w:t xml:space="preserve">знаменитый </w:t>
      </w:r>
      <w:proofErr w:type="spellStart"/>
      <w:r w:rsidR="00726811" w:rsidRPr="00F72F18">
        <w:rPr>
          <w:sz w:val="26"/>
          <w:szCs w:val="26"/>
        </w:rPr>
        <w:t>Ишакский</w:t>
      </w:r>
      <w:proofErr w:type="spellEnd"/>
      <w:r w:rsidR="00726811" w:rsidRPr="00F72F18">
        <w:rPr>
          <w:sz w:val="26"/>
          <w:szCs w:val="26"/>
        </w:rPr>
        <w:t xml:space="preserve"> храм святого Николая Чудотворца</w:t>
      </w:r>
      <w:r w:rsidRPr="00F72F18">
        <w:rPr>
          <w:sz w:val="26"/>
          <w:szCs w:val="26"/>
        </w:rPr>
        <w:t xml:space="preserve">. На первом этаже </w:t>
      </w:r>
      <w:r w:rsidR="00726811">
        <w:rPr>
          <w:sz w:val="26"/>
          <w:szCs w:val="26"/>
        </w:rPr>
        <w:t>приехавшие издалека паломники</w:t>
      </w:r>
      <w:r w:rsidRPr="00F72F18">
        <w:rPr>
          <w:sz w:val="26"/>
          <w:szCs w:val="26"/>
        </w:rPr>
        <w:t xml:space="preserve"> могли пообедать, на втором этаже</w:t>
      </w:r>
      <w:r w:rsidR="00726811">
        <w:rPr>
          <w:sz w:val="26"/>
          <w:szCs w:val="26"/>
        </w:rPr>
        <w:t xml:space="preserve"> – </w:t>
      </w:r>
      <w:r w:rsidRPr="00F72F18">
        <w:rPr>
          <w:sz w:val="26"/>
          <w:szCs w:val="26"/>
        </w:rPr>
        <w:t xml:space="preserve"> переночевать.  </w:t>
      </w:r>
    </w:p>
    <w:p w:rsidR="00F72F18" w:rsidRDefault="00726811" w:rsidP="008F59F2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>
        <w:rPr>
          <w:sz w:val="26"/>
          <w:szCs w:val="26"/>
        </w:rPr>
        <w:t>Александр Иванов Костин</w:t>
      </w:r>
      <w:r w:rsidR="00F72F18" w:rsidRPr="00F72F18">
        <w:rPr>
          <w:sz w:val="26"/>
          <w:szCs w:val="26"/>
        </w:rPr>
        <w:t xml:space="preserve"> владел единственным в волости кирпичным заводом, ткацко-кулечным заводом </w:t>
      </w:r>
      <w:r w:rsidR="00F72F18">
        <w:rPr>
          <w:sz w:val="26"/>
          <w:szCs w:val="26"/>
        </w:rPr>
        <w:t>и водяной мукомольной мельницей, а также</w:t>
      </w:r>
      <w:r w:rsidR="00F72F18" w:rsidRPr="00F72F18">
        <w:rPr>
          <w:sz w:val="26"/>
          <w:szCs w:val="26"/>
        </w:rPr>
        <w:t xml:space="preserve"> </w:t>
      </w:r>
      <w:r w:rsidR="00F72F18">
        <w:rPr>
          <w:sz w:val="26"/>
          <w:szCs w:val="26"/>
        </w:rPr>
        <w:t>с</w:t>
      </w:r>
      <w:r w:rsidR="00F72F18" w:rsidRPr="00F72F18">
        <w:rPr>
          <w:sz w:val="26"/>
          <w:szCs w:val="26"/>
        </w:rPr>
        <w:t xml:space="preserve">остоял в должности волостного судьи. Семья Костина жила в деревне </w:t>
      </w:r>
      <w:proofErr w:type="spellStart"/>
      <w:r w:rsidR="00F72F18" w:rsidRPr="00F72F18">
        <w:rPr>
          <w:sz w:val="26"/>
          <w:szCs w:val="26"/>
        </w:rPr>
        <w:t>Чалымкасы</w:t>
      </w:r>
      <w:proofErr w:type="spellEnd"/>
      <w:r w:rsidR="00F72F18" w:rsidRPr="00F72F18">
        <w:rPr>
          <w:sz w:val="26"/>
          <w:szCs w:val="26"/>
        </w:rPr>
        <w:t>. В 1930</w:t>
      </w:r>
      <w:r w:rsidR="00F72F18">
        <w:rPr>
          <w:sz w:val="26"/>
          <w:szCs w:val="26"/>
        </w:rPr>
        <w:t>-е</w:t>
      </w:r>
      <w:r w:rsidR="00F72F18" w:rsidRPr="00F72F18">
        <w:rPr>
          <w:sz w:val="26"/>
          <w:szCs w:val="26"/>
        </w:rPr>
        <w:t xml:space="preserve"> годы, когда Александр Костин тяжело заболел и умер, его семья переехала в Чебоксары. Дом долго пустовал. </w:t>
      </w:r>
    </w:p>
    <w:p w:rsidR="00F72F18" w:rsidRDefault="00F72F18" w:rsidP="008F59F2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 w:rsidRPr="00F72F18">
        <w:rPr>
          <w:sz w:val="26"/>
          <w:szCs w:val="26"/>
        </w:rPr>
        <w:t>В 1943</w:t>
      </w:r>
      <w:r>
        <w:rPr>
          <w:sz w:val="26"/>
          <w:szCs w:val="26"/>
        </w:rPr>
        <w:t xml:space="preserve"> – </w:t>
      </w:r>
      <w:r w:rsidRPr="00F72F18">
        <w:rPr>
          <w:sz w:val="26"/>
          <w:szCs w:val="26"/>
        </w:rPr>
        <w:t>1948 г</w:t>
      </w:r>
      <w:r>
        <w:rPr>
          <w:sz w:val="26"/>
          <w:szCs w:val="26"/>
        </w:rPr>
        <w:t>оды</w:t>
      </w:r>
      <w:r w:rsidRPr="00F72F18">
        <w:rPr>
          <w:sz w:val="26"/>
          <w:szCs w:val="26"/>
        </w:rPr>
        <w:t xml:space="preserve"> </w:t>
      </w:r>
      <w:r>
        <w:rPr>
          <w:sz w:val="26"/>
          <w:szCs w:val="26"/>
        </w:rPr>
        <w:t>в здании размещались</w:t>
      </w:r>
      <w:r w:rsidRPr="00F72F18">
        <w:rPr>
          <w:sz w:val="26"/>
          <w:szCs w:val="26"/>
        </w:rPr>
        <w:t xml:space="preserve"> дети блокадного Ленинграда (120 человек), в 1950</w:t>
      </w:r>
      <w:r>
        <w:rPr>
          <w:sz w:val="26"/>
          <w:szCs w:val="26"/>
        </w:rPr>
        <w:t>-е</w:t>
      </w:r>
      <w:r w:rsidRPr="00F72F18">
        <w:rPr>
          <w:sz w:val="26"/>
          <w:szCs w:val="26"/>
        </w:rPr>
        <w:t xml:space="preserve"> годы </w:t>
      </w:r>
      <w:r>
        <w:rPr>
          <w:sz w:val="26"/>
          <w:szCs w:val="26"/>
        </w:rPr>
        <w:t>здесь был устроен интернат для глухо</w:t>
      </w:r>
      <w:r w:rsidRPr="00F72F18">
        <w:rPr>
          <w:sz w:val="26"/>
          <w:szCs w:val="26"/>
        </w:rPr>
        <w:t>немых детей</w:t>
      </w:r>
      <w:r>
        <w:rPr>
          <w:sz w:val="26"/>
          <w:szCs w:val="26"/>
        </w:rPr>
        <w:t>.</w:t>
      </w:r>
      <w:r w:rsidRPr="00F72F18">
        <w:rPr>
          <w:sz w:val="26"/>
          <w:szCs w:val="26"/>
        </w:rPr>
        <w:t xml:space="preserve"> Долгое время в этом з</w:t>
      </w:r>
      <w:r>
        <w:rPr>
          <w:sz w:val="26"/>
          <w:szCs w:val="26"/>
        </w:rPr>
        <w:t>дании обучались школьники. Так как д</w:t>
      </w:r>
      <w:r w:rsidRPr="00F72F18">
        <w:rPr>
          <w:sz w:val="26"/>
          <w:szCs w:val="26"/>
        </w:rPr>
        <w:t xml:space="preserve">ля учащихся </w:t>
      </w:r>
      <w:proofErr w:type="spellStart"/>
      <w:r w:rsidRPr="00F72F18">
        <w:rPr>
          <w:sz w:val="26"/>
          <w:szCs w:val="26"/>
        </w:rPr>
        <w:t>Ишакско</w:t>
      </w:r>
      <w:r>
        <w:rPr>
          <w:sz w:val="26"/>
          <w:szCs w:val="26"/>
        </w:rPr>
        <w:t>й</w:t>
      </w:r>
      <w:proofErr w:type="spellEnd"/>
      <w:r w:rsidRPr="00F72F18">
        <w:rPr>
          <w:sz w:val="26"/>
          <w:szCs w:val="26"/>
        </w:rPr>
        <w:t xml:space="preserve"> средней школы не хватало помещений, дом служил в качестве классного помещения. </w:t>
      </w:r>
      <w:r>
        <w:rPr>
          <w:sz w:val="26"/>
          <w:szCs w:val="26"/>
        </w:rPr>
        <w:t>Кроме того, д</w:t>
      </w:r>
      <w:r w:rsidRPr="00F72F18">
        <w:rPr>
          <w:sz w:val="26"/>
          <w:szCs w:val="26"/>
        </w:rPr>
        <w:t xml:space="preserve">ом служил в качестве интерната для школьников, </w:t>
      </w:r>
      <w:r>
        <w:rPr>
          <w:sz w:val="26"/>
          <w:szCs w:val="26"/>
        </w:rPr>
        <w:t>которые</w:t>
      </w:r>
      <w:r w:rsidRPr="00F72F18">
        <w:rPr>
          <w:sz w:val="26"/>
          <w:szCs w:val="26"/>
        </w:rPr>
        <w:t xml:space="preserve"> приходил</w:t>
      </w:r>
      <w:r>
        <w:rPr>
          <w:sz w:val="26"/>
          <w:szCs w:val="26"/>
        </w:rPr>
        <w:t>и</w:t>
      </w:r>
      <w:r w:rsidRPr="00F72F18">
        <w:rPr>
          <w:sz w:val="26"/>
          <w:szCs w:val="26"/>
        </w:rPr>
        <w:t xml:space="preserve"> в школу из дальних деревень. </w:t>
      </w:r>
    </w:p>
    <w:p w:rsidR="00F72F18" w:rsidRDefault="00F72F18" w:rsidP="008F59F2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 w:rsidRPr="00F72F18">
        <w:rPr>
          <w:sz w:val="26"/>
          <w:szCs w:val="26"/>
        </w:rPr>
        <w:t>В 1983 г</w:t>
      </w:r>
      <w:r>
        <w:rPr>
          <w:sz w:val="26"/>
          <w:szCs w:val="26"/>
        </w:rPr>
        <w:t>од</w:t>
      </w:r>
      <w:r w:rsidRPr="00F72F18">
        <w:rPr>
          <w:sz w:val="26"/>
          <w:szCs w:val="26"/>
        </w:rPr>
        <w:t>у здание отремонтировали и открыли</w:t>
      </w:r>
      <w:r>
        <w:rPr>
          <w:sz w:val="26"/>
          <w:szCs w:val="26"/>
        </w:rPr>
        <w:t xml:space="preserve"> в нем</w:t>
      </w:r>
      <w:r w:rsidRPr="00F72F18">
        <w:rPr>
          <w:sz w:val="26"/>
          <w:szCs w:val="26"/>
        </w:rPr>
        <w:t xml:space="preserve"> краеведческий музей совхоза «Слава». Ныне</w:t>
      </w:r>
      <w:r>
        <w:rPr>
          <w:sz w:val="26"/>
          <w:szCs w:val="26"/>
        </w:rPr>
        <w:t xml:space="preserve"> здесь размещается</w:t>
      </w:r>
      <w:r w:rsidRPr="00F72F18">
        <w:rPr>
          <w:sz w:val="26"/>
          <w:szCs w:val="26"/>
        </w:rPr>
        <w:t xml:space="preserve"> </w:t>
      </w:r>
      <w:proofErr w:type="spellStart"/>
      <w:r w:rsidRPr="00F72F18">
        <w:rPr>
          <w:sz w:val="26"/>
          <w:szCs w:val="26"/>
        </w:rPr>
        <w:t>Ишакский</w:t>
      </w:r>
      <w:proofErr w:type="spellEnd"/>
      <w:r w:rsidRPr="00F72F18">
        <w:rPr>
          <w:sz w:val="26"/>
          <w:szCs w:val="26"/>
        </w:rPr>
        <w:t xml:space="preserve"> краеведческий музей. Фонд музея насчитывает более 3000 экспонатов</w:t>
      </w:r>
      <w:r>
        <w:rPr>
          <w:sz w:val="26"/>
          <w:szCs w:val="26"/>
        </w:rPr>
        <w:t>, в их числе</w:t>
      </w:r>
      <w:r w:rsidRPr="00F72F18">
        <w:rPr>
          <w:sz w:val="26"/>
          <w:szCs w:val="26"/>
        </w:rPr>
        <w:t xml:space="preserve"> живопись, графика, предметы прикладного искусства, быта и этнографии, документы.</w:t>
      </w:r>
    </w:p>
    <w:p w:rsidR="00593E10" w:rsidRDefault="00593E10" w:rsidP="008F59F2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>
        <w:rPr>
          <w:sz w:val="26"/>
          <w:szCs w:val="26"/>
        </w:rPr>
        <w:t>Двухэтажное здание прямоугольное в плане. Первый этаж каменный, второй – деревянный. Стены второго этажа обшиты тесом.</w:t>
      </w:r>
      <w:r w:rsidR="007950D3">
        <w:rPr>
          <w:sz w:val="26"/>
          <w:szCs w:val="26"/>
        </w:rPr>
        <w:t xml:space="preserve"> Второй этаж был перестроен в советские годы.</w:t>
      </w:r>
      <w:r>
        <w:rPr>
          <w:sz w:val="26"/>
          <w:szCs w:val="26"/>
        </w:rPr>
        <w:t xml:space="preserve"> Вход устроен через примыкающие двухэтажные деревянные сени. Окна первого этажа имеют лучковую форму, окна второго этажа – прямоугольные, обрамлены наличниками. </w:t>
      </w:r>
    </w:p>
    <w:p w:rsidR="00D32ABC" w:rsidRPr="00F72F18" w:rsidRDefault="008F59F2" w:rsidP="008F59F2">
      <w:pPr>
        <w:pStyle w:val="a3"/>
        <w:spacing w:before="177" w:line="276" w:lineRule="auto"/>
        <w:ind w:right="509" w:firstLine="709"/>
        <w:jc w:val="both"/>
        <w:rPr>
          <w:sz w:val="26"/>
          <w:szCs w:val="26"/>
        </w:rPr>
      </w:pPr>
      <w:r w:rsidRPr="00F62E3B">
        <w:rPr>
          <w:sz w:val="26"/>
          <w:szCs w:val="26"/>
        </w:rPr>
        <w:t>Здание обладает признаками объекта культурного наследия и п</w:t>
      </w:r>
      <w:r w:rsidR="00D32ABC" w:rsidRPr="00F62E3B">
        <w:rPr>
          <w:sz w:val="26"/>
          <w:szCs w:val="26"/>
        </w:rPr>
        <w:t xml:space="preserve">редставляет историко-культурную ценность </w:t>
      </w:r>
      <w:r w:rsidRPr="00F62E3B">
        <w:rPr>
          <w:sz w:val="26"/>
          <w:szCs w:val="26"/>
        </w:rPr>
        <w:t>как образец</w:t>
      </w:r>
      <w:r w:rsidR="00726811">
        <w:rPr>
          <w:sz w:val="26"/>
          <w:szCs w:val="26"/>
        </w:rPr>
        <w:t xml:space="preserve"> полукаменного</w:t>
      </w:r>
      <w:r w:rsidRPr="00F62E3B">
        <w:rPr>
          <w:sz w:val="26"/>
          <w:szCs w:val="26"/>
        </w:rPr>
        <w:t xml:space="preserve"> </w:t>
      </w:r>
      <w:r w:rsidR="00F72F18">
        <w:rPr>
          <w:sz w:val="26"/>
          <w:szCs w:val="26"/>
        </w:rPr>
        <w:t xml:space="preserve">жилого дома конца </w:t>
      </w:r>
      <w:r w:rsidR="00F72F18">
        <w:rPr>
          <w:sz w:val="26"/>
          <w:szCs w:val="26"/>
          <w:lang w:val="en-US"/>
        </w:rPr>
        <w:t>XIX</w:t>
      </w:r>
      <w:r w:rsidR="00F72F18" w:rsidRPr="00F72F18">
        <w:rPr>
          <w:sz w:val="26"/>
          <w:szCs w:val="26"/>
        </w:rPr>
        <w:t xml:space="preserve"> </w:t>
      </w:r>
      <w:r w:rsidR="00F72F18">
        <w:rPr>
          <w:sz w:val="26"/>
          <w:szCs w:val="26"/>
        </w:rPr>
        <w:t>в.</w:t>
      </w:r>
    </w:p>
    <w:p w:rsidR="00A4033A" w:rsidRPr="00F62E3B" w:rsidRDefault="00A4033A">
      <w:pPr>
        <w:pStyle w:val="a3"/>
        <w:spacing w:before="3"/>
        <w:rPr>
          <w:sz w:val="26"/>
          <w:szCs w:val="26"/>
        </w:rPr>
      </w:pPr>
    </w:p>
    <w:p w:rsidR="00A4033A" w:rsidRDefault="00A4033A">
      <w:pPr>
        <w:pStyle w:val="a3"/>
        <w:rPr>
          <w:b/>
          <w:sz w:val="20"/>
        </w:rPr>
      </w:pPr>
    </w:p>
    <w:p w:rsidR="00A4033A" w:rsidRDefault="00A4033A">
      <w:pPr>
        <w:pStyle w:val="a3"/>
        <w:rPr>
          <w:b/>
          <w:sz w:val="20"/>
        </w:rPr>
      </w:pPr>
    </w:p>
    <w:p w:rsidR="00A4033A" w:rsidRDefault="00A4033A">
      <w:pPr>
        <w:pStyle w:val="a3"/>
        <w:rPr>
          <w:b/>
          <w:sz w:val="20"/>
        </w:rPr>
      </w:pPr>
    </w:p>
    <w:p w:rsidR="00A4033A" w:rsidRDefault="00A4033A">
      <w:pPr>
        <w:pStyle w:val="a3"/>
        <w:rPr>
          <w:b/>
          <w:sz w:val="20"/>
        </w:rPr>
      </w:pPr>
    </w:p>
    <w:p w:rsidR="00A4033A" w:rsidRDefault="00A4033A">
      <w:pPr>
        <w:sectPr w:rsidR="00A4033A">
          <w:pgSz w:w="11900" w:h="16840"/>
          <w:pgMar w:top="1060" w:right="440" w:bottom="280" w:left="1600" w:header="720" w:footer="720" w:gutter="0"/>
          <w:cols w:space="720"/>
        </w:sectPr>
      </w:pPr>
    </w:p>
    <w:p w:rsidR="00DA31B4" w:rsidRDefault="00DA31B4" w:rsidP="006D079F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2175" cy="3981450"/>
            <wp:effectExtent l="0" t="0" r="9525" b="0"/>
            <wp:docPr id="1" name="Рисунок 1" descr="C:\Users\nasledie1\Desktop\Рабочая папка\Выявленные ОКН\2022\Чебоксарский район, с. Ишаки, Центральная, 7\Фото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ledie1\Desktop\Рабочая папка\Выявленные ОКН\2022\Чебоксарский район, с. Ишаки, Центральная, 7\Фото\DSC_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06" cy="39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33A" w:rsidRDefault="00DA31B4" w:rsidP="00DA31B4">
      <w:pPr>
        <w:tabs>
          <w:tab w:val="left" w:pos="1155"/>
        </w:tabs>
        <w:rPr>
          <w:sz w:val="26"/>
          <w:szCs w:val="26"/>
        </w:rPr>
      </w:pPr>
      <w:r w:rsidRPr="00DA31B4">
        <w:rPr>
          <w:sz w:val="26"/>
          <w:szCs w:val="26"/>
        </w:rPr>
        <w:t>Фото № 1. Объект, обладающий признака</w:t>
      </w:r>
      <w:r w:rsidR="006D079F">
        <w:rPr>
          <w:sz w:val="26"/>
          <w:szCs w:val="26"/>
        </w:rPr>
        <w:t>ми объекта культурного наследия, 2022 г.</w:t>
      </w:r>
    </w:p>
    <w:p w:rsidR="006D079F" w:rsidRDefault="006D079F" w:rsidP="00DA31B4">
      <w:pPr>
        <w:tabs>
          <w:tab w:val="left" w:pos="1155"/>
        </w:tabs>
        <w:rPr>
          <w:sz w:val="26"/>
          <w:szCs w:val="26"/>
        </w:rPr>
      </w:pPr>
    </w:p>
    <w:p w:rsidR="006D079F" w:rsidRDefault="006D079F" w:rsidP="00DA31B4">
      <w:pPr>
        <w:tabs>
          <w:tab w:val="left" w:pos="1155"/>
        </w:tabs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3600" cy="3962400"/>
            <wp:effectExtent l="0" t="0" r="0" b="0"/>
            <wp:docPr id="2" name="Рисунок 2" descr="C:\Users\nasledie1\Desktop\Рабочая папка\Выявленные ОКН\2022\Чебоксарский район, с. Ишаки, Центральная, 7\Фото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ledie1\Desktop\Рабочая папка\Выявленные ОКН\2022\Чебоксарский район, с. Ишаки, Центральная, 7\Фото\DSC_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16" cy="396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9F" w:rsidRDefault="006D079F" w:rsidP="006D079F">
      <w:pPr>
        <w:tabs>
          <w:tab w:val="left" w:pos="1155"/>
        </w:tabs>
        <w:rPr>
          <w:sz w:val="26"/>
          <w:szCs w:val="26"/>
        </w:rPr>
      </w:pPr>
      <w:r>
        <w:rPr>
          <w:sz w:val="26"/>
          <w:szCs w:val="26"/>
        </w:rPr>
        <w:t>Фото № 2</w:t>
      </w:r>
      <w:r w:rsidRPr="00DA31B4">
        <w:rPr>
          <w:sz w:val="26"/>
          <w:szCs w:val="26"/>
        </w:rPr>
        <w:t>. Объект, обладающий признака</w:t>
      </w:r>
      <w:r>
        <w:rPr>
          <w:sz w:val="26"/>
          <w:szCs w:val="26"/>
        </w:rPr>
        <w:t>ми объекта культурного наследия, 2022 г.</w:t>
      </w:r>
    </w:p>
    <w:p w:rsidR="002C1B9F" w:rsidRDefault="002C1B9F" w:rsidP="006D079F">
      <w:pPr>
        <w:tabs>
          <w:tab w:val="left" w:pos="1155"/>
        </w:tabs>
        <w:rPr>
          <w:sz w:val="26"/>
          <w:szCs w:val="26"/>
        </w:rPr>
      </w:pPr>
    </w:p>
    <w:p w:rsidR="002C1B9F" w:rsidRDefault="002C1B9F" w:rsidP="006D079F">
      <w:pPr>
        <w:tabs>
          <w:tab w:val="left" w:pos="1155"/>
        </w:tabs>
        <w:rPr>
          <w:sz w:val="26"/>
          <w:szCs w:val="26"/>
        </w:rPr>
      </w:pPr>
    </w:p>
    <w:p w:rsidR="002C1B9F" w:rsidRDefault="002C1B9F" w:rsidP="006D079F">
      <w:pPr>
        <w:tabs>
          <w:tab w:val="left" w:pos="1155"/>
        </w:tabs>
        <w:rPr>
          <w:sz w:val="26"/>
          <w:szCs w:val="26"/>
        </w:rPr>
      </w:pPr>
    </w:p>
    <w:p w:rsidR="002C1B9F" w:rsidRDefault="002C1B9F" w:rsidP="006D079F">
      <w:pPr>
        <w:tabs>
          <w:tab w:val="left" w:pos="1155"/>
        </w:tabs>
        <w:rPr>
          <w:sz w:val="26"/>
          <w:szCs w:val="26"/>
        </w:rPr>
      </w:pPr>
    </w:p>
    <w:p w:rsidR="002C1B9F" w:rsidRDefault="002C1B9F" w:rsidP="006D079F">
      <w:pPr>
        <w:tabs>
          <w:tab w:val="left" w:pos="1155"/>
        </w:tabs>
        <w:rPr>
          <w:sz w:val="26"/>
          <w:szCs w:val="26"/>
        </w:rPr>
      </w:pPr>
    </w:p>
    <w:p w:rsidR="002C1B9F" w:rsidRDefault="002C1B9F" w:rsidP="006D079F">
      <w:pPr>
        <w:tabs>
          <w:tab w:val="left" w:pos="1155"/>
        </w:tabs>
        <w:rPr>
          <w:sz w:val="26"/>
          <w:szCs w:val="26"/>
        </w:rPr>
      </w:pPr>
    </w:p>
    <w:p w:rsidR="00395874" w:rsidRDefault="00395874" w:rsidP="006D079F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10275" cy="4006850"/>
            <wp:effectExtent l="0" t="0" r="9525" b="0"/>
            <wp:docPr id="3" name="Рисунок 3" descr="C:\Users\nasledie1\Desktop\Рабочая папка\Выявленные ОКН\2022\Чебоксарский район, с. Ишаки, Центральная, 7\Фото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ledie1\Desktop\Рабочая папка\Выявленные ОКН\2022\Чебоксарский район, с. Ишаки, Центральная, 7\Фото\DSC_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25" cy="40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9F" w:rsidRDefault="00395874" w:rsidP="00395874">
      <w:pPr>
        <w:rPr>
          <w:sz w:val="26"/>
          <w:szCs w:val="26"/>
        </w:rPr>
      </w:pPr>
      <w:r>
        <w:rPr>
          <w:sz w:val="26"/>
          <w:szCs w:val="26"/>
        </w:rPr>
        <w:t xml:space="preserve">Фото № 3. </w:t>
      </w:r>
      <w:r w:rsidRPr="00DA31B4">
        <w:rPr>
          <w:sz w:val="26"/>
          <w:szCs w:val="26"/>
        </w:rPr>
        <w:t>Объект, обладающий признака</w:t>
      </w:r>
      <w:r>
        <w:rPr>
          <w:sz w:val="26"/>
          <w:szCs w:val="26"/>
        </w:rPr>
        <w:t>ми объекта культурного наследия, 2022 г.</w:t>
      </w:r>
    </w:p>
    <w:p w:rsidR="00395874" w:rsidRDefault="00395874" w:rsidP="00395874">
      <w:pPr>
        <w:rPr>
          <w:sz w:val="26"/>
          <w:szCs w:val="26"/>
        </w:rPr>
      </w:pPr>
    </w:p>
    <w:p w:rsidR="00395874" w:rsidRDefault="00395874" w:rsidP="00395874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090990" cy="2727327"/>
            <wp:effectExtent l="0" t="4128" r="953" b="952"/>
            <wp:docPr id="4" name="Рисунок 4" descr="C:\Users\nasledie1\Desktop\Рабочая папка\Выявленные ОКН\2022\Чебоксарский район, с. Ишаки, Центральная, 7\Фото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ledie1\Desktop\Рабочая папка\Выявленные ОКН\2022\Чебоксарский район, с. Ишаки, Центральная, 7\Фото\DSC_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7403" cy="27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87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6"/>
          <w:szCs w:val="26"/>
          <w:lang w:eastAsia="ru-RU"/>
        </w:rPr>
        <w:t xml:space="preserve">          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083845" cy="2722563"/>
            <wp:effectExtent l="0" t="5080" r="6985" b="6985"/>
            <wp:docPr id="5" name="Рисунок 5" descr="C:\Users\nasledie1\Desktop\Рабочая папка\Выявленные ОКН\2022\Чебоксарский район, с. Ишаки, Центральная, 7\Фото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ledie1\Desktop\Рабочая папка\Выявленные ОКН\2022\Чебоксарский район, с. Ишаки, Центральная, 7\Фото\DSC_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1224" cy="272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874" w:rsidRDefault="00395874" w:rsidP="00395874">
      <w:pPr>
        <w:rPr>
          <w:sz w:val="26"/>
          <w:szCs w:val="26"/>
        </w:rPr>
      </w:pPr>
      <w:r>
        <w:rPr>
          <w:sz w:val="26"/>
          <w:szCs w:val="26"/>
        </w:rPr>
        <w:t>Фото № 4.                                                           Фото № 5.</w:t>
      </w:r>
    </w:p>
    <w:p w:rsidR="00395874" w:rsidRPr="00395874" w:rsidRDefault="00395874" w:rsidP="00395874">
      <w:pPr>
        <w:rPr>
          <w:sz w:val="26"/>
          <w:szCs w:val="26"/>
        </w:rPr>
      </w:pPr>
      <w:r>
        <w:rPr>
          <w:sz w:val="26"/>
          <w:szCs w:val="26"/>
        </w:rPr>
        <w:t xml:space="preserve">Фото № 4 – 5. </w:t>
      </w:r>
      <w:r w:rsidRPr="00DA31B4">
        <w:rPr>
          <w:sz w:val="26"/>
          <w:szCs w:val="26"/>
        </w:rPr>
        <w:t>Объект,</w:t>
      </w:r>
      <w:bookmarkStart w:id="0" w:name="_GoBack"/>
      <w:bookmarkEnd w:id="0"/>
      <w:r w:rsidRPr="00DA31B4">
        <w:rPr>
          <w:sz w:val="26"/>
          <w:szCs w:val="26"/>
        </w:rPr>
        <w:t xml:space="preserve"> обладающий признака</w:t>
      </w:r>
      <w:r>
        <w:rPr>
          <w:sz w:val="26"/>
          <w:szCs w:val="26"/>
        </w:rPr>
        <w:t>ми объекта культурного наследия, 2022 г.</w:t>
      </w:r>
    </w:p>
    <w:sectPr w:rsidR="00395874" w:rsidRPr="00395874">
      <w:pgSz w:w="11900" w:h="16840"/>
      <w:pgMar w:top="1140" w:right="4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4033A"/>
    <w:rsid w:val="0004293A"/>
    <w:rsid w:val="00290C87"/>
    <w:rsid w:val="002C1B9F"/>
    <w:rsid w:val="00395874"/>
    <w:rsid w:val="00547EA0"/>
    <w:rsid w:val="00593E10"/>
    <w:rsid w:val="00613ECC"/>
    <w:rsid w:val="006D079F"/>
    <w:rsid w:val="00726811"/>
    <w:rsid w:val="007950D3"/>
    <w:rsid w:val="00847780"/>
    <w:rsid w:val="008F59F2"/>
    <w:rsid w:val="00A4033A"/>
    <w:rsid w:val="00BC341E"/>
    <w:rsid w:val="00D32ABC"/>
    <w:rsid w:val="00DA31B4"/>
    <w:rsid w:val="00F62E3B"/>
    <w:rsid w:val="00F7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A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AB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A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A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nasledie1</cp:lastModifiedBy>
  <cp:revision>14</cp:revision>
  <dcterms:created xsi:type="dcterms:W3CDTF">2021-11-30T12:02:00Z</dcterms:created>
  <dcterms:modified xsi:type="dcterms:W3CDTF">2022-06-01T14:12:00Z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Writer</vt:lpwstr>
  </property>
  <property fmtid="{D5CDD505-2E9C-101B-9397-08002B2CF9AE}" pid="4" name="LastSaved">
    <vt:filetime>2021-06-02T00:00:00Z</vt:filetime>
  </property>
</Properties>
</file>