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0AE48" w14:textId="77777777" w:rsidR="007206FB" w:rsidRDefault="00B21F00" w:rsidP="00B21F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14:paraId="34B6229D" w14:textId="1BC4AFBB" w:rsidR="007206FB" w:rsidRDefault="00BD2632" w:rsidP="007206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</w:t>
      </w:r>
      <w:r w:rsidRPr="00BD2632">
        <w:t xml:space="preserve"> </w:t>
      </w:r>
      <w:r w:rsidRPr="00BD2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совета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</w:t>
      </w:r>
      <w:r w:rsidRPr="00BD2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истерстве природных ресурсов и экологии </w:t>
      </w:r>
      <w:r w:rsidRPr="00BD2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Чуваш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ской Республики в</w:t>
      </w:r>
      <w:r w:rsidRPr="00BD2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у.</w:t>
      </w:r>
    </w:p>
    <w:p w14:paraId="347A05E8" w14:textId="48415C17" w:rsidR="007206FB" w:rsidRDefault="007206FB" w:rsidP="007206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003CBF" w14:textId="5630C7B8" w:rsidR="00BD2632" w:rsidRDefault="00CC261B" w:rsidP="00CC261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BD2632" w:rsidRPr="00CC26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D2632" w:rsidRPr="00CC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2632" w:rsidRPr="00CC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Министерстве природных ресурсов и экологии Чувашской Республики, как постоянно действующий совещательно-консультативный орган общественного контроля деятельности Минприроды Чувашии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сформирован из 11 человек и</w:t>
      </w:r>
      <w:r w:rsidR="00BD2632" w:rsidRPr="00CC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работу за отчетный период осуществлял с учетом обеспечения потребностей и интересов граждан Республики, а также прав объединений, при осуществлении Министерством функций по выработке государственной политики и нормативно-правовому регулированию в области охраны окружающей среды и природопользования, водных, лесных отношений и использования объектов животного мира, водных биологических ресурсов, а также в области охоты и сохранения охотничьих ресурсов.</w:t>
      </w:r>
    </w:p>
    <w:p w14:paraId="286ABFB4" w14:textId="56403DDA" w:rsidR="00CC261B" w:rsidRPr="009F742F" w:rsidRDefault="009F742F" w:rsidP="009F742F">
      <w:pPr>
        <w:pStyle w:val="a3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CC261B" w:rsidRPr="009F7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отчетный период проведено </w:t>
      </w:r>
      <w:r w:rsidR="00CF6B45" w:rsidRPr="009F7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C261B" w:rsidRPr="009F7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7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</w:t>
      </w:r>
      <w:r w:rsidR="00CC261B" w:rsidRPr="009F74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обсуждено свыше 3</w:t>
      </w:r>
      <w:r w:rsidR="00DD7933" w:rsidRPr="009F74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F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5363"/>
        <w:gridCol w:w="1134"/>
        <w:gridCol w:w="2977"/>
      </w:tblGrid>
      <w:tr w:rsidR="00CF6B45" w14:paraId="489D09F3" w14:textId="77777777" w:rsidTr="00CF6B45">
        <w:trPr>
          <w:trHeight w:val="595"/>
          <w:jc w:val="center"/>
        </w:trPr>
        <w:tc>
          <w:tcPr>
            <w:tcW w:w="586" w:type="dxa"/>
            <w:shd w:val="clear" w:color="auto" w:fill="FFFFFF"/>
          </w:tcPr>
          <w:p w14:paraId="1025FB44" w14:textId="77777777" w:rsidR="00CF6B45" w:rsidRDefault="00CF6B45" w:rsidP="00065A8E">
            <w:pPr>
              <w:pStyle w:val="ad"/>
              <w:shd w:val="clear" w:color="auto" w:fill="auto"/>
              <w:spacing w:line="269" w:lineRule="exact"/>
              <w:jc w:val="center"/>
            </w:pPr>
            <w:r>
              <w:t>№ п/п</w:t>
            </w:r>
          </w:p>
        </w:tc>
        <w:tc>
          <w:tcPr>
            <w:tcW w:w="5363" w:type="dxa"/>
            <w:shd w:val="clear" w:color="auto" w:fill="FFFFFF"/>
          </w:tcPr>
          <w:p w14:paraId="1C252A42" w14:textId="77777777" w:rsidR="00CF6B45" w:rsidRDefault="00CF6B45" w:rsidP="00065A8E">
            <w:pPr>
              <w:pStyle w:val="ad"/>
              <w:shd w:val="clear" w:color="auto" w:fill="auto"/>
              <w:spacing w:line="240" w:lineRule="auto"/>
              <w:ind w:left="1320"/>
              <w:jc w:val="left"/>
            </w:pPr>
            <w:r>
              <w:t>Наименование мероприятия</w:t>
            </w:r>
          </w:p>
        </w:tc>
        <w:tc>
          <w:tcPr>
            <w:tcW w:w="1134" w:type="dxa"/>
            <w:shd w:val="clear" w:color="auto" w:fill="FFFFFF"/>
          </w:tcPr>
          <w:p w14:paraId="58D2F58D" w14:textId="77777777" w:rsidR="00CF6B45" w:rsidRDefault="00CF6B45" w:rsidP="00065A8E">
            <w:pPr>
              <w:pStyle w:val="ad"/>
              <w:shd w:val="clear" w:color="auto" w:fill="auto"/>
              <w:spacing w:line="269" w:lineRule="exact"/>
              <w:jc w:val="center"/>
            </w:pPr>
            <w:r>
              <w:t>Сроки исполнения</w:t>
            </w:r>
          </w:p>
        </w:tc>
        <w:tc>
          <w:tcPr>
            <w:tcW w:w="2977" w:type="dxa"/>
            <w:shd w:val="clear" w:color="auto" w:fill="FFFFFF"/>
          </w:tcPr>
          <w:p w14:paraId="3022F851" w14:textId="73287641" w:rsidR="00CF6B45" w:rsidRDefault="00CF6B45" w:rsidP="00065A8E">
            <w:pPr>
              <w:pStyle w:val="ad"/>
              <w:shd w:val="clear" w:color="auto" w:fill="auto"/>
              <w:spacing w:line="240" w:lineRule="auto"/>
              <w:jc w:val="center"/>
            </w:pPr>
            <w:r>
              <w:t>Отметка о выполнении</w:t>
            </w:r>
          </w:p>
        </w:tc>
      </w:tr>
      <w:tr w:rsidR="00CF6B45" w14:paraId="764FFDF4" w14:textId="77777777" w:rsidTr="00CF6B45">
        <w:trPr>
          <w:trHeight w:val="283"/>
          <w:jc w:val="center"/>
        </w:trPr>
        <w:tc>
          <w:tcPr>
            <w:tcW w:w="586" w:type="dxa"/>
            <w:shd w:val="clear" w:color="auto" w:fill="FFFFFF"/>
          </w:tcPr>
          <w:p w14:paraId="4B9396E7" w14:textId="77777777" w:rsidR="00CF6B45" w:rsidRDefault="00CF6B45" w:rsidP="00065A8E">
            <w:pPr>
              <w:pStyle w:val="ad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5363" w:type="dxa"/>
            <w:shd w:val="clear" w:color="auto" w:fill="FFFFFF"/>
          </w:tcPr>
          <w:p w14:paraId="7810FDC5" w14:textId="77777777" w:rsidR="00CF6B45" w:rsidRDefault="00CF6B45" w:rsidP="00065A8E">
            <w:pPr>
              <w:pStyle w:val="ad"/>
              <w:shd w:val="clear" w:color="auto" w:fill="auto"/>
              <w:spacing w:line="240" w:lineRule="auto"/>
              <w:ind w:left="2680"/>
              <w:jc w:val="left"/>
            </w:pPr>
            <w:r>
              <w:t>2</w:t>
            </w:r>
          </w:p>
        </w:tc>
        <w:tc>
          <w:tcPr>
            <w:tcW w:w="1134" w:type="dxa"/>
            <w:shd w:val="clear" w:color="auto" w:fill="FFFFFF"/>
          </w:tcPr>
          <w:p w14:paraId="3EE47750" w14:textId="77777777" w:rsidR="00CF6B45" w:rsidRDefault="00CF6B45" w:rsidP="00065A8E">
            <w:pPr>
              <w:pStyle w:val="ad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2977" w:type="dxa"/>
            <w:shd w:val="clear" w:color="auto" w:fill="FFFFFF"/>
          </w:tcPr>
          <w:p w14:paraId="5DC1FE92" w14:textId="77777777" w:rsidR="00CF6B45" w:rsidRDefault="00CF6B45" w:rsidP="00065A8E">
            <w:pPr>
              <w:pStyle w:val="ad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</w:tr>
      <w:tr w:rsidR="00CF6B45" w14:paraId="0B7038E0" w14:textId="77777777" w:rsidTr="00CF6B45">
        <w:trPr>
          <w:trHeight w:val="74"/>
          <w:jc w:val="center"/>
        </w:trPr>
        <w:tc>
          <w:tcPr>
            <w:tcW w:w="10060" w:type="dxa"/>
            <w:gridSpan w:val="4"/>
            <w:shd w:val="clear" w:color="auto" w:fill="FFFFFF"/>
          </w:tcPr>
          <w:p w14:paraId="75CE6E73" w14:textId="77777777" w:rsidR="00CF6B45" w:rsidRDefault="00CF6B45" w:rsidP="00065A8E">
            <w:pPr>
              <w:pStyle w:val="ad"/>
              <w:shd w:val="clear" w:color="auto" w:fill="auto"/>
              <w:spacing w:line="274" w:lineRule="exact"/>
              <w:jc w:val="center"/>
            </w:pPr>
            <w:r>
              <w:t>Общие мероприятия по плану работы Министерства природных ресурсов и экологии Чувашской республики</w:t>
            </w:r>
          </w:p>
        </w:tc>
      </w:tr>
      <w:tr w:rsidR="00CF6B45" w14:paraId="1F55A018" w14:textId="77777777" w:rsidTr="00CF6B45">
        <w:trPr>
          <w:trHeight w:val="1657"/>
          <w:jc w:val="center"/>
        </w:trPr>
        <w:tc>
          <w:tcPr>
            <w:tcW w:w="586" w:type="dxa"/>
            <w:shd w:val="clear" w:color="auto" w:fill="FFFFFF"/>
          </w:tcPr>
          <w:p w14:paraId="6B42B008" w14:textId="77777777" w:rsidR="00CF6B45" w:rsidRDefault="00CF6B45" w:rsidP="00065A8E">
            <w:pPr>
              <w:pStyle w:val="ad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5363" w:type="dxa"/>
            <w:shd w:val="clear" w:color="auto" w:fill="FFFFFF"/>
          </w:tcPr>
          <w:p w14:paraId="786807C2" w14:textId="77777777" w:rsidR="00CF6B45" w:rsidRDefault="00CF6B45" w:rsidP="00065A8E">
            <w:pPr>
              <w:pStyle w:val="ad"/>
              <w:shd w:val="clear" w:color="auto" w:fill="auto"/>
              <w:spacing w:line="274" w:lineRule="exact"/>
              <w:ind w:left="178" w:right="142"/>
            </w:pPr>
            <w:r>
              <w:t>Рассмотрение и обсуждение проектов общественно значимых правовых актов Чувашской Республики, а также нормативных правовых актов Чувашской Республики, разработанных Министерством</w:t>
            </w:r>
            <w:r w:rsidRPr="009E3507">
              <w:t xml:space="preserve"> природных ресурсов и экологии Чувашской Республики </w:t>
            </w:r>
            <w:r>
              <w:t>(далее - Министерство)</w:t>
            </w:r>
          </w:p>
        </w:tc>
        <w:tc>
          <w:tcPr>
            <w:tcW w:w="1134" w:type="dxa"/>
            <w:shd w:val="clear" w:color="auto" w:fill="FFFFFF"/>
          </w:tcPr>
          <w:p w14:paraId="49FE8A32" w14:textId="77777777" w:rsidR="00CF6B45" w:rsidRDefault="00CF6B45" w:rsidP="00065A8E">
            <w:pPr>
              <w:pStyle w:val="ad"/>
              <w:shd w:val="clear" w:color="auto" w:fill="auto"/>
              <w:spacing w:line="278" w:lineRule="exact"/>
              <w:jc w:val="center"/>
            </w:pPr>
            <w:r>
              <w:t>по мере</w:t>
            </w:r>
          </w:p>
          <w:p w14:paraId="45088F95" w14:textId="77777777" w:rsidR="00CF6B45" w:rsidRDefault="00CF6B45" w:rsidP="00065A8E">
            <w:pPr>
              <w:pStyle w:val="ad"/>
              <w:shd w:val="clear" w:color="auto" w:fill="auto"/>
              <w:spacing w:line="278" w:lineRule="exact"/>
              <w:jc w:val="center"/>
            </w:pPr>
            <w:r>
              <w:t xml:space="preserve"> необходимости</w:t>
            </w:r>
          </w:p>
        </w:tc>
        <w:tc>
          <w:tcPr>
            <w:tcW w:w="2977" w:type="dxa"/>
            <w:shd w:val="clear" w:color="auto" w:fill="FFFFFF"/>
          </w:tcPr>
          <w:p w14:paraId="6685352B" w14:textId="58479A2F" w:rsidR="00CF6B45" w:rsidRDefault="00CF6B45" w:rsidP="00CF6B45">
            <w:pPr>
              <w:pStyle w:val="ad"/>
              <w:shd w:val="clear" w:color="auto" w:fill="auto"/>
              <w:spacing w:line="274" w:lineRule="exact"/>
              <w:jc w:val="center"/>
            </w:pPr>
            <w:r>
              <w:t>выполнено</w:t>
            </w:r>
          </w:p>
        </w:tc>
      </w:tr>
      <w:tr w:rsidR="00CF6B45" w14:paraId="35DB281C" w14:textId="77777777" w:rsidTr="00CF6B45">
        <w:trPr>
          <w:trHeight w:val="845"/>
          <w:jc w:val="center"/>
        </w:trPr>
        <w:tc>
          <w:tcPr>
            <w:tcW w:w="586" w:type="dxa"/>
            <w:shd w:val="clear" w:color="auto" w:fill="FFFFFF"/>
          </w:tcPr>
          <w:p w14:paraId="32EB7AA8" w14:textId="77777777" w:rsidR="00CF6B45" w:rsidRDefault="00CF6B45" w:rsidP="00065A8E">
            <w:pPr>
              <w:pStyle w:val="ad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5363" w:type="dxa"/>
            <w:shd w:val="clear" w:color="auto" w:fill="FFFFFF"/>
          </w:tcPr>
          <w:p w14:paraId="0ECD52E1" w14:textId="77777777" w:rsidR="00CF6B45" w:rsidRDefault="00CF6B45" w:rsidP="00065A8E">
            <w:pPr>
              <w:pStyle w:val="ad"/>
              <w:shd w:val="clear" w:color="auto" w:fill="auto"/>
              <w:spacing w:line="274" w:lineRule="exact"/>
              <w:ind w:left="178" w:right="142"/>
            </w:pPr>
            <w:r>
              <w:t>Участие в мероприятиях по повышению качества предоставления государственных услуг в установленной сфере деятельности Министерства</w:t>
            </w:r>
          </w:p>
        </w:tc>
        <w:tc>
          <w:tcPr>
            <w:tcW w:w="1134" w:type="dxa"/>
            <w:shd w:val="clear" w:color="auto" w:fill="FFFFFF"/>
          </w:tcPr>
          <w:p w14:paraId="75F13F07" w14:textId="77777777" w:rsidR="00CF6B45" w:rsidRDefault="00CF6B45" w:rsidP="00065A8E">
            <w:pPr>
              <w:pStyle w:val="ad"/>
              <w:shd w:val="clear" w:color="auto" w:fill="auto"/>
              <w:spacing w:line="278" w:lineRule="exact"/>
              <w:jc w:val="center"/>
            </w:pPr>
            <w:r>
              <w:t xml:space="preserve">по мере </w:t>
            </w:r>
          </w:p>
          <w:p w14:paraId="430BDFB6" w14:textId="77777777" w:rsidR="00CF6B45" w:rsidRDefault="00CF6B45" w:rsidP="00065A8E">
            <w:pPr>
              <w:pStyle w:val="ad"/>
              <w:shd w:val="clear" w:color="auto" w:fill="auto"/>
              <w:spacing w:line="278" w:lineRule="exact"/>
              <w:jc w:val="center"/>
            </w:pPr>
            <w:r>
              <w:t>необходимости</w:t>
            </w:r>
          </w:p>
        </w:tc>
        <w:tc>
          <w:tcPr>
            <w:tcW w:w="2977" w:type="dxa"/>
            <w:shd w:val="clear" w:color="auto" w:fill="FFFFFF"/>
          </w:tcPr>
          <w:p w14:paraId="39921FCF" w14:textId="44447894" w:rsidR="00CF6B45" w:rsidRDefault="00CF6B45" w:rsidP="00CF6B45">
            <w:pPr>
              <w:pStyle w:val="ad"/>
              <w:shd w:val="clear" w:color="auto" w:fill="auto"/>
              <w:spacing w:line="278" w:lineRule="exact"/>
              <w:jc w:val="center"/>
            </w:pPr>
            <w:r>
              <w:t>выполнено</w:t>
            </w:r>
          </w:p>
        </w:tc>
      </w:tr>
      <w:tr w:rsidR="00CF6B45" w14:paraId="4360C4FF" w14:textId="77777777" w:rsidTr="00CF6B45">
        <w:trPr>
          <w:trHeight w:val="841"/>
          <w:jc w:val="center"/>
        </w:trPr>
        <w:tc>
          <w:tcPr>
            <w:tcW w:w="586" w:type="dxa"/>
            <w:shd w:val="clear" w:color="auto" w:fill="FFFFFF"/>
          </w:tcPr>
          <w:p w14:paraId="339E80D5" w14:textId="77777777" w:rsidR="00CF6B45" w:rsidRDefault="00CF6B45" w:rsidP="00065A8E">
            <w:pPr>
              <w:pStyle w:val="ad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5363" w:type="dxa"/>
            <w:shd w:val="clear" w:color="auto" w:fill="FFFFFF"/>
          </w:tcPr>
          <w:p w14:paraId="62C129DE" w14:textId="77777777" w:rsidR="00CF6B45" w:rsidRDefault="00CF6B45" w:rsidP="00065A8E">
            <w:pPr>
              <w:pStyle w:val="ad"/>
              <w:shd w:val="clear" w:color="auto" w:fill="auto"/>
              <w:spacing w:line="274" w:lineRule="exact"/>
              <w:ind w:left="178" w:right="142"/>
            </w:pPr>
            <w:r>
              <w:t>Обсуждение организации работы по профилактике коррупционных и иных правонарушений в Министерстве</w:t>
            </w:r>
          </w:p>
        </w:tc>
        <w:tc>
          <w:tcPr>
            <w:tcW w:w="1134" w:type="dxa"/>
            <w:shd w:val="clear" w:color="auto" w:fill="FFFFFF"/>
          </w:tcPr>
          <w:p w14:paraId="27701639" w14:textId="77777777" w:rsidR="00CF6B45" w:rsidRDefault="00CF6B45" w:rsidP="00065A8E">
            <w:pPr>
              <w:pStyle w:val="ad"/>
              <w:shd w:val="clear" w:color="auto" w:fill="auto"/>
              <w:spacing w:line="274" w:lineRule="exact"/>
              <w:jc w:val="center"/>
            </w:pPr>
            <w:r>
              <w:t>I квартал</w:t>
            </w:r>
          </w:p>
          <w:p w14:paraId="121143C1" w14:textId="77777777" w:rsidR="00CF6B45" w:rsidRDefault="00CF6B45" w:rsidP="00065A8E">
            <w:pPr>
              <w:pStyle w:val="ad"/>
              <w:shd w:val="clear" w:color="auto" w:fill="auto"/>
              <w:spacing w:line="274" w:lineRule="exact"/>
              <w:jc w:val="center"/>
            </w:pPr>
            <w:r>
              <w:t xml:space="preserve"> 2021 г. </w:t>
            </w:r>
          </w:p>
        </w:tc>
        <w:tc>
          <w:tcPr>
            <w:tcW w:w="2977" w:type="dxa"/>
            <w:shd w:val="clear" w:color="auto" w:fill="FFFFFF"/>
          </w:tcPr>
          <w:p w14:paraId="12A447BC" w14:textId="31861997" w:rsidR="00CF6B45" w:rsidRDefault="00CF6B45" w:rsidP="00065A8E">
            <w:pPr>
              <w:pStyle w:val="ad"/>
              <w:shd w:val="clear" w:color="auto" w:fill="auto"/>
              <w:spacing w:line="274" w:lineRule="exact"/>
              <w:jc w:val="center"/>
            </w:pPr>
            <w:r>
              <w:t>выполнено</w:t>
            </w:r>
          </w:p>
        </w:tc>
      </w:tr>
      <w:tr w:rsidR="00CF6B45" w14:paraId="74A08C1A" w14:textId="77777777" w:rsidTr="00CF6B45">
        <w:trPr>
          <w:trHeight w:val="1158"/>
          <w:jc w:val="center"/>
        </w:trPr>
        <w:tc>
          <w:tcPr>
            <w:tcW w:w="586" w:type="dxa"/>
            <w:shd w:val="clear" w:color="auto" w:fill="FFFFFF"/>
          </w:tcPr>
          <w:p w14:paraId="72725256" w14:textId="77777777" w:rsidR="00CF6B45" w:rsidRDefault="00CF6B45" w:rsidP="00065A8E">
            <w:pPr>
              <w:pStyle w:val="ad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5363" w:type="dxa"/>
            <w:shd w:val="clear" w:color="auto" w:fill="FFFFFF"/>
          </w:tcPr>
          <w:p w14:paraId="26CD9612" w14:textId="77777777" w:rsidR="00CF6B45" w:rsidRDefault="00CF6B45" w:rsidP="00065A8E">
            <w:pPr>
              <w:pStyle w:val="ad"/>
              <w:shd w:val="clear" w:color="auto" w:fill="auto"/>
              <w:spacing w:line="274" w:lineRule="exact"/>
              <w:ind w:left="178" w:right="142"/>
            </w:pPr>
            <w:r>
              <w:t xml:space="preserve">Рассмотрение и утверждение доклада </w:t>
            </w:r>
            <w:proofErr w:type="gramStart"/>
            <w:r>
              <w:t>об  антимонопольном</w:t>
            </w:r>
            <w:proofErr w:type="gramEnd"/>
            <w:r>
              <w:t xml:space="preserve"> </w:t>
            </w:r>
            <w:proofErr w:type="spellStart"/>
            <w:r>
              <w:t>комплаенсе</w:t>
            </w:r>
            <w:proofErr w:type="spellEnd"/>
            <w:r>
              <w:t xml:space="preserve"> в Министерстве</w:t>
            </w:r>
          </w:p>
        </w:tc>
        <w:tc>
          <w:tcPr>
            <w:tcW w:w="1134" w:type="dxa"/>
            <w:shd w:val="clear" w:color="auto" w:fill="FFFFFF"/>
          </w:tcPr>
          <w:p w14:paraId="3802E883" w14:textId="77777777" w:rsidR="00CF6B45" w:rsidRDefault="00CF6B45" w:rsidP="00065A8E">
            <w:pPr>
              <w:pStyle w:val="ad"/>
              <w:shd w:val="clear" w:color="auto" w:fill="auto"/>
              <w:spacing w:line="278" w:lineRule="exact"/>
              <w:jc w:val="center"/>
            </w:pPr>
            <w:r w:rsidRPr="00085101">
              <w:t xml:space="preserve">I квартал </w:t>
            </w:r>
          </w:p>
          <w:p w14:paraId="629EB75D" w14:textId="77777777" w:rsidR="00CF6B45" w:rsidRDefault="00CF6B45" w:rsidP="00065A8E">
            <w:pPr>
              <w:pStyle w:val="ad"/>
              <w:shd w:val="clear" w:color="auto" w:fill="auto"/>
              <w:spacing w:line="278" w:lineRule="exact"/>
              <w:jc w:val="center"/>
            </w:pPr>
            <w:r>
              <w:t>2021 г.</w:t>
            </w:r>
          </w:p>
        </w:tc>
        <w:tc>
          <w:tcPr>
            <w:tcW w:w="2977" w:type="dxa"/>
            <w:shd w:val="clear" w:color="auto" w:fill="FFFFFF"/>
          </w:tcPr>
          <w:p w14:paraId="7DED5973" w14:textId="77777777" w:rsidR="00CF6B45" w:rsidRDefault="00CF6B45" w:rsidP="00065A8E">
            <w:pPr>
              <w:pStyle w:val="ad"/>
              <w:shd w:val="clear" w:color="auto" w:fill="auto"/>
              <w:spacing w:line="274" w:lineRule="exact"/>
              <w:jc w:val="center"/>
            </w:pPr>
            <w:r>
              <w:t>члены Общественного совета,</w:t>
            </w:r>
          </w:p>
          <w:p w14:paraId="158D9BD9" w14:textId="77777777" w:rsidR="00CF6B45" w:rsidRDefault="00CF6B45" w:rsidP="00065A8E">
            <w:pPr>
              <w:pStyle w:val="ad"/>
              <w:shd w:val="clear" w:color="auto" w:fill="auto"/>
              <w:spacing w:line="274" w:lineRule="exact"/>
              <w:jc w:val="center"/>
            </w:pPr>
            <w:r>
              <w:t>Матвеева Н.Д.</w:t>
            </w:r>
          </w:p>
        </w:tc>
      </w:tr>
      <w:tr w:rsidR="00CF6B45" w14:paraId="1EB2C8ED" w14:textId="77777777" w:rsidTr="00CF6B45">
        <w:trPr>
          <w:trHeight w:val="1160"/>
          <w:jc w:val="center"/>
        </w:trPr>
        <w:tc>
          <w:tcPr>
            <w:tcW w:w="586" w:type="dxa"/>
            <w:shd w:val="clear" w:color="auto" w:fill="FFFFFF"/>
          </w:tcPr>
          <w:p w14:paraId="4E2BAB18" w14:textId="77777777" w:rsidR="00CF6B45" w:rsidRDefault="00CF6B45" w:rsidP="00065A8E">
            <w:pPr>
              <w:pStyle w:val="ad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5363" w:type="dxa"/>
            <w:shd w:val="clear" w:color="auto" w:fill="FFFFFF"/>
          </w:tcPr>
          <w:p w14:paraId="7C4F960D" w14:textId="77777777" w:rsidR="00CF6B45" w:rsidRDefault="00CF6B45" w:rsidP="00065A8E">
            <w:pPr>
              <w:pStyle w:val="ad"/>
              <w:shd w:val="clear" w:color="auto" w:fill="auto"/>
              <w:spacing w:line="274" w:lineRule="exact"/>
              <w:ind w:left="178" w:right="142"/>
            </w:pPr>
            <w:r>
              <w:t>Рассмотрение и оценка мероприятий («дорожной карты») по снижению рисков нарушения антимонопольного законодательства (</w:t>
            </w:r>
            <w:proofErr w:type="spellStart"/>
            <w:r>
              <w:t>комплаенс</w:t>
            </w:r>
            <w:proofErr w:type="spellEnd"/>
            <w:r>
              <w:t>-рисков) в Министерстве</w:t>
            </w:r>
          </w:p>
        </w:tc>
        <w:tc>
          <w:tcPr>
            <w:tcW w:w="1134" w:type="dxa"/>
            <w:shd w:val="clear" w:color="auto" w:fill="FFFFFF"/>
          </w:tcPr>
          <w:p w14:paraId="143C64DD" w14:textId="77777777" w:rsidR="00CF6B45" w:rsidRDefault="00CF6B45" w:rsidP="00065A8E">
            <w:pPr>
              <w:pStyle w:val="ad"/>
              <w:shd w:val="clear" w:color="auto" w:fill="auto"/>
              <w:spacing w:line="240" w:lineRule="auto"/>
              <w:jc w:val="center"/>
            </w:pPr>
            <w:r>
              <w:t>Декабрь</w:t>
            </w:r>
          </w:p>
          <w:p w14:paraId="6BF63ABD" w14:textId="77777777" w:rsidR="00CF6B45" w:rsidRDefault="00CF6B45" w:rsidP="00065A8E">
            <w:pPr>
              <w:pStyle w:val="ad"/>
              <w:shd w:val="clear" w:color="auto" w:fill="auto"/>
              <w:spacing w:line="240" w:lineRule="auto"/>
              <w:jc w:val="center"/>
            </w:pPr>
            <w:r>
              <w:t xml:space="preserve"> 2021 г.</w:t>
            </w:r>
          </w:p>
        </w:tc>
        <w:tc>
          <w:tcPr>
            <w:tcW w:w="2977" w:type="dxa"/>
            <w:shd w:val="clear" w:color="auto" w:fill="FFFFFF"/>
          </w:tcPr>
          <w:p w14:paraId="6C79FB83" w14:textId="7B6A5B4D" w:rsidR="00CF6B45" w:rsidRDefault="00CF6B45" w:rsidP="00065A8E">
            <w:pPr>
              <w:pStyle w:val="ad"/>
              <w:shd w:val="clear" w:color="auto" w:fill="auto"/>
              <w:spacing w:line="278" w:lineRule="exact"/>
              <w:jc w:val="center"/>
            </w:pPr>
            <w:r>
              <w:t>выполнено</w:t>
            </w:r>
          </w:p>
        </w:tc>
      </w:tr>
      <w:tr w:rsidR="00CF6B45" w14:paraId="2591D6A5" w14:textId="77777777" w:rsidTr="00CF6B45">
        <w:trPr>
          <w:trHeight w:val="1160"/>
          <w:jc w:val="center"/>
        </w:trPr>
        <w:tc>
          <w:tcPr>
            <w:tcW w:w="586" w:type="dxa"/>
            <w:shd w:val="clear" w:color="auto" w:fill="FFFFFF"/>
          </w:tcPr>
          <w:p w14:paraId="4BD2FB26" w14:textId="77777777" w:rsidR="00CF6B45" w:rsidRDefault="00CF6B45" w:rsidP="00065A8E">
            <w:pPr>
              <w:pStyle w:val="ad"/>
              <w:shd w:val="clear" w:color="auto" w:fill="auto"/>
              <w:spacing w:line="240" w:lineRule="auto"/>
              <w:jc w:val="center"/>
            </w:pPr>
          </w:p>
          <w:p w14:paraId="77F9AC7B" w14:textId="77777777" w:rsidR="00CF6B45" w:rsidRDefault="00CF6B45" w:rsidP="00065A8E">
            <w:pPr>
              <w:pStyle w:val="ad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5363" w:type="dxa"/>
            <w:shd w:val="clear" w:color="auto" w:fill="FFFFFF"/>
          </w:tcPr>
          <w:p w14:paraId="405AD60E" w14:textId="77777777" w:rsidR="00CF6B45" w:rsidRDefault="00CF6B45" w:rsidP="00065A8E">
            <w:pPr>
              <w:pStyle w:val="ad"/>
              <w:shd w:val="clear" w:color="auto" w:fill="auto"/>
              <w:spacing w:line="274" w:lineRule="exact"/>
              <w:ind w:left="178" w:right="142"/>
            </w:pPr>
            <w:r>
              <w:t>Подготовка рекомендаций по решению вопросов, связанных с участием Министерства в выработке государственной политики и осуществлении нормативно-правового регулирования в сфере его деятельности</w:t>
            </w:r>
          </w:p>
        </w:tc>
        <w:tc>
          <w:tcPr>
            <w:tcW w:w="1134" w:type="dxa"/>
            <w:shd w:val="clear" w:color="auto" w:fill="FFFFFF"/>
          </w:tcPr>
          <w:p w14:paraId="77D2BC29" w14:textId="77777777" w:rsidR="00CF6B45" w:rsidRDefault="00CF6B45" w:rsidP="00065A8E">
            <w:pPr>
              <w:pStyle w:val="ad"/>
              <w:shd w:val="clear" w:color="auto" w:fill="auto"/>
              <w:spacing w:line="240" w:lineRule="auto"/>
              <w:jc w:val="center"/>
            </w:pPr>
            <w:r>
              <w:t xml:space="preserve">по мере </w:t>
            </w:r>
          </w:p>
          <w:p w14:paraId="6A89725E" w14:textId="77777777" w:rsidR="00CF6B45" w:rsidRDefault="00CF6B45" w:rsidP="00065A8E">
            <w:pPr>
              <w:pStyle w:val="ad"/>
              <w:shd w:val="clear" w:color="auto" w:fill="auto"/>
              <w:spacing w:line="240" w:lineRule="auto"/>
              <w:jc w:val="center"/>
            </w:pPr>
            <w:r>
              <w:t>необходимости</w:t>
            </w:r>
          </w:p>
        </w:tc>
        <w:tc>
          <w:tcPr>
            <w:tcW w:w="2977" w:type="dxa"/>
            <w:shd w:val="clear" w:color="auto" w:fill="FFFFFF"/>
          </w:tcPr>
          <w:p w14:paraId="35F57B8E" w14:textId="67D6C8EB" w:rsidR="00CF6B45" w:rsidRDefault="00CF6B45" w:rsidP="00065A8E">
            <w:pPr>
              <w:pStyle w:val="ad"/>
              <w:shd w:val="clear" w:color="auto" w:fill="auto"/>
              <w:spacing w:line="274" w:lineRule="exact"/>
              <w:jc w:val="center"/>
            </w:pPr>
            <w:r>
              <w:t>выполнено</w:t>
            </w:r>
          </w:p>
        </w:tc>
      </w:tr>
      <w:tr w:rsidR="00CF6B45" w14:paraId="5CC9FF73" w14:textId="77777777" w:rsidTr="00CF6B45">
        <w:trPr>
          <w:trHeight w:val="1160"/>
          <w:jc w:val="center"/>
        </w:trPr>
        <w:tc>
          <w:tcPr>
            <w:tcW w:w="586" w:type="dxa"/>
            <w:shd w:val="clear" w:color="auto" w:fill="FFFFFF"/>
          </w:tcPr>
          <w:p w14:paraId="66E44C89" w14:textId="77777777" w:rsidR="00CF6B45" w:rsidRDefault="00CF6B45" w:rsidP="00065A8E">
            <w:pPr>
              <w:pStyle w:val="ad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5363" w:type="dxa"/>
            <w:shd w:val="clear" w:color="auto" w:fill="FFFFFF"/>
          </w:tcPr>
          <w:p w14:paraId="5F590061" w14:textId="77777777" w:rsidR="00CF6B45" w:rsidRDefault="00CF6B45" w:rsidP="00065A8E">
            <w:pPr>
              <w:pStyle w:val="ad"/>
              <w:shd w:val="clear" w:color="auto" w:fill="auto"/>
              <w:spacing w:line="274" w:lineRule="exact"/>
              <w:ind w:left="178" w:right="142"/>
            </w:pPr>
            <w:r>
              <w:t>Рассмотрение обращений граждан Российской Федерации, общественных объединений и иных организаций по вопросам, относящимся к сфере деятельности Министерства, и внесение предложений по их реализации</w:t>
            </w:r>
          </w:p>
        </w:tc>
        <w:tc>
          <w:tcPr>
            <w:tcW w:w="1134" w:type="dxa"/>
            <w:shd w:val="clear" w:color="auto" w:fill="FFFFFF"/>
          </w:tcPr>
          <w:p w14:paraId="7470768E" w14:textId="77777777" w:rsidR="00CF6B45" w:rsidRDefault="00CF6B45" w:rsidP="00065A8E">
            <w:pPr>
              <w:pStyle w:val="ad"/>
              <w:shd w:val="clear" w:color="auto" w:fill="auto"/>
              <w:spacing w:line="240" w:lineRule="auto"/>
              <w:jc w:val="center"/>
            </w:pPr>
            <w:r>
              <w:t>по мере</w:t>
            </w:r>
          </w:p>
          <w:p w14:paraId="19812651" w14:textId="77777777" w:rsidR="00CF6B45" w:rsidRDefault="00CF6B45" w:rsidP="00065A8E">
            <w:pPr>
              <w:pStyle w:val="ad"/>
              <w:shd w:val="clear" w:color="auto" w:fill="auto"/>
              <w:spacing w:line="240" w:lineRule="auto"/>
              <w:jc w:val="center"/>
            </w:pPr>
            <w:r>
              <w:t xml:space="preserve"> необходимости</w:t>
            </w:r>
          </w:p>
        </w:tc>
        <w:tc>
          <w:tcPr>
            <w:tcW w:w="2977" w:type="dxa"/>
            <w:shd w:val="clear" w:color="auto" w:fill="FFFFFF"/>
          </w:tcPr>
          <w:p w14:paraId="0AA7A74E" w14:textId="720B1F61" w:rsidR="00CF6B45" w:rsidRDefault="00CF6B45" w:rsidP="00065A8E">
            <w:pPr>
              <w:pStyle w:val="ad"/>
              <w:shd w:val="clear" w:color="auto" w:fill="auto"/>
              <w:spacing w:line="274" w:lineRule="exact"/>
              <w:jc w:val="center"/>
            </w:pPr>
            <w:r>
              <w:t>выполнено</w:t>
            </w:r>
          </w:p>
        </w:tc>
      </w:tr>
      <w:tr w:rsidR="00CF6B45" w14:paraId="6D881B3B" w14:textId="77777777" w:rsidTr="00CF6B45">
        <w:trPr>
          <w:trHeight w:val="904"/>
          <w:jc w:val="center"/>
        </w:trPr>
        <w:tc>
          <w:tcPr>
            <w:tcW w:w="586" w:type="dxa"/>
            <w:shd w:val="clear" w:color="auto" w:fill="FFFFFF"/>
          </w:tcPr>
          <w:p w14:paraId="4C59CDBF" w14:textId="77777777" w:rsidR="00CF6B45" w:rsidRDefault="00CF6B45" w:rsidP="00065A8E">
            <w:pPr>
              <w:pStyle w:val="ad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5363" w:type="dxa"/>
            <w:shd w:val="clear" w:color="auto" w:fill="FFFFFF"/>
          </w:tcPr>
          <w:p w14:paraId="2C36F29A" w14:textId="77777777" w:rsidR="00CF6B45" w:rsidRDefault="00CF6B45" w:rsidP="00065A8E">
            <w:pPr>
              <w:pStyle w:val="ad"/>
              <w:shd w:val="clear" w:color="auto" w:fill="auto"/>
              <w:spacing w:line="274" w:lineRule="exact"/>
              <w:ind w:left="178" w:right="142"/>
            </w:pPr>
            <w:r>
              <w:t xml:space="preserve">Участие в деятельности аттестационной </w:t>
            </w:r>
            <w:proofErr w:type="gramStart"/>
            <w:r>
              <w:t>комиссии,  конкурсной</w:t>
            </w:r>
            <w:proofErr w:type="gramEnd"/>
            <w:r>
              <w:t xml:space="preserve"> комиссии, комиссии по соблюдению требований к служебному поведению сотрудников  Министерства </w:t>
            </w:r>
          </w:p>
        </w:tc>
        <w:tc>
          <w:tcPr>
            <w:tcW w:w="1134" w:type="dxa"/>
            <w:shd w:val="clear" w:color="auto" w:fill="FFFFFF"/>
          </w:tcPr>
          <w:p w14:paraId="5305CC18" w14:textId="77777777" w:rsidR="00CF6B45" w:rsidRDefault="00CF6B45" w:rsidP="00065A8E">
            <w:pPr>
              <w:pStyle w:val="ad"/>
              <w:shd w:val="clear" w:color="auto" w:fill="auto"/>
              <w:spacing w:line="240" w:lineRule="auto"/>
              <w:jc w:val="center"/>
            </w:pPr>
            <w:r>
              <w:t>по мере</w:t>
            </w:r>
          </w:p>
          <w:p w14:paraId="20739FDE" w14:textId="77777777" w:rsidR="00CF6B45" w:rsidRDefault="00CF6B45" w:rsidP="00065A8E">
            <w:pPr>
              <w:pStyle w:val="ad"/>
              <w:shd w:val="clear" w:color="auto" w:fill="auto"/>
              <w:spacing w:line="240" w:lineRule="auto"/>
              <w:jc w:val="center"/>
            </w:pPr>
            <w:r>
              <w:t xml:space="preserve"> необходимости</w:t>
            </w:r>
          </w:p>
        </w:tc>
        <w:tc>
          <w:tcPr>
            <w:tcW w:w="2977" w:type="dxa"/>
            <w:shd w:val="clear" w:color="auto" w:fill="FFFFFF"/>
          </w:tcPr>
          <w:p w14:paraId="0EC8D7C0" w14:textId="4F76D555" w:rsidR="00CF6B45" w:rsidRDefault="00CF6B45" w:rsidP="00065A8E">
            <w:pPr>
              <w:pStyle w:val="ad"/>
              <w:shd w:val="clear" w:color="auto" w:fill="auto"/>
              <w:spacing w:line="274" w:lineRule="exact"/>
              <w:jc w:val="center"/>
            </w:pPr>
            <w:r>
              <w:t>выполнено</w:t>
            </w:r>
          </w:p>
          <w:p w14:paraId="4A099AE5" w14:textId="77777777" w:rsidR="00CF6B45" w:rsidRDefault="00CF6B45" w:rsidP="00065A8E">
            <w:pPr>
              <w:pStyle w:val="ad"/>
              <w:shd w:val="clear" w:color="auto" w:fill="auto"/>
              <w:spacing w:line="274" w:lineRule="exact"/>
              <w:jc w:val="center"/>
            </w:pPr>
          </w:p>
        </w:tc>
      </w:tr>
      <w:tr w:rsidR="00CF6B45" w14:paraId="3A231010" w14:textId="77777777" w:rsidTr="00CF6B45">
        <w:trPr>
          <w:trHeight w:val="850"/>
          <w:jc w:val="center"/>
        </w:trPr>
        <w:tc>
          <w:tcPr>
            <w:tcW w:w="586" w:type="dxa"/>
            <w:shd w:val="clear" w:color="auto" w:fill="FFFFFF"/>
          </w:tcPr>
          <w:p w14:paraId="198990AF" w14:textId="77777777" w:rsidR="00CF6B45" w:rsidRDefault="00CF6B45" w:rsidP="00065A8E">
            <w:pPr>
              <w:pStyle w:val="ad"/>
              <w:shd w:val="clear" w:color="auto" w:fill="auto"/>
              <w:spacing w:line="240" w:lineRule="auto"/>
              <w:jc w:val="center"/>
            </w:pPr>
            <w:r>
              <w:t>9</w:t>
            </w:r>
          </w:p>
        </w:tc>
        <w:tc>
          <w:tcPr>
            <w:tcW w:w="5363" w:type="dxa"/>
            <w:shd w:val="clear" w:color="auto" w:fill="FFFFFF"/>
          </w:tcPr>
          <w:p w14:paraId="4D8052EE" w14:textId="62904059" w:rsidR="00CF6B45" w:rsidRDefault="00CF6B45" w:rsidP="00CF6B45">
            <w:pPr>
              <w:pStyle w:val="ad"/>
              <w:shd w:val="clear" w:color="auto" w:fill="auto"/>
              <w:spacing w:line="274" w:lineRule="exact"/>
              <w:ind w:left="178" w:right="142"/>
            </w:pPr>
            <w:r>
              <w:t>Обсуждение итогов работы Общественного совета за 2021 год и утверждение плана работы Общественного совета на 2022 год</w:t>
            </w:r>
          </w:p>
        </w:tc>
        <w:tc>
          <w:tcPr>
            <w:tcW w:w="1134" w:type="dxa"/>
            <w:shd w:val="clear" w:color="auto" w:fill="FFFFFF"/>
          </w:tcPr>
          <w:p w14:paraId="4EFA47A1" w14:textId="50C82E62" w:rsidR="00CF6B45" w:rsidRDefault="00DD7933" w:rsidP="00065A8E">
            <w:pPr>
              <w:pStyle w:val="ad"/>
              <w:shd w:val="clear" w:color="auto" w:fill="auto"/>
              <w:spacing w:line="240" w:lineRule="auto"/>
              <w:jc w:val="center"/>
            </w:pPr>
            <w:r>
              <w:t>Я</w:t>
            </w:r>
            <w:r w:rsidR="00CF6B45">
              <w:t>нварь</w:t>
            </w:r>
            <w:r>
              <w:t xml:space="preserve"> 2022 года</w:t>
            </w:r>
          </w:p>
        </w:tc>
        <w:tc>
          <w:tcPr>
            <w:tcW w:w="2977" w:type="dxa"/>
            <w:shd w:val="clear" w:color="auto" w:fill="FFFFFF"/>
          </w:tcPr>
          <w:p w14:paraId="729ADD27" w14:textId="77777777" w:rsidR="00CF6B45" w:rsidRDefault="00CF6B45" w:rsidP="00065A8E">
            <w:pPr>
              <w:pStyle w:val="ad"/>
              <w:shd w:val="clear" w:color="auto" w:fill="auto"/>
              <w:spacing w:line="278" w:lineRule="exact"/>
              <w:jc w:val="center"/>
            </w:pPr>
            <w:r>
              <w:t>члены Общественного совета</w:t>
            </w:r>
          </w:p>
        </w:tc>
      </w:tr>
      <w:tr w:rsidR="00CF6B45" w14:paraId="6598B740" w14:textId="77777777" w:rsidTr="00CF6B45">
        <w:trPr>
          <w:trHeight w:val="850"/>
          <w:jc w:val="center"/>
        </w:trPr>
        <w:tc>
          <w:tcPr>
            <w:tcW w:w="586" w:type="dxa"/>
            <w:shd w:val="clear" w:color="auto" w:fill="FFFFFF"/>
          </w:tcPr>
          <w:p w14:paraId="6E2C090E" w14:textId="77777777" w:rsidR="00CF6B45" w:rsidRDefault="00CF6B45" w:rsidP="00065A8E">
            <w:pPr>
              <w:pStyle w:val="ad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5363" w:type="dxa"/>
            <w:shd w:val="clear" w:color="auto" w:fill="FFFFFF"/>
          </w:tcPr>
          <w:p w14:paraId="2A6456B9" w14:textId="77777777" w:rsidR="00CF6B45" w:rsidRDefault="00CF6B45" w:rsidP="00065A8E">
            <w:pPr>
              <w:pStyle w:val="ad"/>
              <w:shd w:val="clear" w:color="auto" w:fill="auto"/>
              <w:spacing w:line="274" w:lineRule="exact"/>
              <w:ind w:left="178" w:right="142"/>
            </w:pPr>
            <w:r>
              <w:t>Выездные мероприятия</w:t>
            </w:r>
          </w:p>
        </w:tc>
        <w:tc>
          <w:tcPr>
            <w:tcW w:w="1134" w:type="dxa"/>
            <w:shd w:val="clear" w:color="auto" w:fill="FFFFFF"/>
          </w:tcPr>
          <w:p w14:paraId="665FBBC4" w14:textId="77777777" w:rsidR="00CF6B45" w:rsidRDefault="00CF6B45" w:rsidP="00065A8E">
            <w:pPr>
              <w:pStyle w:val="ad"/>
              <w:shd w:val="clear" w:color="auto" w:fill="auto"/>
              <w:spacing w:line="240" w:lineRule="auto"/>
              <w:jc w:val="center"/>
            </w:pPr>
            <w:r>
              <w:t xml:space="preserve">по мере </w:t>
            </w:r>
          </w:p>
          <w:p w14:paraId="01B32FC4" w14:textId="77777777" w:rsidR="00CF6B45" w:rsidRDefault="00CF6B45" w:rsidP="00065A8E">
            <w:pPr>
              <w:pStyle w:val="ad"/>
              <w:shd w:val="clear" w:color="auto" w:fill="auto"/>
              <w:spacing w:line="240" w:lineRule="auto"/>
              <w:jc w:val="center"/>
            </w:pPr>
            <w:r>
              <w:t>необходимости</w:t>
            </w:r>
          </w:p>
        </w:tc>
        <w:tc>
          <w:tcPr>
            <w:tcW w:w="2977" w:type="dxa"/>
            <w:shd w:val="clear" w:color="auto" w:fill="FFFFFF"/>
          </w:tcPr>
          <w:p w14:paraId="523C1259" w14:textId="7D4F6A94" w:rsidR="00CF6B45" w:rsidRDefault="00CF6B45" w:rsidP="00065A8E">
            <w:pPr>
              <w:pStyle w:val="ad"/>
              <w:shd w:val="clear" w:color="auto" w:fill="auto"/>
              <w:spacing w:line="274" w:lineRule="exact"/>
              <w:jc w:val="center"/>
            </w:pPr>
            <w:r>
              <w:t>выполнены</w:t>
            </w:r>
          </w:p>
        </w:tc>
      </w:tr>
      <w:tr w:rsidR="00CF6B45" w14:paraId="55BD8BFB" w14:textId="77777777" w:rsidTr="00CF6B45">
        <w:trPr>
          <w:trHeight w:val="174"/>
          <w:jc w:val="center"/>
        </w:trPr>
        <w:tc>
          <w:tcPr>
            <w:tcW w:w="10060" w:type="dxa"/>
            <w:gridSpan w:val="4"/>
            <w:shd w:val="clear" w:color="auto" w:fill="FFFFFF"/>
          </w:tcPr>
          <w:p w14:paraId="2EBAF7B4" w14:textId="23EB3510" w:rsidR="00CF6B45" w:rsidRDefault="00DD7933" w:rsidP="00DD7933">
            <w:pPr>
              <w:pStyle w:val="ad"/>
              <w:shd w:val="clear" w:color="auto" w:fill="auto"/>
              <w:spacing w:line="274" w:lineRule="exact"/>
              <w:jc w:val="center"/>
            </w:pPr>
            <w:r>
              <w:t>Выполнение п</w:t>
            </w:r>
            <w:r w:rsidR="00CF6B45">
              <w:t>лановы</w:t>
            </w:r>
            <w:r>
              <w:t>х</w:t>
            </w:r>
            <w:r w:rsidR="00CF6B45">
              <w:t xml:space="preserve"> заседани</w:t>
            </w:r>
            <w:r>
              <w:t>й</w:t>
            </w:r>
            <w:r w:rsidR="00CF6B45">
              <w:t xml:space="preserve"> общественного совета</w:t>
            </w:r>
          </w:p>
        </w:tc>
      </w:tr>
      <w:tr w:rsidR="00CF6B45" w:rsidRPr="009141C5" w14:paraId="5FB95FF6" w14:textId="77777777" w:rsidTr="00CF6B45">
        <w:trPr>
          <w:trHeight w:val="158"/>
          <w:jc w:val="center"/>
        </w:trPr>
        <w:tc>
          <w:tcPr>
            <w:tcW w:w="586" w:type="dxa"/>
          </w:tcPr>
          <w:p w14:paraId="63B002FC" w14:textId="77777777" w:rsidR="00CF6B45" w:rsidRPr="009141C5" w:rsidRDefault="00CF6B45" w:rsidP="00065A8E">
            <w:pPr>
              <w:pStyle w:val="ad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141C5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3" w:type="dxa"/>
          </w:tcPr>
          <w:p w14:paraId="726F5F7A" w14:textId="77777777" w:rsidR="00CF6B45" w:rsidRPr="007F3E4E" w:rsidRDefault="00CF6B45" w:rsidP="00CF6B45">
            <w:pPr>
              <w:pStyle w:val="a3"/>
              <w:numPr>
                <w:ilvl w:val="0"/>
                <w:numId w:val="14"/>
              </w:numPr>
              <w:tabs>
                <w:tab w:val="left" w:pos="354"/>
              </w:tabs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3E4E">
              <w:rPr>
                <w:rFonts w:ascii="Times New Roman" w:eastAsia="Times New Roman" w:hAnsi="Times New Roman" w:cs="Times New Roman"/>
                <w:bCs/>
              </w:rPr>
              <w:t xml:space="preserve">Утверждение плана работы, составов комиссий </w:t>
            </w:r>
          </w:p>
          <w:p w14:paraId="35AEB4AC" w14:textId="77777777" w:rsidR="00CF6B45" w:rsidRPr="007F3E4E" w:rsidRDefault="00CF6B45" w:rsidP="00065A8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3E4E">
              <w:rPr>
                <w:rFonts w:ascii="Times New Roman" w:eastAsia="Times New Roman" w:hAnsi="Times New Roman" w:cs="Times New Roman"/>
                <w:bCs/>
              </w:rPr>
              <w:t xml:space="preserve"> Общественного совета на 2021 год</w:t>
            </w:r>
          </w:p>
          <w:p w14:paraId="0A55ECF3" w14:textId="77777777" w:rsidR="00CF6B45" w:rsidRPr="009141C5" w:rsidRDefault="00CF6B45" w:rsidP="00065A8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141C5">
              <w:rPr>
                <w:rFonts w:ascii="Times New Roman" w:eastAsia="Times New Roman" w:hAnsi="Times New Roman" w:cs="Times New Roman"/>
                <w:bCs/>
              </w:rPr>
              <w:t>2.Приоритетные направления развития природоохранного законодательства на территории Чувашской Республики</w:t>
            </w:r>
          </w:p>
          <w:p w14:paraId="1D6FDE2D" w14:textId="77777777" w:rsidR="00CF6B45" w:rsidRPr="009141C5" w:rsidRDefault="00CF6B45" w:rsidP="00065A8E">
            <w:pPr>
              <w:pStyle w:val="ad"/>
              <w:shd w:val="clear" w:color="auto" w:fill="auto"/>
              <w:spacing w:line="274" w:lineRule="exact"/>
              <w:ind w:right="142"/>
              <w:rPr>
                <w:sz w:val="24"/>
                <w:szCs w:val="24"/>
              </w:rPr>
            </w:pPr>
            <w:r w:rsidRPr="009141C5">
              <w:rPr>
                <w:rFonts w:eastAsia="Times New Roman"/>
                <w:bCs/>
                <w:sz w:val="24"/>
                <w:szCs w:val="24"/>
              </w:rPr>
              <w:t>3. Рассмотрение бизнес -плана по выращиванию благородного оленя</w:t>
            </w:r>
          </w:p>
        </w:tc>
        <w:tc>
          <w:tcPr>
            <w:tcW w:w="1134" w:type="dxa"/>
          </w:tcPr>
          <w:p w14:paraId="67AB2B27" w14:textId="77777777" w:rsidR="00CF6B45" w:rsidRPr="009141C5" w:rsidRDefault="00CF6B45" w:rsidP="00065A8E">
            <w:pPr>
              <w:pStyle w:val="ad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14:paraId="019F84E1" w14:textId="20D7B0CF" w:rsidR="00CF6B45" w:rsidRPr="009141C5" w:rsidRDefault="00CF6B45" w:rsidP="00065A8E">
            <w:pPr>
              <w:pStyle w:val="ad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Рассмотрены</w:t>
            </w:r>
            <w:r w:rsidRPr="009141C5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  <w:tr w:rsidR="00CF6B45" w:rsidRPr="009141C5" w14:paraId="542E2915" w14:textId="77777777" w:rsidTr="00CF6B45">
        <w:trPr>
          <w:trHeight w:val="2209"/>
          <w:jc w:val="center"/>
        </w:trPr>
        <w:tc>
          <w:tcPr>
            <w:tcW w:w="586" w:type="dxa"/>
          </w:tcPr>
          <w:p w14:paraId="65A3515C" w14:textId="77777777" w:rsidR="00CF6B45" w:rsidRPr="009141C5" w:rsidRDefault="00CF6B45" w:rsidP="00065A8E">
            <w:pPr>
              <w:pStyle w:val="ad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141C5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3" w:type="dxa"/>
          </w:tcPr>
          <w:p w14:paraId="4575186E" w14:textId="4DC444F8" w:rsidR="00CF6B45" w:rsidRPr="009141C5" w:rsidRDefault="00CF6B45" w:rsidP="00CF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bookmarkStart w:id="0" w:name="_Hlk72322536"/>
            <w:r w:rsidRPr="009141C5">
              <w:rPr>
                <w:rFonts w:ascii="Times New Roman" w:eastAsia="Times New Roman" w:hAnsi="Times New Roman" w:cs="Times New Roman"/>
                <w:bCs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Основные направления деятельности Министерства природных ресурсов и экологии Чувашской республики по разработке стратегии развития лесной отрасли Чувашской Республики до 2030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года  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исполнение Распоряжения Правительства Российской Федерации  от 11 февраля 2021 г. № 312-р </w:t>
            </w:r>
          </w:p>
          <w:bookmarkEnd w:id="0"/>
          <w:p w14:paraId="3836FDEA" w14:textId="77777777" w:rsidR="00CF6B45" w:rsidRPr="009141C5" w:rsidRDefault="00CF6B45" w:rsidP="00CF6B45">
            <w:pPr>
              <w:pStyle w:val="ad"/>
              <w:shd w:val="clear" w:color="auto" w:fill="auto"/>
              <w:spacing w:line="240" w:lineRule="auto"/>
              <w:ind w:right="142"/>
              <w:rPr>
                <w:sz w:val="24"/>
                <w:szCs w:val="24"/>
              </w:rPr>
            </w:pPr>
            <w:r w:rsidRPr="009141C5">
              <w:rPr>
                <w:rFonts w:eastAsia="Times New Roman"/>
                <w:bCs/>
                <w:sz w:val="24"/>
                <w:szCs w:val="24"/>
              </w:rPr>
              <w:t>2.Вопросы взаимодействия вузов и предприятий в целях качественной подготовки кадров в области охраны окружающей среды;</w:t>
            </w:r>
          </w:p>
        </w:tc>
        <w:tc>
          <w:tcPr>
            <w:tcW w:w="1134" w:type="dxa"/>
          </w:tcPr>
          <w:p w14:paraId="30B7DE90" w14:textId="77777777" w:rsidR="00CF6B45" w:rsidRPr="009141C5" w:rsidRDefault="00CF6B45" w:rsidP="00065A8E">
            <w:pPr>
              <w:pStyle w:val="ad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14:paraId="23A6E1B9" w14:textId="710F5BE0" w:rsidR="00CF6B45" w:rsidRPr="009141C5" w:rsidRDefault="00CF6B45" w:rsidP="00065A8E">
            <w:pPr>
              <w:pStyle w:val="ad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Рассмотрены</w:t>
            </w:r>
          </w:p>
        </w:tc>
      </w:tr>
      <w:tr w:rsidR="00CF6B45" w:rsidRPr="009141C5" w14:paraId="6CB50A4E" w14:textId="77777777" w:rsidTr="00CF6B45">
        <w:trPr>
          <w:trHeight w:val="140"/>
          <w:jc w:val="center"/>
        </w:trPr>
        <w:tc>
          <w:tcPr>
            <w:tcW w:w="586" w:type="dxa"/>
          </w:tcPr>
          <w:p w14:paraId="09EAF149" w14:textId="77777777" w:rsidR="00CF6B45" w:rsidRPr="009141C5" w:rsidRDefault="00CF6B45" w:rsidP="00065A8E">
            <w:pPr>
              <w:pStyle w:val="ad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141C5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3" w:type="dxa"/>
          </w:tcPr>
          <w:p w14:paraId="15372B27" w14:textId="77777777" w:rsidR="00CF6B45" w:rsidRPr="009141C5" w:rsidRDefault="00CF6B45" w:rsidP="00065A8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141C5">
              <w:rPr>
                <w:rFonts w:ascii="Times New Roman" w:eastAsia="Times New Roman" w:hAnsi="Times New Roman" w:cs="Times New Roman"/>
                <w:bCs/>
              </w:rPr>
              <w:t>1. Создание эффективной системы общественного экологического контроля как инструмент публичного выявления нарушений природоохранного законодательства и минимизации коррупционных рисков;</w:t>
            </w:r>
          </w:p>
          <w:p w14:paraId="007F4266" w14:textId="77777777" w:rsidR="00CF6B45" w:rsidRPr="009141C5" w:rsidRDefault="00CF6B45" w:rsidP="00065A8E">
            <w:pPr>
              <w:pStyle w:val="ad"/>
              <w:shd w:val="clear" w:color="auto" w:fill="auto"/>
              <w:spacing w:line="274" w:lineRule="exact"/>
              <w:ind w:right="142"/>
              <w:rPr>
                <w:sz w:val="24"/>
                <w:szCs w:val="24"/>
              </w:rPr>
            </w:pPr>
            <w:r w:rsidRPr="009141C5">
              <w:rPr>
                <w:rFonts w:eastAsia="Times New Roman"/>
                <w:bCs/>
                <w:sz w:val="24"/>
                <w:szCs w:val="24"/>
              </w:rPr>
              <w:t>2.Содействия развитию органического земледелия и его инфраструктуры как «зеленой точки роста» экономики Чувашской Республики</w:t>
            </w:r>
          </w:p>
        </w:tc>
        <w:tc>
          <w:tcPr>
            <w:tcW w:w="1134" w:type="dxa"/>
          </w:tcPr>
          <w:p w14:paraId="2D23049E" w14:textId="77777777" w:rsidR="00CF6B45" w:rsidRPr="009141C5" w:rsidRDefault="00CF6B45" w:rsidP="00065A8E">
            <w:pPr>
              <w:pStyle w:val="ad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14:paraId="4DE1DBAB" w14:textId="3E3931BF" w:rsidR="00CF6B45" w:rsidRPr="00FB1A6B" w:rsidRDefault="00CF6B45" w:rsidP="00065A8E">
            <w:pPr>
              <w:pStyle w:val="ad"/>
              <w:shd w:val="clear" w:color="auto" w:fill="auto"/>
              <w:spacing w:line="274" w:lineRule="exact"/>
              <w:jc w:val="lef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Рассмотрены</w:t>
            </w:r>
          </w:p>
        </w:tc>
      </w:tr>
      <w:tr w:rsidR="00CF6B45" w:rsidRPr="009141C5" w14:paraId="2170E582" w14:textId="77777777" w:rsidTr="00CF6B45">
        <w:trPr>
          <w:trHeight w:val="71"/>
          <w:jc w:val="center"/>
        </w:trPr>
        <w:tc>
          <w:tcPr>
            <w:tcW w:w="586" w:type="dxa"/>
          </w:tcPr>
          <w:p w14:paraId="785954B5" w14:textId="77777777" w:rsidR="00CF6B45" w:rsidRPr="009141C5" w:rsidRDefault="00CF6B45" w:rsidP="00065A8E">
            <w:pPr>
              <w:pStyle w:val="ad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141C5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63" w:type="dxa"/>
          </w:tcPr>
          <w:p w14:paraId="1613A60F" w14:textId="77777777" w:rsidR="00CF6B45" w:rsidRPr="00850B42" w:rsidRDefault="00CF6B45" w:rsidP="00065A8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bookmarkStart w:id="1" w:name="_Hlk72322480"/>
            <w:r w:rsidRPr="009141C5">
              <w:rPr>
                <w:rFonts w:ascii="Times New Roman" w:eastAsia="Times New Roman" w:hAnsi="Times New Roman" w:cs="Times New Roman"/>
                <w:bCs/>
              </w:rPr>
              <w:t>1.</w:t>
            </w:r>
            <w:r w:rsidRPr="009141C5">
              <w:rPr>
                <w:rFonts w:ascii="Times New Roman" w:hAnsi="Times New Roman" w:cs="Times New Roman"/>
                <w:bCs/>
              </w:rPr>
              <w:t xml:space="preserve"> </w:t>
            </w:r>
            <w:r w:rsidRPr="009141C5">
              <w:rPr>
                <w:rFonts w:ascii="Times New Roman" w:eastAsia="Times New Roman" w:hAnsi="Times New Roman" w:cs="Times New Roman"/>
                <w:bCs/>
              </w:rPr>
              <w:t>Участие бизнеса в программах и инициативах в интересах устойчивого развития Чувашской Республики;</w:t>
            </w:r>
          </w:p>
          <w:p w14:paraId="0AD63C22" w14:textId="77777777" w:rsidR="00CF6B45" w:rsidRPr="009141C5" w:rsidRDefault="00CF6B45" w:rsidP="00065A8E">
            <w:pPr>
              <w:pStyle w:val="ad"/>
              <w:shd w:val="clear" w:color="auto" w:fill="auto"/>
              <w:spacing w:line="274" w:lineRule="exact"/>
              <w:ind w:right="142"/>
              <w:rPr>
                <w:sz w:val="24"/>
                <w:szCs w:val="24"/>
              </w:rPr>
            </w:pPr>
            <w:r w:rsidRPr="009141C5">
              <w:rPr>
                <w:rFonts w:eastAsia="Times New Roman"/>
                <w:bCs/>
                <w:sz w:val="24"/>
                <w:szCs w:val="24"/>
              </w:rPr>
              <w:t>2.Проблемы государственного регулирования обращения с отходами производства и потребления;</w:t>
            </w:r>
            <w:bookmarkEnd w:id="1"/>
          </w:p>
        </w:tc>
        <w:tc>
          <w:tcPr>
            <w:tcW w:w="1134" w:type="dxa"/>
          </w:tcPr>
          <w:p w14:paraId="57CD9E0C" w14:textId="77777777" w:rsidR="00CF6B45" w:rsidRPr="009141C5" w:rsidRDefault="00CF6B45" w:rsidP="00065A8E">
            <w:pPr>
              <w:pStyle w:val="ad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14:paraId="71E96266" w14:textId="034571CC" w:rsidR="00CF6B45" w:rsidRPr="009141C5" w:rsidRDefault="00CF6B45" w:rsidP="00065A8E">
            <w:pPr>
              <w:pStyle w:val="ad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</w:t>
            </w:r>
            <w:proofErr w:type="spellStart"/>
            <w:r>
              <w:rPr>
                <w:sz w:val="24"/>
                <w:szCs w:val="24"/>
              </w:rPr>
              <w:t>зачседании</w:t>
            </w:r>
            <w:proofErr w:type="spellEnd"/>
            <w:r>
              <w:rPr>
                <w:sz w:val="24"/>
                <w:szCs w:val="24"/>
              </w:rPr>
              <w:t xml:space="preserve"> совета. Проведено совместное совещание с переработчиками ТКО. Принимали участие в </w:t>
            </w:r>
            <w:r>
              <w:rPr>
                <w:sz w:val="24"/>
                <w:szCs w:val="24"/>
              </w:rPr>
              <w:lastRenderedPageBreak/>
              <w:t>корректировке концепции с обращениями ТКО</w:t>
            </w:r>
          </w:p>
        </w:tc>
      </w:tr>
      <w:tr w:rsidR="00CF6B45" w:rsidRPr="009141C5" w14:paraId="7D89FE21" w14:textId="77777777" w:rsidTr="00CF6B45">
        <w:trPr>
          <w:trHeight w:val="264"/>
          <w:jc w:val="center"/>
        </w:trPr>
        <w:tc>
          <w:tcPr>
            <w:tcW w:w="586" w:type="dxa"/>
          </w:tcPr>
          <w:p w14:paraId="032168D9" w14:textId="77777777" w:rsidR="00CF6B45" w:rsidRPr="009141C5" w:rsidRDefault="00CF6B45" w:rsidP="00065A8E">
            <w:pPr>
              <w:pStyle w:val="ad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141C5">
              <w:rPr>
                <w:rFonts w:eastAsia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363" w:type="dxa"/>
          </w:tcPr>
          <w:p w14:paraId="33BFFE49" w14:textId="77777777" w:rsidR="00CF6B45" w:rsidRPr="009141C5" w:rsidRDefault="00CF6B45" w:rsidP="00065A8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141C5">
              <w:rPr>
                <w:rFonts w:ascii="Times New Roman" w:eastAsia="Times New Roman" w:hAnsi="Times New Roman" w:cs="Times New Roman"/>
                <w:bCs/>
              </w:rPr>
              <w:t>1.Механизмы и приоритеты государственного регулирования в процессе перехода промышленности на наилучшие доступные технологии</w:t>
            </w:r>
          </w:p>
          <w:p w14:paraId="678B0BDD" w14:textId="77777777" w:rsidR="00CF6B45" w:rsidRPr="009141C5" w:rsidRDefault="00CF6B45" w:rsidP="00065A8E">
            <w:pPr>
              <w:pStyle w:val="ad"/>
              <w:shd w:val="clear" w:color="auto" w:fill="auto"/>
              <w:spacing w:line="274" w:lineRule="exact"/>
              <w:ind w:right="142"/>
              <w:rPr>
                <w:sz w:val="24"/>
                <w:szCs w:val="24"/>
              </w:rPr>
            </w:pPr>
            <w:r w:rsidRPr="009141C5">
              <w:rPr>
                <w:rFonts w:eastAsia="Times New Roman"/>
                <w:bCs/>
                <w:sz w:val="24"/>
                <w:szCs w:val="24"/>
              </w:rPr>
              <w:t>2.Обсуждение предложений по неценовым критериям экологической эффективности при реализации государственных программ в области ООС</w:t>
            </w:r>
          </w:p>
        </w:tc>
        <w:tc>
          <w:tcPr>
            <w:tcW w:w="1134" w:type="dxa"/>
          </w:tcPr>
          <w:p w14:paraId="5C5309DB" w14:textId="77777777" w:rsidR="00CF6B45" w:rsidRPr="009141C5" w:rsidRDefault="00CF6B45" w:rsidP="00065A8E">
            <w:pPr>
              <w:pStyle w:val="ad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14:paraId="4E9321F1" w14:textId="38CCC9CB" w:rsidR="00CF6B45" w:rsidRPr="009141C5" w:rsidRDefault="00CF6B45" w:rsidP="00065A8E">
            <w:pPr>
              <w:pStyle w:val="ad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Рассмотрены на заседании общественного совета. Предложено Министерству рассмотреть </w:t>
            </w:r>
            <w:proofErr w:type="gramStart"/>
            <w:r>
              <w:rPr>
                <w:sz w:val="24"/>
                <w:szCs w:val="24"/>
              </w:rPr>
              <w:t>возможность  учета</w:t>
            </w:r>
            <w:proofErr w:type="gramEnd"/>
            <w:r>
              <w:rPr>
                <w:sz w:val="24"/>
                <w:szCs w:val="24"/>
              </w:rPr>
              <w:t xml:space="preserve"> неценовых критерий при проведении аукционов</w:t>
            </w:r>
          </w:p>
        </w:tc>
      </w:tr>
      <w:tr w:rsidR="00CF6B45" w:rsidRPr="009141C5" w14:paraId="25EB4109" w14:textId="77777777" w:rsidTr="00CF6B45">
        <w:trPr>
          <w:trHeight w:val="1639"/>
          <w:jc w:val="center"/>
        </w:trPr>
        <w:tc>
          <w:tcPr>
            <w:tcW w:w="586" w:type="dxa"/>
          </w:tcPr>
          <w:p w14:paraId="31E72130" w14:textId="77777777" w:rsidR="00CF6B45" w:rsidRPr="009141C5" w:rsidRDefault="00CF6B45" w:rsidP="00065A8E">
            <w:pPr>
              <w:pStyle w:val="ad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141C5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63" w:type="dxa"/>
          </w:tcPr>
          <w:p w14:paraId="0AF1092E" w14:textId="77777777" w:rsidR="00CF6B45" w:rsidRPr="009141C5" w:rsidRDefault="00CF6B45" w:rsidP="00065A8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141C5">
              <w:rPr>
                <w:rFonts w:ascii="Times New Roman" w:eastAsia="Times New Roman" w:hAnsi="Times New Roman" w:cs="Times New Roman"/>
                <w:bCs/>
              </w:rPr>
              <w:t>1.Создание отрасли переработки отходов. Эффективность взимания и использования средств экологического сбора при реализации расширенной ответственности производителя/импортера;</w:t>
            </w:r>
          </w:p>
          <w:p w14:paraId="5BF9DBE9" w14:textId="77777777" w:rsidR="00CF6B45" w:rsidRPr="009141C5" w:rsidRDefault="00CF6B45" w:rsidP="00065A8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141C5">
              <w:rPr>
                <w:rFonts w:ascii="Times New Roman" w:eastAsia="Times New Roman" w:hAnsi="Times New Roman" w:cs="Times New Roman"/>
                <w:bCs/>
              </w:rPr>
              <w:t>2. Раздельный сбор ТКО на территории Чувашской Республики. Состояние и перспективы.</w:t>
            </w:r>
          </w:p>
        </w:tc>
        <w:tc>
          <w:tcPr>
            <w:tcW w:w="1134" w:type="dxa"/>
          </w:tcPr>
          <w:p w14:paraId="1B766E4F" w14:textId="77777777" w:rsidR="00CF6B45" w:rsidRPr="009141C5" w:rsidRDefault="00CF6B45" w:rsidP="00065A8E">
            <w:pPr>
              <w:pStyle w:val="ad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141C5">
              <w:rPr>
                <w:rFonts w:eastAsia="Times New Roman"/>
                <w:bCs/>
                <w:sz w:val="24"/>
                <w:szCs w:val="24"/>
              </w:rPr>
              <w:t>ию</w:t>
            </w:r>
            <w:r>
              <w:rPr>
                <w:rFonts w:eastAsia="Times New Roman"/>
                <w:bCs/>
                <w:sz w:val="24"/>
                <w:szCs w:val="24"/>
              </w:rPr>
              <w:t>л</w:t>
            </w:r>
            <w:r w:rsidRPr="009141C5">
              <w:rPr>
                <w:rFonts w:eastAsia="Times New Roman"/>
                <w:bCs/>
                <w:sz w:val="24"/>
                <w:szCs w:val="24"/>
              </w:rPr>
              <w:t>ь</w:t>
            </w:r>
          </w:p>
        </w:tc>
        <w:tc>
          <w:tcPr>
            <w:tcW w:w="2977" w:type="dxa"/>
          </w:tcPr>
          <w:p w14:paraId="30541D0D" w14:textId="57B2D907" w:rsidR="00CF6B45" w:rsidRPr="009141C5" w:rsidRDefault="00CF6B45" w:rsidP="00065A8E">
            <w:pPr>
              <w:pStyle w:val="ad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Рассмотрены </w:t>
            </w:r>
            <w:proofErr w:type="gramStart"/>
            <w:r>
              <w:rPr>
                <w:sz w:val="24"/>
                <w:szCs w:val="24"/>
              </w:rPr>
              <w:t>на  совместном</w:t>
            </w:r>
            <w:proofErr w:type="gramEnd"/>
            <w:r>
              <w:rPr>
                <w:sz w:val="24"/>
                <w:szCs w:val="24"/>
              </w:rPr>
              <w:t xml:space="preserve"> заседании Минприроды и Общественного совета. Также данный вопрос рассматривался </w:t>
            </w:r>
            <w:proofErr w:type="gramStart"/>
            <w:r>
              <w:rPr>
                <w:sz w:val="24"/>
                <w:szCs w:val="24"/>
              </w:rPr>
              <w:t>на  форуме</w:t>
            </w:r>
            <w:proofErr w:type="gramEnd"/>
            <w:r>
              <w:rPr>
                <w:sz w:val="24"/>
                <w:szCs w:val="24"/>
              </w:rPr>
              <w:t xml:space="preserve"> «Зеленая Чувашия»</w:t>
            </w:r>
          </w:p>
        </w:tc>
      </w:tr>
      <w:tr w:rsidR="00CF6B45" w:rsidRPr="009141C5" w14:paraId="1D772DB2" w14:textId="77777777" w:rsidTr="00CF6B45">
        <w:trPr>
          <w:trHeight w:val="104"/>
          <w:jc w:val="center"/>
        </w:trPr>
        <w:tc>
          <w:tcPr>
            <w:tcW w:w="586" w:type="dxa"/>
          </w:tcPr>
          <w:p w14:paraId="4D2AAA6B" w14:textId="77777777" w:rsidR="00CF6B45" w:rsidRPr="009141C5" w:rsidRDefault="00CF6B45" w:rsidP="00065A8E">
            <w:pPr>
              <w:pStyle w:val="ad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141C5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63" w:type="dxa"/>
          </w:tcPr>
          <w:p w14:paraId="78D8B4E4" w14:textId="77777777" w:rsidR="00CF6B45" w:rsidRPr="009141C5" w:rsidRDefault="00CF6B45" w:rsidP="00065A8E">
            <w:pPr>
              <w:pStyle w:val="ad"/>
              <w:shd w:val="clear" w:color="auto" w:fill="auto"/>
              <w:spacing w:line="274" w:lineRule="exact"/>
              <w:ind w:right="142"/>
              <w:rPr>
                <w:sz w:val="24"/>
                <w:szCs w:val="24"/>
              </w:rPr>
            </w:pPr>
            <w:r w:rsidRPr="009141C5">
              <w:rPr>
                <w:rFonts w:eastAsia="Times New Roman"/>
                <w:bCs/>
                <w:sz w:val="24"/>
                <w:szCs w:val="24"/>
              </w:rPr>
              <w:t>1.Промышленные отходы предприятий Чувашской Республики и проблемы их переработки</w:t>
            </w:r>
          </w:p>
        </w:tc>
        <w:tc>
          <w:tcPr>
            <w:tcW w:w="1134" w:type="dxa"/>
          </w:tcPr>
          <w:p w14:paraId="2CA08FDB" w14:textId="77777777" w:rsidR="00CF6B45" w:rsidRPr="009141C5" w:rsidRDefault="00CF6B45" w:rsidP="00065A8E">
            <w:pPr>
              <w:pStyle w:val="ad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14:paraId="697A8CC4" w14:textId="071A4A9E" w:rsidR="00CF6B45" w:rsidRPr="009141C5" w:rsidRDefault="00CF6B45" w:rsidP="00065A8E">
            <w:pPr>
              <w:pStyle w:val="ad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рассматривали в связи с отсутствием фактической информации по промышленным отходам. Вопрос перенесли на рассмотрение в 2022 году совместно С Минпромом Чувашии</w:t>
            </w:r>
          </w:p>
        </w:tc>
      </w:tr>
      <w:tr w:rsidR="00CF6B45" w:rsidRPr="009141C5" w14:paraId="629F8599" w14:textId="77777777" w:rsidTr="00CF6B45">
        <w:trPr>
          <w:trHeight w:val="229"/>
          <w:jc w:val="center"/>
        </w:trPr>
        <w:tc>
          <w:tcPr>
            <w:tcW w:w="586" w:type="dxa"/>
          </w:tcPr>
          <w:p w14:paraId="0020CE20" w14:textId="77777777" w:rsidR="00CF6B45" w:rsidRPr="009141C5" w:rsidRDefault="00CF6B45" w:rsidP="00065A8E">
            <w:pPr>
              <w:pStyle w:val="ad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141C5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5363" w:type="dxa"/>
          </w:tcPr>
          <w:p w14:paraId="1A820167" w14:textId="77777777" w:rsidR="00CF6B45" w:rsidRDefault="00CF6B45" w:rsidP="00065A8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141C5">
              <w:rPr>
                <w:rFonts w:ascii="Times New Roman" w:eastAsia="Times New Roman" w:hAnsi="Times New Roman" w:cs="Times New Roman"/>
                <w:bCs/>
              </w:rPr>
              <w:t>1.Агролесомелиор</w:t>
            </w:r>
            <w:r>
              <w:rPr>
                <w:rFonts w:ascii="Times New Roman" w:eastAsia="Times New Roman" w:hAnsi="Times New Roman" w:cs="Times New Roman"/>
                <w:bCs/>
              </w:rPr>
              <w:t>ат</w:t>
            </w:r>
            <w:r w:rsidRPr="009141C5">
              <w:rPr>
                <w:rFonts w:ascii="Times New Roman" w:eastAsia="Times New Roman" w:hAnsi="Times New Roman" w:cs="Times New Roman"/>
                <w:bCs/>
              </w:rPr>
              <w:t>ивное обустройство территории Чувашской Республики</w:t>
            </w:r>
          </w:p>
          <w:p w14:paraId="0B154F88" w14:textId="087C8ECF" w:rsidR="00CF6B45" w:rsidRPr="009141C5" w:rsidRDefault="00CF6B45" w:rsidP="00065A8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141C5">
              <w:rPr>
                <w:rFonts w:ascii="Times New Roman" w:eastAsia="Times New Roman" w:hAnsi="Times New Roman" w:cs="Times New Roman"/>
                <w:bCs/>
              </w:rPr>
              <w:t>2.Охрана водных биологических ресурсов</w:t>
            </w:r>
          </w:p>
          <w:p w14:paraId="4B98C073" w14:textId="77777777" w:rsidR="00CF6B45" w:rsidRPr="009141C5" w:rsidRDefault="00CF6B45" w:rsidP="00065A8E">
            <w:pPr>
              <w:pStyle w:val="ad"/>
              <w:shd w:val="clear" w:color="auto" w:fill="auto"/>
              <w:spacing w:line="274" w:lineRule="exact"/>
              <w:ind w:left="178" w:right="14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E1BDD99" w14:textId="77777777" w:rsidR="00CF6B45" w:rsidRPr="009141C5" w:rsidRDefault="00CF6B45" w:rsidP="00065A8E">
            <w:pPr>
              <w:pStyle w:val="ad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141C5">
              <w:rPr>
                <w:rFonts w:eastAsia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14:paraId="4D2013AC" w14:textId="02FCA83C" w:rsidR="00CF6B45" w:rsidRPr="009141C5" w:rsidRDefault="00CF6B45" w:rsidP="00065A8E">
            <w:pPr>
              <w:pStyle w:val="ad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Рассмотрены на заседании общественного совета. По данному вопросу про</w:t>
            </w:r>
            <w:r w:rsidR="00DD7933">
              <w:rPr>
                <w:sz w:val="24"/>
                <w:szCs w:val="24"/>
              </w:rPr>
              <w:t xml:space="preserve">водили совещание </w:t>
            </w:r>
            <w:r>
              <w:rPr>
                <w:sz w:val="24"/>
                <w:szCs w:val="24"/>
              </w:rPr>
              <w:t xml:space="preserve">совместно с Торгово-промышленной </w:t>
            </w:r>
            <w:proofErr w:type="gramStart"/>
            <w:r>
              <w:rPr>
                <w:sz w:val="24"/>
                <w:szCs w:val="24"/>
              </w:rPr>
              <w:t xml:space="preserve">палатой </w:t>
            </w:r>
            <w:r w:rsidR="00DD7933">
              <w:rPr>
                <w:sz w:val="24"/>
                <w:szCs w:val="24"/>
              </w:rPr>
              <w:t xml:space="preserve"> с</w:t>
            </w:r>
            <w:proofErr w:type="gramEnd"/>
            <w:r w:rsidR="00DD7933">
              <w:rPr>
                <w:sz w:val="24"/>
                <w:szCs w:val="24"/>
              </w:rPr>
              <w:t xml:space="preserve"> приглашением  представителей районов</w:t>
            </w:r>
          </w:p>
        </w:tc>
      </w:tr>
      <w:tr w:rsidR="00CF6B45" w:rsidRPr="009141C5" w14:paraId="1F6E5145" w14:textId="77777777" w:rsidTr="00CF6B45">
        <w:trPr>
          <w:trHeight w:val="228"/>
          <w:jc w:val="center"/>
        </w:trPr>
        <w:tc>
          <w:tcPr>
            <w:tcW w:w="586" w:type="dxa"/>
          </w:tcPr>
          <w:p w14:paraId="1CD52FCD" w14:textId="77777777" w:rsidR="00CF6B45" w:rsidRPr="009141C5" w:rsidRDefault="00CF6B45" w:rsidP="00065A8E">
            <w:pPr>
              <w:pStyle w:val="ad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141C5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63" w:type="dxa"/>
          </w:tcPr>
          <w:p w14:paraId="3997908F" w14:textId="77777777" w:rsidR="00CF6B45" w:rsidRPr="004F67BA" w:rsidRDefault="00CF6B45" w:rsidP="00065A8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141C5">
              <w:rPr>
                <w:rFonts w:ascii="Times New Roman" w:eastAsia="Times New Roman" w:hAnsi="Times New Roman" w:cs="Times New Roman"/>
                <w:bCs/>
              </w:rPr>
              <w:t>1.Использование охотничьих ресурсов на территории Чувашской Республики</w:t>
            </w:r>
          </w:p>
          <w:p w14:paraId="06918390" w14:textId="640AF411" w:rsidR="00CF6B45" w:rsidRPr="009141C5" w:rsidRDefault="00DD7933" w:rsidP="00065A8E">
            <w:pPr>
              <w:pStyle w:val="ad"/>
              <w:shd w:val="clear" w:color="auto" w:fill="auto"/>
              <w:spacing w:line="274" w:lineRule="exact"/>
              <w:ind w:right="142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</w:t>
            </w:r>
            <w:r w:rsidR="00CF6B45" w:rsidRPr="009141C5">
              <w:rPr>
                <w:rFonts w:eastAsia="Times New Roman"/>
                <w:bCs/>
                <w:sz w:val="24"/>
                <w:szCs w:val="24"/>
              </w:rPr>
              <w:t>Недропользования и рекультивация нарушенных земель</w:t>
            </w:r>
          </w:p>
        </w:tc>
        <w:tc>
          <w:tcPr>
            <w:tcW w:w="1134" w:type="dxa"/>
          </w:tcPr>
          <w:p w14:paraId="1770D4FA" w14:textId="77777777" w:rsidR="00CF6B45" w:rsidRPr="009141C5" w:rsidRDefault="00CF6B45" w:rsidP="00065A8E">
            <w:pPr>
              <w:pStyle w:val="ad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141C5">
              <w:rPr>
                <w:rFonts w:eastAsia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14:paraId="770F4245" w14:textId="46BE0909" w:rsidR="00CF6B45" w:rsidRPr="009141C5" w:rsidRDefault="00DD7933" w:rsidP="00065A8E">
            <w:pPr>
              <w:pStyle w:val="ad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Рассмотрены на заседании общественного совета</w:t>
            </w:r>
          </w:p>
        </w:tc>
      </w:tr>
      <w:tr w:rsidR="00CF6B45" w:rsidRPr="009141C5" w14:paraId="479D6741" w14:textId="77777777" w:rsidTr="00CF6B45">
        <w:trPr>
          <w:trHeight w:val="228"/>
          <w:jc w:val="center"/>
        </w:trPr>
        <w:tc>
          <w:tcPr>
            <w:tcW w:w="586" w:type="dxa"/>
          </w:tcPr>
          <w:p w14:paraId="663095D0" w14:textId="77777777" w:rsidR="00CF6B45" w:rsidRPr="009141C5" w:rsidRDefault="00CF6B45" w:rsidP="00065A8E">
            <w:pPr>
              <w:pStyle w:val="ad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141C5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363" w:type="dxa"/>
          </w:tcPr>
          <w:p w14:paraId="48F823D7" w14:textId="19D95985" w:rsidR="00CF6B45" w:rsidRPr="00DD7933" w:rsidRDefault="00CF6B45" w:rsidP="00DD793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141C5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DD7933">
              <w:rPr>
                <w:rFonts w:ascii="Times New Roman" w:eastAsia="Times New Roman" w:hAnsi="Times New Roman" w:cs="Times New Roman"/>
                <w:bCs/>
              </w:rPr>
              <w:t>.Проблемы обеспечения населения республики качественной питьевой водой</w:t>
            </w:r>
            <w:r w:rsidRPr="00DD79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2.Разработка альтернативных технологий повышения эффективности использования водохранилища Чебоксарской ГЭС</w:t>
            </w:r>
          </w:p>
        </w:tc>
        <w:tc>
          <w:tcPr>
            <w:tcW w:w="1134" w:type="dxa"/>
          </w:tcPr>
          <w:p w14:paraId="7283BB4E" w14:textId="77777777" w:rsidR="00CF6B45" w:rsidRPr="009141C5" w:rsidRDefault="00CF6B45" w:rsidP="00065A8E">
            <w:pPr>
              <w:pStyle w:val="ad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141C5">
              <w:rPr>
                <w:rFonts w:eastAsia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14:paraId="2AEFABC5" w14:textId="0C2EA757" w:rsidR="00CF6B45" w:rsidRPr="009141C5" w:rsidRDefault="00DD7933" w:rsidP="00065A8E">
            <w:pPr>
              <w:pStyle w:val="ad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не рассмотрены в связи с разграничением полномочий между Минприроды и Минстроем по вопросу обеспечения населения питьевой водой.</w:t>
            </w:r>
          </w:p>
        </w:tc>
      </w:tr>
      <w:tr w:rsidR="00CF6B45" w:rsidRPr="009141C5" w14:paraId="423F9932" w14:textId="77777777" w:rsidTr="00CF6B45">
        <w:trPr>
          <w:trHeight w:val="228"/>
          <w:jc w:val="center"/>
        </w:trPr>
        <w:tc>
          <w:tcPr>
            <w:tcW w:w="586" w:type="dxa"/>
          </w:tcPr>
          <w:p w14:paraId="7C8EF569" w14:textId="77777777" w:rsidR="00CF6B45" w:rsidRPr="009141C5" w:rsidRDefault="00CF6B45" w:rsidP="00065A8E">
            <w:pPr>
              <w:pStyle w:val="ad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141C5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363" w:type="dxa"/>
          </w:tcPr>
          <w:p w14:paraId="1369C451" w14:textId="5E104BB4" w:rsidR="00CF6B45" w:rsidRPr="009141C5" w:rsidRDefault="00CF6B45" w:rsidP="00FF2E62">
            <w:pPr>
              <w:pStyle w:val="ad"/>
              <w:shd w:val="clear" w:color="auto" w:fill="auto"/>
              <w:spacing w:line="274" w:lineRule="exact"/>
              <w:ind w:left="178" w:right="142"/>
              <w:rPr>
                <w:sz w:val="24"/>
                <w:szCs w:val="24"/>
              </w:rPr>
            </w:pPr>
            <w:r w:rsidRPr="009141C5">
              <w:rPr>
                <w:rFonts w:eastAsia="Times New Roman"/>
                <w:bCs/>
                <w:sz w:val="24"/>
                <w:szCs w:val="24"/>
              </w:rPr>
              <w:t xml:space="preserve">Об итогах работы общественного </w:t>
            </w:r>
            <w:proofErr w:type="spellStart"/>
            <w:r w:rsidRPr="009141C5">
              <w:rPr>
                <w:rFonts w:eastAsia="Times New Roman"/>
                <w:bCs/>
                <w:sz w:val="24"/>
                <w:szCs w:val="24"/>
              </w:rPr>
              <w:t>совета</w:t>
            </w:r>
            <w:r w:rsidR="00FF2E62">
              <w:rPr>
                <w:rFonts w:eastAsia="Times New Roman"/>
                <w:bCs/>
                <w:sz w:val="24"/>
                <w:szCs w:val="24"/>
              </w:rPr>
              <w:t>в</w:t>
            </w:r>
            <w:proofErr w:type="spellEnd"/>
            <w:r w:rsidRPr="009141C5">
              <w:rPr>
                <w:rFonts w:eastAsia="Times New Roman"/>
                <w:bCs/>
                <w:sz w:val="24"/>
                <w:szCs w:val="24"/>
              </w:rPr>
              <w:t xml:space="preserve"> 2021 год</w:t>
            </w:r>
            <w:r w:rsidR="00FF2E62">
              <w:rPr>
                <w:rFonts w:eastAsia="Times New Roman"/>
                <w:bCs/>
                <w:sz w:val="24"/>
                <w:szCs w:val="24"/>
              </w:rPr>
              <w:t>у</w:t>
            </w:r>
            <w:r w:rsidRPr="009141C5">
              <w:rPr>
                <w:rFonts w:eastAsia="Times New Roman"/>
                <w:bCs/>
                <w:sz w:val="24"/>
                <w:szCs w:val="24"/>
              </w:rPr>
              <w:t xml:space="preserve"> и </w:t>
            </w:r>
            <w:r w:rsidR="00FF2E62">
              <w:rPr>
                <w:rFonts w:eastAsia="Times New Roman"/>
                <w:bCs/>
                <w:sz w:val="24"/>
                <w:szCs w:val="24"/>
              </w:rPr>
              <w:t>утверждение плана работы</w:t>
            </w:r>
            <w:r w:rsidRPr="009141C5">
              <w:rPr>
                <w:rFonts w:eastAsia="Times New Roman"/>
                <w:bCs/>
                <w:sz w:val="24"/>
                <w:szCs w:val="24"/>
              </w:rPr>
              <w:t xml:space="preserve"> на 2022 год</w:t>
            </w:r>
          </w:p>
        </w:tc>
        <w:tc>
          <w:tcPr>
            <w:tcW w:w="1134" w:type="dxa"/>
          </w:tcPr>
          <w:p w14:paraId="5B9D24FA" w14:textId="043707D3" w:rsidR="00CF6B45" w:rsidRPr="009141C5" w:rsidRDefault="00DD7933" w:rsidP="00065A8E">
            <w:pPr>
              <w:pStyle w:val="ad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Январь 2022 года</w:t>
            </w:r>
          </w:p>
        </w:tc>
        <w:tc>
          <w:tcPr>
            <w:tcW w:w="2977" w:type="dxa"/>
          </w:tcPr>
          <w:p w14:paraId="36A06496" w14:textId="3A3F1893" w:rsidR="00CF6B45" w:rsidRPr="009141C5" w:rsidRDefault="00CF6B45" w:rsidP="00065A8E">
            <w:pPr>
              <w:pStyle w:val="ad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</w:p>
        </w:tc>
      </w:tr>
    </w:tbl>
    <w:p w14:paraId="694C7045" w14:textId="143C0A82" w:rsidR="007206FB" w:rsidRDefault="007206FB" w:rsidP="007206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A8A59C" w14:textId="300337AB" w:rsidR="00E67955" w:rsidRPr="00E67955" w:rsidRDefault="00FF2E62" w:rsidP="007206F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F742F" w:rsidRPr="009F7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F7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67955" w:rsidRPr="009F7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отчетный период Общественным советом были </w:t>
      </w:r>
      <w:r w:rsidRPr="009F7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рассмотрены дополнительные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наиболее</w:t>
      </w:r>
      <w:r w:rsidR="00E6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значимые из них можно выделить следующие:</w:t>
      </w:r>
    </w:p>
    <w:p w14:paraId="2CE626DE" w14:textId="43B9F4D8" w:rsidR="00E67955" w:rsidRDefault="00E67955" w:rsidP="00E679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E67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обсуждении законопроекта «Об экологическом образовании и формировании экологической культуры на территории Чувашской Республики»</w:t>
      </w:r>
    </w:p>
    <w:p w14:paraId="63AB3B3E" w14:textId="67783E17" w:rsidR="00E67955" w:rsidRDefault="00E67955" w:rsidP="00E679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795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проекта закона Чувашской Республики</w:t>
      </w:r>
      <w:r w:rsidR="009B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95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Закон Чувашской Республики «Об охоте и о</w:t>
      </w:r>
      <w:r w:rsidR="009B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 охотничьих ресурсов»</w:t>
      </w:r>
    </w:p>
    <w:p w14:paraId="4879BAFD" w14:textId="75088A36" w:rsidR="00E67955" w:rsidRPr="00E67955" w:rsidRDefault="00E67955" w:rsidP="00E679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795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проекта постановления Кабинета Министров «О внесении изменений в постановление Кабинета Министров Чувашской Республики от 21 октября 2015 г. № 370»</w:t>
      </w:r>
    </w:p>
    <w:p w14:paraId="146DDA48" w14:textId="4FF2E9CB" w:rsidR="00E67955" w:rsidRPr="00E67955" w:rsidRDefault="00E67955" w:rsidP="00E679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67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работы Министерства природных ресурсов и экологии Чувашской Республики по противодействию коррупции за 2020 год</w:t>
      </w:r>
    </w:p>
    <w:p w14:paraId="555BC882" w14:textId="34FFFD18" w:rsidR="00E67955" w:rsidRDefault="00E67955" w:rsidP="00E679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55">
        <w:rPr>
          <w:rFonts w:ascii="Times New Roman" w:eastAsia="Times New Roman" w:hAnsi="Times New Roman" w:cs="Times New Roman"/>
          <w:sz w:val="28"/>
          <w:szCs w:val="28"/>
          <w:lang w:eastAsia="ru-RU"/>
        </w:rPr>
        <w:t>-О разработке и издании экологического атласа Чувашской Республики</w:t>
      </w:r>
    </w:p>
    <w:p w14:paraId="72847B68" w14:textId="77777777" w:rsidR="00E67955" w:rsidRPr="00E67955" w:rsidRDefault="00E67955" w:rsidP="00E679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795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списка выдающихся деятелей (земляков) и плане</w:t>
      </w:r>
    </w:p>
    <w:p w14:paraId="5F7F2882" w14:textId="77777777" w:rsidR="00E67955" w:rsidRPr="00E67955" w:rsidRDefault="00E67955" w:rsidP="00E679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направленных на увековечивание памяти и признание заслуг</w:t>
      </w:r>
    </w:p>
    <w:p w14:paraId="70B7865E" w14:textId="2C41FA70" w:rsidR="00E67955" w:rsidRDefault="00E67955" w:rsidP="00E679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выдающихся деятелей (земляков)</w:t>
      </w:r>
    </w:p>
    <w:p w14:paraId="7A317426" w14:textId="64FC2E79" w:rsidR="00E67955" w:rsidRDefault="00E67955" w:rsidP="00E679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795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</w:t>
      </w:r>
      <w:r w:rsidRPr="00E6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вреда (ущерба) охраняемым законом ценностям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</w:t>
      </w:r>
      <w:r w:rsidRPr="00E67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государственного эколог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ического контроля (надзора) при </w:t>
      </w:r>
      <w:r w:rsidRPr="00E679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хозяйственной и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деятельности, за исключением </w:t>
      </w:r>
      <w:r w:rsidRPr="00E67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 использованием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ъектов, подлежащих федеральному </w:t>
      </w:r>
      <w:r w:rsidRPr="00E679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экологическому надзору, реги</w:t>
      </w:r>
      <w:r w:rsidR="0062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онального </w:t>
      </w:r>
      <w:r w:rsidRPr="00E679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геологического контроля (надзора) на 2022 год»</w:t>
      </w:r>
      <w:r w:rsidR="00626D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D70DA7" w14:textId="77777777" w:rsidR="00626DA9" w:rsidRPr="00626DA9" w:rsidRDefault="00626DA9" w:rsidP="00626D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6DA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Программы профилактики рисков причинения вреда</w:t>
      </w:r>
    </w:p>
    <w:p w14:paraId="5633ACB0" w14:textId="77777777" w:rsidR="00626DA9" w:rsidRPr="00626DA9" w:rsidRDefault="00626DA9" w:rsidP="00626D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A9">
        <w:rPr>
          <w:rFonts w:ascii="Times New Roman" w:eastAsia="Times New Roman" w:hAnsi="Times New Roman" w:cs="Times New Roman"/>
          <w:sz w:val="28"/>
          <w:szCs w:val="28"/>
          <w:lang w:eastAsia="ru-RU"/>
        </w:rPr>
        <w:t>(ущерба) охраняемым законом ценностям при осуществлении федерального</w:t>
      </w:r>
    </w:p>
    <w:p w14:paraId="1774C0DE" w14:textId="77777777" w:rsidR="00626DA9" w:rsidRPr="00626DA9" w:rsidRDefault="00626DA9" w:rsidP="00626D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лесного контроля (надзора) на землях лесного фонда на</w:t>
      </w:r>
    </w:p>
    <w:p w14:paraId="398FB9AA" w14:textId="09296425" w:rsidR="00626DA9" w:rsidRPr="00E67955" w:rsidRDefault="00626DA9" w:rsidP="00626D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Чувашской Республики на 2022 год</w:t>
      </w:r>
      <w:r w:rsidRPr="00626DA9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6DA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</w:t>
      </w:r>
      <w:r w:rsidRPr="00626DA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(ущерба) охраняемым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ценностям в области охраны и </w:t>
      </w:r>
      <w:r w:rsidRPr="00626D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объектов животного 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и среды их обитания, охоты и </w:t>
      </w:r>
      <w:r w:rsidRPr="00626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охотничьих ресур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на 2022 год.</w:t>
      </w:r>
    </w:p>
    <w:p w14:paraId="15EEAE54" w14:textId="1A182495" w:rsidR="00DD7933" w:rsidRDefault="00FF2E62" w:rsidP="007206F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F742F" w:rsidRPr="009F7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9F7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7933" w:rsidRPr="009F7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Кроме плановых мероприятий члены общественного совета принимали участие </w:t>
      </w:r>
      <w:r w:rsidR="00E67955" w:rsidRPr="009F7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следующих </w:t>
      </w:r>
      <w:r w:rsidR="00626DA9" w:rsidRPr="009F7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форумах</w:t>
      </w:r>
      <w:r w:rsidR="00E67955" w:rsidRPr="00626D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B037EE9" w14:textId="4F392E2D" w:rsidR="00A77EFD" w:rsidRPr="00626DA9" w:rsidRDefault="00A77EFD" w:rsidP="007206F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77EFD">
        <w:t xml:space="preserve"> </w:t>
      </w:r>
      <w:r w:rsidRPr="00A77EF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Всероссийское добровольческое движение «Волонтеры Победы» и Фонд памяти полководцев Победы. В рамках мероприятия будут высажены деревья в городах-героях, городах воинской славы, региональных центрах как в черте городов в городских парках, скверах, аллеях, так и на территории лесного фонда.</w:t>
      </w:r>
    </w:p>
    <w:p w14:paraId="5E6BC9A8" w14:textId="2377F9B3" w:rsidR="007206FB" w:rsidRPr="00BD2632" w:rsidRDefault="00BD2632" w:rsidP="00BD263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D2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ероссийская акция «Вода России». </w:t>
      </w:r>
      <w:r w:rsidRPr="00BD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акция по очистке берегов водных объектов от мусора «Вода России» проходит в рамках </w:t>
      </w:r>
      <w:r w:rsidRPr="00BD2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проекта «Сохранение уникальных водных объектов» национального проекта «Экология».</w:t>
      </w:r>
    </w:p>
    <w:p w14:paraId="4E016C7B" w14:textId="0A502B10" w:rsidR="007206FB" w:rsidRPr="00BD2632" w:rsidRDefault="00BD2632" w:rsidP="00BD263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D2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Декада экологических мероп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риятий, посвященных Дню эколога. </w:t>
      </w:r>
      <w:r w:rsidRPr="00BD26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 дни проходит целый ряд мероприятий и акций, призванных привлечь внимание общественности к необходимости сохранять и улучшать состояние окружающей среды.</w:t>
      </w:r>
    </w:p>
    <w:p w14:paraId="78C308F6" w14:textId="0CA14D8C" w:rsidR="007206FB" w:rsidRPr="00BD2632" w:rsidRDefault="00BD2632" w:rsidP="00BD263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D2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экологиче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субботник «Зеленая Россия». </w:t>
      </w:r>
      <w:r w:rsidRPr="00BD263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Субботник организован Общероссийским экологическим общественным движением «Зелёная Россия» и направлен на улучшение экологической ситуации в регионе, повышение внимания обучающихся к вопросам экологии, вовлечение подрастающего поколения в охрану окружающей среды.</w:t>
      </w:r>
    </w:p>
    <w:p w14:paraId="29D21B4E" w14:textId="7A145F92" w:rsidR="007206FB" w:rsidRDefault="00BD2632" w:rsidP="00BD263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D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IX Республиканский эколог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ический форум «Зеленая Чувашия» </w:t>
      </w:r>
      <w:r w:rsidRPr="00BD26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 посвящен подведению итогов года, обсуждению актуальных вопросов решения экологических проблем и улучшения окружающей среды на территории республики</w:t>
      </w:r>
      <w:r w:rsidR="00626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06B32B" w14:textId="5393CBC2" w:rsidR="00626DA9" w:rsidRPr="00BD2632" w:rsidRDefault="00626DA9" w:rsidP="00BD263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4177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активно участвовали в разработке прорывных проектов по за</w:t>
      </w:r>
      <w:r w:rsidR="0041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 период</w:t>
      </w:r>
    </w:p>
    <w:p w14:paraId="08B31EEF" w14:textId="7E9FADC0" w:rsidR="008657A9" w:rsidRPr="009575E6" w:rsidRDefault="00B21F00" w:rsidP="007919A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82CF6" w:rsidRPr="0095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45F9D" w:rsidRPr="0095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57A9" w:rsidRPr="0095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представителей </w:t>
      </w:r>
      <w:r w:rsidR="00650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="008657A9" w:rsidRPr="0095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работе общественных формирований (советов, рабочих групп и т.п.) при органах государственной власти:</w:t>
      </w:r>
    </w:p>
    <w:p w14:paraId="6451A541" w14:textId="7555263E" w:rsidR="006957F2" w:rsidRDefault="006957F2" w:rsidP="007919A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Общественного совета активно участвовали в составе общественных формирований:</w:t>
      </w:r>
    </w:p>
    <w:p w14:paraId="745823F8" w14:textId="77777777" w:rsidR="00B23CDF" w:rsidRDefault="006957F2" w:rsidP="007919A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-Общественная палата Чувашской республики;</w:t>
      </w:r>
    </w:p>
    <w:p w14:paraId="44FC0FFF" w14:textId="77777777" w:rsidR="00B23CDF" w:rsidRDefault="00B23CDF" w:rsidP="007919A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В.В- председатель Общественной палаты Чувашской республики</w:t>
      </w:r>
    </w:p>
    <w:p w14:paraId="5EA91D5F" w14:textId="4285A535" w:rsidR="006957F2" w:rsidRDefault="006957F2" w:rsidP="007919A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Автономов А.Н.</w:t>
      </w:r>
      <w:r w:rsidR="00B23C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3CDF" w:rsidRPr="00B23CDF">
        <w:t xml:space="preserve"> </w:t>
      </w:r>
      <w:r w:rsidR="00B23CD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23CDF" w:rsidRPr="00B23CD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Председателя Общественной палаты</w:t>
      </w:r>
      <w:r w:rsidR="00B23C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3CDF" w:rsidRPr="00B2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B23CDF" w:rsidRPr="00B23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аграрным вопросам, природопользованию и экологии</w:t>
      </w:r>
      <w:r w:rsidR="00B23CDF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экспертного совета при Министерстве экономики Чувашской республики</w:t>
      </w:r>
      <w:r w:rsidR="009F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 научно-технического совета Минприроды </w:t>
      </w:r>
      <w:proofErr w:type="spellStart"/>
      <w:r w:rsidR="009F742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Чуващской</w:t>
      </w:r>
      <w:proofErr w:type="spellEnd"/>
      <w:r w:rsidR="009F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</w:p>
    <w:p w14:paraId="7FB87EAF" w14:textId="77777777" w:rsidR="009F742F" w:rsidRDefault="00B23CDF" w:rsidP="007919A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Миронов А.А.- Руководитель </w:t>
      </w:r>
      <w:r w:rsidR="006957F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9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9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9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э</w:t>
      </w:r>
      <w:r w:rsidR="009F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кологического общества, член Научно-технического совета </w:t>
      </w:r>
      <w:r w:rsidR="009F742F" w:rsidRPr="009F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Минприроды Чувашской республики </w:t>
      </w:r>
    </w:p>
    <w:p w14:paraId="2EC52A6F" w14:textId="40B2837D" w:rsidR="00B23CDF" w:rsidRDefault="00B23CDF" w:rsidP="007919A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Л.В.- член комиссии по отбору кадрового резерва Минприроды Чувашской республики</w:t>
      </w:r>
      <w:r w:rsidR="009F74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3CDF">
        <w:t xml:space="preserve"> </w:t>
      </w:r>
      <w:r w:rsidRPr="00B23CD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экспертного совета при Министерстве экономики Чувашской республики</w:t>
      </w:r>
    </w:p>
    <w:p w14:paraId="74883CD9" w14:textId="61834CBB" w:rsidR="00B23CDF" w:rsidRDefault="00B23CDF" w:rsidP="007919A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 Ф.С.- член комиссии </w:t>
      </w:r>
      <w:r w:rsidR="009F7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Минприроды Чувашской республики по конфликту интересов.</w:t>
      </w:r>
    </w:p>
    <w:p w14:paraId="29934EB7" w14:textId="77777777" w:rsidR="00B23CDF" w:rsidRDefault="00B23CDF" w:rsidP="007919A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F7BF4" w14:textId="77777777" w:rsidR="00B23CDF" w:rsidRDefault="00B23CDF" w:rsidP="007919A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D584B0" w14:textId="0ABBBCA9" w:rsidR="009575E6" w:rsidRDefault="00B21F00" w:rsidP="007919A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07239" w:rsidRPr="0095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657A9" w:rsidRPr="0095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представителей </w:t>
      </w:r>
      <w:r w:rsidR="009F7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</w:t>
      </w:r>
      <w:r w:rsidR="00650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="008657A9" w:rsidRPr="0095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работе по совершенствованию отраслевого законодательства, в т.ч. в рамках процедуры оценки регулирующего воздействия.</w:t>
      </w:r>
      <w:r w:rsidR="0086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C1C35E" w14:textId="449CD981" w:rsidR="008657A9" w:rsidRDefault="009F742F" w:rsidP="00BA09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09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составе рабочей комиссии по корректировке </w:t>
      </w:r>
      <w:r w:rsidRPr="009F74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F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обращения с отходами в Чувашской Республике</w:t>
      </w:r>
    </w:p>
    <w:p w14:paraId="0BD5DF15" w14:textId="7DBECA80" w:rsidR="00BA0936" w:rsidRDefault="00BA0936" w:rsidP="00BA0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F742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 проекта закона</w:t>
      </w:r>
      <w:r w:rsidRPr="00BA0936">
        <w:t xml:space="preserve"> </w:t>
      </w:r>
      <w:r w:rsidRPr="00BA093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 «Об озелененных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ерриториях Чувашской республики</w:t>
      </w:r>
    </w:p>
    <w:p w14:paraId="30207762" w14:textId="6890B77A" w:rsidR="00BA0936" w:rsidRPr="00BA0936" w:rsidRDefault="00BA0936" w:rsidP="00BA0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-рассмотрена проект закона Чувашской республики </w:t>
      </w:r>
      <w:r w:rsidRPr="00BA093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экологическом образовании и формировании экологической культуры на территории Чувашской Республики»</w:t>
      </w:r>
    </w:p>
    <w:p w14:paraId="30324973" w14:textId="12DBAB19" w:rsidR="006A2DC2" w:rsidRPr="009575E6" w:rsidRDefault="00BA0936" w:rsidP="009575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B21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9575E6" w:rsidRPr="0095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Организация и проведение обучающихся семинаров на базе </w:t>
      </w:r>
      <w:r w:rsidR="00650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Минприроды </w:t>
      </w:r>
      <w:r w:rsidR="009575E6" w:rsidRPr="0095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Чувашской Республики</w:t>
      </w:r>
      <w:r w:rsidR="00650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(совместно с НИИ Экологии</w:t>
      </w:r>
      <w:r w:rsidR="00596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14:paraId="57B651EB" w14:textId="30DBE101" w:rsidR="003C14C4" w:rsidRDefault="009575E6" w:rsidP="007919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5E6">
        <w:rPr>
          <w:rFonts w:ascii="Times New Roman" w:hAnsi="Times New Roman" w:cs="Times New Roman"/>
          <w:sz w:val="28"/>
          <w:szCs w:val="28"/>
        </w:rPr>
        <w:t>-</w:t>
      </w:r>
      <w:r w:rsidR="00BA0936">
        <w:rPr>
          <w:rFonts w:ascii="Times New Roman" w:hAnsi="Times New Roman" w:cs="Times New Roman"/>
          <w:sz w:val="28"/>
          <w:szCs w:val="28"/>
        </w:rPr>
        <w:t xml:space="preserve"> принимали участие в проведении обучающегося семинара «Н</w:t>
      </w:r>
      <w:r w:rsidRPr="009575E6">
        <w:rPr>
          <w:rFonts w:ascii="Times New Roman" w:hAnsi="Times New Roman" w:cs="Times New Roman"/>
          <w:sz w:val="28"/>
          <w:szCs w:val="28"/>
        </w:rPr>
        <w:t>овое в законодательстве в области природопользования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охраны окружающей среды</w:t>
      </w:r>
      <w:r w:rsidR="00BA0936">
        <w:rPr>
          <w:rFonts w:ascii="Times New Roman" w:hAnsi="Times New Roman" w:cs="Times New Roman"/>
          <w:sz w:val="28"/>
          <w:szCs w:val="28"/>
        </w:rPr>
        <w:t>» на базе НИИ «Экологии и природопользования»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D9D330" w14:textId="74368484" w:rsidR="009575E6" w:rsidRDefault="009575E6" w:rsidP="007919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0936">
        <w:rPr>
          <w:rFonts w:ascii="Times New Roman" w:hAnsi="Times New Roman" w:cs="Times New Roman"/>
          <w:sz w:val="28"/>
          <w:szCs w:val="28"/>
        </w:rPr>
        <w:t xml:space="preserve"> о принципах разработки бизнес планов в области экологии некоммерческими организациями на территории</w:t>
      </w:r>
      <w:r w:rsidR="008C2A5B">
        <w:rPr>
          <w:rFonts w:ascii="Times New Roman" w:hAnsi="Times New Roman" w:cs="Times New Roman"/>
          <w:sz w:val="28"/>
          <w:szCs w:val="28"/>
        </w:rPr>
        <w:t xml:space="preserve"> Чувашской Республики (</w:t>
      </w:r>
      <w:r w:rsidR="00BA0936">
        <w:rPr>
          <w:rFonts w:ascii="Times New Roman" w:hAnsi="Times New Roman" w:cs="Times New Roman"/>
          <w:sz w:val="28"/>
          <w:szCs w:val="28"/>
        </w:rPr>
        <w:t>на базе Торгово-промышленной палаты Чувашской республики).</w:t>
      </w:r>
    </w:p>
    <w:p w14:paraId="674FC355" w14:textId="77777777" w:rsidR="00BA0936" w:rsidRDefault="00BA0936" w:rsidP="007919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0577AE" w14:textId="77777777" w:rsidR="00BA0936" w:rsidRDefault="00BA0936" w:rsidP="007919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CD4C51" w14:textId="77777777" w:rsidR="00BA0936" w:rsidRDefault="00BA0936" w:rsidP="007919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F58DE0" w14:textId="77777777" w:rsidR="00BA0936" w:rsidRDefault="00BA0936" w:rsidP="007919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50AB08" w14:textId="77777777" w:rsidR="00BA0936" w:rsidRDefault="00BA0936" w:rsidP="007919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BE37E3" w14:textId="77777777" w:rsidR="00BA0936" w:rsidRDefault="00BA0936" w:rsidP="007919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72BB1C" w14:textId="77777777" w:rsidR="00BA0936" w:rsidRDefault="00BA0936" w:rsidP="007919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80EB21" w14:textId="77777777" w:rsidR="00BA0936" w:rsidRDefault="00BA0936" w:rsidP="007919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C90F2E" w14:textId="77777777" w:rsidR="00BA0936" w:rsidRDefault="00BA0936" w:rsidP="007919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582868" w14:textId="77777777" w:rsidR="00BA0936" w:rsidRDefault="00BA0936" w:rsidP="007919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130FAC" w14:textId="77777777" w:rsidR="00BA0936" w:rsidRDefault="00BA0936" w:rsidP="007919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4D16EC" w14:textId="77777777" w:rsidR="00BA0936" w:rsidRDefault="00BA0936" w:rsidP="007919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75229E" w14:textId="77777777" w:rsidR="00BA0936" w:rsidRDefault="00BA0936" w:rsidP="007919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BDDACB" w14:textId="77777777" w:rsidR="00BA0936" w:rsidRDefault="00BA0936" w:rsidP="007919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7F7DF3" w14:textId="77777777" w:rsidR="00BA0936" w:rsidRDefault="00BA0936" w:rsidP="007919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0FDC2C" w14:textId="77777777" w:rsidR="00BA0936" w:rsidRDefault="00BA0936" w:rsidP="007919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7E586E" w14:textId="77777777" w:rsidR="00BA0936" w:rsidRDefault="00BA0936" w:rsidP="007919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1342A4" w14:textId="77777777" w:rsidR="00BA0936" w:rsidRDefault="00BA0936" w:rsidP="007919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F0366A" w14:textId="77777777" w:rsidR="00BA0936" w:rsidRDefault="00BA0936" w:rsidP="007919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E23A65" w14:textId="77777777" w:rsidR="00BA0936" w:rsidRDefault="00BA0936" w:rsidP="007919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2E96BB" w14:textId="77777777" w:rsidR="00BA0936" w:rsidRDefault="00BA0936" w:rsidP="007919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595A41" w14:textId="77777777" w:rsidR="00BA0936" w:rsidRDefault="00BA0936" w:rsidP="007919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E13F8B" w14:textId="6E962D7F" w:rsidR="00364D25" w:rsidRDefault="0059617A" w:rsidP="00C506B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64D25">
        <w:rPr>
          <w:rFonts w:ascii="Times New Roman" w:hAnsi="Times New Roman" w:cs="Times New Roman"/>
          <w:sz w:val="28"/>
          <w:szCs w:val="28"/>
        </w:rPr>
        <w:t>Список членов общественного совета</w:t>
      </w: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91"/>
        <w:gridCol w:w="360"/>
        <w:gridCol w:w="7294"/>
      </w:tblGrid>
      <w:tr w:rsidR="00364D25" w:rsidRPr="00364D25" w14:paraId="5FE3B783" w14:textId="77777777" w:rsidTr="00C506BB">
        <w:trPr>
          <w:trHeight w:val="444"/>
        </w:trPr>
        <w:tc>
          <w:tcPr>
            <w:tcW w:w="3091" w:type="dxa"/>
          </w:tcPr>
          <w:p w14:paraId="5487DA42" w14:textId="77777777" w:rsidR="00364D25" w:rsidRPr="00364D25" w:rsidRDefault="00364D25" w:rsidP="0088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25">
              <w:rPr>
                <w:rFonts w:ascii="Times New Roman" w:hAnsi="Times New Roman" w:cs="Times New Roman"/>
                <w:sz w:val="20"/>
                <w:szCs w:val="20"/>
              </w:rPr>
              <w:t>Автономов Алексей Николаевич</w:t>
            </w:r>
          </w:p>
        </w:tc>
        <w:tc>
          <w:tcPr>
            <w:tcW w:w="360" w:type="dxa"/>
          </w:tcPr>
          <w:p w14:paraId="7ACD06BE" w14:textId="77777777" w:rsidR="00364D25" w:rsidRPr="00364D25" w:rsidRDefault="00364D25" w:rsidP="00886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94" w:type="dxa"/>
          </w:tcPr>
          <w:p w14:paraId="26888F07" w14:textId="77777777" w:rsidR="00364D25" w:rsidRPr="00364D25" w:rsidRDefault="00364D25" w:rsidP="00886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D25">
              <w:rPr>
                <w:rFonts w:ascii="Times New Roman" w:hAnsi="Times New Roman" w:cs="Times New Roman"/>
                <w:sz w:val="20"/>
                <w:szCs w:val="20"/>
              </w:rPr>
              <w:t>представитель Чувашского регионального отделения Общероссийской общественной организации «Союз садоводов России»</w:t>
            </w:r>
          </w:p>
        </w:tc>
      </w:tr>
      <w:tr w:rsidR="00364D25" w:rsidRPr="00364D25" w14:paraId="6F12F2EB" w14:textId="77777777" w:rsidTr="00C506BB">
        <w:tc>
          <w:tcPr>
            <w:tcW w:w="3091" w:type="dxa"/>
          </w:tcPr>
          <w:p w14:paraId="3E0410BB" w14:textId="77777777" w:rsidR="00364D25" w:rsidRPr="00364D25" w:rsidRDefault="00364D25" w:rsidP="0088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63762570"/>
            <w:r w:rsidRPr="00364D25">
              <w:rPr>
                <w:rFonts w:ascii="Times New Roman" w:hAnsi="Times New Roman" w:cs="Times New Roman"/>
                <w:sz w:val="20"/>
                <w:szCs w:val="20"/>
              </w:rPr>
              <w:t>Алексеев Фёдор Станиславович</w:t>
            </w:r>
            <w:bookmarkEnd w:id="2"/>
          </w:p>
        </w:tc>
        <w:tc>
          <w:tcPr>
            <w:tcW w:w="360" w:type="dxa"/>
          </w:tcPr>
          <w:p w14:paraId="3D029E3D" w14:textId="77777777" w:rsidR="00364D25" w:rsidRPr="00364D25" w:rsidRDefault="00364D25" w:rsidP="00886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94" w:type="dxa"/>
          </w:tcPr>
          <w:p w14:paraId="287D6EDE" w14:textId="77777777" w:rsidR="00364D25" w:rsidRPr="00364D25" w:rsidRDefault="00364D25" w:rsidP="00886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D25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Региональной экологической общественной организации «Зеленый город» Чувашской Республики</w:t>
            </w:r>
          </w:p>
        </w:tc>
      </w:tr>
      <w:tr w:rsidR="00364D25" w:rsidRPr="00364D25" w14:paraId="455A4238" w14:textId="77777777" w:rsidTr="00C506BB">
        <w:tc>
          <w:tcPr>
            <w:tcW w:w="3091" w:type="dxa"/>
          </w:tcPr>
          <w:p w14:paraId="44FE0B05" w14:textId="77777777" w:rsidR="00364D25" w:rsidRPr="00364D25" w:rsidRDefault="00364D25" w:rsidP="0088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25">
              <w:rPr>
                <w:rFonts w:ascii="Times New Roman" w:hAnsi="Times New Roman" w:cs="Times New Roman"/>
                <w:sz w:val="20"/>
                <w:szCs w:val="20"/>
              </w:rPr>
              <w:t>Быков Сергей Викторович</w:t>
            </w:r>
          </w:p>
        </w:tc>
        <w:tc>
          <w:tcPr>
            <w:tcW w:w="360" w:type="dxa"/>
          </w:tcPr>
          <w:p w14:paraId="60F99D26" w14:textId="77777777" w:rsidR="00364D25" w:rsidRPr="00364D25" w:rsidRDefault="00364D25" w:rsidP="00886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94" w:type="dxa"/>
          </w:tcPr>
          <w:p w14:paraId="630EAEF1" w14:textId="77777777" w:rsidR="00364D25" w:rsidRPr="00364D25" w:rsidRDefault="00364D25" w:rsidP="00886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D25">
              <w:rPr>
                <w:rFonts w:ascii="Times New Roman" w:hAnsi="Times New Roman" w:cs="Times New Roman"/>
                <w:sz w:val="20"/>
                <w:szCs w:val="20"/>
              </w:rPr>
              <w:t>представитель Чувашского Регионального Отделения Всероссийской Общественной Организации «Союз Добровольцев России»</w:t>
            </w:r>
          </w:p>
        </w:tc>
      </w:tr>
      <w:tr w:rsidR="00364D25" w:rsidRPr="00364D25" w14:paraId="78607A11" w14:textId="77777777" w:rsidTr="00C506BB">
        <w:trPr>
          <w:trHeight w:val="646"/>
        </w:trPr>
        <w:tc>
          <w:tcPr>
            <w:tcW w:w="3091" w:type="dxa"/>
          </w:tcPr>
          <w:p w14:paraId="32AB430C" w14:textId="77777777" w:rsidR="00364D25" w:rsidRPr="00364D25" w:rsidRDefault="00364D25" w:rsidP="0088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25">
              <w:rPr>
                <w:rFonts w:ascii="Times New Roman" w:hAnsi="Times New Roman" w:cs="Times New Roman"/>
                <w:sz w:val="20"/>
                <w:szCs w:val="20"/>
              </w:rPr>
              <w:t>Волкова Людмила Валентиновна</w:t>
            </w:r>
          </w:p>
        </w:tc>
        <w:tc>
          <w:tcPr>
            <w:tcW w:w="360" w:type="dxa"/>
          </w:tcPr>
          <w:p w14:paraId="6F3801FE" w14:textId="77777777" w:rsidR="00364D25" w:rsidRPr="00364D25" w:rsidRDefault="00364D25" w:rsidP="00886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94" w:type="dxa"/>
          </w:tcPr>
          <w:p w14:paraId="52B156EC" w14:textId="77777777" w:rsidR="00364D25" w:rsidRPr="00364D25" w:rsidRDefault="00364D25" w:rsidP="00886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D25">
              <w:rPr>
                <w:rFonts w:ascii="Times New Roman" w:hAnsi="Times New Roman" w:cs="Times New Roman"/>
                <w:sz w:val="20"/>
                <w:szCs w:val="20"/>
              </w:rPr>
              <w:t>представитель Чувашской региональной общественной организации «Ассоциация участников Федеральной программы подготовки управленческих кадров для отраслей народного хозяйства Российской Федерации «Развитие»</w:t>
            </w:r>
          </w:p>
        </w:tc>
      </w:tr>
      <w:tr w:rsidR="00364D25" w:rsidRPr="00364D25" w14:paraId="6481BEA1" w14:textId="77777777" w:rsidTr="00C506BB">
        <w:tc>
          <w:tcPr>
            <w:tcW w:w="3091" w:type="dxa"/>
          </w:tcPr>
          <w:p w14:paraId="2837D251" w14:textId="77777777" w:rsidR="00364D25" w:rsidRPr="00364D25" w:rsidRDefault="00364D25" w:rsidP="0088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25">
              <w:rPr>
                <w:rFonts w:ascii="Times New Roman" w:hAnsi="Times New Roman" w:cs="Times New Roman"/>
                <w:sz w:val="20"/>
                <w:szCs w:val="20"/>
              </w:rPr>
              <w:t>Гаврилов Олег Елизарович</w:t>
            </w:r>
          </w:p>
        </w:tc>
        <w:tc>
          <w:tcPr>
            <w:tcW w:w="360" w:type="dxa"/>
          </w:tcPr>
          <w:p w14:paraId="008C35E3" w14:textId="77777777" w:rsidR="00364D25" w:rsidRPr="00364D25" w:rsidRDefault="00364D25" w:rsidP="00886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94" w:type="dxa"/>
          </w:tcPr>
          <w:p w14:paraId="1DFBEB62" w14:textId="77777777" w:rsidR="00364D25" w:rsidRPr="00364D25" w:rsidRDefault="00364D25" w:rsidP="00886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D25">
              <w:rPr>
                <w:rFonts w:ascii="Times New Roman" w:hAnsi="Times New Roman" w:cs="Times New Roman"/>
                <w:sz w:val="20"/>
                <w:szCs w:val="20"/>
              </w:rPr>
              <w:t>эксперт Чувашского республиканского отделения Всероссийской общественной организации «Русское географическое общество»</w:t>
            </w:r>
          </w:p>
        </w:tc>
      </w:tr>
      <w:tr w:rsidR="00364D25" w:rsidRPr="00364D25" w14:paraId="6211FC4E" w14:textId="77777777" w:rsidTr="00C506BB">
        <w:trPr>
          <w:trHeight w:val="484"/>
        </w:trPr>
        <w:tc>
          <w:tcPr>
            <w:tcW w:w="3091" w:type="dxa"/>
          </w:tcPr>
          <w:p w14:paraId="607B1C63" w14:textId="77777777" w:rsidR="00364D25" w:rsidRPr="00364D25" w:rsidRDefault="00364D25" w:rsidP="0088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25">
              <w:rPr>
                <w:rFonts w:ascii="Times New Roman" w:hAnsi="Times New Roman" w:cs="Times New Roman"/>
                <w:sz w:val="20"/>
                <w:szCs w:val="20"/>
              </w:rPr>
              <w:t>Ельцов Артемий Валерианович</w:t>
            </w:r>
          </w:p>
        </w:tc>
        <w:tc>
          <w:tcPr>
            <w:tcW w:w="360" w:type="dxa"/>
          </w:tcPr>
          <w:p w14:paraId="6DFCE7B7" w14:textId="77777777" w:rsidR="00364D25" w:rsidRPr="00364D25" w:rsidRDefault="00364D25" w:rsidP="00886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94" w:type="dxa"/>
          </w:tcPr>
          <w:p w14:paraId="1A524AF3" w14:textId="77777777" w:rsidR="00364D25" w:rsidRPr="00364D25" w:rsidRDefault="00364D25" w:rsidP="008869DD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64D25">
              <w:rPr>
                <w:sz w:val="20"/>
                <w:szCs w:val="20"/>
              </w:rPr>
              <w:t>представитель Чувашского республиканского регионального отделения Общероссийской общественной организации «Деловая Россия»</w:t>
            </w:r>
          </w:p>
        </w:tc>
      </w:tr>
      <w:tr w:rsidR="00364D25" w:rsidRPr="00364D25" w14:paraId="2EA60F4B" w14:textId="77777777" w:rsidTr="003F183D">
        <w:trPr>
          <w:trHeight w:val="454"/>
        </w:trPr>
        <w:tc>
          <w:tcPr>
            <w:tcW w:w="3091" w:type="dxa"/>
          </w:tcPr>
          <w:p w14:paraId="670926BB" w14:textId="77777777" w:rsidR="00364D25" w:rsidRPr="00364D25" w:rsidRDefault="00364D25" w:rsidP="0088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D25">
              <w:rPr>
                <w:rFonts w:ascii="Times New Roman" w:hAnsi="Times New Roman" w:cs="Times New Roman"/>
                <w:sz w:val="20"/>
                <w:szCs w:val="20"/>
              </w:rPr>
              <w:t>Жоголев</w:t>
            </w:r>
            <w:proofErr w:type="spellEnd"/>
            <w:r w:rsidRPr="00364D25">
              <w:rPr>
                <w:rFonts w:ascii="Times New Roman" w:hAnsi="Times New Roman" w:cs="Times New Roman"/>
                <w:sz w:val="20"/>
                <w:szCs w:val="20"/>
              </w:rPr>
              <w:t xml:space="preserve"> Фёдор Иванович</w:t>
            </w:r>
          </w:p>
        </w:tc>
        <w:tc>
          <w:tcPr>
            <w:tcW w:w="360" w:type="dxa"/>
          </w:tcPr>
          <w:p w14:paraId="651FD170" w14:textId="77777777" w:rsidR="00364D25" w:rsidRPr="00364D25" w:rsidRDefault="00364D25" w:rsidP="00886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94" w:type="dxa"/>
          </w:tcPr>
          <w:p w14:paraId="10B2990C" w14:textId="77777777" w:rsidR="00364D25" w:rsidRPr="00364D25" w:rsidRDefault="00364D25" w:rsidP="00886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D25">
              <w:rPr>
                <w:rFonts w:ascii="Times New Roman" w:hAnsi="Times New Roman" w:cs="Times New Roman"/>
                <w:sz w:val="20"/>
                <w:szCs w:val="20"/>
              </w:rPr>
              <w:t>председатель Чувашской республиканской общественной организации «Союз обществ охотников и рыболовов Чувашской Республики»</w:t>
            </w:r>
          </w:p>
        </w:tc>
      </w:tr>
      <w:tr w:rsidR="00364D25" w:rsidRPr="00364D25" w14:paraId="338F2A41" w14:textId="77777777" w:rsidTr="00C506BB">
        <w:trPr>
          <w:trHeight w:val="418"/>
        </w:trPr>
        <w:tc>
          <w:tcPr>
            <w:tcW w:w="3091" w:type="dxa"/>
          </w:tcPr>
          <w:p w14:paraId="33A570FC" w14:textId="77777777" w:rsidR="00364D25" w:rsidRPr="00364D25" w:rsidRDefault="00364D25" w:rsidP="0088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D25">
              <w:rPr>
                <w:rFonts w:ascii="Times New Roman" w:hAnsi="Times New Roman" w:cs="Times New Roman"/>
                <w:sz w:val="20"/>
                <w:szCs w:val="20"/>
              </w:rPr>
              <w:t>Мастьянов</w:t>
            </w:r>
            <w:proofErr w:type="spellEnd"/>
            <w:r w:rsidRPr="00364D25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Витальевич</w:t>
            </w:r>
          </w:p>
        </w:tc>
        <w:tc>
          <w:tcPr>
            <w:tcW w:w="360" w:type="dxa"/>
          </w:tcPr>
          <w:p w14:paraId="6CEC4AFC" w14:textId="77777777" w:rsidR="00364D25" w:rsidRPr="00364D25" w:rsidRDefault="00364D25" w:rsidP="00886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94" w:type="dxa"/>
          </w:tcPr>
          <w:p w14:paraId="4005A4C7" w14:textId="77777777" w:rsidR="00364D25" w:rsidRPr="00364D25" w:rsidRDefault="00364D25" w:rsidP="008869DD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64D25">
              <w:rPr>
                <w:sz w:val="20"/>
                <w:szCs w:val="20"/>
              </w:rPr>
              <w:t>председатель Чувашской Республиканской общественной организации «Землячество Мариинско-Посадского района «СЕНТЕР ЕН»</w:t>
            </w:r>
          </w:p>
        </w:tc>
      </w:tr>
      <w:tr w:rsidR="00364D25" w:rsidRPr="00364D25" w14:paraId="10DFB0B6" w14:textId="77777777" w:rsidTr="00C506BB">
        <w:tc>
          <w:tcPr>
            <w:tcW w:w="3091" w:type="dxa"/>
          </w:tcPr>
          <w:p w14:paraId="1654CFCA" w14:textId="77777777" w:rsidR="00364D25" w:rsidRPr="00364D25" w:rsidRDefault="00364D25" w:rsidP="0088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25">
              <w:rPr>
                <w:rFonts w:ascii="Times New Roman" w:hAnsi="Times New Roman" w:cs="Times New Roman"/>
                <w:sz w:val="20"/>
                <w:szCs w:val="20"/>
              </w:rPr>
              <w:t>Миронов Андрей Александрович</w:t>
            </w:r>
          </w:p>
        </w:tc>
        <w:tc>
          <w:tcPr>
            <w:tcW w:w="360" w:type="dxa"/>
          </w:tcPr>
          <w:p w14:paraId="4EB4397F" w14:textId="77777777" w:rsidR="00364D25" w:rsidRPr="00364D25" w:rsidRDefault="00364D25" w:rsidP="00886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94" w:type="dxa"/>
          </w:tcPr>
          <w:p w14:paraId="730E910E" w14:textId="77777777" w:rsidR="00364D25" w:rsidRPr="00364D25" w:rsidRDefault="00364D25" w:rsidP="008869DD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64D25">
              <w:rPr>
                <w:sz w:val="20"/>
                <w:szCs w:val="20"/>
              </w:rPr>
              <w:t>представитель регионального отделения в Чувашской Республике Общероссийской общественной организации «Российское гидрометеорологическое общество»</w:t>
            </w:r>
          </w:p>
        </w:tc>
      </w:tr>
      <w:tr w:rsidR="00364D25" w:rsidRPr="00364D25" w14:paraId="5C6CBCC9" w14:textId="77777777" w:rsidTr="00C506BB">
        <w:tc>
          <w:tcPr>
            <w:tcW w:w="3091" w:type="dxa"/>
          </w:tcPr>
          <w:p w14:paraId="708AFBDF" w14:textId="77777777" w:rsidR="00364D25" w:rsidRPr="00364D25" w:rsidRDefault="00364D25" w:rsidP="0088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25">
              <w:rPr>
                <w:rFonts w:ascii="Times New Roman" w:hAnsi="Times New Roman" w:cs="Times New Roman"/>
                <w:sz w:val="20"/>
                <w:szCs w:val="20"/>
              </w:rPr>
              <w:t>Солдатова Вера Александровна</w:t>
            </w:r>
          </w:p>
        </w:tc>
        <w:tc>
          <w:tcPr>
            <w:tcW w:w="360" w:type="dxa"/>
          </w:tcPr>
          <w:p w14:paraId="1EED9E56" w14:textId="77777777" w:rsidR="00364D25" w:rsidRPr="00364D25" w:rsidRDefault="00364D25" w:rsidP="00886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94" w:type="dxa"/>
          </w:tcPr>
          <w:p w14:paraId="1CE01AB1" w14:textId="77777777" w:rsidR="00364D25" w:rsidRPr="00364D25" w:rsidRDefault="00364D25" w:rsidP="008869D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4D25">
              <w:rPr>
                <w:rFonts w:ascii="Times New Roman" w:hAnsi="Times New Roman" w:cs="Times New Roman"/>
                <w:sz w:val="20"/>
                <w:szCs w:val="20"/>
              </w:rPr>
              <w:t>начальник центра сертификации профессиональных квалификаций Союза «Торгово-промышленная палата Чувашской Республики»</w:t>
            </w:r>
          </w:p>
        </w:tc>
      </w:tr>
      <w:tr w:rsidR="00364D25" w:rsidRPr="00364D25" w14:paraId="62114BA1" w14:textId="77777777" w:rsidTr="00C506BB">
        <w:trPr>
          <w:trHeight w:val="631"/>
        </w:trPr>
        <w:tc>
          <w:tcPr>
            <w:tcW w:w="3091" w:type="dxa"/>
          </w:tcPr>
          <w:p w14:paraId="60302C83" w14:textId="79409039" w:rsidR="00364D25" w:rsidRPr="00364D25" w:rsidRDefault="00364D25" w:rsidP="00364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D25">
              <w:rPr>
                <w:rFonts w:ascii="Times New Roman" w:hAnsi="Times New Roman" w:cs="Times New Roman"/>
                <w:sz w:val="20"/>
                <w:szCs w:val="20"/>
              </w:rPr>
              <w:t>Шайкин</w:t>
            </w:r>
            <w:proofErr w:type="spellEnd"/>
            <w:r w:rsidRPr="00364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D25">
              <w:rPr>
                <w:rFonts w:ascii="Times New Roman" w:hAnsi="Times New Roman" w:cs="Times New Roman"/>
                <w:sz w:val="20"/>
                <w:szCs w:val="20"/>
              </w:rPr>
              <w:t>Ванифатий</w:t>
            </w:r>
            <w:proofErr w:type="spellEnd"/>
            <w:r w:rsidRPr="00364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6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D25">
              <w:rPr>
                <w:rFonts w:ascii="Times New Roman" w:hAnsi="Times New Roman" w:cs="Times New Roman"/>
                <w:sz w:val="20"/>
                <w:szCs w:val="20"/>
              </w:rPr>
              <w:t>Василье</w:t>
            </w:r>
            <w:r w:rsidR="005961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64D25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proofErr w:type="gramEnd"/>
          </w:p>
        </w:tc>
        <w:tc>
          <w:tcPr>
            <w:tcW w:w="360" w:type="dxa"/>
          </w:tcPr>
          <w:p w14:paraId="33289600" w14:textId="77777777" w:rsidR="00364D25" w:rsidRPr="00364D25" w:rsidRDefault="00364D25" w:rsidP="00886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94" w:type="dxa"/>
          </w:tcPr>
          <w:p w14:paraId="370F53DE" w14:textId="24C62EEC" w:rsidR="00364D25" w:rsidRPr="00364D25" w:rsidRDefault="008C2A5B" w:rsidP="007503DF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 w:rsidR="007503D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0"/>
                <w:szCs w:val="20"/>
              </w:rPr>
              <w:t>едатель Общественной палаты Чувашской республики, член</w:t>
            </w:r>
            <w:r w:rsidR="00364D25" w:rsidRPr="00364D25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по вопросам экономического развития, предпринимательства, транспорта и туризма Общественной палаты Чувашской Республики </w:t>
            </w:r>
            <w:r w:rsidR="00364D25" w:rsidRPr="00364D2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</w:tc>
      </w:tr>
    </w:tbl>
    <w:p w14:paraId="50D08649" w14:textId="77777777" w:rsidR="002F5143" w:rsidRDefault="002F5143" w:rsidP="007919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AECA44" w14:textId="4459F2AB" w:rsidR="005019DF" w:rsidRDefault="005019DF" w:rsidP="007919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общественного совета</w:t>
      </w:r>
    </w:p>
    <w:p w14:paraId="666EAA66" w14:textId="041C8E3B" w:rsidR="005019DF" w:rsidRDefault="005019DF" w:rsidP="007919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8926D4" wp14:editId="5B328515">
                <wp:simplePos x="0" y="0"/>
                <wp:positionH relativeFrom="column">
                  <wp:posOffset>510406</wp:posOffset>
                </wp:positionH>
                <wp:positionV relativeFrom="paragraph">
                  <wp:posOffset>74535</wp:posOffset>
                </wp:positionV>
                <wp:extent cx="4958366" cy="296215"/>
                <wp:effectExtent l="0" t="0" r="13970" b="2794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8366" cy="296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8A82C" w14:textId="780A94B5" w:rsidR="005019DF" w:rsidRPr="003F183D" w:rsidRDefault="005019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183D">
                              <w:rPr>
                                <w:rFonts w:ascii="Times New Roman" w:hAnsi="Times New Roman" w:cs="Times New Roman"/>
                              </w:rPr>
                              <w:t>Министр Природных ресурсов и экологии Чувашской Республики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926D4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40.2pt;margin-top:5.85pt;width:390.4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wSZQIAAKcEAAAOAAAAZHJzL2Uyb0RvYy54bWysVM2O2jAQvlfqO1i+lwALdIkIK8qKqhLa&#10;XYmt9mwch0R1PK5tSOit932FvkMPPfTWV2DfqGMTWNj2VPXizJ8/z3wzk9FVXUqyEcYWoBLaabUp&#10;EYpDWqhVQj/ez95cUmIdUymToERCt8LSq/HrV6NKx6ILOchUGIIgysaVTmjunI6jyPJclMy2QAuF&#10;zgxMyRyqZhWlhlWIXsqo224PogpMqg1wYS1ar/dOOg74WSa4u80yKxyRCcXcXDhNOJf+jMYjFq8M&#10;03nBmzTYP2RRskLho0eoa+YYWZviD6iy4AYsZK7FoYwgywouQg1YTaf9oppFzrQItSA5Vh9psv8P&#10;lt9s7gwp0oT2KVGsxBbtvu2+737sfu1+Pn19eiR9z1GlbYyhC43Brn4HNfb6YLdo9KXXmSn9F4si&#10;6Ee2t0eGRe0IR2Nv2L+8GAwo4ejrDgfdToCPnm9rY917ASXxQkINdjAQyzZz6zATDD2E+McsyCKd&#10;FVIGxU+NmEpDNgz7LV3IEW+cRUlFqoQOLvrtAHzm89DH+0vJ+Cdf5TkCalKh0XOyr91Lrl7WDVFL&#10;SLfIk4H9tFnNZwXizpl1d8zgeCE1uDLuFo9MAiYDjURJDubL3+w+HruOXkoqHNeE2s9rZgQl8oPC&#10;eRh2ej0/30Hp9d92UTGnnuWpR63LKSBDHVxOzYPo4508iJmB8gE3a+JfRRdTHN9OqDuIU7dfItxM&#10;LiaTEIQTrZmbq4XmHtp3xPN5Xz8wo5t+OpyEGzgMNotftHUf628qmKwdZEXouSd4z2rDO25DaEuz&#10;uX7dTvUQ9fx/Gf8GAAD//wMAUEsDBBQABgAIAAAAIQA98i9L3AAAAAgBAAAPAAAAZHJzL2Rvd25y&#10;ZXYueG1sTI/BTsMwEETvSPyDtUjcqJMCxYQ4FaDCpScK4ryNXdsitiPbTcPfs5zgODujmbftevYD&#10;m3TKLgYJ9aICpkMflQtGwsf7y5UAlgsGhUMMWsK3zrDuzs9abFQ8hTc97YphVBJygxJsKWPDee6t&#10;9pgXcdSBvENMHgvJZLhKeKJyP/BlVa24RxdoweKon63uv3ZHL2HzZO5NLzDZjVDOTfPnYWtepby8&#10;mB8fgBU9l78w/OITOnTEtI/HoDIbJIjqhpJ0r++AkS9W9RLYXsKtuAbetfz/A90PAAAA//8DAFBL&#10;AQItABQABgAIAAAAIQC2gziS/gAAAOEBAAATAAAAAAAAAAAAAAAAAAAAAABbQ29udGVudF9UeXBl&#10;c10ueG1sUEsBAi0AFAAGAAgAAAAhADj9If/WAAAAlAEAAAsAAAAAAAAAAAAAAAAALwEAAF9yZWxz&#10;Ly5yZWxzUEsBAi0AFAAGAAgAAAAhAKAEnBJlAgAApwQAAA4AAAAAAAAAAAAAAAAALgIAAGRycy9l&#10;Mm9Eb2MueG1sUEsBAi0AFAAGAAgAAAAhAD3yL0vcAAAACAEAAA8AAAAAAAAAAAAAAAAAvwQAAGRy&#10;cy9kb3ducmV2LnhtbFBLBQYAAAAABAAEAPMAAADIBQAAAAA=&#10;" fillcolor="white [3201]" strokeweight=".5pt">
                <v:textbox>
                  <w:txbxContent>
                    <w:p w14:paraId="3928A82C" w14:textId="780A94B5" w:rsidR="005019DF" w:rsidRPr="003F183D" w:rsidRDefault="005019D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F183D">
                        <w:rPr>
                          <w:rFonts w:ascii="Times New Roman" w:hAnsi="Times New Roman" w:cs="Times New Roman"/>
                        </w:rPr>
                        <w:t>Министр Природных ресурсов и экологии Чувашской Республики</w:t>
                      </w:r>
                    </w:p>
                  </w:txbxContent>
                </v:textbox>
              </v:shape>
            </w:pict>
          </mc:Fallback>
        </mc:AlternateContent>
      </w:r>
    </w:p>
    <w:p w14:paraId="028A246D" w14:textId="3B00FF68" w:rsidR="005019DF" w:rsidRDefault="001B2432" w:rsidP="007919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C58F2F" wp14:editId="61FE55AB">
                <wp:simplePos x="0" y="0"/>
                <wp:positionH relativeFrom="column">
                  <wp:posOffset>890333</wp:posOffset>
                </wp:positionH>
                <wp:positionV relativeFrom="paragraph">
                  <wp:posOffset>946177</wp:posOffset>
                </wp:positionV>
                <wp:extent cx="418563" cy="12879"/>
                <wp:effectExtent l="0" t="0" r="19685" b="2540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563" cy="12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FEA23A2" id="Прямая соединительная линия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pt,74.5pt" to="103.0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i1+5wEAAN4DAAAOAAAAZHJzL2Uyb0RvYy54bWysU0uO1DAQ3SNxB8t7OknDDE3U6VnMCDYI&#10;WnwO4HHsjoV/sk2neweskfoIXIEFSCMNcIbkRpSddAYBQgixcWxXvVf1nivLs52SaMucF0ZXuJjl&#10;GDFNTS30psIvXzy8s8DIB6JrIo1mFd4zj89Wt28tW1uyuWmMrJlDQKJ92doKNyHYMss8bZgifmYs&#10;0xDkxikS4Og2We1IC+xKZvM8P81a42rrDGXew+3FEMSrxM85o+Ep554FJCsMvYW0urRexjVbLUm5&#10;ccQ2go5tkH/oQhGhoehEdUECQa+d+IVKCeqMNzzMqFGZ4VxQljSAmiL/Sc3zhliWtIA53k42+f9H&#10;S59s1w6JGt7uBCNNFLxR96F/0x+6L93H/oD6t9237nP3qbvqvnZX/TvYX/fvYR+D3fV4fUAABy9b&#10;60ugPNdrN568XbtozI47Fb8gGe2S//vJf7YLiMLlvWJxcnoXIwqhYr64/yBSZjdY63x4xIxCcVNh&#10;KXR0h5Rk+9iHIfWYArjYy1A97cJespgs9TPGQTHUKxI6zRo7lw5tCUxJ/aoYy6bMCOFCygmU/xk0&#10;5kYYS/P3t8ApO1U0OkxAJbRxv6sadsdW+ZB/VD1ojbIvTb1Pb5HsgCFKho4DH6f0x3OC3/yWq+8A&#10;AAD//wMAUEsDBBQABgAIAAAAIQC4L0EL3gAAAAsBAAAPAAAAZHJzL2Rvd25yZXYueG1sTI/BTsMw&#10;EETvSPyDtUjcqJ0IIghxqqoSQlwQTeHuxlsnENuR7aTh79me6G1ndzT7plovdmAzhth7JyFbCWDo&#10;Wq97ZyR87l/uHoHFpJxWg3co4RcjrOvrq0qV2p/cDucmGUYhLpZKQpfSWHIe2w6tiis/oqPb0Qer&#10;EslguA7qROF24LkQBbeqd/ShUyNuO2x/mslKGN7C/GW2ZhOn113RfH8c8/f9LOXtzbJ5BpZwSf9m&#10;OOMTOtTEdPCT05ENpO9FTtbz8ESlyJGLIgN2oM1DJoDXFb/sUP8BAAD//wMAUEsBAi0AFAAGAAgA&#10;AAAhALaDOJL+AAAA4QEAABMAAAAAAAAAAAAAAAAAAAAAAFtDb250ZW50X1R5cGVzXS54bWxQSwEC&#10;LQAUAAYACAAAACEAOP0h/9YAAACUAQAACwAAAAAAAAAAAAAAAAAvAQAAX3JlbHMvLnJlbHNQSwEC&#10;LQAUAAYACAAAACEAuLYtfucBAADeAwAADgAAAAAAAAAAAAAAAAAuAgAAZHJzL2Uyb0RvYy54bWxQ&#10;SwECLQAUAAYACAAAACEAuC9BC94AAAALAQAADwAAAAAAAAAAAAAAAABB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3F820" wp14:editId="686707BB">
                <wp:simplePos x="0" y="0"/>
                <wp:positionH relativeFrom="page">
                  <wp:posOffset>2382234</wp:posOffset>
                </wp:positionH>
                <wp:positionV relativeFrom="paragraph">
                  <wp:posOffset>661876</wp:posOffset>
                </wp:positionV>
                <wp:extent cx="3400022" cy="450761"/>
                <wp:effectExtent l="0" t="0" r="10160" b="2603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022" cy="4507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D53EC3" w14:textId="7AB9FC29" w:rsidR="005019DF" w:rsidRPr="003F183D" w:rsidRDefault="005019DF" w:rsidP="001B24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183D">
                              <w:rPr>
                                <w:rFonts w:ascii="Times New Roman" w:hAnsi="Times New Roman" w:cs="Times New Roman"/>
                              </w:rPr>
                              <w:t>Президиум общественного совета-</w:t>
                            </w:r>
                            <w:r w:rsidR="001B243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F183D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1B2432">
                              <w:rPr>
                                <w:rFonts w:ascii="Times New Roman" w:hAnsi="Times New Roman" w:cs="Times New Roman"/>
                              </w:rPr>
                              <w:t xml:space="preserve">зам. Председателя ОС и </w:t>
                            </w:r>
                            <w:r w:rsidRPr="003F183D">
                              <w:rPr>
                                <w:rFonts w:ascii="Times New Roman" w:hAnsi="Times New Roman" w:cs="Times New Roman"/>
                              </w:rPr>
                              <w:t xml:space="preserve">председатели </w:t>
                            </w:r>
                            <w:r w:rsidR="001B2432">
                              <w:rPr>
                                <w:rFonts w:ascii="Times New Roman" w:hAnsi="Times New Roman" w:cs="Times New Roman"/>
                              </w:rPr>
                              <w:t>комиссий</w:t>
                            </w:r>
                            <w:r w:rsidRPr="003F183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3F820" id="Надпись 3" o:spid="_x0000_s1027" type="#_x0000_t202" style="position:absolute;left:0;text-align:left;margin-left:187.6pt;margin-top:52.1pt;width:267.7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5rcAIAAL8EAAAOAAAAZHJzL2Uyb0RvYy54bWysVM1uEzEQviPxDpbvdDc/bSHqpgqtgpAq&#10;WqlFPTteb7PC6zG2k91y484r8A4cOHDjFdI34rPz0z9OiByc8cz4m5lvZvbouGs0WyrnazIF7+3l&#10;nCkjqazNTcE/Xk1fvebMB2FKocmogt8qz4/HL18ctXak+jQnXSrHAGL8qLUFn4dgR1nm5Vw1wu+R&#10;VQbGilwjAq7uJiudaIHe6Kyf5wdZS660jqTyHtrTtZGPE35VKRnOq8qrwHTBkVtIp0vnLJ7Z+EiM&#10;bpyw81pu0hD/kEUjaoOgO6hTEQRbuPoZVFNLR56qsCepyaiqaqlSDaimlz+p5nIurEq1gBxvdzT5&#10;/wcrPywvHKvLgg84M6JBi1bfVz9WP1e/V7/uvt59Y4PIUWv9CK6XFs6he0sder3Veyhj6V3lmviP&#10;ohjsYPt2x7DqApNQDoZ5nvf7nEnYhvv54UGCye5fW+fDO0UNi0LBHTqYiBXLMx+QCVy3LjGYJ12X&#10;01rrdLn1J9qxpUCzMSMltZxp4QOUBZ+mX0waEI+eacPagh8M9vMU6ZEtxtphzrSQn54jAE8bwEaS&#10;1mREKXSzLhG7I2pG5S34c7SeQm/ltAb8GTK8EA5jB8qwSuEcR6UJOdFG4mxO7svf9NEf0wArZy3G&#10;uOD+80I4hcLfG8zJm95wGOc+XYb7h31c3EPL7KHFLJoTAnk9LK2VSYz+QW/FylFzjY2bxKgwCSMR&#10;u+BhK56E9XJhY6WaTJITJt2KcGYurYzQsVOR1qvuWji76XPAhHyg7cCL0ZN2r33jS0OTRaCqTrMQ&#10;eV6zuqEfW5L6u9nouIYP78nr/rsz/gMAAP//AwBQSwMEFAAGAAgAAAAhACzOWaLdAAAACwEAAA8A&#10;AABkcnMvZG93bnJldi54bWxMj0FPwzAMhe9I/IfISNxYsgFjK00nhMQRIQoHuGWJaQONUzVZV/br&#10;8U7jZvs9PX+v3EyhEyMOyUfSMJ8pEEg2Ok+Nhve3p6sViJQNOdNFQg2/mGBTnZ+VpnBxT6841rkR&#10;HEKpMBranPtCymRbDCbNYo/E2lccgsm8Do10g9lzeOjkQqmlDMYTf2hNj48t2p96FzQ4+ohkP/3z&#10;wVNt/frwsvq2o9aXF9PDPYiMUz6Z4YjP6FAx0zbuyCXRabi+u12wlQV1wwM71nO1BLHly1GSVSn/&#10;d6j+AAAA//8DAFBLAQItABQABgAIAAAAIQC2gziS/gAAAOEBAAATAAAAAAAAAAAAAAAAAAAAAABb&#10;Q29udGVudF9UeXBlc10ueG1sUEsBAi0AFAAGAAgAAAAhADj9If/WAAAAlAEAAAsAAAAAAAAAAAAA&#10;AAAALwEAAF9yZWxzLy5yZWxzUEsBAi0AFAAGAAgAAAAhAMNKDmtwAgAAvwQAAA4AAAAAAAAAAAAA&#10;AAAALgIAAGRycy9lMm9Eb2MueG1sUEsBAi0AFAAGAAgAAAAhACzOWaLdAAAACwEAAA8AAAAAAAAA&#10;AAAAAAAAygQAAGRycy9kb3ducmV2LnhtbFBLBQYAAAAABAAEAPMAAADUBQAAAAA=&#10;" fillcolor="window" strokeweight=".5pt">
                <v:textbox>
                  <w:txbxContent>
                    <w:p w14:paraId="6BD53EC3" w14:textId="7AB9FC29" w:rsidR="005019DF" w:rsidRPr="003F183D" w:rsidRDefault="005019DF" w:rsidP="001B24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F183D">
                        <w:rPr>
                          <w:rFonts w:ascii="Times New Roman" w:hAnsi="Times New Roman" w:cs="Times New Roman"/>
                        </w:rPr>
                        <w:t>Президиум общественного совета-</w:t>
                      </w:r>
                      <w:r w:rsidR="001B243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F183D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1B2432">
                        <w:rPr>
                          <w:rFonts w:ascii="Times New Roman" w:hAnsi="Times New Roman" w:cs="Times New Roman"/>
                        </w:rPr>
                        <w:t xml:space="preserve">зам. Председателя ОС и </w:t>
                      </w:r>
                      <w:r w:rsidRPr="003F183D">
                        <w:rPr>
                          <w:rFonts w:ascii="Times New Roman" w:hAnsi="Times New Roman" w:cs="Times New Roman"/>
                        </w:rPr>
                        <w:t xml:space="preserve">председатели </w:t>
                      </w:r>
                      <w:r w:rsidR="001B2432">
                        <w:rPr>
                          <w:rFonts w:ascii="Times New Roman" w:hAnsi="Times New Roman" w:cs="Times New Roman"/>
                        </w:rPr>
                        <w:t>комиссий</w:t>
                      </w:r>
                      <w:r w:rsidRPr="003F183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F18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C737EF" wp14:editId="30BFDD8A">
                <wp:simplePos x="0" y="0"/>
                <wp:positionH relativeFrom="column">
                  <wp:posOffset>896772</wp:posOffset>
                </wp:positionH>
                <wp:positionV relativeFrom="paragraph">
                  <wp:posOffset>1680273</wp:posOffset>
                </wp:positionV>
                <wp:extent cx="399245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FF2B47D" id="Прямая соединительная линия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pt,132.3pt" to="102.05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8NQ4wEAANoDAAAOAAAAZHJzL2Uyb0RvYy54bWysU0uO1DAQ3SNxB8t7OunmO1GnZzEj2CBo&#10;8TmAx7E7Fv7JNp30Dlgj9RG4AguQRhrgDM6NKLvTGQQIIcTGqXLVe1WvXFme9kqiLXNeGF3j+azE&#10;iGlqGqE3NX754uGtBxj5QHRDpNGsxjvm8enq5o1lZyu2MK2RDXMISLSvOlvjNgRbFYWnLVPEz4xl&#10;GoLcOEUCuG5TNI50wK5ksSjLe0VnXGOdocx7uD0/BPEq83POaHjKuWcByRpDbyGfLp8X6SxWS1Jt&#10;HLGtoGMb5B+6UERoKDpRnZNA0GsnfqFSgjrjDQ8zalRhOBeUZQ2gZl7+pOZ5SyzLWmA43k5j8v+P&#10;lj7Zrh0SDbzdfYw0UfBG8cPwZtjHL/HjsEfD2/gtfo6f4mX8Gi+Hd2BfDe/BTsF4NV7vEcBhlp31&#10;FVCe6bUbPW/XLg2m506lL0hGfZ7/bpo/6wOicHn75GRx5y5G9BgqrnHW+fCIGYWSUWMpdJoMqcj2&#10;sQ9QC1KPKeCkPg6VsxV2kqVkqZ8xDmqh1jyj856xM+nQlsCGNK/mSQVw5cwE4ULKCVT+GTTmJhjL&#10;u/e3wCk7VzQ6TEAltHG/qxr6Y6v8kH9UfdCaZF+YZpffIY8DFigrG5c9beiPfoZf/5Kr7wAAAP//&#10;AwBQSwMEFAAGAAgAAAAhAB9BMjLcAAAACwEAAA8AAABkcnMvZG93bnJldi54bWxMj8FKxDAQhu+C&#10;7xBG8OamDaVIbbosCyJexO3qPdtk02ozKUnarW/vCIIe/5mPf76pt6sb2WJCHDxKyDcZMIOd1wNa&#10;CW/Hx7t7YDEp1Gr0aCR8mQjb5vqqVpX2FzyYpU2WUQnGSknoU5oqzmPXG6fixk8GaXf2walEMViu&#10;g7pQuRu5yLKSOzUgXejVZPa96T7b2UkYn8Pybvd2F+enQ9l+vJ7Fy3GR8vZm3T0AS2ZNfzD86JM6&#10;NOR08jPqyEbKRS4IlSDKogRGhMiKHNjpd8Kbmv//ofkGAAD//wMAUEsBAi0AFAAGAAgAAAAhALaD&#10;OJL+AAAA4QEAABMAAAAAAAAAAAAAAAAAAAAAAFtDb250ZW50X1R5cGVzXS54bWxQSwECLQAUAAYA&#10;CAAAACEAOP0h/9YAAACUAQAACwAAAAAAAAAAAAAAAAAvAQAAX3JlbHMvLnJlbHNQSwECLQAUAAYA&#10;CAAAACEAsnvDUOMBAADaAwAADgAAAAAAAAAAAAAAAAAuAgAAZHJzL2Uyb0RvYy54bWxQSwECLQAU&#10;AAYACAAAACEAH0EyMtwAAAAL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3F18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BF4726" wp14:editId="2126F51C">
                <wp:simplePos x="0" y="0"/>
                <wp:positionH relativeFrom="column">
                  <wp:posOffset>903211</wp:posOffset>
                </wp:positionH>
                <wp:positionV relativeFrom="paragraph">
                  <wp:posOffset>2124594</wp:posOffset>
                </wp:positionV>
                <wp:extent cx="425003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CC1ECC4" id="Прямая соединительная линия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pt,167.3pt" to="104.55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Fo4wEAANoDAAAOAAAAZHJzL2Uyb0RvYy54bWysU82O0zAQviPxDpbvNGmBFYqa7mFXcEFQ&#10;8fMAXsduLPwn2zTpDTgj9RF4BQ4grbTAMzhvxNhNs6sFIYS4ODOe+b6ZbzxZnvZKoi1zXhhd4/ms&#10;xIhpahqhNzV+/erxvUcY+UB0Q6TRrMY75vHp6u6dZWcrtjCtkQ1zCEi0rzpb4zYEWxWFpy1TxM+M&#10;ZRqC3DhFArhuUzSOdMCuZLEoy5OiM66xzlDmPdyeH4J4lfk5ZzQ859yzgGSNobeQT5fPi3QWqyWp&#10;No7YVtCxDfIPXSgiNBSdqM5JIOitE79QKUGd8YaHGTWqMJwLyrIGUDMvb6l52RLLshYYjrfTmPz/&#10;o6XPtmuHRANvd4KRJgreKH4a3g37+C1+HvZoeB9/xK/xS7yM3+Pl8AHsq+Ej2CkYr8brPQI4zLKz&#10;vgLKM712o+ft2qXB9Nyp9AXJqM/z303zZ31AFC4fLB6W5X2M6DFUXOOs8+EJMwolo8ZS6DQZUpHt&#10;Ux+gFqQeU8BJfRwqZyvsJEvJUr9gHNRCrXlG5z1jZ9KhLYENad7MkwrgypkJwoWUE6j8M2jMTTCW&#10;d+9vgVN2rmh0mIBKaON+VzX0x1b5If+o+qA1yb4wzS6/Qx4HLFBWNi572tCbfoZf/5KrnwAAAP//&#10;AwBQSwMEFAAGAAgAAAAhAAlwn4neAAAACwEAAA8AAABkcnMvZG93bnJldi54bWxMj1FLwzAQx98F&#10;v0M4wTeXLhtFa9MxBiK+iOv0PWtuabW5lCTt6rc3guAe/3c//ve7cjPbnk3oQ+dIwnKRAUNqnO7I&#10;SHg/PN3dAwtRkVa9I5TwjQE21fVVqQrtzrTHqY6GpRIKhZLQxjgUnIemRavCwg1IaXdy3qqYojdc&#10;e3VO5bbnIstyblVH6UKrBty12HzVo5XQv/jpw+zMNozP+7z+fDuJ18Mk5e3NvH0EFnGO/zD86id1&#10;qJLT0Y2kA+tTXguRUAmr1ToHlgiRPSyBHf8mvCr55Q/VDwAAAP//AwBQSwECLQAUAAYACAAAACEA&#10;toM4kv4AAADhAQAAEwAAAAAAAAAAAAAAAAAAAAAAW0NvbnRlbnRfVHlwZXNdLnhtbFBLAQItABQA&#10;BgAIAAAAIQA4/SH/1gAAAJQBAAALAAAAAAAAAAAAAAAAAC8BAABfcmVscy8ucmVsc1BLAQItABQA&#10;BgAIAAAAIQCoSXFo4wEAANoDAAAOAAAAAAAAAAAAAAAAAC4CAABkcnMvZTJvRG9jLnhtbFBLAQIt&#10;ABQABgAIAAAAIQAJcJ+J3gAAAAs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C506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A14332" wp14:editId="5452E8E3">
                <wp:simplePos x="0" y="0"/>
                <wp:positionH relativeFrom="column">
                  <wp:posOffset>877453</wp:posOffset>
                </wp:positionH>
                <wp:positionV relativeFrom="paragraph">
                  <wp:posOffset>379506</wp:posOffset>
                </wp:positionV>
                <wp:extent cx="991423" cy="12700"/>
                <wp:effectExtent l="0" t="0" r="18415" b="2540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1423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29C1000" id="Прямая соединительная линия 13" o:spid="_x0000_s1026" style="position:absolute;flip:x 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1pt,29.9pt" to="147.1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1y59QEAAPIDAAAOAAAAZHJzL2Uyb0RvYy54bWysU0uO1DAQ3SNxB8t7OkmDgIk6PYsZAQsE&#10;LX57j2N3LPyTbTrpHbBG6iNwBRYgjTTAGZIbUXbSAfGREGJjlV1Vr96rKq9OOyXRjjkvjK5wscgx&#10;YpqaWuhthZ8/u3fjLkY+EF0TaTSr8J55fLq+fm3V2pItTWNkzRwCEO3L1la4CcGWWeZpwxTxC2OZ&#10;Bic3TpEAV7fNakdaQFcyW+b57aw1rrbOUOY9vJ6PTrxO+JwzGh5z7llAssLALaTTpfMintl6Rcqt&#10;I7YRdKJB/oGFIkJD0RnqnASCXjnxC5QS1BlveFhQozLDuaAsaQA1Rf6TmqcNsSxpgeZ4O7fJ/z9Y&#10;+mi3cUjUMLubGGmiYEb9++H1cOg/9x+GAxre9F/7T/3H/rL/0l8Ob8G+Gt6BHZ391fR8QJAOvWyt&#10;LwHyTG/cdPN242JjOu4U4lLYB1AKJ+tFtKIP2oC6NJP9PBPWBUTh8eSkuLUEahRcxfJOnkaWjXgx&#10;1zof7jOjUDQqLIWOHSMl2T30AThA6DEELpHfyChZYS9ZDJb6CePQBag3Mkr7x86kQzsCm1O/LKI6&#10;wEqRMYULKeekPJX8Y9IUG9NY2sm/TZyjU0Wjw5yohDbud1VDd6TKx/ij6lFrlH1h6n2aT2oHLFZS&#10;Nn2CuLk/3lP696+6/gYAAP//AwBQSwMEFAAGAAgAAAAhALIydLXfAAAACQEAAA8AAABkcnMvZG93&#10;bnJldi54bWxMj0FPg0AQhe8m/ofNmHizu6XaALI0auJBowfbHnocYAtEdhbZhdJ/73iqx5f58uZ7&#10;2Wa2nZjM4FtHGpYLBcJQ6aqWag373etdDMIHpAo7R0bD2XjY5NdXGaaVO9GXmbahFlxCPkUNTQh9&#10;KqUvG2PRL1xviG9HN1gMHIdaVgOeuNx2MlJqLS22xB8a7M1LY8rv7Wg1JMXz3Ev1flAf58PubT/h&#10;53H80fr2Zn56BBHMHC4w/OmzOuTsVLiRKi86zqs4YlTDQ8ITGIiS+xWIQsN6GYPMM/l/Qf4LAAD/&#10;/wMAUEsBAi0AFAAGAAgAAAAhALaDOJL+AAAA4QEAABMAAAAAAAAAAAAAAAAAAAAAAFtDb250ZW50&#10;X1R5cGVzXS54bWxQSwECLQAUAAYACAAAACEAOP0h/9YAAACUAQAACwAAAAAAAAAAAAAAAAAvAQAA&#10;X3JlbHMvLnJlbHNQSwECLQAUAAYACAAAACEAKWNcufUBAADyAwAADgAAAAAAAAAAAAAAAAAuAgAA&#10;ZHJzL2Uyb0RvYy54bWxQSwECLQAUAAYACAAAACEAsjJ0td8AAAAJAQAADwAAAAAAAAAAAAAAAABP&#10;BAAAZHJzL2Rvd25yZXYueG1sUEsFBgAAAAAEAAQA8wAAAFsFAAAAAA==&#10;" strokecolor="black [3200]" strokeweight=".5pt">
                <v:stroke joinstyle="miter"/>
              </v:line>
            </w:pict>
          </mc:Fallback>
        </mc:AlternateContent>
      </w:r>
      <w:r w:rsidR="00C506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26F6F7" wp14:editId="7BBD44D4">
                <wp:simplePos x="0" y="0"/>
                <wp:positionH relativeFrom="column">
                  <wp:posOffset>890153</wp:posOffset>
                </wp:positionH>
                <wp:positionV relativeFrom="paragraph">
                  <wp:posOffset>373068</wp:posOffset>
                </wp:positionV>
                <wp:extent cx="179" cy="1738084"/>
                <wp:effectExtent l="0" t="0" r="38100" b="3365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" cy="17380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004FEE5" id="Прямая соединительная линия 1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pt,29.4pt" to="70.1pt,1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P67gEAAOcDAAAOAAAAZHJzL2Uyb0RvYy54bWysU0uO1DAQ3SNxB8t7OsmAmCbq9CxmBCwQ&#10;tPgcwOPYHQv/ZJtOegeskfoIXIEFSCMNcIbkRpSddECAEEJsrHK53qt6VeXVWack2jHnhdEVLhY5&#10;RkxTUwu9rfCL5/dvLTHygeiaSKNZhffM47P1zRur1pbsxDRG1swhING+bG2FmxBsmWWeNkwRvzCW&#10;aXjkxikS4Oq2We1IC+xKZid5fjdrjautM5R5D96L8RGvEz/njIYnnHsWkKww1BbS6dJ5Gc9svSLl&#10;1hHbCDqVQf6hCkWEhqQz1QUJBL1y4hcqJagz3vCwoEZlhnNBWdIAaor8JzXPGmJZ0gLN8XZuk/9/&#10;tPTxbuOQqGF2dzDSRMGM+vfD6+HQf+4/DAc0vOm/9p/6j/1V/6W/Gt6CfT28Azs+9teT+4AADr1s&#10;rS+B8lxv3HTzduNiYzruFOJS2IeQKrUKxKMuTWI/T4J1AVFwFqf3MKLgL05vL/Nl4s5GkkhmnQ8P&#10;mFEoGhWWQsc2kZLsHvkAiSH0GAKXWNRYRrLCXrIYLPVTxkF6TJfQaenYuXRoR2Bd6pdFlARcKTJC&#10;uJByBuV/Bk2xEcbSIv4tcI5OGY0OM1AJbdzvsobuWCof44+qR61R9qWp92koqR2wTUnZtPlxXX+8&#10;J/j3/7n+BgAA//8DAFBLAwQUAAYACAAAACEALV5sJ9sAAAAKAQAADwAAAGRycy9kb3ducmV2Lnht&#10;bEyPwW7CMBBE75X4B2sr9VbshoaiEAdRJNRzoRduTrxNIuJ1iA2Ev+/SS3uc2afZmXw1uk5ccAit&#10;Jw0vUwUCqfK2pVrD1377vAARoiFrOk+o4YYBVsXkITeZ9Vf6xMsu1oJDKGRGQxNjn0kZqgadCVPf&#10;I/Ht2w/ORJZDLe1grhzuOpkoNZfOtMQfGtPjpsHquDs7DfsPp8Yythuk05taH97TOR1SrZ8ex/US&#10;RMQx/sFwr8/VoeBOpT+TDaJj/aoSRjWkC55wB36NUsNslqQgi1z+n1D8AAAA//8DAFBLAQItABQA&#10;BgAIAAAAIQC2gziS/gAAAOEBAAATAAAAAAAAAAAAAAAAAAAAAABbQ29udGVudF9UeXBlc10ueG1s&#10;UEsBAi0AFAAGAAgAAAAhADj9If/WAAAAlAEAAAsAAAAAAAAAAAAAAAAALwEAAF9yZWxzLy5yZWxz&#10;UEsBAi0AFAAGAAgAAAAhADOgM/ruAQAA5wMAAA4AAAAAAAAAAAAAAAAALgIAAGRycy9lMm9Eb2Mu&#10;eG1sUEsBAi0AFAAGAAgAAAAhAC1ebCfbAAAACgEAAA8AAAAAAAAAAAAAAAAAS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C506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DD7B96" wp14:editId="43C0CB22">
                <wp:simplePos x="0" y="0"/>
                <wp:positionH relativeFrom="column">
                  <wp:posOffset>3008907</wp:posOffset>
                </wp:positionH>
                <wp:positionV relativeFrom="paragraph">
                  <wp:posOffset>1139181</wp:posOffset>
                </wp:positionV>
                <wp:extent cx="0" cy="64573"/>
                <wp:effectExtent l="0" t="0" r="38100" b="3111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5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333D162" id="Прямая соединительная линия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9pt,89.7pt" to="236.9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8A4gEAAOUDAAAOAAAAZHJzL2Uyb0RvYy54bWysU0uO1DAQ3SNxB8t7OukBBhR1ehYzgg2C&#10;Fp8DeBy7Y8k/2aaT3gFrpD4CV2AB0kgDnMG5EWUnnUGAhEBsHLtc71W958rqrFcS7ZjzwugaLxcl&#10;RkxT0wi9rfGrl4/uPMTIB6IbIo1mNd4zj8/Wt2+tOluxE9Ma2TCHgET7qrM1bkOwVVF42jJF/MJY&#10;puGSG6dIgKPbFo0jHbArWZyU5WnRGddYZyjzHqIX4yVeZ37OGQ3POPcsIFlj6C3k1eX1Mq3FekWq&#10;rSO2FXRqg/xDF4oIDUVnqgsSCHrtxC9USlBnvOFhQY0qDOeCsqwB1CzLn9S8aIllWQuY4+1sk/9/&#10;tPTpbuOQaODtlhhpouCN4ofhzXCIX+LH4YCGt/Fb/Bw/xav4NV4N72B/PbyHfbqM11P4gAAOXnbW&#10;V0B5rjduOnm7ccmYnjuVviAZ9dn//ew/6wOiY5BC9PTe/Qd3E1txA7POh8fMKJQ2NZZCJ2NIRXZP&#10;fBhTjymAS22MhfMu7CVLyVI/ZxzEQqllRucxY+fSoR2BASGUMh2yECidsxOMCylnYPln4JSfoCyP&#10;4N+AZ0SubHSYwUpo435XPfTHlvmYf3Rg1J0suDTNPj9JtgZmKZs7zX0a1h/PGX7zd66/AwAA//8D&#10;AFBLAwQUAAYACAAAACEAOAAOPOEAAAALAQAADwAAAGRycy9kb3ducmV2LnhtbEyPT0vDQBDF74Lf&#10;YRnBm91YS//EbEopFGtBilWox212TGKzs2F326Tf3hEPepz3Hm9+L5v3thFn9KF2pOB+kIBAKpyp&#10;qVTw/ra6m4IIUZPRjSNUcMEA8/z6KtOpcR294nkXS8ElFFKtoIqxTaUMRYVWh4Frkdj7dN7qyKcv&#10;pfG643LbyGGSjKXVNfGHSre4rLA47k5WwYtfr5eLzeWLth+22w83++1z/6TU7U2/eAQRsY9/YfjB&#10;Z3TImengTmSCaBSMJg+MHtmYzEYgOPGrHFiZzsYg80z+35B/AwAA//8DAFBLAQItABQABgAIAAAA&#10;IQC2gziS/gAAAOEBAAATAAAAAAAAAAAAAAAAAAAAAABbQ29udGVudF9UeXBlc10ueG1sUEsBAi0A&#10;FAAGAAgAAAAhADj9If/WAAAAlAEAAAsAAAAAAAAAAAAAAAAALwEAAF9yZWxzLy5yZWxzUEsBAi0A&#10;FAAGAAgAAAAhAPA0jwDiAQAA5QMAAA4AAAAAAAAAAAAAAAAALgIAAGRycy9lMm9Eb2MueG1sUEsB&#10;Ai0AFAAGAAgAAAAhADgADjzhAAAACwEAAA8AAAAAAAAAAAAAAAAAPA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="00C506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96E5BB" wp14:editId="6671A3E1">
                <wp:simplePos x="0" y="0"/>
                <wp:positionH relativeFrom="column">
                  <wp:posOffset>3002468</wp:posOffset>
                </wp:positionH>
                <wp:positionV relativeFrom="paragraph">
                  <wp:posOffset>546932</wp:posOffset>
                </wp:positionV>
                <wp:extent cx="0" cy="115910"/>
                <wp:effectExtent l="0" t="0" r="38100" b="3683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3BF3620" id="Прямая соединительная линия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4pt,43.05pt" to="236.4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Q44AEAANoDAAAOAAAAZHJzL2Uyb0RvYy54bWysU0uO1DAQ3SNxB8t7OslIIIg6PYsZwQZB&#10;i88BPI7dsfBPtulO74A1Uh+BK7AAaaQBzuDciLKTzqBhhBBi47jseq/qPVeWp72SaMucF0Y3uFqU&#10;GDFNTSv0psGvXz2+9xAjH4huiTSaNXjPPD5d3b2z3NmanZjOyJY5BCTa1zvb4C4EWxeFpx1TxC+M&#10;ZRouuXGKBAjdpmgd2QG7ksVJWT4odsa11hnKvIfT8/ESrzI/54yG55x7FpBsMPQW8uryepHWYrUk&#10;9cYR2wk6tUH+oQtFhIaiM9U5CQS9deI3KiWoM97wsKBGFYZzQVnWAGqq8oaalx2xLGsBc7ydbfL/&#10;j5Y+264dEi28HdijiYI3ip+Gd8MhfoufhwMa3scf8Wv8Ei/j93g5fID91fAR9ukyXk3HBwRw8HJn&#10;fQ2UZ3rtpsjbtUvG9Nyp9AXJqM/+72f/WR8QHQ8pnFbV/UcjXXGNs86HJ8wolDYNlkInZ0hNtk99&#10;gFqQekyBIPUxVs67sJcsJUv9gnFQC7WqjM5zxs6kQ1sCE9K+qZIK4MqZCcKFlDOo/DNoyk0wlmfv&#10;b4Fzdq5odJiBSmjjbqsa+mOrfMw/qh61JtkXpt3nd8h2wABlZdOwpwn9Nc7w619y9RMAAP//AwBQ&#10;SwMEFAAGAAgAAAAhANanhGLdAAAACgEAAA8AAABkcnMvZG93bnJldi54bWxMj01Lw0AQhu+C/2EZ&#10;wZvdNIRYYjalFES8iE31vs1ON9H9CLubNP57RzzocWYe3nneertYw2YMcfBOwHqVAUPXeTU4LeDt&#10;+Hi3ARaTdEoa71DAF0bYNtdXtayUv7gDzm3SjEJcrKSAPqWx4jx2PVoZV35ER7ezD1YmGoPmKsgL&#10;hVvD8ywruZWDow+9HHHfY/fZTlaAeQ7zu97rXZyeDmX78XrOX46zELc3y+4BWMIl/cHwo0/q0JDT&#10;yU9ORWYEFPc5qScBm3INjIDfxYnIrCiANzX/X6H5BgAA//8DAFBLAQItABQABgAIAAAAIQC2gziS&#10;/gAAAOEBAAATAAAAAAAAAAAAAAAAAAAAAABbQ29udGVudF9UeXBlc10ueG1sUEsBAi0AFAAGAAgA&#10;AAAhADj9If/WAAAAlAEAAAsAAAAAAAAAAAAAAAAALwEAAF9yZWxzLy5yZWxzUEsBAi0AFAAGAAgA&#10;AAAhAKsg9DjgAQAA2gMAAA4AAAAAAAAAAAAAAAAALgIAAGRycy9lMm9Eb2MueG1sUEsBAi0AFAAG&#10;AAgAAAAhANanhGLdAAAACg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C506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CB6322" wp14:editId="4D128B4A">
                <wp:simplePos x="0" y="0"/>
                <wp:positionH relativeFrom="column">
                  <wp:posOffset>3008907</wp:posOffset>
                </wp:positionH>
                <wp:positionV relativeFrom="paragraph">
                  <wp:posOffset>134808</wp:posOffset>
                </wp:positionV>
                <wp:extent cx="0" cy="135228"/>
                <wp:effectExtent l="0" t="0" r="38100" b="3683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1B983EA" id="Прямая соединительная линия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9pt,10.6pt" to="236.9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Wt4AEAANgDAAAOAAAAZHJzL2Uyb0RvYy54bWysU0uO1DAQ3SNxB8t7Okkj0EzU6VnMCDYI&#10;WnwO4HHsjoV/sk0nvQPWSH0ErsCCkUYa4AzJjSg76QwChBBi49jleq/qPVdWZ52SaMecF0ZXuFjk&#10;GDFNTS30tsKvXj66d4KRD0TXRBrNKrxnHp+t795ZtbZkS9MYWTOHgET7srUVbkKwZZZ52jBF/MJY&#10;puGSG6dIgKPbZrUjLbArmS3z/GHWGldbZyjzHqIX4yVeJ37OGQ3POPcsIFlh6C2k1aX1Mq7ZekXK&#10;rSO2EXRqg/xDF4oIDUVnqgsSCHrjxC9USlBnvOFhQY3KDOeCsqQB1BT5T2peNMSypAXM8Xa2yf8/&#10;Wvp0t3FI1BU+xUgTBU/UfxzeDof+S/9pOKDhXf+tv+o/99f91/56eA/7m+ED7ONlfzOFD+g0Otla&#10;XwLhud646eTtxkVbOu5U/IJg1CX397P7rAuIjkEK0eL+g+XyJNJltzjrfHjMjEJxU2EpdPSFlGT3&#10;xIcx9ZgCuNjHWDntwl6ymCz1c8ZBK9QqEjpNGTuXDu0IzEf9upjKpswI4ULKGZT/GTTlRhhLk/e3&#10;wDk7VTQ6zEAltHG/qxq6Y6t8zD+qHrVG2Zem3qd3SHbA+CRDp1GP8/njOcFvf8j1dwAAAP//AwBQ&#10;SwMEFAAGAAgAAAAhAB+aWK/dAAAACQEAAA8AAABkcnMvZG93bnJldi54bWxMj81OwzAQhO9IvIO1&#10;SNyoUwMFhThVVQkhLoimcHfjrRPwT2Q7aXh7FnGA2+7saObbaj07yyaMqQ9ewnJRAEPfBt17I+Ft&#10;/3h1Dyxl5bWywaOEL0ywrs/PKlXqcPI7nJpsGIX4VCoJXc5DyXlqO3QqLcKAnm7HEJ3KtEbDdVQn&#10;CneWi6JYcad6Tw2dGnDbYfvZjE6CfY7Tu9maTRqfdqvm4/UoXvaTlJcX8+YBWMY5/5nhB5/QoSam&#10;Qxi9TsxKuLm7JvQsQSwFMDL8CgcaxC3wuuL/P6i/AQAA//8DAFBLAQItABQABgAIAAAAIQC2gziS&#10;/gAAAOEBAAATAAAAAAAAAAAAAAAAAAAAAABbQ29udGVudF9UeXBlc10ueG1sUEsBAi0AFAAGAAgA&#10;AAAhADj9If/WAAAAlAEAAAsAAAAAAAAAAAAAAAAALwEAAF9yZWxzLy5yZWxzUEsBAi0AFAAGAAgA&#10;AAAhAI2yFa3gAQAA2AMAAA4AAAAAAAAAAAAAAAAALgIAAGRycy9lMm9Eb2MueG1sUEsBAi0AFAAG&#10;AAgAAAAhAB+aWK/dAAAACQ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C506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233E1D" wp14:editId="6D18275C">
                <wp:simplePos x="0" y="0"/>
                <wp:positionH relativeFrom="column">
                  <wp:posOffset>1313627</wp:posOffset>
                </wp:positionH>
                <wp:positionV relativeFrom="paragraph">
                  <wp:posOffset>1938038</wp:posOffset>
                </wp:positionV>
                <wp:extent cx="3754031" cy="276860"/>
                <wp:effectExtent l="0" t="0" r="18415" b="2794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4031" cy="276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29088C" w14:textId="00098CA4" w:rsidR="00C506BB" w:rsidRPr="003F183D" w:rsidRDefault="00C506BB" w:rsidP="00C506B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183D">
                              <w:rPr>
                                <w:rFonts w:ascii="Times New Roman" w:hAnsi="Times New Roman" w:cs="Times New Roman"/>
                              </w:rPr>
                              <w:t>Комиссия по природным ресурсам-3 чел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233E1D" id="Надпись 8" o:spid="_x0000_s1028" type="#_x0000_t202" style="position:absolute;left:0;text-align:left;margin-left:103.45pt;margin-top:152.6pt;width:295.6pt;height:21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8T4cQIAAL8EAAAOAAAAZHJzL2Uyb0RvYy54bWysVM1uEzEQviPxDpbvdJM0TUvUTRVaBSFV&#10;baUW9ex4vc0Kr8fYTnbDjTuvwDtw4MCNV0jfiM/OT/84IXJwxjPjb2a+mdnjk7bWbKGcr8jkvLvX&#10;4UwZSUVl7nL+8Wby5ogzH4QphCajcr5Unp+MXr86buxQ9WhGulCOAcT4YWNzPgvBDrPMy5mqhd8j&#10;qwyMJblaBFzdXVY40QC91lmv0xlkDbnCOpLKe2jP1kY+SvhlqWS4LEuvAtM5R24hnS6d03hmo2Mx&#10;vHPCziq5SUP8Qxa1qAyC7qDORBBs7qoXUHUlHXkqw56kOqOyrKRKNaCabudZNdczYVWqBeR4u6PJ&#10;/z9YebG4cqwqco5GGVGjRavvqx+rn6vfq1/3X++/saPIUWP9EK7XFs6hfUcter3Veyhj6W3p6viP&#10;ohjsYHu5Y1i1gUko9w8P+p39LmcStt7h4GiQWpA9vLbOh/eKahaFnDt0MBErFuc+IBO4bl1iME+6&#10;KiaV1umy9KfasYVAszEjBTWcaeEDlDmfpF9MGhBPnmnDmpwP9g86KdITW4y1w5xqIT+9RACeNoCN&#10;JK3JiFJop20itrclakrFEvw5Wk+ht3JSAf4cGV4Jh7EDZVilcImj1IScaCNxNiP35W/66I9pgJWz&#10;BmOcc/95LpxC4R8M5uRtt9+Pc58u/YPDHi7usWX62GLm9SmBPDQI2SUx+ge9FUtH9S02bhyjwiSM&#10;ROych614GtbLhY2VajxOTph0K8K5ubYyQsdORVpv2lvh7KbPARNyQduBF8Nn7V77xpeGxvNAZZVm&#10;IfK8ZnVDP7Yk9Xez0XENH9+T18N3Z/QHAAD//wMAUEsDBBQABgAIAAAAIQAik9273gAAAAsBAAAP&#10;AAAAZHJzL2Rvd25yZXYueG1sTI/BTsMwDIbvSLxDZCRuLFmBkZamE0LiiBCFA9yyJLSBxqmarCt7&#10;eswJjrY//f7+eruEgc1uSj6igvVKAHNoovXYKXh9ebiQwFLWaPUQ0Sn4dgm2zelJrSsbD/js5jZ3&#10;jEIwVVpBn/NYcZ5M74JOqzg6pNtHnILONE4dt5M+UHgYeCHEhgftkT70enT3vTNf7T4osPgW0bz7&#10;x6PH1vjy+CQ/zazU+dlydwssuyX/wfCrT+rQkNMu7tEmNigoxKYkVMGluC6AEXFTyjWwHW2upATe&#10;1Px/h+YHAAD//wMAUEsBAi0AFAAGAAgAAAAhALaDOJL+AAAA4QEAABMAAAAAAAAAAAAAAAAAAAAA&#10;AFtDb250ZW50X1R5cGVzXS54bWxQSwECLQAUAAYACAAAACEAOP0h/9YAAACUAQAACwAAAAAAAAAA&#10;AAAAAAAvAQAAX3JlbHMvLnJlbHNQSwECLQAUAAYACAAAACEAPfvE+HECAAC/BAAADgAAAAAAAAAA&#10;AAAAAAAuAgAAZHJzL2Uyb0RvYy54bWxQSwECLQAUAAYACAAAACEAIpPdu94AAAALAQAADwAAAAAA&#10;AAAAAAAAAADLBAAAZHJzL2Rvd25yZXYueG1sUEsFBgAAAAAEAAQA8wAAANYFAAAAAA==&#10;" fillcolor="window" strokeweight=".5pt">
                <v:textbox>
                  <w:txbxContent>
                    <w:p w14:paraId="6429088C" w14:textId="00098CA4" w:rsidR="00C506BB" w:rsidRPr="003F183D" w:rsidRDefault="00C506BB" w:rsidP="00C506B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F183D">
                        <w:rPr>
                          <w:rFonts w:ascii="Times New Roman" w:hAnsi="Times New Roman" w:cs="Times New Roman"/>
                        </w:rPr>
                        <w:t>Комиссия по природным ресурсам-3 чел</w:t>
                      </w:r>
                    </w:p>
                  </w:txbxContent>
                </v:textbox>
              </v:shape>
            </w:pict>
          </mc:Fallback>
        </mc:AlternateContent>
      </w:r>
      <w:r w:rsidR="00C506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C3373D" wp14:editId="7D7960E8">
                <wp:simplePos x="0" y="0"/>
                <wp:positionH relativeFrom="column">
                  <wp:posOffset>1301383</wp:posOffset>
                </wp:positionH>
                <wp:positionV relativeFrom="paragraph">
                  <wp:posOffset>1551690</wp:posOffset>
                </wp:positionV>
                <wp:extent cx="3754031" cy="276860"/>
                <wp:effectExtent l="0" t="0" r="18415" b="2794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4031" cy="276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63B3DD" w14:textId="6887BD99" w:rsidR="005019DF" w:rsidRPr="003F183D" w:rsidRDefault="00C506BB" w:rsidP="005019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183D">
                              <w:rPr>
                                <w:rFonts w:ascii="Times New Roman" w:hAnsi="Times New Roman" w:cs="Times New Roman"/>
                              </w:rPr>
                              <w:t>Комисси</w:t>
                            </w:r>
                            <w:r w:rsidR="001B2432"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 w:rsidRPr="003F183D">
                              <w:rPr>
                                <w:rFonts w:ascii="Times New Roman" w:hAnsi="Times New Roman" w:cs="Times New Roman"/>
                              </w:rPr>
                              <w:t xml:space="preserve"> по охране окружающей природной среды-3 чел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C3373D" id="Надпись 7" o:spid="_x0000_s1029" type="#_x0000_t202" style="position:absolute;left:0;text-align:left;margin-left:102.45pt;margin-top:122.2pt;width:295.6pt;height:21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K9cQIAAL8EAAAOAAAAZHJzL2Uyb0RvYy54bWysVEtuGzEM3RfoHQTtm/EvdmpkHLgJXBQI&#10;kgBJkbWs0cSDakRVku1xd933Cr1DF1101ys4N+qT/Mmvq6JeyBRJPZKP5ByfNLVmC+V8RSbn7YMW&#10;Z8pIKipzl/OPN5M3R5z5IEwhNBmV85Xy/GT0+tXx0g5Vh2akC+UYQIwfLm3OZyHYYZZ5OVO18Adk&#10;lYGxJFeLgKu7ywonlkCvddZptfrZklxhHUnlPbRnGyMfJfyyVDJclqVXgemcI7eQTpfOaTyz0bEY&#10;3jlhZ5XcpiH+IYtaVAZB91BnIgg2d9ULqLqSjjyV4UBSnVFZVlKlGlBNu/WsmuuZsCrVAnK83dPk&#10;/x+svFhcOVYVOR9wZkSNFq2/r3+sf65/r3/df73/xgaRo6X1Q7heWziH5h016PVO76GMpTelq+M/&#10;imKwg+3VnmHVBCah7A4Oe61umzMJW2fQP+qnFmQPr63z4b2imkUh5w4dTMSKxbkPyASuO5cYzJOu&#10;ikmldbqs/Kl2bCHQbMxIQUvOtPABypxP0i8mDYgnz7Rhy5z3u4etFOmJLcbaY061kJ9eIgBPG8BG&#10;kjZkRCk00yYR290RNaViBf4cbabQWzmpAH+ODK+Ew9iBMqxSuMRRakJOtJU4m5H78jd99Mc0wMrZ&#10;EmOcc/95LpxC4R8M5uRtu9eLc58uvcNBBxf32DJ9bDHz+pRAHhqE7JIY/YPeiaWj+hYbN45RYRJG&#10;InbOw048DZvlwsZKNR4nJ0y6FeHcXFsZoWOnIq03za1wdtvngAm5oN3Ai+Gzdm9840tD43mgskqz&#10;EHnesLqlH1uS+rvd6LiGj+/J6+G7M/oDAAD//wMAUEsDBBQABgAIAAAAIQDb3UsI3gAAAAsBAAAP&#10;AAAAZHJzL2Rvd25yZXYueG1sTI9NT8MwDIbvSPyHyEjcWLqpGm1pOiEkjghRdoBblpg20DhVk3Vl&#10;vx5zgps/Hr1+XO8WP4gZp+gCKVivMhBIJlhHnYL96+NNASImTVYPgVDBN0bYNZcXta5sONELzm3q&#10;BIdQrLSCPqWxkjKaHr2OqzAi8e4jTF4nbqdO2kmfONwPcpNlW+m1I77Q6xEfejRf7dErsPQWyLy7&#10;p7Oj1rjy/Fx8mlmp66vl/g5EwiX9wfCrz+rQsNMhHMlGMSjYZHnJKBd5noNg4rbcrkEceFIUGcim&#10;lv9/aH4AAAD//wMAUEsBAi0AFAAGAAgAAAAhALaDOJL+AAAA4QEAABMAAAAAAAAAAAAAAAAAAAAA&#10;AFtDb250ZW50X1R5cGVzXS54bWxQSwECLQAUAAYACAAAACEAOP0h/9YAAACUAQAACwAAAAAAAAAA&#10;AAAAAAAvAQAAX3JlbHMvLnJlbHNQSwECLQAUAAYACAAAACEAIzKCvXECAAC/BAAADgAAAAAAAAAA&#10;AAAAAAAuAgAAZHJzL2Uyb0RvYy54bWxQSwECLQAUAAYACAAAACEA291LCN4AAAALAQAADwAAAAAA&#10;AAAAAAAAAADLBAAAZHJzL2Rvd25yZXYueG1sUEsFBgAAAAAEAAQA8wAAANYFAAAAAA==&#10;" fillcolor="window" strokeweight=".5pt">
                <v:textbox>
                  <w:txbxContent>
                    <w:p w14:paraId="2D63B3DD" w14:textId="6887BD99" w:rsidR="005019DF" w:rsidRPr="003F183D" w:rsidRDefault="00C506BB" w:rsidP="005019D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F183D">
                        <w:rPr>
                          <w:rFonts w:ascii="Times New Roman" w:hAnsi="Times New Roman" w:cs="Times New Roman"/>
                        </w:rPr>
                        <w:t>Комисси</w:t>
                      </w:r>
                      <w:r w:rsidR="001B2432">
                        <w:rPr>
                          <w:rFonts w:ascii="Times New Roman" w:hAnsi="Times New Roman" w:cs="Times New Roman"/>
                        </w:rPr>
                        <w:t>я</w:t>
                      </w:r>
                      <w:r w:rsidRPr="003F183D">
                        <w:rPr>
                          <w:rFonts w:ascii="Times New Roman" w:hAnsi="Times New Roman" w:cs="Times New Roman"/>
                        </w:rPr>
                        <w:t xml:space="preserve"> по охране окружающей природной среды-3 чел</w:t>
                      </w:r>
                    </w:p>
                  </w:txbxContent>
                </v:textbox>
              </v:shape>
            </w:pict>
          </mc:Fallback>
        </mc:AlternateContent>
      </w:r>
      <w:r w:rsidR="00C506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511B2" wp14:editId="3469D997">
                <wp:simplePos x="0" y="0"/>
                <wp:positionH relativeFrom="column">
                  <wp:posOffset>1869127</wp:posOffset>
                </wp:positionH>
                <wp:positionV relativeFrom="paragraph">
                  <wp:posOffset>263597</wp:posOffset>
                </wp:positionV>
                <wp:extent cx="2582214" cy="276860"/>
                <wp:effectExtent l="0" t="0" r="27940" b="2794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2214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54E32" w14:textId="53BDCEC5" w:rsidR="005019DF" w:rsidRPr="003F183D" w:rsidRDefault="005019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183D">
                              <w:rPr>
                                <w:rFonts w:ascii="Times New Roman" w:hAnsi="Times New Roman" w:cs="Times New Roman"/>
                              </w:rPr>
                              <w:t>Председатель</w:t>
                            </w:r>
                            <w:r w:rsidR="00C506BB" w:rsidRPr="003F183D">
                              <w:rPr>
                                <w:rFonts w:ascii="Times New Roman" w:hAnsi="Times New Roman" w:cs="Times New Roman"/>
                              </w:rPr>
                              <w:t xml:space="preserve"> общественного совета-1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7511B2" id="Надпись 2" o:spid="_x0000_s1030" type="#_x0000_t202" style="position:absolute;left:0;text-align:left;margin-left:147.2pt;margin-top:20.75pt;width:203.3pt;height:2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S1aAIAAK4EAAAOAAAAZHJzL2Uyb0RvYy54bWysVM2O0zAQviPxDpbvNG1ouyVquipdFSGt&#10;dlfqoj27jtNGOB5ju03KjTuvwDtw4MCNV+i+EWOn6bYLJ8TFmT9/nvlmJuPLupRkK4wtQKW01+lS&#10;IhSHrFCrlH64n78aUWIdUxmToERKd8LSy8nLF+NKJyKGNchMGIIgyiaVTunaOZ1EkeVrUTLbAS0U&#10;OnMwJXOomlWUGVYheimjuNsdRhWYTBvgwlq0XjVOOgn4eS64u81zKxyRKcXcXDhNOJf+jCZjlqwM&#10;0+uCH9Jg/5BFyQqFjx6hrphjZGOKP6DKghuwkLsOhzKCPC+4CDVgNb3us2oWa6ZFqAXJsfpIk/1/&#10;sPxme2dIkaU0pkSxElu0/7b/vv+x/7X/+fjl8SuJPUeVtgmGLjQGu/ot1Njr1m7R6Euvc1P6LxZF&#10;0I9s744Mi9oRjsZ4MIrjXp8Sjr74YjgahhZET7e1se6dgJJ4IaUGOxiIZdtr6zATDG1D/GMWZJHN&#10;CymD4qdGzKQhW4b9li7kiDfOoqQiVUqHrwfdAHzm89DH+0vJ+Edf5TkCalKh0XPS1O4lVy/rwGO/&#10;5WUJ2Q7pMtAMndV8XiD8NbPujhmcMmQIN8fd4pFLwJzgIFGyBvP5b3Yfj81HLyUVTm1K7acNM4IS&#10;+V7hWLzp9ft+zIPSH1zEqJhTz/LUozblDJCoHu6o5kH08U62Ym6gfMAFm/pX0cUUx7dT6lpx5ppd&#10;wgXlYjoNQTjYmrlrtdDcQ/vGeFrv6wdm9KGtDgfiBtr5Zsmz7jax/qaC6cZBXoTWe54bVg/041KE&#10;7hwW2G/dqR6inn4zk98AAAD//wMAUEsDBBQABgAIAAAAIQDDkqee3QAAAAkBAAAPAAAAZHJzL2Rv&#10;d25yZXYueG1sTI/BTsMwEETvSPyDtUjcqJMqhTSNUwEqXDhRUM/beGtbxHZku2n4e8wJjqt9mnnT&#10;bmc7sIlCNN4JKBcFMHK9l8YpAZ8fL3c1sJjQSRy8IwHfFGHbXV+12Eh/ce807ZNiOcTFBgXolMaG&#10;89hrshgXfiSXfycfLKZ8BsVlwEsOtwNfFsU9t2hcbtA40rOm/mt/tgJ2T2qt+hqD3tXSmGk+nN7U&#10;qxC3N/PjBliiOf3B8Kuf1aHLTkd/djKyQcByXVUZFVCVK2AZeCjKPO4ooF6VwLuW/1/Q/QAAAP//&#10;AwBQSwECLQAUAAYACAAAACEAtoM4kv4AAADhAQAAEwAAAAAAAAAAAAAAAAAAAAAAW0NvbnRlbnRf&#10;VHlwZXNdLnhtbFBLAQItABQABgAIAAAAIQA4/SH/1gAAAJQBAAALAAAAAAAAAAAAAAAAAC8BAABf&#10;cmVscy8ucmVsc1BLAQItABQABgAIAAAAIQCUjhS1aAIAAK4EAAAOAAAAAAAAAAAAAAAAAC4CAABk&#10;cnMvZTJvRG9jLnhtbFBLAQItABQABgAIAAAAIQDDkqee3QAAAAkBAAAPAAAAAAAAAAAAAAAAAMIE&#10;AABkcnMvZG93bnJldi54bWxQSwUGAAAAAAQABADzAAAAzAUAAAAA&#10;" fillcolor="white [3201]" strokeweight=".5pt">
                <v:textbox>
                  <w:txbxContent>
                    <w:p w14:paraId="15154E32" w14:textId="53BDCEC5" w:rsidR="005019DF" w:rsidRPr="003F183D" w:rsidRDefault="005019D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F183D">
                        <w:rPr>
                          <w:rFonts w:ascii="Times New Roman" w:hAnsi="Times New Roman" w:cs="Times New Roman"/>
                        </w:rPr>
                        <w:t>Председатель</w:t>
                      </w:r>
                      <w:r w:rsidR="00C506BB" w:rsidRPr="003F183D">
                        <w:rPr>
                          <w:rFonts w:ascii="Times New Roman" w:hAnsi="Times New Roman" w:cs="Times New Roman"/>
                        </w:rPr>
                        <w:t xml:space="preserve"> общественного совета-1</w:t>
                      </w:r>
                    </w:p>
                  </w:txbxContent>
                </v:textbox>
              </v:shape>
            </w:pict>
          </mc:Fallback>
        </mc:AlternateContent>
      </w:r>
      <w:r w:rsidR="005019D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B05FF6" wp14:editId="1256E0FE">
                <wp:simplePos x="0" y="0"/>
                <wp:positionH relativeFrom="column">
                  <wp:posOffset>1270259</wp:posOffset>
                </wp:positionH>
                <wp:positionV relativeFrom="paragraph">
                  <wp:posOffset>1204747</wp:posOffset>
                </wp:positionV>
                <wp:extent cx="3760139" cy="276860"/>
                <wp:effectExtent l="0" t="0" r="12065" b="2794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139" cy="276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9E284" w14:textId="4D0FDED2" w:rsidR="005019DF" w:rsidRPr="003F183D" w:rsidRDefault="00C506BB" w:rsidP="005019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183D">
                              <w:rPr>
                                <w:rFonts w:ascii="Times New Roman" w:hAnsi="Times New Roman" w:cs="Times New Roman"/>
                              </w:rPr>
                              <w:t>Комисси</w:t>
                            </w:r>
                            <w:r w:rsidR="001B2432"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 w:rsidRPr="003F183D">
                              <w:rPr>
                                <w:rFonts w:ascii="Times New Roman" w:hAnsi="Times New Roman" w:cs="Times New Roman"/>
                              </w:rPr>
                              <w:t xml:space="preserve"> по работе с общественностью- 4 чел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B05FF6" id="Надпись 6" o:spid="_x0000_s1031" type="#_x0000_t202" style="position:absolute;left:0;text-align:left;margin-left:100pt;margin-top:94.85pt;width:296.05pt;height:21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pBcgIAAL8EAAAOAAAAZHJzL2Uyb0RvYy54bWysVM1OGzEQvlfqO1i+l00CBIjYoBSUqhIC&#10;JKg4O14vWdXrcW0nu+mtd16h79BDD731FcIb9bPzw19PVXNwxjPjb2a+mdnjk7bWbK6cr8jkvLvT&#10;4UwZSUVl7nL+6Wb87pAzH4QphCajcr5Qnp8M3745buxA9WhKulCOAcT4QWNzPg3BDrLMy6mqhd8h&#10;qwyMJblaBFzdXVY40QC91lmv0+lnDbnCOpLKe2jPVkY+TPhlqWS4LEuvAtM5R24hnS6dk3hmw2Mx&#10;uHPCTiu5TkP8Qxa1qAyCbqHORBBs5qpXUHUlHXkqw46kOqOyrKRKNaCabudFNddTYVWqBeR4u6XJ&#10;/z9YeTG/cqwqct7nzIgaLVp+X/5Y/lz+Xv56+PZwz/qRo8b6AVyvLZxD+55a9Hqj91DG0tvS1fEf&#10;RTHYwfZiy7BqA5NQ7h70O93dI84kbL2D/mE/tSB7fG2dDx8U1SwKOXfoYCJWzM99QCZw3bjEYJ50&#10;VYwrrdNl4U+1Y3OBZmNGCmo408IHKHM+Tr+YNCCePdOGNah/d7+TIj2zxVhbzIkW8vNrBOBpA9hI&#10;0oqMKIV20iZi9zdETahYgD9Hqyn0Vo4rwJ8jwyvhMHagDKsULnGUmpATrSXOpuS+/k0f/TENsHLW&#10;YIxz7r/MhFMo/KPBnBx19/bi3KfL3v5BDxf31DJ5ajGz+pRAXhdLa2USo3/QG7F0VN9i40YxKkzC&#10;SMTOediIp2G1XNhYqUaj5IRJtyKcm2srI3TsVKT1pr0Vzq77HDAhF7QZeDF40e6Vb3xpaDQLVFZp&#10;FiLPK1bX9GNLUn/XGx3X8Ok9eT1+d4Z/AAAA//8DAFBLAwQUAAYACAAAACEAq0MVMN0AAAALAQAA&#10;DwAAAGRycy9kb3ducmV2LnhtbEyPwU7DMBBE70j8g7VI3KjTRqJJiFMhJI4IEXqAm2sviSFeR7Gb&#10;hn49ywmOqxm9fVPvFj+IGafoAilYrzIQSCZYR52C/evjTQEiJk1WD4FQwTdG2DWXF7WubDjRC85t&#10;6gRDKFZaQZ/SWEkZTY9ex1UYkTj7CJPXic+pk3bSJ4b7QW6y7FZ67Yg/9HrEhx7NV3v0Ciy9BTLv&#10;7unsqDWuPD8Xn2ZW6vpqub8DkXBJf2X41Wd1aNjpEI5koxgUMJ23JA6KcguCG9tyswZx4CjPc5BN&#10;Lf9vaH4AAAD//wMAUEsBAi0AFAAGAAgAAAAhALaDOJL+AAAA4QEAABMAAAAAAAAAAAAAAAAAAAAA&#10;AFtDb250ZW50X1R5cGVzXS54bWxQSwECLQAUAAYACAAAACEAOP0h/9YAAACUAQAACwAAAAAAAAAA&#10;AAAAAAAvAQAAX3JlbHMvLnJlbHNQSwECLQAUAAYACAAAACEA+w86QXICAAC/BAAADgAAAAAAAAAA&#10;AAAAAAAuAgAAZHJzL2Uyb0RvYy54bWxQSwECLQAUAAYACAAAACEAq0MVMN0AAAALAQAADwAAAAAA&#10;AAAAAAAAAADMBAAAZHJzL2Rvd25yZXYueG1sUEsFBgAAAAAEAAQA8wAAANYFAAAAAA==&#10;" fillcolor="window" strokeweight=".5pt">
                <v:textbox>
                  <w:txbxContent>
                    <w:p w14:paraId="0029E284" w14:textId="4D0FDED2" w:rsidR="005019DF" w:rsidRPr="003F183D" w:rsidRDefault="00C506BB" w:rsidP="005019D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F183D">
                        <w:rPr>
                          <w:rFonts w:ascii="Times New Roman" w:hAnsi="Times New Roman" w:cs="Times New Roman"/>
                        </w:rPr>
                        <w:t>Комисси</w:t>
                      </w:r>
                      <w:r w:rsidR="001B2432">
                        <w:rPr>
                          <w:rFonts w:ascii="Times New Roman" w:hAnsi="Times New Roman" w:cs="Times New Roman"/>
                        </w:rPr>
                        <w:t>я</w:t>
                      </w:r>
                      <w:r w:rsidRPr="003F183D">
                        <w:rPr>
                          <w:rFonts w:ascii="Times New Roman" w:hAnsi="Times New Roman" w:cs="Times New Roman"/>
                        </w:rPr>
                        <w:t xml:space="preserve"> по работе с общественностью- 4 чел</w:t>
                      </w:r>
                    </w:p>
                  </w:txbxContent>
                </v:textbox>
              </v:shape>
            </w:pict>
          </mc:Fallback>
        </mc:AlternateContent>
      </w:r>
    </w:p>
    <w:p w14:paraId="3052F939" w14:textId="143055C8" w:rsidR="00D948D8" w:rsidRPr="00D948D8" w:rsidRDefault="00D948D8" w:rsidP="00D948D8">
      <w:pPr>
        <w:rPr>
          <w:rFonts w:ascii="Times New Roman" w:hAnsi="Times New Roman" w:cs="Times New Roman"/>
          <w:sz w:val="28"/>
          <w:szCs w:val="28"/>
        </w:rPr>
      </w:pPr>
    </w:p>
    <w:p w14:paraId="1D579C1F" w14:textId="450D0929" w:rsidR="00D948D8" w:rsidRPr="00D948D8" w:rsidRDefault="00D948D8" w:rsidP="00D948D8">
      <w:pPr>
        <w:rPr>
          <w:rFonts w:ascii="Times New Roman" w:hAnsi="Times New Roman" w:cs="Times New Roman"/>
          <w:sz w:val="28"/>
          <w:szCs w:val="28"/>
        </w:rPr>
      </w:pPr>
    </w:p>
    <w:p w14:paraId="202530B4" w14:textId="4DCA35D1" w:rsidR="00D948D8" w:rsidRPr="00D948D8" w:rsidRDefault="00D948D8" w:rsidP="00D948D8">
      <w:pPr>
        <w:rPr>
          <w:rFonts w:ascii="Times New Roman" w:hAnsi="Times New Roman" w:cs="Times New Roman"/>
          <w:sz w:val="28"/>
          <w:szCs w:val="28"/>
        </w:rPr>
      </w:pPr>
    </w:p>
    <w:p w14:paraId="7C935584" w14:textId="5F9E2751" w:rsidR="00B21F00" w:rsidRPr="007206FB" w:rsidRDefault="00B21F00" w:rsidP="00D948D8">
      <w:pPr>
        <w:tabs>
          <w:tab w:val="left" w:pos="8155"/>
        </w:tabs>
        <w:rPr>
          <w:rFonts w:ascii="Times New Roman" w:hAnsi="Times New Roman" w:cs="Times New Roman"/>
          <w:sz w:val="28"/>
          <w:szCs w:val="28"/>
        </w:rPr>
      </w:pPr>
    </w:p>
    <w:p w14:paraId="2BE83825" w14:textId="77777777" w:rsidR="00BA0936" w:rsidRDefault="00BA0936" w:rsidP="00D948D8">
      <w:pPr>
        <w:tabs>
          <w:tab w:val="left" w:pos="815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06BEB6B1" w14:textId="77777777" w:rsidR="00BA0936" w:rsidRDefault="00BA0936" w:rsidP="00D948D8">
      <w:pPr>
        <w:tabs>
          <w:tab w:val="left" w:pos="815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5D735035" w14:textId="77777777" w:rsidR="00BA0936" w:rsidRDefault="00BA0936" w:rsidP="00D948D8">
      <w:pPr>
        <w:tabs>
          <w:tab w:val="left" w:pos="815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2BD8EC07" w14:textId="77777777" w:rsidR="00BA0936" w:rsidRDefault="00BA0936" w:rsidP="00D948D8">
      <w:pPr>
        <w:tabs>
          <w:tab w:val="left" w:pos="815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3BE39C2A" w14:textId="77777777" w:rsidR="00BA0936" w:rsidRDefault="00BA0936" w:rsidP="00D948D8">
      <w:pPr>
        <w:tabs>
          <w:tab w:val="left" w:pos="815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25EAC602" w14:textId="77777777" w:rsidR="00BA0936" w:rsidRDefault="00BA0936" w:rsidP="00D948D8">
      <w:pPr>
        <w:tabs>
          <w:tab w:val="left" w:pos="815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052ADE09" w14:textId="37CADD2A" w:rsidR="00D948D8" w:rsidRPr="00B21F00" w:rsidRDefault="00B21F00" w:rsidP="00D948D8">
      <w:pPr>
        <w:tabs>
          <w:tab w:val="left" w:pos="81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21F0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Состав президиума:</w:t>
      </w:r>
    </w:p>
    <w:p w14:paraId="21072C99" w14:textId="1B983747" w:rsidR="00B21F00" w:rsidRDefault="00B21F00" w:rsidP="00D948D8">
      <w:pPr>
        <w:tabs>
          <w:tab w:val="left" w:pos="8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Автономов Алексей Николаевич</w:t>
      </w:r>
    </w:p>
    <w:p w14:paraId="398D5185" w14:textId="5F2E3BEA" w:rsidR="00B21F00" w:rsidRDefault="00B21F00" w:rsidP="00D948D8">
      <w:pPr>
        <w:tabs>
          <w:tab w:val="left" w:pos="8155"/>
        </w:tabs>
        <w:rPr>
          <w:rFonts w:ascii="Times New Roman" w:hAnsi="Times New Roman" w:cs="Times New Roman"/>
          <w:sz w:val="28"/>
          <w:szCs w:val="28"/>
        </w:rPr>
      </w:pPr>
      <w:r w:rsidRPr="00B21F00">
        <w:rPr>
          <w:rFonts w:ascii="Times New Roman" w:hAnsi="Times New Roman" w:cs="Times New Roman"/>
          <w:sz w:val="28"/>
          <w:szCs w:val="28"/>
        </w:rPr>
        <w:t>Волкова Людмила Валентиновна</w:t>
      </w:r>
    </w:p>
    <w:p w14:paraId="0BBD7ABE" w14:textId="22808C5E" w:rsidR="00B21F00" w:rsidRDefault="00B21F00" w:rsidP="00D948D8">
      <w:pPr>
        <w:tabs>
          <w:tab w:val="left" w:pos="8155"/>
        </w:tabs>
        <w:rPr>
          <w:rFonts w:ascii="Times New Roman" w:hAnsi="Times New Roman" w:cs="Times New Roman"/>
          <w:sz w:val="28"/>
          <w:szCs w:val="28"/>
        </w:rPr>
      </w:pPr>
      <w:r w:rsidRPr="00B21F00">
        <w:rPr>
          <w:rFonts w:ascii="Times New Roman" w:hAnsi="Times New Roman" w:cs="Times New Roman"/>
          <w:sz w:val="28"/>
          <w:szCs w:val="28"/>
        </w:rPr>
        <w:t>Ельцов Артемий Валерианович</w:t>
      </w:r>
    </w:p>
    <w:p w14:paraId="5AC5B8C1" w14:textId="59BE85F9" w:rsidR="00B21F00" w:rsidRDefault="002F5143" w:rsidP="00D948D8">
      <w:pPr>
        <w:tabs>
          <w:tab w:val="left" w:pos="815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Мастьянов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</w:t>
      </w:r>
      <w:r w:rsidR="00B21F00" w:rsidRPr="00B21F00">
        <w:rPr>
          <w:rFonts w:ascii="Times New Roman" w:hAnsi="Times New Roman" w:cs="Times New Roman"/>
          <w:sz w:val="28"/>
          <w:szCs w:val="28"/>
        </w:rPr>
        <w:t>Витальевич</w:t>
      </w:r>
    </w:p>
    <w:p w14:paraId="1B581D1B" w14:textId="4FD5DE80" w:rsidR="00D948D8" w:rsidRPr="007206FB" w:rsidRDefault="00D948D8" w:rsidP="00D948D8">
      <w:pPr>
        <w:tabs>
          <w:tab w:val="left" w:pos="8155"/>
        </w:tabs>
        <w:rPr>
          <w:b/>
          <w:bCs/>
        </w:rPr>
      </w:pPr>
      <w:r w:rsidRPr="007206FB">
        <w:rPr>
          <w:rFonts w:ascii="Times New Roman" w:hAnsi="Times New Roman" w:cs="Times New Roman"/>
          <w:b/>
          <w:bCs/>
          <w:sz w:val="28"/>
          <w:szCs w:val="28"/>
        </w:rPr>
        <w:t>Составы комиссий:</w:t>
      </w:r>
      <w:r w:rsidRPr="007206FB">
        <w:rPr>
          <w:b/>
          <w:bCs/>
        </w:rPr>
        <w:t xml:space="preserve"> </w:t>
      </w:r>
    </w:p>
    <w:p w14:paraId="5E321D2F" w14:textId="76753268" w:rsidR="00D948D8" w:rsidRPr="00D948D8" w:rsidRDefault="00D948D8" w:rsidP="00D948D8">
      <w:pPr>
        <w:pStyle w:val="a3"/>
        <w:tabs>
          <w:tab w:val="left" w:pos="8155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8D8">
        <w:rPr>
          <w:rFonts w:ascii="Times New Roman" w:hAnsi="Times New Roman" w:cs="Times New Roman"/>
          <w:b/>
          <w:bCs/>
          <w:sz w:val="28"/>
          <w:szCs w:val="28"/>
        </w:rPr>
        <w:t>1.Комиссия по работе с общественностью</w:t>
      </w:r>
    </w:p>
    <w:p w14:paraId="4FC9F45C" w14:textId="7D269511" w:rsidR="00D948D8" w:rsidRDefault="00D948D8" w:rsidP="00D948D8">
      <w:pPr>
        <w:tabs>
          <w:tab w:val="left" w:pos="8155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Волкова </w:t>
      </w:r>
      <w:r w:rsidRPr="00D948D8">
        <w:rPr>
          <w:rFonts w:ascii="Times New Roman" w:hAnsi="Times New Roman" w:cs="Times New Roman"/>
          <w:sz w:val="28"/>
          <w:szCs w:val="28"/>
        </w:rPr>
        <w:t>Людмила Валентиновна</w:t>
      </w:r>
      <w:r>
        <w:rPr>
          <w:rFonts w:ascii="Times New Roman" w:hAnsi="Times New Roman" w:cs="Times New Roman"/>
          <w:sz w:val="28"/>
          <w:szCs w:val="28"/>
        </w:rPr>
        <w:t xml:space="preserve">- председатель </w:t>
      </w:r>
    </w:p>
    <w:p w14:paraId="2FCD20D7" w14:textId="77777777" w:rsidR="00D948D8" w:rsidRDefault="00D948D8" w:rsidP="00D948D8">
      <w:pPr>
        <w:tabs>
          <w:tab w:val="left" w:pos="8155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14:paraId="0191C241" w14:textId="77777777" w:rsidR="00B21F00" w:rsidRDefault="00B21F00" w:rsidP="00D948D8">
      <w:pPr>
        <w:tabs>
          <w:tab w:val="left" w:pos="8155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21F00">
        <w:rPr>
          <w:rFonts w:ascii="Times New Roman" w:hAnsi="Times New Roman" w:cs="Times New Roman"/>
          <w:sz w:val="28"/>
          <w:szCs w:val="28"/>
        </w:rPr>
        <w:t>Алексеев Фёдор Станиславович</w:t>
      </w:r>
    </w:p>
    <w:p w14:paraId="26DE5621" w14:textId="4C31B7CB" w:rsidR="00D948D8" w:rsidRDefault="00D948D8" w:rsidP="00D948D8">
      <w:pPr>
        <w:tabs>
          <w:tab w:val="left" w:pos="8155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Жоголев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8D8">
        <w:rPr>
          <w:rFonts w:ascii="Times New Roman" w:hAnsi="Times New Roman" w:cs="Times New Roman"/>
          <w:sz w:val="28"/>
          <w:szCs w:val="28"/>
        </w:rPr>
        <w:t>Фёдор Иванович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7FEA6EF1" w14:textId="76768993" w:rsidR="00D948D8" w:rsidRDefault="00D948D8" w:rsidP="00D948D8">
      <w:pPr>
        <w:tabs>
          <w:tab w:val="left" w:pos="8155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48D8">
        <w:rPr>
          <w:rFonts w:ascii="Times New Roman" w:hAnsi="Times New Roman" w:cs="Times New Roman"/>
          <w:sz w:val="28"/>
          <w:szCs w:val="28"/>
        </w:rPr>
        <w:t>Ванифатий</w:t>
      </w:r>
      <w:proofErr w:type="spellEnd"/>
      <w:r w:rsidRPr="00D948D8">
        <w:rPr>
          <w:rFonts w:ascii="Times New Roman" w:hAnsi="Times New Roman" w:cs="Times New Roman"/>
          <w:sz w:val="28"/>
          <w:szCs w:val="28"/>
        </w:rPr>
        <w:t xml:space="preserve">  Васильевич</w:t>
      </w:r>
      <w:proofErr w:type="gramEnd"/>
      <w:r w:rsidRPr="00D948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629562" w14:textId="59A42FB9" w:rsidR="00D948D8" w:rsidRPr="00D948D8" w:rsidRDefault="00D948D8" w:rsidP="00D948D8">
      <w:pPr>
        <w:tabs>
          <w:tab w:val="left" w:pos="8155"/>
        </w:tabs>
        <w:ind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8D8">
        <w:rPr>
          <w:rFonts w:ascii="Times New Roman" w:hAnsi="Times New Roman" w:cs="Times New Roman"/>
          <w:b/>
          <w:bCs/>
          <w:sz w:val="28"/>
          <w:szCs w:val="28"/>
        </w:rPr>
        <w:t>2.Комиссия по охране окружающей среды</w:t>
      </w:r>
    </w:p>
    <w:p w14:paraId="496BE07C" w14:textId="5B7B6009" w:rsidR="00D948D8" w:rsidRDefault="00D948D8" w:rsidP="00D948D8">
      <w:pPr>
        <w:tabs>
          <w:tab w:val="left" w:pos="8155"/>
        </w:tabs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Ельцов Артемий Валерианович</w:t>
      </w:r>
      <w:r>
        <w:rPr>
          <w:rFonts w:ascii="Times New Roman" w:hAnsi="Times New Roman" w:cs="Times New Roman"/>
          <w:sz w:val="28"/>
          <w:szCs w:val="28"/>
        </w:rPr>
        <w:t>-председатель</w:t>
      </w:r>
    </w:p>
    <w:p w14:paraId="27201462" w14:textId="5F9F1CBB" w:rsidR="00D948D8" w:rsidRDefault="00D948D8" w:rsidP="00D948D8">
      <w:pPr>
        <w:tabs>
          <w:tab w:val="left" w:pos="8155"/>
        </w:tabs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3128C58D" w14:textId="77777777" w:rsidR="00D948D8" w:rsidRPr="00D948D8" w:rsidRDefault="00D948D8" w:rsidP="00D948D8">
      <w:pPr>
        <w:tabs>
          <w:tab w:val="left" w:pos="8155"/>
        </w:tabs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Миронов Андрей Александрович</w:t>
      </w:r>
    </w:p>
    <w:p w14:paraId="761E2B04" w14:textId="3D33AAD8" w:rsidR="00D948D8" w:rsidRDefault="00D948D8" w:rsidP="00D948D8">
      <w:pPr>
        <w:tabs>
          <w:tab w:val="left" w:pos="8155"/>
        </w:tabs>
        <w:rPr>
          <w:rFonts w:ascii="Times New Roman" w:hAnsi="Times New Roman" w:cs="Times New Roman"/>
          <w:sz w:val="28"/>
          <w:szCs w:val="28"/>
        </w:rPr>
      </w:pPr>
      <w:r w:rsidRPr="00D948D8">
        <w:rPr>
          <w:rFonts w:ascii="Times New Roman" w:hAnsi="Times New Roman" w:cs="Times New Roman"/>
          <w:sz w:val="28"/>
          <w:szCs w:val="28"/>
        </w:rPr>
        <w:t>Солдатова Вера Александровна</w:t>
      </w:r>
    </w:p>
    <w:p w14:paraId="58FC26FC" w14:textId="7614BF68" w:rsidR="00D948D8" w:rsidRDefault="00D948D8" w:rsidP="00D948D8">
      <w:pPr>
        <w:tabs>
          <w:tab w:val="left" w:pos="81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948D8">
        <w:rPr>
          <w:rFonts w:ascii="Times New Roman" w:hAnsi="Times New Roman" w:cs="Times New Roman"/>
          <w:b/>
          <w:bCs/>
          <w:sz w:val="28"/>
          <w:szCs w:val="28"/>
        </w:rPr>
        <w:t>3.Комиссия по природным ресурсам</w:t>
      </w:r>
    </w:p>
    <w:p w14:paraId="14FFF790" w14:textId="663272A8" w:rsidR="00D948D8" w:rsidRDefault="002F5143" w:rsidP="00D948D8">
      <w:pPr>
        <w:tabs>
          <w:tab w:val="left" w:pos="815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Мастьянов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</w:t>
      </w:r>
      <w:r w:rsidR="00D948D8" w:rsidRPr="00D948D8">
        <w:rPr>
          <w:rFonts w:ascii="Times New Roman" w:hAnsi="Times New Roman" w:cs="Times New Roman"/>
          <w:sz w:val="28"/>
          <w:szCs w:val="28"/>
        </w:rPr>
        <w:t>Витальевич</w:t>
      </w:r>
      <w:r w:rsidR="00D948D8">
        <w:rPr>
          <w:rFonts w:ascii="Times New Roman" w:hAnsi="Times New Roman" w:cs="Times New Roman"/>
          <w:sz w:val="28"/>
          <w:szCs w:val="28"/>
        </w:rPr>
        <w:t>- председатель</w:t>
      </w:r>
    </w:p>
    <w:p w14:paraId="37DE23EB" w14:textId="6A4AD483" w:rsidR="00B21F00" w:rsidRDefault="00B21F00" w:rsidP="00D948D8">
      <w:pPr>
        <w:tabs>
          <w:tab w:val="left" w:pos="8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</w:t>
      </w:r>
      <w:r w:rsidRPr="00B21F00">
        <w:t xml:space="preserve"> </w:t>
      </w:r>
      <w:r w:rsidRPr="00B21F00">
        <w:rPr>
          <w:rFonts w:ascii="Times New Roman" w:hAnsi="Times New Roman" w:cs="Times New Roman"/>
          <w:sz w:val="28"/>
          <w:szCs w:val="28"/>
        </w:rPr>
        <w:t>Олег Елизарович</w:t>
      </w:r>
    </w:p>
    <w:p w14:paraId="45A9DDC2" w14:textId="77777777" w:rsidR="00B21F00" w:rsidRDefault="00B21F00" w:rsidP="00D948D8">
      <w:pPr>
        <w:tabs>
          <w:tab w:val="left" w:pos="8155"/>
        </w:tabs>
        <w:rPr>
          <w:rFonts w:ascii="Times New Roman" w:hAnsi="Times New Roman" w:cs="Times New Roman"/>
          <w:sz w:val="28"/>
          <w:szCs w:val="28"/>
        </w:rPr>
      </w:pPr>
      <w:r w:rsidRPr="00B21F00">
        <w:rPr>
          <w:rFonts w:ascii="Times New Roman" w:hAnsi="Times New Roman" w:cs="Times New Roman"/>
          <w:sz w:val="28"/>
          <w:szCs w:val="28"/>
        </w:rPr>
        <w:t xml:space="preserve">Быков Сергей Викторович  </w:t>
      </w:r>
    </w:p>
    <w:p w14:paraId="2E482898" w14:textId="77777777" w:rsidR="00B21F00" w:rsidRDefault="00B21F00" w:rsidP="00D948D8">
      <w:pPr>
        <w:tabs>
          <w:tab w:val="left" w:pos="8155"/>
        </w:tabs>
        <w:rPr>
          <w:rFonts w:ascii="Times New Roman" w:hAnsi="Times New Roman" w:cs="Times New Roman"/>
          <w:sz w:val="28"/>
          <w:szCs w:val="28"/>
        </w:rPr>
      </w:pPr>
    </w:p>
    <w:p w14:paraId="3533CB02" w14:textId="77777777" w:rsidR="007206FB" w:rsidRDefault="007206FB" w:rsidP="007206FB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EBCACC" w14:textId="77777777" w:rsidR="007206FB" w:rsidRDefault="007206FB" w:rsidP="007206FB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086A59" w14:textId="77777777" w:rsidR="007206FB" w:rsidRDefault="007206FB" w:rsidP="007206FB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DCC9F8" w14:textId="77777777" w:rsidR="007206FB" w:rsidRDefault="007206FB" w:rsidP="007206FB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206FB" w:rsidSect="007206FB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E601F"/>
    <w:multiLevelType w:val="hybridMultilevel"/>
    <w:tmpl w:val="D3F4C020"/>
    <w:lvl w:ilvl="0" w:tplc="273CB0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013593F"/>
    <w:multiLevelType w:val="hybridMultilevel"/>
    <w:tmpl w:val="3504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10C23"/>
    <w:multiLevelType w:val="hybridMultilevel"/>
    <w:tmpl w:val="A1248A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6F7F8D"/>
    <w:multiLevelType w:val="hybridMultilevel"/>
    <w:tmpl w:val="B508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65FE6"/>
    <w:multiLevelType w:val="hybridMultilevel"/>
    <w:tmpl w:val="A4305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A624C"/>
    <w:multiLevelType w:val="hybridMultilevel"/>
    <w:tmpl w:val="8F20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553B6"/>
    <w:multiLevelType w:val="hybridMultilevel"/>
    <w:tmpl w:val="DD56EE10"/>
    <w:lvl w:ilvl="0" w:tplc="CED8C2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E0E35B7"/>
    <w:multiLevelType w:val="hybridMultilevel"/>
    <w:tmpl w:val="B82A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676A5"/>
    <w:multiLevelType w:val="hybridMultilevel"/>
    <w:tmpl w:val="9B30E702"/>
    <w:lvl w:ilvl="0" w:tplc="EFC4E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7D2D64"/>
    <w:multiLevelType w:val="hybridMultilevel"/>
    <w:tmpl w:val="6D78FD2C"/>
    <w:lvl w:ilvl="0" w:tplc="3A46FF3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8D545E"/>
    <w:multiLevelType w:val="hybridMultilevel"/>
    <w:tmpl w:val="8ECE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34E40"/>
    <w:multiLevelType w:val="hybridMultilevel"/>
    <w:tmpl w:val="7C1845A0"/>
    <w:lvl w:ilvl="0" w:tplc="149AB5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2106A"/>
    <w:multiLevelType w:val="hybridMultilevel"/>
    <w:tmpl w:val="6AD6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A6AC5"/>
    <w:multiLevelType w:val="hybridMultilevel"/>
    <w:tmpl w:val="244A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82485"/>
    <w:multiLevelType w:val="hybridMultilevel"/>
    <w:tmpl w:val="9294BF64"/>
    <w:lvl w:ilvl="0" w:tplc="AC5CC6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13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14"/>
  </w:num>
  <w:num w:numId="11">
    <w:abstractNumId w:val="12"/>
  </w:num>
  <w:num w:numId="12">
    <w:abstractNumId w:val="11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14"/>
    <w:rsid w:val="00027470"/>
    <w:rsid w:val="00097BA0"/>
    <w:rsid w:val="000B4304"/>
    <w:rsid w:val="000D7534"/>
    <w:rsid w:val="00194BD4"/>
    <w:rsid w:val="001A702D"/>
    <w:rsid w:val="001B2432"/>
    <w:rsid w:val="001E139E"/>
    <w:rsid w:val="00204469"/>
    <w:rsid w:val="00220986"/>
    <w:rsid w:val="002216C2"/>
    <w:rsid w:val="00267A0E"/>
    <w:rsid w:val="00272713"/>
    <w:rsid w:val="002A2986"/>
    <w:rsid w:val="002F5143"/>
    <w:rsid w:val="00327714"/>
    <w:rsid w:val="00352F34"/>
    <w:rsid w:val="00364D25"/>
    <w:rsid w:val="00383716"/>
    <w:rsid w:val="003A4A5B"/>
    <w:rsid w:val="003C14C4"/>
    <w:rsid w:val="003E50B8"/>
    <w:rsid w:val="003F183D"/>
    <w:rsid w:val="00407239"/>
    <w:rsid w:val="004177C4"/>
    <w:rsid w:val="00434A90"/>
    <w:rsid w:val="00436A28"/>
    <w:rsid w:val="00444579"/>
    <w:rsid w:val="00450B46"/>
    <w:rsid w:val="004607B1"/>
    <w:rsid w:val="004744F5"/>
    <w:rsid w:val="004747AD"/>
    <w:rsid w:val="004946BC"/>
    <w:rsid w:val="004B339B"/>
    <w:rsid w:val="004F2E19"/>
    <w:rsid w:val="004F44C7"/>
    <w:rsid w:val="005019DF"/>
    <w:rsid w:val="00507A62"/>
    <w:rsid w:val="0059617A"/>
    <w:rsid w:val="005B4624"/>
    <w:rsid w:val="00603CE4"/>
    <w:rsid w:val="0060567E"/>
    <w:rsid w:val="006238BB"/>
    <w:rsid w:val="00626DA9"/>
    <w:rsid w:val="00650CE8"/>
    <w:rsid w:val="006811A6"/>
    <w:rsid w:val="006841F4"/>
    <w:rsid w:val="006957F2"/>
    <w:rsid w:val="006A21F6"/>
    <w:rsid w:val="006A2DC2"/>
    <w:rsid w:val="006E421B"/>
    <w:rsid w:val="007206FB"/>
    <w:rsid w:val="007503DF"/>
    <w:rsid w:val="00757A88"/>
    <w:rsid w:val="00765A0A"/>
    <w:rsid w:val="00781B94"/>
    <w:rsid w:val="00782CF6"/>
    <w:rsid w:val="007919A0"/>
    <w:rsid w:val="007A220F"/>
    <w:rsid w:val="007B2F58"/>
    <w:rsid w:val="007C0C9E"/>
    <w:rsid w:val="008345F6"/>
    <w:rsid w:val="00834B96"/>
    <w:rsid w:val="008657A9"/>
    <w:rsid w:val="008765DC"/>
    <w:rsid w:val="008862F3"/>
    <w:rsid w:val="0089790A"/>
    <w:rsid w:val="008C2A5B"/>
    <w:rsid w:val="00927ADB"/>
    <w:rsid w:val="009575E6"/>
    <w:rsid w:val="00962903"/>
    <w:rsid w:val="00994944"/>
    <w:rsid w:val="009B67E9"/>
    <w:rsid w:val="009B738C"/>
    <w:rsid w:val="009D6FB4"/>
    <w:rsid w:val="009F64F6"/>
    <w:rsid w:val="009F742F"/>
    <w:rsid w:val="00A011DC"/>
    <w:rsid w:val="00A2521B"/>
    <w:rsid w:val="00A436C1"/>
    <w:rsid w:val="00A711E1"/>
    <w:rsid w:val="00A77EFD"/>
    <w:rsid w:val="00AB6E02"/>
    <w:rsid w:val="00AF7A0B"/>
    <w:rsid w:val="00B0564A"/>
    <w:rsid w:val="00B21F00"/>
    <w:rsid w:val="00B23CDF"/>
    <w:rsid w:val="00B25C17"/>
    <w:rsid w:val="00B45F9D"/>
    <w:rsid w:val="00B47C63"/>
    <w:rsid w:val="00B52892"/>
    <w:rsid w:val="00B665F0"/>
    <w:rsid w:val="00B86F51"/>
    <w:rsid w:val="00B879C8"/>
    <w:rsid w:val="00B91B93"/>
    <w:rsid w:val="00BA0936"/>
    <w:rsid w:val="00BA2B02"/>
    <w:rsid w:val="00BA3FC1"/>
    <w:rsid w:val="00BC2C56"/>
    <w:rsid w:val="00BC2F51"/>
    <w:rsid w:val="00BD2632"/>
    <w:rsid w:val="00BD5561"/>
    <w:rsid w:val="00C14963"/>
    <w:rsid w:val="00C506BB"/>
    <w:rsid w:val="00C73DFB"/>
    <w:rsid w:val="00C807D9"/>
    <w:rsid w:val="00C813A4"/>
    <w:rsid w:val="00CC261B"/>
    <w:rsid w:val="00CF6B45"/>
    <w:rsid w:val="00D55871"/>
    <w:rsid w:val="00D7731E"/>
    <w:rsid w:val="00D948D8"/>
    <w:rsid w:val="00DA1ADB"/>
    <w:rsid w:val="00DD7933"/>
    <w:rsid w:val="00E551DF"/>
    <w:rsid w:val="00E565EF"/>
    <w:rsid w:val="00E65FFE"/>
    <w:rsid w:val="00E67955"/>
    <w:rsid w:val="00E71FD9"/>
    <w:rsid w:val="00EA2E7D"/>
    <w:rsid w:val="00EB6F7E"/>
    <w:rsid w:val="00EF04D9"/>
    <w:rsid w:val="00F10A1D"/>
    <w:rsid w:val="00F13028"/>
    <w:rsid w:val="00F552F2"/>
    <w:rsid w:val="00F6533D"/>
    <w:rsid w:val="00FD4968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1D30"/>
  <w15:docId w15:val="{F61A8898-AAB9-460B-9A42-63D607B9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5A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5A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2F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36C1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A436C1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436C1"/>
    <w:rPr>
      <w:rFonts w:ascii="Calibri" w:hAnsi="Calibri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0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6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65A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nhideWhenUsed/>
    <w:rsid w:val="0076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5A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a">
    <w:name w:val="Emphasis"/>
    <w:basedOn w:val="a0"/>
    <w:uiPriority w:val="20"/>
    <w:qFormat/>
    <w:rsid w:val="00765A0A"/>
    <w:rPr>
      <w:i/>
      <w:iCs/>
    </w:rPr>
  </w:style>
  <w:style w:type="character" w:styleId="ab">
    <w:name w:val="Strong"/>
    <w:basedOn w:val="a0"/>
    <w:uiPriority w:val="22"/>
    <w:qFormat/>
    <w:rsid w:val="00765A0A"/>
    <w:rPr>
      <w:b/>
      <w:bCs/>
    </w:rPr>
  </w:style>
  <w:style w:type="table" w:styleId="ac">
    <w:name w:val="Table Grid"/>
    <w:basedOn w:val="a1"/>
    <w:uiPriority w:val="39"/>
    <w:rsid w:val="00FD4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link w:val="ad"/>
    <w:uiPriority w:val="99"/>
    <w:rsid w:val="00CF6B4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d">
    <w:name w:val="Body Text"/>
    <w:basedOn w:val="a"/>
    <w:link w:val="11"/>
    <w:uiPriority w:val="99"/>
    <w:rsid w:val="00CF6B45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e">
    <w:name w:val="Основной текст Знак"/>
    <w:basedOn w:val="a0"/>
    <w:uiPriority w:val="99"/>
    <w:semiHidden/>
    <w:rsid w:val="00CF6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28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326CD-7CE3-41A7-B2ED-EAE78F26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ТПП РФ</Company>
  <LinksUpToDate>false</LinksUpToDate>
  <CharactersWithSpaces>14278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Трепукова Татьяна Леонидовна</dc:creator>
  <cp:lastModifiedBy>Учетная запись Майкрософт</cp:lastModifiedBy>
  <cp:revision>5</cp:revision>
  <dcterms:created xsi:type="dcterms:W3CDTF">2022-01-22T15:13:00Z</dcterms:created>
  <dcterms:modified xsi:type="dcterms:W3CDTF">2022-07-18T14:13:00Z</dcterms:modified>
</cp:coreProperties>
</file>