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C4" w:rsidRPr="00214CC4" w:rsidRDefault="009B06EB" w:rsidP="00214C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Этапы </w:t>
      </w:r>
      <w:r w:rsidR="00214CC4" w:rsidRPr="00214CC4">
        <w:rPr>
          <w:rFonts w:ascii="Times New Roman" w:hAnsi="Times New Roman" w:cs="Times New Roman"/>
          <w:b/>
          <w:sz w:val="26"/>
          <w:szCs w:val="26"/>
        </w:rPr>
        <w:t xml:space="preserve"> введения обязательной маркировки </w:t>
      </w:r>
      <w:r>
        <w:rPr>
          <w:rFonts w:ascii="Times New Roman" w:hAnsi="Times New Roman" w:cs="Times New Roman"/>
          <w:b/>
          <w:sz w:val="26"/>
          <w:szCs w:val="26"/>
        </w:rPr>
        <w:t xml:space="preserve">упакованной воды </w:t>
      </w:r>
      <w:r w:rsidR="00214CC4" w:rsidRPr="00214CC4">
        <w:rPr>
          <w:rFonts w:ascii="Times New Roman" w:hAnsi="Times New Roman" w:cs="Times New Roman"/>
          <w:b/>
          <w:sz w:val="26"/>
          <w:szCs w:val="26"/>
        </w:rPr>
        <w:t>средствами идентификации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7576" w:rsidRPr="00817576" w:rsidRDefault="00817576" w:rsidP="00817576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17576">
        <w:rPr>
          <w:rFonts w:ascii="Times New Roman" w:hAnsi="Times New Roman" w:cs="Times New Roman"/>
          <w:sz w:val="26"/>
          <w:szCs w:val="26"/>
        </w:rPr>
        <w:t xml:space="preserve"> 1 апрел</w:t>
      </w:r>
      <w:r>
        <w:rPr>
          <w:rFonts w:ascii="Times New Roman" w:hAnsi="Times New Roman" w:cs="Times New Roman"/>
          <w:sz w:val="26"/>
          <w:szCs w:val="26"/>
        </w:rPr>
        <w:t xml:space="preserve">я 2020 года по 1 июня 2021 года </w:t>
      </w:r>
      <w:r w:rsidRPr="00817576">
        <w:rPr>
          <w:rFonts w:ascii="Times New Roman" w:hAnsi="Times New Roman" w:cs="Times New Roman"/>
          <w:sz w:val="26"/>
          <w:szCs w:val="26"/>
        </w:rPr>
        <w:t>эксперимент по маркировке упакованной воды</w:t>
      </w:r>
    </w:p>
    <w:p w:rsidR="00817576" w:rsidRPr="00817576" w:rsidRDefault="00817576" w:rsidP="00817576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576" w:rsidRPr="00817576" w:rsidRDefault="00817576" w:rsidP="00817576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сентября 2021 года с</w:t>
      </w:r>
      <w:r w:rsidRPr="00817576">
        <w:rPr>
          <w:rFonts w:ascii="Times New Roman" w:hAnsi="Times New Roman" w:cs="Times New Roman"/>
          <w:sz w:val="26"/>
          <w:szCs w:val="26"/>
        </w:rPr>
        <w:t>тарт обязательной регистрации в системе маркировки</w:t>
      </w:r>
    </w:p>
    <w:p w:rsidR="00817576" w:rsidRPr="00817576" w:rsidRDefault="00817576" w:rsidP="00817576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576" w:rsidRPr="00817576" w:rsidRDefault="00817576" w:rsidP="00817576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17576">
        <w:rPr>
          <w:rFonts w:ascii="Times New Roman" w:hAnsi="Times New Roman" w:cs="Times New Roman"/>
          <w:sz w:val="26"/>
          <w:szCs w:val="26"/>
        </w:rPr>
        <w:t xml:space="preserve"> 1 декабря 2021 года</w:t>
      </w:r>
      <w:r w:rsidRPr="008175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17576">
        <w:rPr>
          <w:rFonts w:ascii="Times New Roman" w:hAnsi="Times New Roman" w:cs="Times New Roman"/>
          <w:sz w:val="26"/>
          <w:szCs w:val="26"/>
        </w:rPr>
        <w:t xml:space="preserve">аркировка </w:t>
      </w:r>
      <w:r>
        <w:rPr>
          <w:rFonts w:ascii="Times New Roman" w:hAnsi="Times New Roman" w:cs="Times New Roman"/>
          <w:sz w:val="26"/>
          <w:szCs w:val="26"/>
        </w:rPr>
        <w:t>обязательна</w:t>
      </w:r>
      <w:r w:rsidRPr="00817576">
        <w:rPr>
          <w:rFonts w:ascii="Times New Roman" w:hAnsi="Times New Roman" w:cs="Times New Roman"/>
          <w:sz w:val="26"/>
          <w:szCs w:val="26"/>
        </w:rPr>
        <w:t xml:space="preserve"> для категории «минеральная вода»</w:t>
      </w:r>
    </w:p>
    <w:p w:rsidR="00817576" w:rsidRPr="00817576" w:rsidRDefault="00817576" w:rsidP="00817576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576">
        <w:rPr>
          <w:rFonts w:ascii="Times New Roman" w:hAnsi="Times New Roman" w:cs="Times New Roman"/>
          <w:sz w:val="26"/>
          <w:szCs w:val="26"/>
        </w:rPr>
        <w:t>.</w:t>
      </w:r>
    </w:p>
    <w:p w:rsidR="00817576" w:rsidRPr="00817576" w:rsidRDefault="00817576" w:rsidP="00817576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17576">
        <w:rPr>
          <w:rFonts w:ascii="Times New Roman" w:hAnsi="Times New Roman" w:cs="Times New Roman"/>
          <w:sz w:val="26"/>
          <w:szCs w:val="26"/>
        </w:rPr>
        <w:t xml:space="preserve"> 1 марта 2022 года</w:t>
      </w:r>
      <w:r w:rsidRPr="008175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маркировка </w:t>
      </w:r>
      <w:r w:rsidRPr="00817576">
        <w:rPr>
          <w:rFonts w:ascii="Times New Roman" w:hAnsi="Times New Roman" w:cs="Times New Roman"/>
          <w:sz w:val="26"/>
          <w:szCs w:val="26"/>
        </w:rPr>
        <w:t xml:space="preserve"> обязательн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817576">
        <w:rPr>
          <w:rFonts w:ascii="Times New Roman" w:hAnsi="Times New Roman" w:cs="Times New Roman"/>
          <w:sz w:val="26"/>
          <w:szCs w:val="26"/>
        </w:rPr>
        <w:t>для прочих категорий питьевой воды</w:t>
      </w:r>
    </w:p>
    <w:p w:rsidR="00817576" w:rsidRPr="00817576" w:rsidRDefault="00817576" w:rsidP="00817576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576" w:rsidRPr="00817576" w:rsidRDefault="00817576" w:rsidP="00817576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17576">
        <w:rPr>
          <w:rFonts w:ascii="Times New Roman" w:hAnsi="Times New Roman" w:cs="Times New Roman"/>
          <w:sz w:val="26"/>
          <w:szCs w:val="26"/>
        </w:rPr>
        <w:t xml:space="preserve"> 1 ноября 2022 года</w:t>
      </w:r>
      <w:r w:rsidRPr="008175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17576">
        <w:rPr>
          <w:rFonts w:ascii="Times New Roman" w:hAnsi="Times New Roman" w:cs="Times New Roman"/>
          <w:sz w:val="26"/>
          <w:szCs w:val="26"/>
        </w:rPr>
        <w:t>оявляется обязанность передачи сведений об обороте маркированной воды (объемно-сортовой учет)</w:t>
      </w:r>
    </w:p>
    <w:p w:rsidR="00817576" w:rsidRPr="00817576" w:rsidRDefault="00817576" w:rsidP="00817576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576" w:rsidRPr="00817576" w:rsidRDefault="00817576" w:rsidP="00817576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марта 2023 года п</w:t>
      </w:r>
      <w:bookmarkStart w:id="0" w:name="_GoBack"/>
      <w:bookmarkEnd w:id="0"/>
      <w:r w:rsidRPr="00817576">
        <w:rPr>
          <w:rFonts w:ascii="Times New Roman" w:hAnsi="Times New Roman" w:cs="Times New Roman"/>
          <w:sz w:val="26"/>
          <w:szCs w:val="26"/>
        </w:rPr>
        <w:t>оявляется обязанность передачи сведений в систему маркировки о розничной реализации маркированной воды</w:t>
      </w:r>
    </w:p>
    <w:p w:rsidR="00817576" w:rsidRPr="00817576" w:rsidRDefault="00817576" w:rsidP="00817576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7576" w:rsidRDefault="00817576" w:rsidP="00817576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декабря 2023 года с</w:t>
      </w:r>
      <w:r w:rsidRPr="00817576">
        <w:rPr>
          <w:rFonts w:ascii="Times New Roman" w:hAnsi="Times New Roman" w:cs="Times New Roman"/>
          <w:sz w:val="26"/>
          <w:szCs w:val="26"/>
        </w:rPr>
        <w:t xml:space="preserve">тановится обязательной передача сведений в систему маркировки о выбытии упакованной воды для сегмента </w:t>
      </w:r>
      <w:proofErr w:type="spellStart"/>
      <w:r w:rsidRPr="00817576">
        <w:rPr>
          <w:rFonts w:ascii="Times New Roman" w:hAnsi="Times New Roman" w:cs="Times New Roman"/>
          <w:sz w:val="26"/>
          <w:szCs w:val="26"/>
        </w:rPr>
        <w:t>HoReCa</w:t>
      </w:r>
      <w:proofErr w:type="spellEnd"/>
      <w:r w:rsidRPr="00817576">
        <w:rPr>
          <w:rFonts w:ascii="Times New Roman" w:hAnsi="Times New Roman" w:cs="Times New Roman"/>
          <w:sz w:val="26"/>
          <w:szCs w:val="26"/>
        </w:rPr>
        <w:t xml:space="preserve"> и госучреждений</w:t>
      </w:r>
    </w:p>
    <w:p w:rsidR="00817576" w:rsidRDefault="00817576" w:rsidP="00817576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576" w:rsidRPr="00817576" w:rsidRDefault="00817576" w:rsidP="00817576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17576">
        <w:rPr>
          <w:rFonts w:ascii="Times New Roman" w:hAnsi="Times New Roman" w:cs="Times New Roman"/>
          <w:sz w:val="26"/>
          <w:szCs w:val="26"/>
        </w:rPr>
        <w:t xml:space="preserve"> 1 марта 2025 года</w:t>
      </w:r>
      <w:r w:rsidRPr="008175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17576">
        <w:rPr>
          <w:rFonts w:ascii="Times New Roman" w:hAnsi="Times New Roman" w:cs="Times New Roman"/>
          <w:sz w:val="26"/>
          <w:szCs w:val="26"/>
        </w:rPr>
        <w:t>оявляется обязанность передачи сведений об обороте маркированной воды (</w:t>
      </w:r>
      <w:proofErr w:type="spellStart"/>
      <w:r w:rsidRPr="00817576">
        <w:rPr>
          <w:rFonts w:ascii="Times New Roman" w:hAnsi="Times New Roman" w:cs="Times New Roman"/>
          <w:sz w:val="26"/>
          <w:szCs w:val="26"/>
        </w:rPr>
        <w:t>поэкземплярный</w:t>
      </w:r>
      <w:proofErr w:type="spellEnd"/>
      <w:r w:rsidRPr="00817576">
        <w:rPr>
          <w:rFonts w:ascii="Times New Roman" w:hAnsi="Times New Roman" w:cs="Times New Roman"/>
          <w:sz w:val="26"/>
          <w:szCs w:val="26"/>
        </w:rPr>
        <w:t xml:space="preserve"> учет)</w:t>
      </w:r>
    </w:p>
    <w:p w:rsidR="00817576" w:rsidRPr="00817576" w:rsidRDefault="00817576" w:rsidP="00817576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0DED" w:rsidRPr="009B06EB" w:rsidRDefault="00490DED" w:rsidP="00817576">
      <w:pPr>
        <w:tabs>
          <w:tab w:val="left" w:pos="3840"/>
        </w:tabs>
        <w:spacing w:after="0" w:line="240" w:lineRule="auto"/>
        <w:ind w:firstLine="709"/>
        <w:jc w:val="both"/>
      </w:pPr>
    </w:p>
    <w:sectPr w:rsidR="00490DED" w:rsidRPr="009B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7733"/>
    <w:multiLevelType w:val="hybridMultilevel"/>
    <w:tmpl w:val="5758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04C30"/>
    <w:multiLevelType w:val="hybridMultilevel"/>
    <w:tmpl w:val="213EB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A0"/>
    <w:rsid w:val="00214CC4"/>
    <w:rsid w:val="00490DED"/>
    <w:rsid w:val="00817576"/>
    <w:rsid w:val="008363A0"/>
    <w:rsid w:val="009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Кириллова Виктория Олеговна</dc:creator>
  <cp:keywords/>
  <dc:description/>
  <cp:lastModifiedBy>МСХ ЧР Кириллова Виктория Олеговна</cp:lastModifiedBy>
  <cp:revision>4</cp:revision>
  <dcterms:created xsi:type="dcterms:W3CDTF">2022-06-29T14:01:00Z</dcterms:created>
  <dcterms:modified xsi:type="dcterms:W3CDTF">2022-06-29T15:08:00Z</dcterms:modified>
</cp:coreProperties>
</file>