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5147650" r:id="rId7"/>
              </w:object>
            </w:r>
          </w:p>
        </w:tc>
        <w:tc>
          <w:tcPr>
            <w:tcW w:w="4093" w:type="dxa"/>
          </w:tcPr>
          <w:p w:rsidR="00B11800" w:rsidRDefault="00B11800" w:rsidP="00A57764">
            <w:pPr>
              <w:tabs>
                <w:tab w:val="left" w:pos="1252"/>
                <w:tab w:val="center" w:pos="1797"/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A5776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DD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B2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29-1-1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7215D8" w:rsidRPr="007215D8" w:rsidTr="004A7D60">
        <w:trPr>
          <w:trHeight w:val="645"/>
        </w:trPr>
        <w:tc>
          <w:tcPr>
            <w:tcW w:w="14566" w:type="dxa"/>
          </w:tcPr>
          <w:p w:rsidR="00B11800" w:rsidRPr="007215D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215D8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72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2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7215D8" w:rsidRDefault="00B11800" w:rsidP="00DD3A8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7215D8" w:rsidRPr="007215D8">
        <w:rPr>
          <w:rFonts w:ascii="Times New Roman" w:eastAsia="Times New Roman" w:hAnsi="Times New Roman" w:cs="Times New Roman"/>
          <w:sz w:val="24"/>
          <w:szCs w:val="24"/>
        </w:rPr>
        <w:t>Ланцовой</w:t>
      </w:r>
      <w:proofErr w:type="spellEnd"/>
      <w:r w:rsidR="007215D8" w:rsidRPr="007215D8">
        <w:rPr>
          <w:rFonts w:ascii="Times New Roman" w:eastAsia="Times New Roman" w:hAnsi="Times New Roman" w:cs="Times New Roman"/>
          <w:sz w:val="24"/>
          <w:szCs w:val="24"/>
        </w:rPr>
        <w:t xml:space="preserve"> Светланы Николаевны</w:t>
      </w:r>
      <w:r w:rsidRPr="007215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5D8" w:rsidRPr="007215D8">
        <w:rPr>
          <w:rFonts w:ascii="Times New Roman" w:eastAsia="Times New Roman" w:hAnsi="Times New Roman" w:cs="Times New Roman"/>
          <w:sz w:val="24"/>
          <w:szCs w:val="24"/>
        </w:rPr>
        <w:t>заместителя главного бухгалтера по бюджетной деятельности учреждений</w:t>
      </w:r>
      <w:r w:rsidR="00DD3A8F" w:rsidRPr="007215D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«Центр финансового и бухгалтерского обслуживания города Новочебоксарска Чувашской Республики»</w:t>
      </w:r>
      <w:r w:rsidR="0092077E" w:rsidRPr="007215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A8F" w:rsidRPr="007215D8">
        <w:rPr>
          <w:rFonts w:ascii="Times New Roman" w:eastAsia="Times New Roman" w:hAnsi="Times New Roman" w:cs="Times New Roman"/>
          <w:sz w:val="24"/>
          <w:szCs w:val="24"/>
        </w:rPr>
        <w:t>за высокий профессионализм, добросовестный труд и в честь десятилетия со дня основания учреждения</w:t>
      </w:r>
      <w:r w:rsidR="000109BF" w:rsidRPr="00721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DD3A8F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DD3A8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DD3A8F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DD3A8F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83C31"/>
    <w:rsid w:val="003D7D0C"/>
    <w:rsid w:val="00434990"/>
    <w:rsid w:val="00634A3F"/>
    <w:rsid w:val="006C2702"/>
    <w:rsid w:val="007215D8"/>
    <w:rsid w:val="00740BA5"/>
    <w:rsid w:val="007A7309"/>
    <w:rsid w:val="007C0DEE"/>
    <w:rsid w:val="00800600"/>
    <w:rsid w:val="0092077E"/>
    <w:rsid w:val="00A57764"/>
    <w:rsid w:val="00A63142"/>
    <w:rsid w:val="00B11800"/>
    <w:rsid w:val="00B21EE5"/>
    <w:rsid w:val="00BD3490"/>
    <w:rsid w:val="00BE1171"/>
    <w:rsid w:val="00BE4E29"/>
    <w:rsid w:val="00C145A9"/>
    <w:rsid w:val="00C667E0"/>
    <w:rsid w:val="00D35CD3"/>
    <w:rsid w:val="00DD3A8F"/>
    <w:rsid w:val="00E122C7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25</cp:revision>
  <dcterms:created xsi:type="dcterms:W3CDTF">2020-08-26T06:37:00Z</dcterms:created>
  <dcterms:modified xsi:type="dcterms:W3CDTF">2022-05-27T06:08:00Z</dcterms:modified>
</cp:coreProperties>
</file>