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EA5ABB" w:rsidTr="003F7863">
        <w:trPr>
          <w:trHeight w:val="1815"/>
          <w:jc w:val="center"/>
        </w:trPr>
        <w:tc>
          <w:tcPr>
            <w:tcW w:w="4053" w:type="dxa"/>
          </w:tcPr>
          <w:p w:rsidR="00EA5ABB" w:rsidRDefault="00EA5ABB" w:rsidP="00AF218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EA5ABB" w:rsidRDefault="00EA5ABB" w:rsidP="00AF218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EA5ABB" w:rsidRDefault="00EA5ABB" w:rsidP="00AF218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EA5ABB" w:rsidRDefault="00EA5ABB" w:rsidP="00AF2188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EA5ABB" w:rsidRDefault="00EA5ABB" w:rsidP="00AF2188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EA5ABB" w:rsidRDefault="00EA5ABB" w:rsidP="00AF2188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EA5ABB" w:rsidRDefault="00EA5ABB" w:rsidP="00AF2188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5pt;height:1in" o:ole="">
                  <v:imagedata r:id="rId5" o:title=""/>
                </v:shape>
                <o:OLEObject Type="Embed" ProgID="Word.Picture.8" ShapeID="_x0000_i1025" DrawAspect="Content" ObjectID="_1716960302" r:id="rId6"/>
              </w:object>
            </w:r>
          </w:p>
        </w:tc>
        <w:tc>
          <w:tcPr>
            <w:tcW w:w="4093" w:type="dxa"/>
          </w:tcPr>
          <w:p w:rsidR="00EA5ABB" w:rsidRDefault="00EA5ABB" w:rsidP="00AF2188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EA5ABB" w:rsidRDefault="00EA5ABB" w:rsidP="00AF2188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EA5ABB" w:rsidRDefault="00EA5ABB" w:rsidP="00AF2188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EA5ABB" w:rsidRDefault="00EA5ABB" w:rsidP="00AF2188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EA5ABB" w:rsidRDefault="00EA5ABB" w:rsidP="00AF2188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EA5ABB" w:rsidRDefault="00EA5ABB" w:rsidP="00AF2188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EA5ABB" w:rsidRDefault="00EA5ABB" w:rsidP="00AF2188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5ABB" w:rsidRDefault="00EA5ABB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ABB" w:rsidRDefault="0074733E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 июня</w:t>
      </w:r>
      <w:r w:rsidR="005C6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5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851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A5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EA5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1F3D68" w:rsidRPr="001F3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30-4-2</w:t>
      </w:r>
    </w:p>
    <w:p w:rsidR="00EA5ABB" w:rsidRDefault="00EA5ABB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BB" w:rsidRPr="00D13B39" w:rsidRDefault="00EA5ABB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BB" w:rsidRPr="00D13B39" w:rsidRDefault="00EA5ABB" w:rsidP="00EA5ABB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D13B3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Почетной </w:t>
      </w:r>
      <w:r w:rsidR="008362D8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рамотой Чувашской Республики</w:t>
      </w:r>
    </w:p>
    <w:p w:rsidR="00EA5ABB" w:rsidRDefault="00EA5ABB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549" w:rsidRPr="00D13B39" w:rsidRDefault="005C6549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BB" w:rsidRPr="006F143D" w:rsidRDefault="00EA5ABB" w:rsidP="0074733E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4845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Законом Чувашской Республики «О государственных наградах Чувашской Республики» от 12 апреля 2005 г. № 15, Указом Президента Чувашской Республики от 21 июня 2010 г. № 78 «</w:t>
      </w:r>
      <w:r w:rsidRPr="00F74845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о порядке представления к </w:t>
      </w:r>
      <w:r w:rsidRPr="006F143D">
        <w:rPr>
          <w:rFonts w:ascii="Times New Roman" w:eastAsia="Times New Roman" w:hAnsi="Times New Roman" w:cs="Times New Roman"/>
          <w:sz w:val="24"/>
          <w:szCs w:val="24"/>
        </w:rPr>
        <w:t>награждению государственными наградами Чувашской Республики и их лишения»</w:t>
      </w:r>
      <w:r w:rsidRPr="006F143D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Новочебоксарское городское Собрание депутатов Чувашской Республики </w:t>
      </w:r>
      <w:proofErr w:type="gramStart"/>
      <w:r w:rsidRPr="006F143D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6F143D">
        <w:rPr>
          <w:rFonts w:ascii="Times New Roman" w:eastAsia="Times New Roman" w:hAnsi="Times New Roman" w:cs="Times New Roman"/>
          <w:bCs/>
          <w:sz w:val="24"/>
          <w:szCs w:val="24"/>
        </w:rPr>
        <w:t> е ш и л о:</w:t>
      </w:r>
    </w:p>
    <w:p w:rsidR="00EA5ABB" w:rsidRPr="006F143D" w:rsidRDefault="00EA5ABB" w:rsidP="0074733E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6F143D">
        <w:rPr>
          <w:rFonts w:ascii="Times New Roman" w:eastAsia="Times New Roman" w:hAnsi="Times New Roman" w:cs="Times New Roman"/>
          <w:sz w:val="24"/>
          <w:szCs w:val="24"/>
        </w:rPr>
        <w:t xml:space="preserve">1. Ходатайствовать перед </w:t>
      </w:r>
      <w:r w:rsidR="005C6549" w:rsidRPr="006F143D">
        <w:rPr>
          <w:rFonts w:ascii="Times New Roman" w:eastAsia="Times New Roman" w:hAnsi="Times New Roman"/>
          <w:sz w:val="24"/>
          <w:szCs w:val="24"/>
        </w:rPr>
        <w:t>Глав</w:t>
      </w:r>
      <w:r w:rsidR="001C1125" w:rsidRPr="006F143D">
        <w:rPr>
          <w:rFonts w:ascii="Times New Roman" w:eastAsia="Times New Roman" w:hAnsi="Times New Roman"/>
          <w:sz w:val="24"/>
          <w:szCs w:val="24"/>
        </w:rPr>
        <w:t>ой</w:t>
      </w:r>
      <w:r w:rsidR="005C6549" w:rsidRPr="006F143D">
        <w:rPr>
          <w:rFonts w:ascii="Times New Roman" w:eastAsia="Times New Roman" w:hAnsi="Times New Roman"/>
          <w:sz w:val="24"/>
          <w:szCs w:val="24"/>
        </w:rPr>
        <w:t xml:space="preserve"> Чувашской Республики </w:t>
      </w:r>
      <w:r w:rsidRPr="006F143D">
        <w:rPr>
          <w:rFonts w:ascii="Times New Roman" w:eastAsia="Times New Roman" w:hAnsi="Times New Roman" w:cs="Times New Roman"/>
          <w:bCs/>
          <w:sz w:val="24"/>
          <w:szCs w:val="24"/>
        </w:rPr>
        <w:t>о награждении Почетной грамотой Чувашской Республики</w:t>
      </w:r>
      <w:r w:rsidRPr="006F1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FEB" w:rsidRPr="006F143D">
        <w:rPr>
          <w:rFonts w:ascii="Times New Roman" w:eastAsia="Times New Roman" w:hAnsi="Times New Roman" w:cs="Times New Roman"/>
          <w:sz w:val="24"/>
          <w:szCs w:val="24"/>
        </w:rPr>
        <w:t>Демидовой Ирины Алексеевны</w:t>
      </w:r>
      <w:r w:rsidR="003F7863" w:rsidRPr="006F143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1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FEB" w:rsidRPr="006F143D">
        <w:rPr>
          <w:rFonts w:ascii="Times New Roman" w:eastAsia="Times New Roman" w:hAnsi="Times New Roman" w:cs="Times New Roman"/>
          <w:sz w:val="24"/>
          <w:szCs w:val="24"/>
        </w:rPr>
        <w:t>мастера швейного цеха Акционерного общества «Швейная фабрика «Элита»,</w:t>
      </w:r>
      <w:r w:rsidR="00F74845" w:rsidRPr="006F1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125" w:rsidRPr="006F143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851FEB" w:rsidRPr="006F143D">
        <w:rPr>
          <w:rFonts w:ascii="Times New Roman" w:eastAsia="Times New Roman" w:hAnsi="Times New Roman" w:cs="Times New Roman"/>
          <w:sz w:val="24"/>
          <w:szCs w:val="24"/>
        </w:rPr>
        <w:t>многолетн</w:t>
      </w:r>
      <w:r w:rsidR="00403760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851FEB" w:rsidRPr="006F143D">
        <w:rPr>
          <w:rFonts w:ascii="Times New Roman" w:eastAsia="Times New Roman" w:hAnsi="Times New Roman" w:cs="Times New Roman"/>
          <w:sz w:val="24"/>
          <w:szCs w:val="24"/>
        </w:rPr>
        <w:t xml:space="preserve"> добросовестный труд и в честь празднования 30-летия фабрики</w:t>
      </w:r>
      <w:r w:rsidR="001C1125" w:rsidRPr="006F14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5ABB" w:rsidRPr="00851FEB" w:rsidRDefault="00EA5ABB" w:rsidP="0074733E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143D">
        <w:rPr>
          <w:rFonts w:ascii="Times New Roman" w:eastAsia="Times New Roman" w:hAnsi="Times New Roman" w:cs="Times New Roman"/>
          <w:sz w:val="24"/>
          <w:szCs w:val="24"/>
        </w:rPr>
        <w:t xml:space="preserve">2. Контроль за исполнением настоящего решения возложить на постоянную комиссию по культуре, физической культуре, спорту, туризму и молодежной политике Новочебоксарского </w:t>
      </w:r>
      <w:r w:rsidRPr="00851FEB">
        <w:rPr>
          <w:rFonts w:ascii="Times New Roman" w:eastAsia="Times New Roman" w:hAnsi="Times New Roman" w:cs="Times New Roman"/>
          <w:sz w:val="24"/>
          <w:szCs w:val="24"/>
        </w:rPr>
        <w:t xml:space="preserve">городского Собрания депутатов Чувашской Республики. </w:t>
      </w:r>
    </w:p>
    <w:p w:rsidR="00EA5ABB" w:rsidRPr="00851FEB" w:rsidRDefault="00EA5ABB" w:rsidP="0074733E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1FEB">
        <w:rPr>
          <w:rFonts w:ascii="Times New Roman" w:eastAsia="Times New Roman" w:hAnsi="Times New Roman" w:cs="Times New Roman"/>
          <w:sz w:val="24"/>
          <w:szCs w:val="24"/>
        </w:rPr>
        <w:t>3. Настоящее решение довести до лиц, указанных в решении и вступает в силу с момента подписания.</w:t>
      </w:r>
    </w:p>
    <w:p w:rsidR="00EA5ABB" w:rsidRPr="00F74845" w:rsidRDefault="00EA5ABB" w:rsidP="00EA5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5ABB" w:rsidRPr="00D13B39" w:rsidRDefault="00EA5ABB" w:rsidP="00EA5AB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ABB" w:rsidRPr="00D13B39" w:rsidRDefault="00EA5ABB" w:rsidP="00EA5AB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ABB" w:rsidRPr="00D13B39" w:rsidRDefault="00EA5ABB" w:rsidP="00EA5AB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EA5ABB" w:rsidRPr="00D13B39" w:rsidRDefault="001C1125" w:rsidP="00EA5AB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</w:t>
      </w:r>
      <w:r w:rsidR="00EA5ABB" w:rsidRPr="00D1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</w:t>
      </w:r>
    </w:p>
    <w:p w:rsidR="00EA5ABB" w:rsidRPr="00D13B39" w:rsidRDefault="00EA5ABB" w:rsidP="00EA5ABB"/>
    <w:p w:rsidR="00915A6E" w:rsidRDefault="00915A6E"/>
    <w:sectPr w:rsidR="00915A6E" w:rsidSect="00CA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13"/>
    <w:rsid w:val="001C1125"/>
    <w:rsid w:val="001F3D68"/>
    <w:rsid w:val="002B419C"/>
    <w:rsid w:val="00344AC1"/>
    <w:rsid w:val="003F7863"/>
    <w:rsid w:val="00403760"/>
    <w:rsid w:val="004141EE"/>
    <w:rsid w:val="00495280"/>
    <w:rsid w:val="00557C5D"/>
    <w:rsid w:val="005C1B60"/>
    <w:rsid w:val="005C6549"/>
    <w:rsid w:val="005E3D66"/>
    <w:rsid w:val="006F143D"/>
    <w:rsid w:val="0074733E"/>
    <w:rsid w:val="008362D8"/>
    <w:rsid w:val="00851FEB"/>
    <w:rsid w:val="00915A6E"/>
    <w:rsid w:val="00976516"/>
    <w:rsid w:val="00D77818"/>
    <w:rsid w:val="00EA5ABB"/>
    <w:rsid w:val="00F74845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20</cp:revision>
  <cp:lastPrinted>2021-11-26T08:55:00Z</cp:lastPrinted>
  <dcterms:created xsi:type="dcterms:W3CDTF">2020-01-29T06:29:00Z</dcterms:created>
  <dcterms:modified xsi:type="dcterms:W3CDTF">2022-06-17T05:38:00Z</dcterms:modified>
</cp:coreProperties>
</file>