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B3189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</w:t>
            </w:r>
            <w:r w:rsidR="004B3189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Ы</w:t>
            </w: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8174769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DA79C9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июня</w:t>
      </w:r>
      <w:r w:rsidR="002A1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A4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31-6-3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B11800" w:rsidRPr="003B2227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</w:t>
      </w:r>
      <w:r w:rsidRPr="00D84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и Благодарности Государственного Совета Чувашской </w:t>
      </w:r>
      <w:r w:rsidRPr="003B2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3B2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3B2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216197" w:rsidRPr="003B2227" w:rsidRDefault="00B11800" w:rsidP="002161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3B222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3B222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3B2227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3B2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227" w:rsidRPr="003B2227">
        <w:rPr>
          <w:rFonts w:ascii="Times New Roman" w:eastAsia="Times New Roman" w:hAnsi="Times New Roman" w:cs="Times New Roman"/>
          <w:sz w:val="24"/>
          <w:szCs w:val="24"/>
        </w:rPr>
        <w:t>Тихомировой Светлане Геннадьевне</w:t>
      </w:r>
      <w:r w:rsidRPr="003B22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B2227" w:rsidRPr="003B2227">
        <w:rPr>
          <w:rFonts w:ascii="Times New Roman" w:eastAsia="Times New Roman" w:hAnsi="Times New Roman" w:cs="Times New Roman"/>
          <w:sz w:val="24"/>
          <w:szCs w:val="24"/>
        </w:rPr>
        <w:t>ведущему юрисконсульту</w:t>
      </w:r>
      <w:r w:rsidR="00D8445A" w:rsidRPr="003B2227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</w:t>
      </w:r>
      <w:r w:rsidR="005A67CE" w:rsidRPr="003B22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6197" w:rsidRPr="003B2227">
        <w:rPr>
          <w:rFonts w:ascii="Times New Roman" w:eastAsia="Times New Roman" w:hAnsi="Times New Roman" w:cs="Times New Roman"/>
          <w:sz w:val="24"/>
          <w:szCs w:val="24"/>
        </w:rPr>
        <w:t xml:space="preserve">за многолетний </w:t>
      </w:r>
      <w:r w:rsidR="003B2227" w:rsidRPr="003B222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16197" w:rsidRPr="003B2227">
        <w:rPr>
          <w:rFonts w:ascii="Times New Roman" w:eastAsia="Times New Roman" w:hAnsi="Times New Roman" w:cs="Times New Roman"/>
          <w:sz w:val="24"/>
          <w:szCs w:val="24"/>
        </w:rPr>
        <w:t>добросовестный труд</w:t>
      </w:r>
      <w:r w:rsidR="003B2227" w:rsidRPr="003B2227">
        <w:rPr>
          <w:rFonts w:ascii="Times New Roman" w:eastAsia="Times New Roman" w:hAnsi="Times New Roman" w:cs="Times New Roman"/>
          <w:sz w:val="24"/>
          <w:szCs w:val="24"/>
        </w:rPr>
        <w:t>, высокое профессиональное мастерство, большой личный вклад в производственную деятельность</w:t>
      </w:r>
      <w:r w:rsidR="00216197" w:rsidRPr="003B22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800" w:rsidRPr="00216197" w:rsidRDefault="00B11800" w:rsidP="002161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161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216197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920718" w:rsidRDefault="00B11800" w:rsidP="003D7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D844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445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D8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вступает в силу с момента подписания.</w:t>
      </w:r>
    </w:p>
    <w:p w:rsidR="00B11800" w:rsidRDefault="00B11800" w:rsidP="003D7D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11800" w:rsidRDefault="00B11800" w:rsidP="00B118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</w:t>
      </w:r>
    </w:p>
    <w:sectPr w:rsidR="00B1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C68B9"/>
    <w:rsid w:val="000E7D20"/>
    <w:rsid w:val="001720DB"/>
    <w:rsid w:val="00183C31"/>
    <w:rsid w:val="00187554"/>
    <w:rsid w:val="00211E45"/>
    <w:rsid w:val="00216197"/>
    <w:rsid w:val="002A16B4"/>
    <w:rsid w:val="00325B32"/>
    <w:rsid w:val="003B2227"/>
    <w:rsid w:val="003D7D0C"/>
    <w:rsid w:val="00434990"/>
    <w:rsid w:val="004A4D68"/>
    <w:rsid w:val="004B3189"/>
    <w:rsid w:val="00546F2A"/>
    <w:rsid w:val="005A67CE"/>
    <w:rsid w:val="00634A3F"/>
    <w:rsid w:val="00740BA5"/>
    <w:rsid w:val="00800600"/>
    <w:rsid w:val="00887F78"/>
    <w:rsid w:val="00B11800"/>
    <w:rsid w:val="00BC29B2"/>
    <w:rsid w:val="00BC5429"/>
    <w:rsid w:val="00BD3490"/>
    <w:rsid w:val="00D35CD3"/>
    <w:rsid w:val="00D82D70"/>
    <w:rsid w:val="00D8445A"/>
    <w:rsid w:val="00DA79C9"/>
    <w:rsid w:val="00E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29</cp:revision>
  <dcterms:created xsi:type="dcterms:W3CDTF">2020-08-26T06:37:00Z</dcterms:created>
  <dcterms:modified xsi:type="dcterms:W3CDTF">2022-07-01T06:59:00Z</dcterms:modified>
</cp:coreProperties>
</file>