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00" w:firstRow="0" w:lastRow="0" w:firstColumn="0" w:lastColumn="0" w:noHBand="0" w:noVBand="0"/>
      </w:tblPr>
      <w:tblGrid>
        <w:gridCol w:w="4825"/>
        <w:gridCol w:w="4922"/>
      </w:tblGrid>
      <w:tr w:rsidR="00BA6D92" w:rsidRPr="00B53A9A" w14:paraId="6B38BD75" w14:textId="77777777" w:rsidTr="00D02F1B">
        <w:trPr>
          <w:trHeight w:val="1628"/>
        </w:trPr>
        <w:tc>
          <w:tcPr>
            <w:tcW w:w="4825" w:type="dxa"/>
            <w:shd w:val="clear" w:color="auto" w:fill="FFFFFF"/>
          </w:tcPr>
          <w:p w14:paraId="41307FC7" w14:textId="77777777" w:rsidR="00BA6D92" w:rsidRPr="00B53A9A" w:rsidRDefault="00BA6D92" w:rsidP="00B16E98">
            <w:pPr>
              <w:spacing w:line="100" w:lineRule="atLeast"/>
              <w:ind w:firstLine="709"/>
              <w:rPr>
                <w:color w:val="FF0000"/>
              </w:rPr>
            </w:pPr>
          </w:p>
          <w:p w14:paraId="7CA2BB33" w14:textId="77777777" w:rsidR="00BA6D92" w:rsidRPr="00B53A9A" w:rsidRDefault="00BA6D92" w:rsidP="00B16E98">
            <w:pPr>
              <w:spacing w:line="100" w:lineRule="atLeast"/>
              <w:ind w:firstLine="709"/>
              <w:rPr>
                <w:color w:val="FF0000"/>
              </w:rPr>
            </w:pPr>
          </w:p>
          <w:p w14:paraId="09F47F6D" w14:textId="77777777" w:rsidR="00BA6D92" w:rsidRPr="00B53A9A" w:rsidRDefault="00BA6D92" w:rsidP="00B16E98">
            <w:pPr>
              <w:spacing w:line="100" w:lineRule="atLeast"/>
              <w:ind w:firstLine="709"/>
              <w:rPr>
                <w:color w:val="FF0000"/>
              </w:rPr>
            </w:pPr>
          </w:p>
          <w:p w14:paraId="03C941A8" w14:textId="77777777" w:rsidR="00BA6D92" w:rsidRPr="00B53A9A" w:rsidRDefault="00BA6D92" w:rsidP="00B16E98">
            <w:pPr>
              <w:spacing w:line="100" w:lineRule="atLeast"/>
              <w:ind w:firstLine="709"/>
              <w:rPr>
                <w:color w:val="FF0000"/>
              </w:rPr>
            </w:pPr>
          </w:p>
          <w:p w14:paraId="5AE88154" w14:textId="77777777" w:rsidR="00BA6D92" w:rsidRPr="00B53A9A" w:rsidRDefault="00BA6D92" w:rsidP="00B16E98">
            <w:pPr>
              <w:spacing w:line="100" w:lineRule="atLeast"/>
              <w:ind w:firstLine="709"/>
              <w:rPr>
                <w:color w:val="FF0000"/>
              </w:rPr>
            </w:pPr>
          </w:p>
          <w:p w14:paraId="24B64F4E" w14:textId="77777777" w:rsidR="00BA6D92" w:rsidRPr="00B53A9A" w:rsidRDefault="00BA6D92" w:rsidP="00B16E98">
            <w:pPr>
              <w:spacing w:line="100" w:lineRule="atLeast"/>
              <w:ind w:firstLine="709"/>
              <w:rPr>
                <w:color w:val="FF0000"/>
              </w:rPr>
            </w:pPr>
          </w:p>
          <w:p w14:paraId="010D2A5F" w14:textId="77777777" w:rsidR="00BA6D92" w:rsidRPr="00B53A9A" w:rsidRDefault="00BA6D92" w:rsidP="00B16E98">
            <w:pPr>
              <w:spacing w:line="100" w:lineRule="atLeast"/>
              <w:ind w:firstLine="709"/>
              <w:jc w:val="both"/>
              <w:rPr>
                <w:color w:val="FF0000"/>
              </w:rPr>
            </w:pPr>
          </w:p>
        </w:tc>
        <w:tc>
          <w:tcPr>
            <w:tcW w:w="4922" w:type="dxa"/>
            <w:shd w:val="clear" w:color="auto" w:fill="FFFFFF"/>
          </w:tcPr>
          <w:p w14:paraId="711F397A" w14:textId="3BCCEFA1" w:rsidR="00BA6D92" w:rsidRPr="00B53A9A" w:rsidRDefault="00B16E98" w:rsidP="00B16E98">
            <w:pPr>
              <w:ind w:left="936" w:right="34"/>
            </w:pPr>
            <w:r>
              <w:t>Утверждено</w:t>
            </w:r>
          </w:p>
          <w:p w14:paraId="55ECFBA6" w14:textId="4AE69074" w:rsidR="00BA6D92" w:rsidRPr="00B53A9A" w:rsidRDefault="00BA6D92" w:rsidP="00B16E98">
            <w:pPr>
              <w:ind w:left="936" w:right="34"/>
            </w:pPr>
            <w:r w:rsidRPr="00B53A9A">
              <w:t>постановлени</w:t>
            </w:r>
            <w:r w:rsidR="00B16E98">
              <w:t>ем</w:t>
            </w:r>
            <w:r w:rsidRPr="00B53A9A">
              <w:t xml:space="preserve"> администрации</w:t>
            </w:r>
          </w:p>
          <w:p w14:paraId="26AC2CF9" w14:textId="77777777" w:rsidR="00D02F1B" w:rsidRDefault="00D02F1B" w:rsidP="00B16E98">
            <w:pPr>
              <w:ind w:left="936" w:right="34"/>
            </w:pPr>
            <w:r>
              <w:t xml:space="preserve">города Новочебоксарска </w:t>
            </w:r>
          </w:p>
          <w:p w14:paraId="7F7EFE1F" w14:textId="36460960" w:rsidR="00BA6D92" w:rsidRPr="00B53A9A" w:rsidRDefault="00D02F1B" w:rsidP="00B16E98">
            <w:pPr>
              <w:ind w:left="936" w:right="34"/>
            </w:pPr>
            <w:r>
              <w:t>Чувашской Республики</w:t>
            </w:r>
          </w:p>
          <w:p w14:paraId="732368E9" w14:textId="4E801AB6" w:rsidR="00680022" w:rsidRPr="00680022" w:rsidRDefault="00BA6D92" w:rsidP="00B16E98">
            <w:pPr>
              <w:spacing w:line="100" w:lineRule="atLeast"/>
              <w:ind w:left="936"/>
              <w:jc w:val="both"/>
              <w:rPr>
                <w:color w:val="000000"/>
                <w:u w:val="single"/>
              </w:rPr>
            </w:pPr>
            <w:r>
              <w:rPr>
                <w:color w:val="000000"/>
              </w:rPr>
              <w:t>от</w:t>
            </w:r>
            <w:r w:rsidR="00D02F1B">
              <w:rPr>
                <w:color w:val="000000"/>
              </w:rPr>
              <w:t xml:space="preserve"> </w:t>
            </w:r>
            <w:r w:rsidR="00E80212">
              <w:rPr>
                <w:color w:val="000000"/>
              </w:rPr>
              <w:t>21.04.2022 № 521</w:t>
            </w:r>
          </w:p>
          <w:p w14:paraId="3AAC832A" w14:textId="77777777" w:rsidR="00680022" w:rsidRDefault="00680022" w:rsidP="00B16E98">
            <w:pPr>
              <w:spacing w:line="100" w:lineRule="atLeast"/>
              <w:ind w:left="936"/>
              <w:jc w:val="both"/>
              <w:rPr>
                <w:color w:val="000000"/>
              </w:rPr>
            </w:pPr>
          </w:p>
          <w:p w14:paraId="45E7DDE7" w14:textId="5B468123" w:rsidR="00BA6D92" w:rsidRPr="00B53A9A" w:rsidRDefault="00BA6D92" w:rsidP="00B16E98">
            <w:pPr>
              <w:spacing w:line="100" w:lineRule="atLeast"/>
              <w:ind w:left="936"/>
              <w:jc w:val="both"/>
              <w:rPr>
                <w:color w:val="000000"/>
              </w:rPr>
            </w:pPr>
          </w:p>
        </w:tc>
      </w:tr>
    </w:tbl>
    <w:p w14:paraId="7AC929D6" w14:textId="77777777" w:rsidR="00BA6D92" w:rsidRPr="00B53A9A" w:rsidRDefault="00BA6D92" w:rsidP="00BA6D92">
      <w:pPr>
        <w:spacing w:line="100" w:lineRule="atLeast"/>
        <w:ind w:firstLine="567"/>
        <w:rPr>
          <w:i/>
          <w:color w:val="FF0000"/>
        </w:rPr>
      </w:pPr>
      <w:r w:rsidRPr="00B53A9A">
        <w:rPr>
          <w:i/>
          <w:color w:val="FF0000"/>
        </w:rPr>
        <w:t xml:space="preserve">                                                                    </w:t>
      </w:r>
    </w:p>
    <w:p w14:paraId="1256EC28" w14:textId="77777777" w:rsidR="00BA6D92" w:rsidRPr="00B53A9A" w:rsidRDefault="00BA6D92" w:rsidP="00BA6D92">
      <w:pPr>
        <w:spacing w:line="100" w:lineRule="atLeast"/>
        <w:ind w:firstLine="709"/>
        <w:rPr>
          <w:i/>
          <w:color w:val="FF0000"/>
        </w:rPr>
      </w:pPr>
      <w:r w:rsidRPr="00B53A9A">
        <w:rPr>
          <w:i/>
          <w:color w:val="FF0000"/>
        </w:rPr>
        <w:tab/>
      </w:r>
      <w:r w:rsidRPr="00B53A9A">
        <w:rPr>
          <w:i/>
          <w:color w:val="FF0000"/>
        </w:rPr>
        <w:tab/>
      </w:r>
      <w:r w:rsidRPr="00B53A9A">
        <w:rPr>
          <w:i/>
          <w:color w:val="FF0000"/>
        </w:rPr>
        <w:tab/>
      </w:r>
    </w:p>
    <w:p w14:paraId="2BAE8649" w14:textId="77777777" w:rsidR="00BA6D92" w:rsidRPr="00B53A9A" w:rsidRDefault="00BA6D92" w:rsidP="00BA6D92">
      <w:pPr>
        <w:spacing w:line="100" w:lineRule="atLeast"/>
        <w:ind w:firstLine="709"/>
        <w:jc w:val="center"/>
        <w:rPr>
          <w:b/>
        </w:rPr>
      </w:pPr>
    </w:p>
    <w:p w14:paraId="61626A7F" w14:textId="77777777" w:rsidR="00BA6D92" w:rsidRPr="00B53A9A" w:rsidRDefault="00BA6D92" w:rsidP="00BA6D92">
      <w:pPr>
        <w:spacing w:line="100" w:lineRule="atLeast"/>
        <w:ind w:firstLine="709"/>
        <w:jc w:val="center"/>
        <w:rPr>
          <w:b/>
        </w:rPr>
      </w:pPr>
    </w:p>
    <w:p w14:paraId="179C6B06" w14:textId="77777777" w:rsidR="00BA6D92" w:rsidRPr="00B53A9A" w:rsidRDefault="00BA6D92" w:rsidP="00BA6D92">
      <w:pPr>
        <w:spacing w:line="100" w:lineRule="atLeast"/>
        <w:ind w:firstLine="709"/>
        <w:jc w:val="center"/>
        <w:rPr>
          <w:b/>
        </w:rPr>
      </w:pPr>
    </w:p>
    <w:p w14:paraId="66C27355" w14:textId="77777777" w:rsidR="00BA6D92" w:rsidRPr="00B53A9A" w:rsidRDefault="00BA6D92" w:rsidP="00BA6D92">
      <w:pPr>
        <w:spacing w:line="100" w:lineRule="atLeast"/>
        <w:ind w:firstLine="709"/>
        <w:jc w:val="center"/>
        <w:rPr>
          <w:b/>
        </w:rPr>
      </w:pPr>
    </w:p>
    <w:p w14:paraId="4CCF7FE3" w14:textId="77777777" w:rsidR="00BA6D92" w:rsidRPr="00B53A9A" w:rsidRDefault="00BA6D92" w:rsidP="00BA6D92">
      <w:pPr>
        <w:spacing w:line="100" w:lineRule="atLeast"/>
        <w:ind w:firstLine="709"/>
        <w:jc w:val="center"/>
        <w:rPr>
          <w:b/>
        </w:rPr>
      </w:pPr>
    </w:p>
    <w:p w14:paraId="4F69F28B" w14:textId="77777777" w:rsidR="00BA6D92" w:rsidRDefault="00BA6D92" w:rsidP="00BA6D92">
      <w:pPr>
        <w:spacing w:line="100" w:lineRule="atLeast"/>
        <w:jc w:val="center"/>
        <w:rPr>
          <w:b/>
        </w:rPr>
      </w:pPr>
      <w:r>
        <w:rPr>
          <w:b/>
        </w:rPr>
        <w:t>ИЗВЕЩЕНИЕ О ПРОВЕДЕНИИ ПУБЛИЧНЫХ ТОРГОВ ПО ПРОДАЖЕ ОБЪЕКТА НЕЗАВЕРШЕННОГО СТРОИТЕЛЬСТВА</w:t>
      </w:r>
    </w:p>
    <w:p w14:paraId="2E8A987D" w14:textId="7F43A050" w:rsidR="00BA6D92" w:rsidRPr="00B53A9A" w:rsidRDefault="00BA6D92" w:rsidP="00BA6D92">
      <w:pPr>
        <w:jc w:val="center"/>
        <w:rPr>
          <w:b/>
        </w:rPr>
      </w:pPr>
      <w:r w:rsidRPr="00B53A9A">
        <w:rPr>
          <w:b/>
        </w:rPr>
        <w:t>(ЛОТ</w:t>
      </w:r>
      <w:r w:rsidR="00BA282E">
        <w:rPr>
          <w:b/>
        </w:rPr>
        <w:t xml:space="preserve"> № 1</w:t>
      </w:r>
      <w:r w:rsidRPr="00B53A9A">
        <w:rPr>
          <w:b/>
        </w:rPr>
        <w:t>)</w:t>
      </w:r>
    </w:p>
    <w:p w14:paraId="1608ACA9" w14:textId="77777777" w:rsidR="00BA6D92" w:rsidRPr="00B53A9A" w:rsidRDefault="00BA6D92" w:rsidP="00BA6D92">
      <w:pPr>
        <w:suppressAutoHyphens/>
        <w:spacing w:line="100" w:lineRule="atLeast"/>
        <w:ind w:firstLine="709"/>
        <w:jc w:val="both"/>
        <w:rPr>
          <w:rFonts w:eastAsia="SimSun"/>
          <w:i/>
          <w:iCs/>
          <w:kern w:val="1"/>
          <w:lang w:eastAsia="ar-SA"/>
        </w:rPr>
      </w:pPr>
    </w:p>
    <w:p w14:paraId="65D47A2D" w14:textId="77777777" w:rsidR="00BA6D92" w:rsidRPr="00B53A9A" w:rsidRDefault="00BA6D92" w:rsidP="00BA6D92">
      <w:pPr>
        <w:suppressAutoHyphens/>
        <w:spacing w:line="100" w:lineRule="atLeast"/>
        <w:ind w:firstLine="709"/>
        <w:jc w:val="both"/>
        <w:rPr>
          <w:rFonts w:eastAsia="SimSun"/>
          <w:i/>
          <w:iCs/>
          <w:kern w:val="1"/>
          <w:lang w:eastAsia="ar-SA"/>
        </w:rPr>
      </w:pPr>
    </w:p>
    <w:p w14:paraId="236005B0" w14:textId="77777777" w:rsidR="00BA6D92" w:rsidRPr="00B53A9A" w:rsidRDefault="00BA6D92" w:rsidP="00BA6D92">
      <w:pPr>
        <w:suppressAutoHyphens/>
        <w:spacing w:line="100" w:lineRule="atLeast"/>
        <w:ind w:firstLine="709"/>
        <w:jc w:val="both"/>
        <w:rPr>
          <w:rFonts w:eastAsia="SimSun"/>
          <w:i/>
          <w:iCs/>
          <w:kern w:val="1"/>
          <w:lang w:eastAsia="ar-SA"/>
        </w:rPr>
      </w:pPr>
    </w:p>
    <w:p w14:paraId="35C6F5A6" w14:textId="77777777" w:rsidR="00BA6D92" w:rsidRPr="00B53A9A" w:rsidRDefault="00BA6D92" w:rsidP="00BA6D92">
      <w:pPr>
        <w:suppressAutoHyphens/>
        <w:spacing w:line="100" w:lineRule="atLeast"/>
        <w:ind w:firstLine="709"/>
        <w:jc w:val="both"/>
        <w:rPr>
          <w:rFonts w:eastAsia="SimSun"/>
          <w:i/>
          <w:iCs/>
          <w:kern w:val="1"/>
          <w:lang w:eastAsia="ar-SA"/>
        </w:rPr>
      </w:pPr>
    </w:p>
    <w:p w14:paraId="2CCAAA70" w14:textId="77777777" w:rsidR="00BA6D92" w:rsidRPr="00B53A9A" w:rsidRDefault="00BA6D92" w:rsidP="00BA6D92">
      <w:pPr>
        <w:suppressAutoHyphens/>
        <w:spacing w:line="100" w:lineRule="atLeast"/>
        <w:ind w:firstLine="709"/>
        <w:jc w:val="both"/>
        <w:rPr>
          <w:rFonts w:eastAsia="SimSun"/>
          <w:i/>
          <w:iCs/>
          <w:kern w:val="1"/>
          <w:lang w:eastAsia="ar-SA"/>
        </w:rPr>
      </w:pPr>
    </w:p>
    <w:p w14:paraId="75F948F3" w14:textId="77777777" w:rsidR="00BA6D92" w:rsidRPr="00B53A9A" w:rsidRDefault="00BA6D92" w:rsidP="00BA6D92">
      <w:pPr>
        <w:suppressAutoHyphens/>
        <w:spacing w:line="100" w:lineRule="atLeast"/>
        <w:ind w:firstLine="709"/>
        <w:jc w:val="both"/>
        <w:rPr>
          <w:rFonts w:eastAsia="SimSun"/>
          <w:i/>
          <w:iCs/>
          <w:kern w:val="1"/>
          <w:lang w:eastAsia="ar-SA"/>
        </w:rPr>
      </w:pPr>
    </w:p>
    <w:p w14:paraId="7770904E" w14:textId="77777777" w:rsidR="00BA6D92" w:rsidRPr="00B53A9A" w:rsidRDefault="00BA6D92" w:rsidP="00BA6D92">
      <w:pPr>
        <w:suppressAutoHyphens/>
        <w:spacing w:line="100" w:lineRule="atLeast"/>
        <w:ind w:firstLine="709"/>
        <w:jc w:val="both"/>
        <w:rPr>
          <w:rFonts w:eastAsia="SimSun"/>
          <w:i/>
          <w:iCs/>
          <w:kern w:val="1"/>
          <w:lang w:eastAsia="ar-SA"/>
        </w:rPr>
      </w:pPr>
    </w:p>
    <w:p w14:paraId="345CEE42" w14:textId="77777777" w:rsidR="00BA6D92" w:rsidRPr="00B53A9A" w:rsidRDefault="00BA6D92" w:rsidP="00BA6D92">
      <w:pPr>
        <w:suppressAutoHyphens/>
        <w:spacing w:line="100" w:lineRule="atLeast"/>
        <w:ind w:firstLine="709"/>
        <w:jc w:val="both"/>
        <w:rPr>
          <w:rFonts w:eastAsia="SimSun"/>
          <w:i/>
          <w:iCs/>
          <w:kern w:val="1"/>
          <w:lang w:eastAsia="ar-SA"/>
        </w:rPr>
      </w:pPr>
    </w:p>
    <w:p w14:paraId="6C2D1F6F" w14:textId="77777777" w:rsidR="00BA6D92" w:rsidRPr="00B53A9A" w:rsidRDefault="00BA6D92" w:rsidP="00BA6D92">
      <w:pPr>
        <w:suppressAutoHyphens/>
        <w:spacing w:line="100" w:lineRule="atLeast"/>
        <w:ind w:firstLine="709"/>
        <w:jc w:val="both"/>
        <w:rPr>
          <w:rFonts w:eastAsia="SimSun"/>
          <w:i/>
          <w:iCs/>
          <w:kern w:val="1"/>
          <w:lang w:eastAsia="ar-SA"/>
        </w:rPr>
      </w:pPr>
    </w:p>
    <w:p w14:paraId="1A1BCDC7" w14:textId="77777777" w:rsidR="00BA6D92" w:rsidRPr="00B53A9A" w:rsidRDefault="00BA6D92" w:rsidP="00BA6D92">
      <w:pPr>
        <w:suppressAutoHyphens/>
        <w:spacing w:line="100" w:lineRule="atLeast"/>
        <w:ind w:firstLine="709"/>
        <w:jc w:val="both"/>
        <w:rPr>
          <w:rFonts w:eastAsia="SimSun"/>
          <w:i/>
          <w:iCs/>
          <w:kern w:val="1"/>
          <w:lang w:eastAsia="ar-SA"/>
        </w:rPr>
      </w:pPr>
    </w:p>
    <w:p w14:paraId="37B206DD" w14:textId="77777777" w:rsidR="00BA6D92" w:rsidRPr="00B53A9A" w:rsidRDefault="00BA6D92" w:rsidP="00BA6D92">
      <w:pPr>
        <w:suppressAutoHyphens/>
        <w:spacing w:line="100" w:lineRule="atLeast"/>
        <w:ind w:firstLine="709"/>
        <w:jc w:val="both"/>
        <w:rPr>
          <w:rFonts w:eastAsia="SimSun"/>
          <w:i/>
          <w:iCs/>
          <w:kern w:val="1"/>
          <w:lang w:eastAsia="ar-SA"/>
        </w:rPr>
      </w:pPr>
    </w:p>
    <w:p w14:paraId="43BE0F45" w14:textId="77777777" w:rsidR="00BA6D92" w:rsidRPr="00B53A9A" w:rsidRDefault="00BA6D92" w:rsidP="00BA6D92">
      <w:pPr>
        <w:suppressAutoHyphens/>
        <w:spacing w:line="100" w:lineRule="atLeast"/>
        <w:ind w:firstLine="709"/>
        <w:jc w:val="both"/>
        <w:rPr>
          <w:rFonts w:eastAsia="SimSun"/>
          <w:i/>
          <w:iCs/>
          <w:kern w:val="1"/>
          <w:lang w:eastAsia="ar-SA"/>
        </w:rPr>
      </w:pPr>
    </w:p>
    <w:p w14:paraId="6D5CB2BD" w14:textId="77777777" w:rsidR="00BA6D92" w:rsidRPr="00B53A9A" w:rsidRDefault="00BA6D92" w:rsidP="00BA6D92">
      <w:pPr>
        <w:suppressAutoHyphens/>
        <w:spacing w:line="100" w:lineRule="atLeast"/>
        <w:ind w:firstLine="709"/>
        <w:jc w:val="both"/>
        <w:rPr>
          <w:rFonts w:eastAsia="SimSun"/>
          <w:i/>
          <w:iCs/>
          <w:kern w:val="1"/>
          <w:lang w:eastAsia="ar-SA"/>
        </w:rPr>
      </w:pPr>
    </w:p>
    <w:p w14:paraId="1841F359" w14:textId="77777777" w:rsidR="00BA6D92" w:rsidRPr="00B53A9A" w:rsidRDefault="00BA6D92" w:rsidP="00BA6D92">
      <w:pPr>
        <w:suppressAutoHyphens/>
        <w:spacing w:line="100" w:lineRule="atLeast"/>
        <w:ind w:firstLine="709"/>
        <w:jc w:val="both"/>
        <w:rPr>
          <w:rFonts w:eastAsia="SimSun"/>
          <w:i/>
          <w:iCs/>
          <w:kern w:val="1"/>
          <w:lang w:eastAsia="ar-SA"/>
        </w:rPr>
      </w:pPr>
    </w:p>
    <w:p w14:paraId="35216C62" w14:textId="77777777" w:rsidR="00BA6D92" w:rsidRPr="00B53A9A" w:rsidRDefault="00BA6D92" w:rsidP="00BA6D92">
      <w:pPr>
        <w:suppressAutoHyphens/>
        <w:spacing w:line="100" w:lineRule="atLeast"/>
        <w:ind w:firstLine="709"/>
        <w:jc w:val="both"/>
        <w:rPr>
          <w:rFonts w:eastAsia="SimSun"/>
          <w:i/>
          <w:iCs/>
          <w:kern w:val="1"/>
          <w:lang w:eastAsia="ar-SA"/>
        </w:rPr>
      </w:pPr>
    </w:p>
    <w:p w14:paraId="5E47B747" w14:textId="77777777" w:rsidR="00BA6D92" w:rsidRPr="00B53A9A" w:rsidRDefault="00BA6D92" w:rsidP="00BA6D92">
      <w:pPr>
        <w:suppressAutoHyphens/>
        <w:spacing w:line="100" w:lineRule="atLeast"/>
        <w:ind w:firstLine="709"/>
        <w:jc w:val="both"/>
        <w:rPr>
          <w:rFonts w:eastAsia="SimSun"/>
          <w:i/>
          <w:iCs/>
          <w:kern w:val="1"/>
          <w:lang w:eastAsia="ar-SA"/>
        </w:rPr>
      </w:pPr>
    </w:p>
    <w:p w14:paraId="004F0A2B" w14:textId="77777777" w:rsidR="00BA6D92" w:rsidRPr="00B53A9A" w:rsidRDefault="00BA6D92" w:rsidP="00BA6D92">
      <w:pPr>
        <w:suppressAutoHyphens/>
        <w:spacing w:line="100" w:lineRule="atLeast"/>
        <w:ind w:firstLine="709"/>
        <w:jc w:val="both"/>
        <w:rPr>
          <w:rFonts w:eastAsia="SimSun"/>
          <w:i/>
          <w:iCs/>
          <w:kern w:val="1"/>
          <w:lang w:eastAsia="ar-SA"/>
        </w:rPr>
      </w:pPr>
    </w:p>
    <w:p w14:paraId="7345D242" w14:textId="77777777" w:rsidR="00BA6D92" w:rsidRPr="00B53A9A" w:rsidRDefault="00BA6D92" w:rsidP="00BA6D92">
      <w:pPr>
        <w:suppressAutoHyphens/>
        <w:spacing w:line="100" w:lineRule="atLeast"/>
        <w:ind w:firstLine="709"/>
        <w:jc w:val="both"/>
        <w:rPr>
          <w:rFonts w:eastAsia="SimSun"/>
          <w:i/>
          <w:iCs/>
          <w:kern w:val="1"/>
          <w:lang w:eastAsia="ar-SA"/>
        </w:rPr>
      </w:pPr>
    </w:p>
    <w:p w14:paraId="58A0287C" w14:textId="77777777" w:rsidR="00BA6D92" w:rsidRPr="00B53A9A" w:rsidRDefault="00BA6D92" w:rsidP="00BA6D92">
      <w:pPr>
        <w:suppressAutoHyphens/>
        <w:spacing w:line="100" w:lineRule="atLeast"/>
        <w:ind w:firstLine="709"/>
        <w:jc w:val="both"/>
        <w:rPr>
          <w:rFonts w:eastAsia="SimSun"/>
          <w:i/>
          <w:iCs/>
          <w:kern w:val="1"/>
          <w:lang w:eastAsia="ar-SA"/>
        </w:rPr>
      </w:pPr>
    </w:p>
    <w:p w14:paraId="133E04AD" w14:textId="77777777" w:rsidR="00BA6D92" w:rsidRPr="00B53A9A" w:rsidRDefault="00BA6D92" w:rsidP="00BA6D92">
      <w:pPr>
        <w:suppressAutoHyphens/>
        <w:spacing w:line="100" w:lineRule="atLeast"/>
        <w:ind w:firstLine="709"/>
        <w:jc w:val="both"/>
        <w:rPr>
          <w:rFonts w:eastAsia="SimSun"/>
          <w:i/>
          <w:iCs/>
          <w:kern w:val="1"/>
          <w:lang w:eastAsia="ar-SA"/>
        </w:rPr>
      </w:pPr>
    </w:p>
    <w:p w14:paraId="4D461C57" w14:textId="77777777" w:rsidR="00BA6D92" w:rsidRPr="00B53A9A" w:rsidRDefault="00BA6D92" w:rsidP="00BA6D92">
      <w:pPr>
        <w:suppressAutoHyphens/>
        <w:spacing w:line="100" w:lineRule="atLeast"/>
        <w:ind w:firstLine="709"/>
        <w:jc w:val="both"/>
        <w:rPr>
          <w:rFonts w:eastAsia="SimSun"/>
          <w:i/>
          <w:iCs/>
          <w:kern w:val="1"/>
          <w:lang w:eastAsia="ar-SA"/>
        </w:rPr>
      </w:pPr>
    </w:p>
    <w:p w14:paraId="15BA17FD" w14:textId="77777777" w:rsidR="00BA6D92" w:rsidRPr="00B53A9A" w:rsidRDefault="00BA6D92" w:rsidP="00BA6D92">
      <w:pPr>
        <w:suppressAutoHyphens/>
        <w:spacing w:line="100" w:lineRule="atLeast"/>
        <w:ind w:firstLine="709"/>
        <w:jc w:val="both"/>
        <w:rPr>
          <w:rFonts w:eastAsia="SimSun"/>
          <w:i/>
          <w:iCs/>
          <w:kern w:val="1"/>
          <w:lang w:eastAsia="ar-SA"/>
        </w:rPr>
      </w:pPr>
    </w:p>
    <w:p w14:paraId="1F370B58" w14:textId="77777777" w:rsidR="00BA6D92" w:rsidRPr="00B53A9A" w:rsidRDefault="00BA6D92" w:rsidP="00BA6D92">
      <w:pPr>
        <w:suppressAutoHyphens/>
        <w:spacing w:line="100" w:lineRule="atLeast"/>
        <w:ind w:firstLine="709"/>
        <w:jc w:val="both"/>
        <w:rPr>
          <w:rFonts w:eastAsia="SimSun"/>
          <w:i/>
          <w:iCs/>
          <w:kern w:val="1"/>
          <w:lang w:eastAsia="ar-SA"/>
        </w:rPr>
      </w:pPr>
    </w:p>
    <w:p w14:paraId="1DBAFEEB" w14:textId="77777777" w:rsidR="00BA6D92" w:rsidRPr="00B53A9A" w:rsidRDefault="00BA6D92" w:rsidP="00BA6D92">
      <w:pPr>
        <w:suppressAutoHyphens/>
        <w:spacing w:line="100" w:lineRule="atLeast"/>
        <w:ind w:firstLine="709"/>
        <w:jc w:val="both"/>
        <w:rPr>
          <w:rFonts w:eastAsia="SimSun"/>
          <w:i/>
          <w:iCs/>
          <w:kern w:val="1"/>
          <w:lang w:eastAsia="ar-SA"/>
        </w:rPr>
      </w:pPr>
    </w:p>
    <w:p w14:paraId="29D24FF2" w14:textId="77777777" w:rsidR="00BA6D92" w:rsidRPr="00B53A9A" w:rsidRDefault="00BA6D92" w:rsidP="00BA6D92">
      <w:pPr>
        <w:suppressAutoHyphens/>
        <w:spacing w:line="100" w:lineRule="atLeast"/>
        <w:ind w:firstLine="709"/>
        <w:jc w:val="both"/>
        <w:rPr>
          <w:rFonts w:eastAsia="SimSun"/>
          <w:i/>
          <w:iCs/>
          <w:kern w:val="1"/>
          <w:lang w:eastAsia="ar-SA"/>
        </w:rPr>
      </w:pPr>
    </w:p>
    <w:p w14:paraId="0451B0D6" w14:textId="77777777" w:rsidR="00BA6D92" w:rsidRDefault="00BA6D92" w:rsidP="00BA6D92">
      <w:pPr>
        <w:suppressAutoHyphens/>
        <w:spacing w:line="100" w:lineRule="atLeast"/>
        <w:ind w:firstLine="709"/>
        <w:jc w:val="both"/>
        <w:rPr>
          <w:rFonts w:eastAsia="SimSun"/>
          <w:i/>
          <w:iCs/>
          <w:kern w:val="1"/>
          <w:lang w:eastAsia="ar-SA"/>
        </w:rPr>
      </w:pPr>
    </w:p>
    <w:p w14:paraId="4CF9C4E1" w14:textId="77777777" w:rsidR="00BA6D92" w:rsidRDefault="00BA6D92" w:rsidP="00BA6D92">
      <w:pPr>
        <w:suppressAutoHyphens/>
        <w:spacing w:line="100" w:lineRule="atLeast"/>
        <w:ind w:firstLine="709"/>
        <w:jc w:val="both"/>
        <w:rPr>
          <w:rFonts w:eastAsia="SimSun"/>
          <w:i/>
          <w:iCs/>
          <w:kern w:val="1"/>
          <w:lang w:eastAsia="ar-SA"/>
        </w:rPr>
      </w:pPr>
    </w:p>
    <w:p w14:paraId="2502BBFD" w14:textId="77777777" w:rsidR="00BA6D92" w:rsidRDefault="00BA6D92" w:rsidP="00BA6D92">
      <w:pPr>
        <w:suppressAutoHyphens/>
        <w:spacing w:line="100" w:lineRule="atLeast"/>
        <w:ind w:firstLine="709"/>
        <w:jc w:val="both"/>
        <w:rPr>
          <w:rFonts w:eastAsia="SimSun"/>
          <w:i/>
          <w:iCs/>
          <w:kern w:val="1"/>
          <w:lang w:eastAsia="ar-SA"/>
        </w:rPr>
      </w:pPr>
    </w:p>
    <w:p w14:paraId="74F2A0FD" w14:textId="77777777" w:rsidR="00BA6D92" w:rsidRDefault="00BA6D92" w:rsidP="00BA6D92">
      <w:pPr>
        <w:suppressAutoHyphens/>
        <w:spacing w:line="100" w:lineRule="atLeast"/>
        <w:ind w:firstLine="709"/>
        <w:jc w:val="both"/>
        <w:rPr>
          <w:rFonts w:eastAsia="SimSun"/>
          <w:i/>
          <w:iCs/>
          <w:kern w:val="1"/>
          <w:lang w:eastAsia="ar-SA"/>
        </w:rPr>
      </w:pPr>
    </w:p>
    <w:p w14:paraId="1B170013" w14:textId="77777777" w:rsidR="00BA6D92" w:rsidRDefault="00BA6D92" w:rsidP="00BA6D92">
      <w:pPr>
        <w:suppressAutoHyphens/>
        <w:spacing w:line="100" w:lineRule="atLeast"/>
        <w:ind w:firstLine="709"/>
        <w:jc w:val="both"/>
        <w:rPr>
          <w:rFonts w:eastAsia="SimSun"/>
          <w:i/>
          <w:iCs/>
          <w:kern w:val="1"/>
          <w:lang w:eastAsia="ar-SA"/>
        </w:rPr>
      </w:pPr>
    </w:p>
    <w:p w14:paraId="5C6A9D9C" w14:textId="77777777" w:rsidR="00BA6D92" w:rsidRDefault="00BA6D92" w:rsidP="00BA6D92">
      <w:pPr>
        <w:suppressAutoHyphens/>
        <w:spacing w:line="100" w:lineRule="atLeast"/>
        <w:ind w:firstLine="709"/>
        <w:jc w:val="both"/>
        <w:rPr>
          <w:rFonts w:eastAsia="SimSun"/>
          <w:i/>
          <w:iCs/>
          <w:kern w:val="1"/>
          <w:lang w:eastAsia="ar-SA"/>
        </w:rPr>
      </w:pPr>
    </w:p>
    <w:p w14:paraId="1870D023" w14:textId="77777777" w:rsidR="00BA6D92" w:rsidRPr="00B53A9A" w:rsidRDefault="00BA6D92" w:rsidP="00BA6D92">
      <w:pPr>
        <w:suppressAutoHyphens/>
        <w:spacing w:line="100" w:lineRule="atLeast"/>
        <w:jc w:val="both"/>
        <w:rPr>
          <w:rFonts w:eastAsia="SimSun"/>
          <w:i/>
          <w:iCs/>
          <w:kern w:val="1"/>
          <w:lang w:eastAsia="ar-SA"/>
        </w:rPr>
      </w:pPr>
    </w:p>
    <w:p w14:paraId="3AED7B39" w14:textId="77777777" w:rsidR="00BA6D92" w:rsidRPr="00B53A9A" w:rsidRDefault="00BA6D92" w:rsidP="00BA6D92">
      <w:pPr>
        <w:suppressAutoHyphens/>
        <w:spacing w:line="100" w:lineRule="atLeast"/>
        <w:ind w:firstLine="709"/>
        <w:jc w:val="both"/>
        <w:rPr>
          <w:rFonts w:eastAsia="SimSun"/>
          <w:i/>
          <w:iCs/>
          <w:kern w:val="1"/>
          <w:lang w:eastAsia="ar-SA"/>
        </w:rPr>
      </w:pPr>
    </w:p>
    <w:p w14:paraId="2553B5C9" w14:textId="2FBCACD2" w:rsidR="00184DCC" w:rsidRDefault="00D02F1B" w:rsidP="00BA6D92">
      <w:pPr>
        <w:spacing w:after="200" w:line="276" w:lineRule="auto"/>
        <w:jc w:val="center"/>
        <w:rPr>
          <w:rFonts w:eastAsia="SimSun"/>
          <w:iCs/>
          <w:kern w:val="1"/>
          <w:lang w:eastAsia="ar-SA"/>
        </w:rPr>
      </w:pPr>
      <w:r>
        <w:rPr>
          <w:rFonts w:eastAsia="SimSun"/>
          <w:iCs/>
          <w:kern w:val="1"/>
          <w:lang w:eastAsia="ar-SA"/>
        </w:rPr>
        <w:t>Новочебоксарск</w:t>
      </w:r>
      <w:r w:rsidR="00BA6D92" w:rsidRPr="00B53A9A">
        <w:rPr>
          <w:rFonts w:eastAsia="SimSun"/>
          <w:iCs/>
          <w:kern w:val="1"/>
          <w:lang w:eastAsia="ar-SA"/>
        </w:rPr>
        <w:t>, 202</w:t>
      </w:r>
      <w:r w:rsidR="00BA6D92">
        <w:rPr>
          <w:rFonts w:eastAsia="SimSun"/>
          <w:iCs/>
          <w:kern w:val="1"/>
          <w:lang w:eastAsia="ar-SA"/>
        </w:rPr>
        <w:t>2</w:t>
      </w:r>
      <w:r w:rsidR="00BA6D92" w:rsidRPr="00B53A9A">
        <w:rPr>
          <w:rFonts w:eastAsia="SimSun"/>
          <w:iCs/>
          <w:kern w:val="1"/>
          <w:lang w:eastAsia="ar-SA"/>
        </w:rPr>
        <w:t xml:space="preserve"> г.</w:t>
      </w:r>
    </w:p>
    <w:p w14:paraId="683F56B0" w14:textId="77777777" w:rsidR="00BA6D92" w:rsidRPr="00BA6D92" w:rsidRDefault="00BA6D92" w:rsidP="00BA6D92">
      <w:pPr>
        <w:spacing w:after="200" w:line="276" w:lineRule="auto"/>
        <w:jc w:val="center"/>
        <w:rPr>
          <w:rFonts w:eastAsia="SimSun"/>
          <w:iCs/>
          <w:kern w:val="1"/>
          <w:lang w:eastAsia="ar-SA"/>
        </w:rPr>
      </w:pPr>
    </w:p>
    <w:p w14:paraId="1771960C" w14:textId="15D6F1D7" w:rsidR="00DC103A" w:rsidRPr="00C93143" w:rsidRDefault="003342CA" w:rsidP="00C93143">
      <w:pPr>
        <w:pStyle w:val="aff1"/>
        <w:ind w:firstLine="709"/>
        <w:jc w:val="both"/>
      </w:pPr>
      <w:r w:rsidRPr="00C93143">
        <w:lastRenderedPageBreak/>
        <w:t xml:space="preserve">Администрация </w:t>
      </w:r>
      <w:r w:rsidR="00B16E98" w:rsidRPr="00C93143">
        <w:t>города Новочебоксарска</w:t>
      </w:r>
      <w:r w:rsidRPr="00C93143">
        <w:t xml:space="preserve"> Чувашской Республики</w:t>
      </w:r>
      <w:r w:rsidR="000148F0" w:rsidRPr="00C93143">
        <w:rPr>
          <w:color w:val="000000"/>
        </w:rPr>
        <w:t xml:space="preserve"> </w:t>
      </w:r>
      <w:r w:rsidR="000148F0" w:rsidRPr="00C93143">
        <w:t>на основании пункта 1 статьи 239.1 Гражданского кодекса Российской Федерации</w:t>
      </w:r>
      <w:r w:rsidR="000148F0" w:rsidRPr="00C93143">
        <w:rPr>
          <w:color w:val="000000"/>
        </w:rPr>
        <w:t xml:space="preserve">, </w:t>
      </w:r>
      <w:r w:rsidR="00DD770C" w:rsidRPr="00C93143">
        <w:rPr>
          <w:color w:val="000000"/>
        </w:rPr>
        <w:t>п</w:t>
      </w:r>
      <w:r w:rsidR="000148F0" w:rsidRPr="00C93143">
        <w:rPr>
          <w:color w:val="000000"/>
        </w:rPr>
        <w:t>остановления Правительства Российской Федерации</w:t>
      </w:r>
      <w:r w:rsidR="00C93143">
        <w:rPr>
          <w:color w:val="000000"/>
        </w:rPr>
        <w:t xml:space="preserve"> </w:t>
      </w:r>
      <w:r w:rsidR="000148F0" w:rsidRPr="00C93143">
        <w:rPr>
          <w:color w:val="000000"/>
        </w:rPr>
        <w:t>от 3 декабря 2014 г. № 1299 «</w:t>
      </w:r>
      <w:proofErr w:type="gramStart"/>
      <w:r w:rsidR="000148F0" w:rsidRPr="00C93143">
        <w:rPr>
          <w:color w:val="000000"/>
        </w:rPr>
        <w:t>О</w:t>
      </w:r>
      <w:proofErr w:type="gramEnd"/>
      <w:r w:rsidR="000148F0" w:rsidRPr="00C93143">
        <w:rPr>
          <w:color w:val="000000"/>
        </w:rPr>
        <w:t xml:space="preserve"> утверждении правил проведения публичных торгов по продаже объектов незавершенного строительства», </w:t>
      </w:r>
      <w:r w:rsidR="00F256FF" w:rsidRPr="00C93143">
        <w:rPr>
          <w:color w:val="000000"/>
        </w:rPr>
        <w:t xml:space="preserve">решения </w:t>
      </w:r>
      <w:r w:rsidR="00B16E98" w:rsidRPr="00C93143">
        <w:rPr>
          <w:color w:val="000000"/>
        </w:rPr>
        <w:t>Арбитражного</w:t>
      </w:r>
      <w:r w:rsidRPr="00C93143">
        <w:rPr>
          <w:color w:val="000000"/>
        </w:rPr>
        <w:t xml:space="preserve"> суда Чувашской Республики </w:t>
      </w:r>
      <w:r w:rsidR="00E50D10" w:rsidRPr="00C93143">
        <w:rPr>
          <w:color w:val="000000"/>
        </w:rPr>
        <w:t xml:space="preserve">от </w:t>
      </w:r>
      <w:r w:rsidR="00B16E98" w:rsidRPr="00C93143">
        <w:rPr>
          <w:color w:val="000000"/>
        </w:rPr>
        <w:t>23 но</w:t>
      </w:r>
      <w:r w:rsidRPr="00C93143">
        <w:rPr>
          <w:color w:val="000000"/>
        </w:rPr>
        <w:t>ября</w:t>
      </w:r>
      <w:r w:rsidR="00E50D10" w:rsidRPr="00C93143">
        <w:rPr>
          <w:color w:val="000000"/>
        </w:rPr>
        <w:t xml:space="preserve"> 202</w:t>
      </w:r>
      <w:r w:rsidRPr="00C93143">
        <w:rPr>
          <w:color w:val="000000"/>
        </w:rPr>
        <w:t>0</w:t>
      </w:r>
      <w:r w:rsidR="00C93143">
        <w:rPr>
          <w:color w:val="000000"/>
        </w:rPr>
        <w:t> </w:t>
      </w:r>
      <w:r w:rsidR="00E50D10" w:rsidRPr="00C93143">
        <w:rPr>
          <w:color w:val="000000"/>
        </w:rPr>
        <w:t xml:space="preserve">года </w:t>
      </w:r>
      <w:r w:rsidR="00B16E98" w:rsidRPr="00C93143">
        <w:rPr>
          <w:color w:val="000000"/>
        </w:rPr>
        <w:t>по д</w:t>
      </w:r>
      <w:r w:rsidRPr="00C93143">
        <w:rPr>
          <w:color w:val="000000"/>
        </w:rPr>
        <w:t>ел</w:t>
      </w:r>
      <w:r w:rsidR="00B16E98" w:rsidRPr="00C93143">
        <w:rPr>
          <w:color w:val="000000"/>
        </w:rPr>
        <w:t>у</w:t>
      </w:r>
      <w:r w:rsidRPr="00C93143">
        <w:rPr>
          <w:color w:val="000000"/>
        </w:rPr>
        <w:t xml:space="preserve"> </w:t>
      </w:r>
      <w:r w:rsidR="00B16E98" w:rsidRPr="00C93143">
        <w:rPr>
          <w:color w:val="000000"/>
        </w:rPr>
        <w:t>№ А79-9338/2020</w:t>
      </w:r>
      <w:r w:rsidR="00B42B02" w:rsidRPr="00C93143">
        <w:rPr>
          <w:color w:val="000000"/>
        </w:rPr>
        <w:t xml:space="preserve"> </w:t>
      </w:r>
      <w:r w:rsidR="000148F0" w:rsidRPr="00C93143">
        <w:rPr>
          <w:color w:val="000000"/>
        </w:rPr>
        <w:t xml:space="preserve">информирует </w:t>
      </w:r>
      <w:r w:rsidR="00DC103A" w:rsidRPr="00C93143">
        <w:t xml:space="preserve">о проведении </w:t>
      </w:r>
      <w:r w:rsidR="00AB06EE" w:rsidRPr="00C93143">
        <w:t xml:space="preserve">публичных торгов </w:t>
      </w:r>
      <w:r w:rsidR="006063F6" w:rsidRPr="00C93143">
        <w:t xml:space="preserve">по продаже объекта незавершенного строительства </w:t>
      </w:r>
      <w:r w:rsidR="00AB06EE" w:rsidRPr="00C93143">
        <w:t xml:space="preserve">в форме аукциона, открытого по составу участников </w:t>
      </w:r>
      <w:r w:rsidR="005556FE" w:rsidRPr="00C93143">
        <w:rPr>
          <w:color w:val="000000"/>
        </w:rPr>
        <w:t xml:space="preserve">и по форме подачи предложений о цене имущества </w:t>
      </w:r>
      <w:r w:rsidR="00B33A52" w:rsidRPr="00C93143">
        <w:t>(далее – аукцион)</w:t>
      </w:r>
      <w:r w:rsidR="005F6EE6" w:rsidRPr="00C93143">
        <w:t>.</w:t>
      </w:r>
    </w:p>
    <w:p w14:paraId="7B95FC68" w14:textId="17BAAE1B" w:rsidR="000148F0" w:rsidRPr="00C93143" w:rsidRDefault="000148F0" w:rsidP="00C93143">
      <w:pPr>
        <w:pStyle w:val="aff1"/>
        <w:ind w:firstLine="709"/>
        <w:jc w:val="both"/>
      </w:pPr>
      <w:r w:rsidRPr="00C93143">
        <w:rPr>
          <w:b/>
        </w:rPr>
        <w:t>Организатор аукциона</w:t>
      </w:r>
      <w:r w:rsidR="00863EFD" w:rsidRPr="00C93143">
        <w:rPr>
          <w:b/>
        </w:rPr>
        <w:t xml:space="preserve">: </w:t>
      </w:r>
      <w:r w:rsidR="00B16E98" w:rsidRPr="00C93143">
        <w:t xml:space="preserve">Управление имущественных и земельных отношений города Новочебоксарска Чувашской Республики. Адрес: 429951, г. </w:t>
      </w:r>
      <w:r w:rsidR="00C93143">
        <w:t>Новочебоксарск, ул. </w:t>
      </w:r>
      <w:r w:rsidR="00B16E98" w:rsidRPr="00C93143">
        <w:t xml:space="preserve">Винокурова, д. 14. График работы с 8.00 до 17.00 ежедневно (кроме субботы и воскресенья), перерыв с 12.00 до 13.00. </w:t>
      </w:r>
      <w:bookmarkStart w:id="0" w:name="_GoBack"/>
      <w:r w:rsidR="00B16E98" w:rsidRPr="00C93143">
        <w:t>Адрес электронной почты e-</w:t>
      </w:r>
      <w:proofErr w:type="spellStart"/>
      <w:r w:rsidR="00B16E98" w:rsidRPr="00C93143">
        <w:t>mail</w:t>
      </w:r>
      <w:proofErr w:type="spellEnd"/>
      <w:r w:rsidR="00B16E98" w:rsidRPr="00C93143">
        <w:t xml:space="preserve">: </w:t>
      </w:r>
      <w:r w:rsidR="00C93143">
        <w:br/>
      </w:r>
      <w:r w:rsidR="00B16E98" w:rsidRPr="00C93143">
        <w:t>nowch-gki8@cap.ru. Номер контактного  телефона  (8352) 73-02-92, 73-37-26.</w:t>
      </w:r>
      <w:bookmarkEnd w:id="0"/>
    </w:p>
    <w:p w14:paraId="44012EDF" w14:textId="77777777" w:rsidR="00CB41BF" w:rsidRPr="00C93143" w:rsidRDefault="00CB41BF" w:rsidP="00C93143">
      <w:pPr>
        <w:pStyle w:val="aff1"/>
        <w:ind w:firstLine="709"/>
        <w:jc w:val="both"/>
        <w:rPr>
          <w:color w:val="000000"/>
        </w:rPr>
      </w:pPr>
      <w:r w:rsidRPr="00C93143">
        <w:rPr>
          <w:b/>
        </w:rPr>
        <w:t>Форма торгов</w:t>
      </w:r>
      <w:r w:rsidR="00863EFD" w:rsidRPr="00C93143">
        <w:rPr>
          <w:b/>
        </w:rPr>
        <w:t>:</w:t>
      </w:r>
      <w:r w:rsidRPr="00C93143">
        <w:rPr>
          <w:b/>
        </w:rPr>
        <w:t xml:space="preserve"> </w:t>
      </w:r>
      <w:r w:rsidRPr="00C93143">
        <w:t>аукцион</w:t>
      </w:r>
      <w:r w:rsidR="00532B10" w:rsidRPr="00C93143">
        <w:t>,</w:t>
      </w:r>
      <w:r w:rsidRPr="00C93143">
        <w:t xml:space="preserve"> открытый по составу участников и по </w:t>
      </w:r>
      <w:r w:rsidRPr="00C93143">
        <w:rPr>
          <w:color w:val="000000"/>
        </w:rPr>
        <w:t xml:space="preserve">форме подачи предложений о цене имущества. </w:t>
      </w:r>
    </w:p>
    <w:p w14:paraId="7C6FFC0C" w14:textId="553F11DB" w:rsidR="00FC562F" w:rsidRPr="00C93143" w:rsidRDefault="00CB364F" w:rsidP="00850462">
      <w:pPr>
        <w:pStyle w:val="afb"/>
        <w:ind w:left="0" w:firstLine="708"/>
        <w:jc w:val="both"/>
        <w:rPr>
          <w:spacing w:val="-6"/>
        </w:rPr>
      </w:pPr>
      <w:r w:rsidRPr="00C93143">
        <w:rPr>
          <w:rFonts w:eastAsia="Calibri"/>
          <w:b/>
        </w:rPr>
        <w:t xml:space="preserve">Сведения о суде, принявшем решение об </w:t>
      </w:r>
      <w:r w:rsidRPr="00C93143">
        <w:rPr>
          <w:rFonts w:eastAsia="Calibri"/>
          <w:b/>
          <w:color w:val="000000" w:themeColor="text1"/>
        </w:rPr>
        <w:t>изъятии имущества:</w:t>
      </w:r>
      <w:r w:rsidR="00F256FF" w:rsidRPr="00C93143">
        <w:t xml:space="preserve"> </w:t>
      </w:r>
      <w:r w:rsidR="00B16E98" w:rsidRPr="00C93143">
        <w:rPr>
          <w:color w:val="000000"/>
        </w:rPr>
        <w:t xml:space="preserve">Арбитражный </w:t>
      </w:r>
      <w:r w:rsidR="00097C77" w:rsidRPr="00C93143">
        <w:rPr>
          <w:color w:val="000000"/>
        </w:rPr>
        <w:t>суд Чувашской Республики</w:t>
      </w:r>
      <w:r w:rsidR="00E633EC" w:rsidRPr="00C93143">
        <w:t xml:space="preserve">; </w:t>
      </w:r>
      <w:r w:rsidR="001276B9" w:rsidRPr="00C93143">
        <w:t>42</w:t>
      </w:r>
      <w:r w:rsidR="00B16E98" w:rsidRPr="00C93143">
        <w:t>80</w:t>
      </w:r>
      <w:r w:rsidR="001276B9" w:rsidRPr="00C93143">
        <w:t>00</w:t>
      </w:r>
      <w:r w:rsidR="00FC562F" w:rsidRPr="00C93143">
        <w:t xml:space="preserve">, </w:t>
      </w:r>
      <w:r w:rsidR="00F7516A" w:rsidRPr="00C93143">
        <w:t xml:space="preserve">Чувашская Республика, </w:t>
      </w:r>
      <w:r w:rsidR="002D3244" w:rsidRPr="00C93143">
        <w:t>г. </w:t>
      </w:r>
      <w:r w:rsidR="00B16E98" w:rsidRPr="00C93143">
        <w:t>Чебоксары, проспект Ленина</w:t>
      </w:r>
      <w:r w:rsidR="001276B9" w:rsidRPr="00C93143">
        <w:rPr>
          <w:spacing w:val="-6"/>
        </w:rPr>
        <w:t>,</w:t>
      </w:r>
      <w:r w:rsidR="00B16E98" w:rsidRPr="00C93143">
        <w:rPr>
          <w:spacing w:val="-6"/>
        </w:rPr>
        <w:t xml:space="preserve"> д. 4,</w:t>
      </w:r>
      <w:r w:rsidR="00E50D10" w:rsidRPr="00C93143">
        <w:rPr>
          <w:spacing w:val="-6"/>
        </w:rPr>
        <w:t xml:space="preserve"> </w:t>
      </w:r>
      <w:r w:rsidR="001276B9" w:rsidRPr="00C93143">
        <w:rPr>
          <w:spacing w:val="-6"/>
        </w:rPr>
        <w:t>т</w:t>
      </w:r>
      <w:r w:rsidR="00FC562F" w:rsidRPr="00C93143">
        <w:rPr>
          <w:spacing w:val="-6"/>
        </w:rPr>
        <w:t>ел.</w:t>
      </w:r>
      <w:r w:rsidR="001276B9" w:rsidRPr="00C93143">
        <w:rPr>
          <w:spacing w:val="-6"/>
        </w:rPr>
        <w:t>/факс</w:t>
      </w:r>
      <w:r w:rsidR="00FC562F" w:rsidRPr="00C93143">
        <w:rPr>
          <w:spacing w:val="-6"/>
        </w:rPr>
        <w:t xml:space="preserve">: </w:t>
      </w:r>
      <w:r w:rsidR="002D3244" w:rsidRPr="00C93143">
        <w:rPr>
          <w:spacing w:val="-6"/>
        </w:rPr>
        <w:t>8 (8352)24-01-98</w:t>
      </w:r>
      <w:r w:rsidR="00E50D10" w:rsidRPr="00C93143">
        <w:rPr>
          <w:spacing w:val="-6"/>
        </w:rPr>
        <w:t>; E-</w:t>
      </w:r>
      <w:proofErr w:type="spellStart"/>
      <w:r w:rsidR="00E50D10" w:rsidRPr="00C93143">
        <w:rPr>
          <w:spacing w:val="-6"/>
        </w:rPr>
        <w:t>mail</w:t>
      </w:r>
      <w:proofErr w:type="spellEnd"/>
      <w:r w:rsidR="00E50D10" w:rsidRPr="00C93143">
        <w:rPr>
          <w:spacing w:val="-6"/>
        </w:rPr>
        <w:t xml:space="preserve">: </w:t>
      </w:r>
      <w:proofErr w:type="spellStart"/>
      <w:r w:rsidR="002D3244" w:rsidRPr="00C93143">
        <w:rPr>
          <w:spacing w:val="-6"/>
          <w:lang w:val="en-US"/>
        </w:rPr>
        <w:t>chuvashia</w:t>
      </w:r>
      <w:proofErr w:type="spellEnd"/>
      <w:r w:rsidR="002D3244" w:rsidRPr="00C93143">
        <w:rPr>
          <w:spacing w:val="-6"/>
        </w:rPr>
        <w:t>.</w:t>
      </w:r>
      <w:r w:rsidR="002D3244" w:rsidRPr="00C93143">
        <w:rPr>
          <w:spacing w:val="-6"/>
          <w:lang w:val="en-US"/>
        </w:rPr>
        <w:t>info</w:t>
      </w:r>
      <w:r w:rsidR="002D3244" w:rsidRPr="00C93143">
        <w:rPr>
          <w:spacing w:val="-6"/>
        </w:rPr>
        <w:t>@</w:t>
      </w:r>
      <w:proofErr w:type="spellStart"/>
      <w:r w:rsidR="002D3244" w:rsidRPr="00C93143">
        <w:rPr>
          <w:spacing w:val="-6"/>
          <w:lang w:val="en-US"/>
        </w:rPr>
        <w:t>arbitr</w:t>
      </w:r>
      <w:proofErr w:type="spellEnd"/>
      <w:r w:rsidR="002D3244" w:rsidRPr="00C93143">
        <w:rPr>
          <w:spacing w:val="-6"/>
        </w:rPr>
        <w:t>.</w:t>
      </w:r>
      <w:proofErr w:type="spellStart"/>
      <w:r w:rsidR="002D3244" w:rsidRPr="00C93143">
        <w:rPr>
          <w:spacing w:val="-6"/>
          <w:lang w:val="en-US"/>
        </w:rPr>
        <w:t>ru</w:t>
      </w:r>
      <w:proofErr w:type="spellEnd"/>
      <w:r w:rsidR="002D3244" w:rsidRPr="00C93143">
        <w:rPr>
          <w:spacing w:val="-6"/>
        </w:rPr>
        <w:t>.</w:t>
      </w:r>
    </w:p>
    <w:p w14:paraId="6F254CCC" w14:textId="557887FB" w:rsidR="009924F0" w:rsidRPr="00C93143" w:rsidRDefault="000B5858" w:rsidP="00850462">
      <w:pPr>
        <w:pStyle w:val="afb"/>
        <w:ind w:left="0" w:firstLine="708"/>
        <w:jc w:val="both"/>
        <w:rPr>
          <w:b/>
          <w:color w:val="000000"/>
        </w:rPr>
      </w:pPr>
      <w:r w:rsidRPr="00C93143">
        <w:rPr>
          <w:rFonts w:eastAsia="Calibri"/>
          <w:b/>
          <w:color w:val="000000" w:themeColor="text1"/>
        </w:rPr>
        <w:t>Резолютивная часть</w:t>
      </w:r>
      <w:r w:rsidR="003A498A" w:rsidRPr="00C93143">
        <w:rPr>
          <w:b/>
          <w:color w:val="000000"/>
        </w:rPr>
        <w:t xml:space="preserve"> решения </w:t>
      </w:r>
      <w:r w:rsidR="001B75C9" w:rsidRPr="00C93143">
        <w:rPr>
          <w:b/>
          <w:bCs/>
          <w:color w:val="000000"/>
        </w:rPr>
        <w:t>Арбитражного</w:t>
      </w:r>
      <w:r w:rsidR="001276B9" w:rsidRPr="00C93143">
        <w:rPr>
          <w:b/>
          <w:bCs/>
          <w:color w:val="000000"/>
        </w:rPr>
        <w:t xml:space="preserve"> суда Чувашской Республики от </w:t>
      </w:r>
      <w:r w:rsidR="001B75C9" w:rsidRPr="00C93143">
        <w:rPr>
          <w:b/>
          <w:bCs/>
          <w:color w:val="000000"/>
        </w:rPr>
        <w:t>23 но</w:t>
      </w:r>
      <w:r w:rsidR="001276B9" w:rsidRPr="00C93143">
        <w:rPr>
          <w:b/>
          <w:bCs/>
          <w:color w:val="000000"/>
        </w:rPr>
        <w:t xml:space="preserve">ября 2020 года </w:t>
      </w:r>
      <w:r w:rsidR="001B75C9" w:rsidRPr="00C93143">
        <w:rPr>
          <w:b/>
          <w:bCs/>
          <w:color w:val="000000"/>
        </w:rPr>
        <w:t>по делу</w:t>
      </w:r>
      <w:r w:rsidR="001276B9" w:rsidRPr="00C93143">
        <w:rPr>
          <w:b/>
          <w:bCs/>
          <w:color w:val="000000"/>
        </w:rPr>
        <w:t xml:space="preserve"> № </w:t>
      </w:r>
      <w:r w:rsidR="001B75C9" w:rsidRPr="00C93143">
        <w:rPr>
          <w:b/>
          <w:bCs/>
          <w:color w:val="000000"/>
        </w:rPr>
        <w:t>А79-9338/2020</w:t>
      </w:r>
      <w:r w:rsidR="003A498A" w:rsidRPr="00C93143">
        <w:rPr>
          <w:b/>
          <w:color w:val="000000"/>
        </w:rPr>
        <w:t>:</w:t>
      </w:r>
    </w:p>
    <w:p w14:paraId="5C8F2CCE" w14:textId="77777777" w:rsidR="001B75C9" w:rsidRPr="00C93143" w:rsidRDefault="00C05DD3" w:rsidP="001B75C9">
      <w:pPr>
        <w:shd w:val="clear" w:color="auto" w:fill="FFFFFF"/>
        <w:ind w:firstLine="720"/>
        <w:jc w:val="both"/>
      </w:pPr>
      <w:r w:rsidRPr="00C93143">
        <w:rPr>
          <w:b/>
        </w:rPr>
        <w:t>«</w:t>
      </w:r>
      <w:r w:rsidR="001B75C9" w:rsidRPr="00C93143">
        <w:t>иск удовлетворить.</w:t>
      </w:r>
    </w:p>
    <w:p w14:paraId="3B8F2259" w14:textId="677EFCE8" w:rsidR="00F7516A" w:rsidRPr="00C93143" w:rsidRDefault="001B75C9" w:rsidP="001B75C9">
      <w:pPr>
        <w:shd w:val="clear" w:color="auto" w:fill="FFFFFF"/>
        <w:ind w:firstLine="720"/>
        <w:jc w:val="both"/>
      </w:pPr>
      <w:r w:rsidRPr="00C93143">
        <w:t xml:space="preserve">Изъять у общества с ограниченной ответственностью </w:t>
      </w:r>
      <w:r w:rsidR="0035190F" w:rsidRPr="00C93143">
        <w:t>«</w:t>
      </w:r>
      <w:r w:rsidRPr="00C93143">
        <w:t>Восток Плюс</w:t>
      </w:r>
      <w:r w:rsidR="0035190F" w:rsidRPr="00C93143">
        <w:t>»</w:t>
      </w:r>
      <w:r w:rsidRPr="00C93143">
        <w:t xml:space="preserve"> объект незавершенного строительства с кадастровым номером 21:02:010225:674, площадью 875 кв. м, степень готовности-10%, расположенный на земельном участке с кадастровым номером 21:02:010225:220 по адресу: Чувашская Республика-Чувашия, г. Новочебоксарск, ул. Восточная, путем его продажи с публичных торгов в порядке, установленном постановлением Правительства РФ от 03.12.2014 №1299 «Об утверждении Правил проведения публичных торгов по продаже объектов незавершенного строительства»</w:t>
      </w:r>
      <w:proofErr w:type="gramStart"/>
      <w:r w:rsidRPr="00C93143">
        <w:t>.</w:t>
      </w:r>
      <w:r w:rsidR="00F7516A" w:rsidRPr="00C93143">
        <w:t>»</w:t>
      </w:r>
      <w:proofErr w:type="gramEnd"/>
      <w:r w:rsidR="00857B44" w:rsidRPr="00C93143">
        <w:t>.</w:t>
      </w:r>
    </w:p>
    <w:p w14:paraId="1BB568B1" w14:textId="322467E7" w:rsidR="00557DDA" w:rsidRPr="00C93143" w:rsidRDefault="00863EFD" w:rsidP="00F7516A">
      <w:pPr>
        <w:pStyle w:val="afb"/>
        <w:ind w:left="0" w:firstLine="708"/>
        <w:jc w:val="both"/>
      </w:pPr>
      <w:r w:rsidRPr="00C93143">
        <w:rPr>
          <w:rFonts w:eastAsia="Calibri"/>
        </w:rPr>
        <w:t>Дата и место проведения аукциона</w:t>
      </w:r>
      <w:r w:rsidRPr="00C93143">
        <w:rPr>
          <w:rFonts w:eastAsia="Calibri"/>
          <w:b/>
          <w:bCs/>
        </w:rPr>
        <w:t xml:space="preserve">: </w:t>
      </w:r>
      <w:r w:rsidR="002E3E0E">
        <w:rPr>
          <w:rFonts w:eastAsia="Calibri"/>
          <w:b/>
          <w:bCs/>
        </w:rPr>
        <w:t>03 июня</w:t>
      </w:r>
      <w:r w:rsidR="00DF74A8" w:rsidRPr="00C93143">
        <w:rPr>
          <w:rFonts w:eastAsia="Calibri"/>
          <w:b/>
          <w:bCs/>
        </w:rPr>
        <w:t xml:space="preserve"> </w:t>
      </w:r>
      <w:r w:rsidR="00FE080C" w:rsidRPr="00C93143">
        <w:rPr>
          <w:b/>
          <w:bCs/>
        </w:rPr>
        <w:t>202</w:t>
      </w:r>
      <w:r w:rsidR="00DF74A8" w:rsidRPr="00C93143">
        <w:rPr>
          <w:b/>
          <w:bCs/>
        </w:rPr>
        <w:t>2</w:t>
      </w:r>
      <w:r w:rsidR="00557DDA" w:rsidRPr="00C93143">
        <w:rPr>
          <w:b/>
          <w:bCs/>
        </w:rPr>
        <w:t xml:space="preserve"> года в 10</w:t>
      </w:r>
      <w:r w:rsidRPr="00C93143">
        <w:rPr>
          <w:b/>
          <w:bCs/>
        </w:rPr>
        <w:t>.00</w:t>
      </w:r>
      <w:r w:rsidRPr="00C93143">
        <w:rPr>
          <w:b/>
        </w:rPr>
        <w:t xml:space="preserve"> </w:t>
      </w:r>
      <w:r w:rsidRPr="00C93143">
        <w:t>часов</w:t>
      </w:r>
      <w:r w:rsidR="00557DDA" w:rsidRPr="00C93143">
        <w:t xml:space="preserve"> по адресу:</w:t>
      </w:r>
      <w:r w:rsidR="00CB364F" w:rsidRPr="00C93143">
        <w:t xml:space="preserve"> </w:t>
      </w:r>
      <w:r w:rsidR="00F7516A" w:rsidRPr="00C93143">
        <w:t xml:space="preserve">Чувашская Республика, </w:t>
      </w:r>
      <w:r w:rsidR="001B75C9" w:rsidRPr="00C93143">
        <w:t>г. Новочебоксарск, ул. Винокурова, д. 14</w:t>
      </w:r>
      <w:r w:rsidR="00557DDA" w:rsidRPr="00C93143">
        <w:t xml:space="preserve">, </w:t>
      </w:r>
      <w:r w:rsidR="001B75C9" w:rsidRPr="00C93143">
        <w:t xml:space="preserve">актовый </w:t>
      </w:r>
      <w:r w:rsidR="00557DDA" w:rsidRPr="00C93143">
        <w:t xml:space="preserve">зал </w:t>
      </w:r>
      <w:r w:rsidR="00F7516A" w:rsidRPr="00C93143">
        <w:t>администрации</w:t>
      </w:r>
      <w:r w:rsidR="001B75C9" w:rsidRPr="00C93143">
        <w:t xml:space="preserve"> г. Новочебоксарска</w:t>
      </w:r>
      <w:r w:rsidR="00557DDA" w:rsidRPr="00C93143">
        <w:t xml:space="preserve">. </w:t>
      </w:r>
    </w:p>
    <w:p w14:paraId="46029F67" w14:textId="17956853" w:rsidR="00F55881" w:rsidRPr="00C93143" w:rsidRDefault="00863EFD" w:rsidP="00850462">
      <w:pPr>
        <w:widowControl w:val="0"/>
        <w:autoSpaceDE w:val="0"/>
        <w:autoSpaceDN w:val="0"/>
        <w:adjustRightInd w:val="0"/>
        <w:ind w:firstLine="709"/>
        <w:jc w:val="both"/>
        <w:rPr>
          <w:spacing w:val="-6"/>
        </w:rPr>
      </w:pPr>
      <w:r w:rsidRPr="00C93143">
        <w:t xml:space="preserve">Заявки с прилагаемыми к ним документами принимаются организатором аукциона </w:t>
      </w:r>
      <w:r w:rsidR="00A25AFA" w:rsidRPr="00C93143">
        <w:rPr>
          <w:b/>
        </w:rPr>
        <w:t xml:space="preserve">с </w:t>
      </w:r>
      <w:r w:rsidR="002E3E0E">
        <w:rPr>
          <w:b/>
        </w:rPr>
        <w:t>29</w:t>
      </w:r>
      <w:r w:rsidR="005416CA" w:rsidRPr="00C93143">
        <w:rPr>
          <w:b/>
        </w:rPr>
        <w:t xml:space="preserve"> апреля</w:t>
      </w:r>
      <w:r w:rsidR="00683450" w:rsidRPr="00C93143">
        <w:rPr>
          <w:b/>
        </w:rPr>
        <w:t xml:space="preserve"> 202</w:t>
      </w:r>
      <w:r w:rsidR="00F55881" w:rsidRPr="00C93143">
        <w:rPr>
          <w:b/>
        </w:rPr>
        <w:t>2</w:t>
      </w:r>
      <w:r w:rsidR="00DB066E" w:rsidRPr="00C93143">
        <w:rPr>
          <w:b/>
        </w:rPr>
        <w:t xml:space="preserve"> </w:t>
      </w:r>
      <w:r w:rsidR="0009201D" w:rsidRPr="00C93143">
        <w:rPr>
          <w:b/>
        </w:rPr>
        <w:t>года</w:t>
      </w:r>
      <w:r w:rsidR="00683450" w:rsidRPr="00C93143">
        <w:rPr>
          <w:b/>
        </w:rPr>
        <w:t xml:space="preserve"> </w:t>
      </w:r>
      <w:r w:rsidR="00577791" w:rsidRPr="00C93143">
        <w:rPr>
          <w:b/>
        </w:rPr>
        <w:t xml:space="preserve">с 08:00  </w:t>
      </w:r>
      <w:r w:rsidRPr="00C93143">
        <w:t xml:space="preserve">по адресу: </w:t>
      </w:r>
      <w:r w:rsidR="00F55881" w:rsidRPr="00C93143">
        <w:t xml:space="preserve">Чувашская Республика, </w:t>
      </w:r>
      <w:r w:rsidR="00B653BF">
        <w:t>г. Новочебоксарск, ул. </w:t>
      </w:r>
      <w:r w:rsidR="00E26230" w:rsidRPr="00C93143">
        <w:t>Винокурова, д. 14</w:t>
      </w:r>
      <w:r w:rsidR="00F55881" w:rsidRPr="00C93143">
        <w:rPr>
          <w:spacing w:val="-6"/>
        </w:rPr>
        <w:t>, кабинет</w:t>
      </w:r>
      <w:r w:rsidR="00E26230" w:rsidRPr="00C93143">
        <w:rPr>
          <w:spacing w:val="-6"/>
        </w:rPr>
        <w:t xml:space="preserve"> </w:t>
      </w:r>
      <w:r w:rsidR="00F55881" w:rsidRPr="00C93143">
        <w:rPr>
          <w:spacing w:val="-6"/>
        </w:rPr>
        <w:t xml:space="preserve">№ </w:t>
      </w:r>
      <w:r w:rsidR="00E26230" w:rsidRPr="00C93143">
        <w:rPr>
          <w:spacing w:val="-6"/>
        </w:rPr>
        <w:t>220</w:t>
      </w:r>
      <w:r w:rsidR="00333567" w:rsidRPr="00C93143">
        <w:rPr>
          <w:spacing w:val="-6"/>
        </w:rPr>
        <w:t xml:space="preserve">, </w:t>
      </w:r>
      <w:r w:rsidR="00E26230" w:rsidRPr="00C93143">
        <w:t xml:space="preserve">режим работы с 8.00 до 17.00 ежедневно,  перерыв с 12.00 до 13.00 </w:t>
      </w:r>
      <w:r w:rsidR="00333567" w:rsidRPr="00C93143">
        <w:rPr>
          <w:spacing w:val="-6"/>
        </w:rPr>
        <w:t>(</w:t>
      </w:r>
      <w:r w:rsidR="00333567" w:rsidRPr="00C93143">
        <w:t>кроме выходных и праздничных дней</w:t>
      </w:r>
      <w:r w:rsidR="00E26230" w:rsidRPr="00C93143">
        <w:rPr>
          <w:spacing w:val="-6"/>
        </w:rPr>
        <w:t>).</w:t>
      </w:r>
    </w:p>
    <w:p w14:paraId="12E037EA" w14:textId="17B4DAFE" w:rsidR="00863EFD" w:rsidRPr="00C93143" w:rsidRDefault="00863EFD" w:rsidP="00850462">
      <w:pPr>
        <w:widowControl w:val="0"/>
        <w:autoSpaceDE w:val="0"/>
        <w:autoSpaceDN w:val="0"/>
        <w:adjustRightInd w:val="0"/>
        <w:ind w:firstLine="709"/>
        <w:jc w:val="both"/>
        <w:rPr>
          <w:b/>
        </w:rPr>
      </w:pPr>
      <w:r w:rsidRPr="00C93143">
        <w:t xml:space="preserve">Дата окончания приема заявок </w:t>
      </w:r>
      <w:r w:rsidR="002E3E0E">
        <w:rPr>
          <w:b/>
          <w:bCs/>
        </w:rPr>
        <w:t>30</w:t>
      </w:r>
      <w:r w:rsidR="005416CA" w:rsidRPr="00C93143">
        <w:rPr>
          <w:b/>
          <w:bCs/>
        </w:rPr>
        <w:t xml:space="preserve"> мая</w:t>
      </w:r>
      <w:r w:rsidR="00492B77" w:rsidRPr="00C93143">
        <w:rPr>
          <w:b/>
        </w:rPr>
        <w:t xml:space="preserve"> </w:t>
      </w:r>
      <w:r w:rsidRPr="00C93143">
        <w:rPr>
          <w:b/>
        </w:rPr>
        <w:t>20</w:t>
      </w:r>
      <w:r w:rsidR="00A25AFA" w:rsidRPr="00C93143">
        <w:rPr>
          <w:b/>
        </w:rPr>
        <w:t>2</w:t>
      </w:r>
      <w:r w:rsidR="00653C3E" w:rsidRPr="00C93143">
        <w:rPr>
          <w:b/>
        </w:rPr>
        <w:t>2</w:t>
      </w:r>
      <w:r w:rsidR="00800363" w:rsidRPr="00C93143">
        <w:rPr>
          <w:b/>
        </w:rPr>
        <w:t xml:space="preserve"> года</w:t>
      </w:r>
      <w:r w:rsidRPr="00C93143">
        <w:rPr>
          <w:b/>
        </w:rPr>
        <w:t xml:space="preserve"> в 1</w:t>
      </w:r>
      <w:r w:rsidR="002437A8" w:rsidRPr="00C93143">
        <w:rPr>
          <w:b/>
        </w:rPr>
        <w:t>7</w:t>
      </w:r>
      <w:r w:rsidRPr="00C93143">
        <w:rPr>
          <w:b/>
        </w:rPr>
        <w:t>.00.</w:t>
      </w:r>
    </w:p>
    <w:p w14:paraId="3ECDD177" w14:textId="77777777" w:rsidR="00654F04" w:rsidRPr="00C93143" w:rsidRDefault="00654F04" w:rsidP="006C157C">
      <w:pPr>
        <w:pStyle w:val="ConsPlusNormal"/>
        <w:spacing w:line="240" w:lineRule="exact"/>
        <w:ind w:firstLine="0"/>
        <w:jc w:val="center"/>
        <w:rPr>
          <w:rFonts w:ascii="Times New Roman" w:eastAsia="Calibri" w:hAnsi="Times New Roman" w:cs="Times New Roman"/>
          <w:b/>
          <w:sz w:val="24"/>
          <w:szCs w:val="24"/>
        </w:rPr>
      </w:pPr>
    </w:p>
    <w:p w14:paraId="78E9AAAD" w14:textId="77777777" w:rsidR="00672EF7" w:rsidRPr="00B653BF" w:rsidRDefault="00557DDA" w:rsidP="006C157C">
      <w:pPr>
        <w:pStyle w:val="ConsPlusNormal"/>
        <w:spacing w:line="240" w:lineRule="exact"/>
        <w:ind w:firstLine="0"/>
        <w:jc w:val="center"/>
        <w:rPr>
          <w:rFonts w:ascii="Times New Roman" w:hAnsi="Times New Roman" w:cs="Times New Roman"/>
          <w:b/>
          <w:sz w:val="24"/>
          <w:szCs w:val="24"/>
        </w:rPr>
      </w:pPr>
      <w:r w:rsidRPr="00B653BF">
        <w:rPr>
          <w:rFonts w:ascii="Times New Roman" w:eastAsia="Calibri" w:hAnsi="Times New Roman" w:cs="Times New Roman"/>
          <w:b/>
          <w:sz w:val="24"/>
          <w:szCs w:val="24"/>
        </w:rPr>
        <w:t>С</w:t>
      </w:r>
      <w:r w:rsidRPr="00B653BF">
        <w:rPr>
          <w:rFonts w:ascii="Times New Roman" w:hAnsi="Times New Roman" w:cs="Times New Roman"/>
          <w:b/>
          <w:sz w:val="24"/>
          <w:szCs w:val="24"/>
        </w:rPr>
        <w:t>ведения об объект</w:t>
      </w:r>
      <w:r w:rsidR="00F41596" w:rsidRPr="00B653BF">
        <w:rPr>
          <w:rFonts w:ascii="Times New Roman" w:hAnsi="Times New Roman" w:cs="Times New Roman"/>
          <w:b/>
          <w:sz w:val="24"/>
          <w:szCs w:val="24"/>
        </w:rPr>
        <w:t xml:space="preserve">е </w:t>
      </w:r>
      <w:r w:rsidR="00D57933" w:rsidRPr="00B653BF">
        <w:rPr>
          <w:rFonts w:ascii="Times New Roman" w:hAnsi="Times New Roman" w:cs="Times New Roman"/>
          <w:b/>
          <w:sz w:val="24"/>
          <w:szCs w:val="24"/>
        </w:rPr>
        <w:t>незавершенного строительства,</w:t>
      </w:r>
      <w:r w:rsidR="00672EF7" w:rsidRPr="00B653BF">
        <w:rPr>
          <w:rFonts w:ascii="Times New Roman" w:hAnsi="Times New Roman" w:cs="Times New Roman"/>
          <w:b/>
          <w:sz w:val="24"/>
          <w:szCs w:val="24"/>
        </w:rPr>
        <w:t xml:space="preserve"> </w:t>
      </w:r>
    </w:p>
    <w:p w14:paraId="3745B6FE" w14:textId="77777777" w:rsidR="00BD20BC" w:rsidRPr="00B653BF" w:rsidRDefault="00BD20BC" w:rsidP="006C157C">
      <w:pPr>
        <w:pStyle w:val="ConsPlusNormal"/>
        <w:spacing w:line="240" w:lineRule="exact"/>
        <w:ind w:firstLine="0"/>
        <w:jc w:val="center"/>
        <w:rPr>
          <w:rFonts w:ascii="Times New Roman" w:hAnsi="Times New Roman" w:cs="Times New Roman"/>
          <w:b/>
          <w:sz w:val="24"/>
          <w:szCs w:val="24"/>
        </w:rPr>
      </w:pPr>
      <w:r w:rsidRPr="00B653BF">
        <w:rPr>
          <w:rFonts w:ascii="Times New Roman" w:hAnsi="Times New Roman" w:cs="Times New Roman"/>
          <w:b/>
          <w:sz w:val="24"/>
          <w:szCs w:val="24"/>
        </w:rPr>
        <w:t>(</w:t>
      </w:r>
      <w:proofErr w:type="gramStart"/>
      <w:r w:rsidR="00557DDA" w:rsidRPr="00B653BF">
        <w:rPr>
          <w:rFonts w:ascii="Times New Roman" w:hAnsi="Times New Roman" w:cs="Times New Roman"/>
          <w:b/>
          <w:sz w:val="24"/>
          <w:szCs w:val="24"/>
        </w:rPr>
        <w:t>предмет</w:t>
      </w:r>
      <w:r w:rsidR="00D57933" w:rsidRPr="00B653BF">
        <w:rPr>
          <w:rFonts w:ascii="Times New Roman" w:hAnsi="Times New Roman" w:cs="Times New Roman"/>
          <w:b/>
          <w:sz w:val="24"/>
          <w:szCs w:val="24"/>
        </w:rPr>
        <w:t>е</w:t>
      </w:r>
      <w:proofErr w:type="gramEnd"/>
      <w:r w:rsidR="00D57933" w:rsidRPr="00B653BF">
        <w:rPr>
          <w:rFonts w:ascii="Times New Roman" w:hAnsi="Times New Roman" w:cs="Times New Roman"/>
          <w:b/>
          <w:sz w:val="24"/>
          <w:szCs w:val="24"/>
        </w:rPr>
        <w:t xml:space="preserve"> аукциона</w:t>
      </w:r>
      <w:r w:rsidRPr="00B653BF">
        <w:rPr>
          <w:rFonts w:ascii="Times New Roman" w:hAnsi="Times New Roman" w:cs="Times New Roman"/>
          <w:b/>
          <w:sz w:val="24"/>
          <w:szCs w:val="24"/>
        </w:rPr>
        <w:t>)</w:t>
      </w:r>
      <w:r w:rsidR="00EE6B00" w:rsidRPr="00B653BF">
        <w:rPr>
          <w:rFonts w:ascii="Times New Roman" w:hAnsi="Times New Roman" w:cs="Times New Roman"/>
          <w:b/>
          <w:sz w:val="24"/>
          <w:szCs w:val="24"/>
        </w:rPr>
        <w:t>, начальной цене предмета</w:t>
      </w:r>
      <w:r w:rsidR="00AD6856" w:rsidRPr="00B653BF">
        <w:rPr>
          <w:rFonts w:ascii="Times New Roman" w:hAnsi="Times New Roman" w:cs="Times New Roman"/>
          <w:b/>
          <w:sz w:val="24"/>
          <w:szCs w:val="24"/>
        </w:rPr>
        <w:t xml:space="preserve"> аукц</w:t>
      </w:r>
      <w:r w:rsidR="009E79B0" w:rsidRPr="00B653BF">
        <w:rPr>
          <w:rFonts w:ascii="Times New Roman" w:hAnsi="Times New Roman" w:cs="Times New Roman"/>
          <w:b/>
          <w:sz w:val="24"/>
          <w:szCs w:val="24"/>
        </w:rPr>
        <w:t>иона,</w:t>
      </w:r>
    </w:p>
    <w:p w14:paraId="088A09C4" w14:textId="77777777" w:rsidR="00654F04" w:rsidRPr="00B653BF" w:rsidRDefault="00AD6856" w:rsidP="006C157C">
      <w:pPr>
        <w:pStyle w:val="ConsPlusNormal"/>
        <w:spacing w:line="240" w:lineRule="exact"/>
        <w:ind w:firstLine="0"/>
        <w:jc w:val="center"/>
        <w:rPr>
          <w:rFonts w:ascii="Times New Roman" w:hAnsi="Times New Roman" w:cs="Times New Roman"/>
          <w:b/>
          <w:sz w:val="24"/>
          <w:szCs w:val="24"/>
        </w:rPr>
      </w:pPr>
      <w:r w:rsidRPr="00B653BF">
        <w:rPr>
          <w:rFonts w:ascii="Times New Roman" w:hAnsi="Times New Roman" w:cs="Times New Roman"/>
          <w:b/>
          <w:sz w:val="24"/>
          <w:szCs w:val="24"/>
        </w:rPr>
        <w:t xml:space="preserve"> </w:t>
      </w:r>
      <w:proofErr w:type="gramStart"/>
      <w:r w:rsidRPr="00B653BF">
        <w:rPr>
          <w:rFonts w:ascii="Times New Roman" w:hAnsi="Times New Roman" w:cs="Times New Roman"/>
          <w:b/>
          <w:sz w:val="24"/>
          <w:szCs w:val="24"/>
        </w:rPr>
        <w:t>размере</w:t>
      </w:r>
      <w:proofErr w:type="gramEnd"/>
      <w:r w:rsidRPr="00B653BF">
        <w:rPr>
          <w:rFonts w:ascii="Times New Roman" w:hAnsi="Times New Roman" w:cs="Times New Roman"/>
          <w:b/>
          <w:sz w:val="24"/>
          <w:szCs w:val="24"/>
        </w:rPr>
        <w:t xml:space="preserve"> задатка и шаге аукциона</w:t>
      </w:r>
    </w:p>
    <w:p w14:paraId="0AE26E3E" w14:textId="77777777" w:rsidR="000A770C" w:rsidRPr="00B653BF" w:rsidRDefault="000A770C" w:rsidP="0064238D">
      <w:pPr>
        <w:autoSpaceDE w:val="0"/>
        <w:autoSpaceDN w:val="0"/>
        <w:adjustRightInd w:val="0"/>
        <w:spacing w:line="320" w:lineRule="exact"/>
        <w:ind w:firstLine="708"/>
        <w:jc w:val="both"/>
        <w:rPr>
          <w:b/>
        </w:rPr>
      </w:pPr>
      <w:r w:rsidRPr="00B653BF">
        <w:rPr>
          <w:b/>
        </w:rPr>
        <w:t>Предметом аукциона явля</w:t>
      </w:r>
      <w:r w:rsidR="00F41596" w:rsidRPr="00B653BF">
        <w:rPr>
          <w:b/>
        </w:rPr>
        <w:t>ется</w:t>
      </w:r>
      <w:r w:rsidRPr="00B653BF">
        <w:rPr>
          <w:b/>
        </w:rPr>
        <w:t xml:space="preserve">: </w:t>
      </w:r>
    </w:p>
    <w:p w14:paraId="2BABF0A1" w14:textId="581225E4" w:rsidR="00D83B7D" w:rsidRPr="00B653BF" w:rsidRDefault="0035190F" w:rsidP="00850462">
      <w:pPr>
        <w:autoSpaceDE w:val="0"/>
        <w:autoSpaceDN w:val="0"/>
        <w:adjustRightInd w:val="0"/>
        <w:ind w:firstLine="708"/>
        <w:jc w:val="both"/>
      </w:pPr>
      <w:r w:rsidRPr="00B653BF">
        <w:t>объект незавершенного строительства с кадастровым номером 21:02:010225:674, площадью 875 кв. м, степень готовности-10%, расположенный на земельном участке с кадастровым номером 21:02:010225:220 по адресу: Чувашская Республика, г. </w:t>
      </w:r>
      <w:r w:rsidR="00EE351A" w:rsidRPr="00B653BF">
        <w:t>Новочебоксарск, ул. </w:t>
      </w:r>
      <w:r w:rsidRPr="00B653BF">
        <w:t>Восточная</w:t>
      </w:r>
      <w:r w:rsidR="00E23EC8" w:rsidRPr="00B653BF">
        <w:t xml:space="preserve"> </w:t>
      </w:r>
      <w:r w:rsidR="00F017FB" w:rsidRPr="00B653BF">
        <w:t>(далее – объект незавершенного строительства</w:t>
      </w:r>
      <w:r w:rsidR="00492B77" w:rsidRPr="00B653BF">
        <w:t>)</w:t>
      </w:r>
      <w:r w:rsidR="00F017FB" w:rsidRPr="00B653BF">
        <w:t xml:space="preserve">. </w:t>
      </w:r>
    </w:p>
    <w:p w14:paraId="3C9A83CB" w14:textId="54A501DE" w:rsidR="002C0EFB" w:rsidRPr="00B653BF" w:rsidRDefault="00F017FB" w:rsidP="00EE351A">
      <w:pPr>
        <w:widowControl w:val="0"/>
        <w:autoSpaceDE w:val="0"/>
        <w:autoSpaceDN w:val="0"/>
        <w:adjustRightInd w:val="0"/>
        <w:ind w:firstLine="708"/>
        <w:jc w:val="both"/>
      </w:pPr>
      <w:r w:rsidRPr="00B653BF">
        <w:t>Объект незавершенного строительства</w:t>
      </w:r>
      <w:r w:rsidR="007E58BB" w:rsidRPr="00B653BF">
        <w:t xml:space="preserve"> </w:t>
      </w:r>
      <w:r w:rsidR="002C0EFB" w:rsidRPr="00B653BF">
        <w:t>принадлежит на праве с</w:t>
      </w:r>
      <w:r w:rsidR="002F6BE2" w:rsidRPr="00B653BF">
        <w:t>обственности</w:t>
      </w:r>
      <w:r w:rsidR="00F45000" w:rsidRPr="00B653BF">
        <w:t xml:space="preserve"> </w:t>
      </w:r>
      <w:r w:rsidR="00EE351A" w:rsidRPr="00B653BF">
        <w:t>обществу с ограниченной ответственностью «Восток Плюс»</w:t>
      </w:r>
      <w:r w:rsidR="000260C6" w:rsidRPr="00B653BF">
        <w:t xml:space="preserve">, </w:t>
      </w:r>
      <w:r w:rsidR="0052097B" w:rsidRPr="00B653BF">
        <w:t xml:space="preserve">о </w:t>
      </w:r>
      <w:r w:rsidR="00951B3A" w:rsidRPr="00B653BF">
        <w:t>чем в Едином государственном реестр</w:t>
      </w:r>
      <w:r w:rsidR="00EE351A" w:rsidRPr="00B653BF">
        <w:t>е недвижимости имеется запись № 21:02:010225:674-21/051/2019-1 от 05.03.2019</w:t>
      </w:r>
      <w:r w:rsidR="006C2C55" w:rsidRPr="00B653BF">
        <w:t>.</w:t>
      </w:r>
    </w:p>
    <w:p w14:paraId="3D47EA66" w14:textId="7E58B6B6" w:rsidR="00857B44" w:rsidRPr="00B653BF" w:rsidRDefault="00EE6B00" w:rsidP="00850462">
      <w:pPr>
        <w:ind w:firstLine="709"/>
        <w:jc w:val="both"/>
      </w:pPr>
      <w:r w:rsidRPr="00B653BF">
        <w:rPr>
          <w:b/>
          <w:bCs/>
        </w:rPr>
        <w:t>Начальная цена</w:t>
      </w:r>
      <w:r w:rsidR="005B14A0" w:rsidRPr="00B653BF">
        <w:rPr>
          <w:b/>
          <w:bCs/>
        </w:rPr>
        <w:t xml:space="preserve"> объект</w:t>
      </w:r>
      <w:r w:rsidR="00750BF0" w:rsidRPr="00B653BF">
        <w:rPr>
          <w:b/>
          <w:bCs/>
        </w:rPr>
        <w:t>а</w:t>
      </w:r>
      <w:r w:rsidR="005B14A0" w:rsidRPr="00B653BF">
        <w:rPr>
          <w:b/>
          <w:bCs/>
        </w:rPr>
        <w:t xml:space="preserve"> не</w:t>
      </w:r>
      <w:r w:rsidR="00CC39AA" w:rsidRPr="00B653BF">
        <w:rPr>
          <w:b/>
          <w:bCs/>
        </w:rPr>
        <w:t>завершенного строительства</w:t>
      </w:r>
      <w:r w:rsidR="002551CD" w:rsidRPr="00B653BF">
        <w:rPr>
          <w:b/>
          <w:bCs/>
        </w:rPr>
        <w:t>:</w:t>
      </w:r>
      <w:r w:rsidR="00266A38" w:rsidRPr="00B653BF">
        <w:rPr>
          <w:b/>
          <w:bCs/>
        </w:rPr>
        <w:t xml:space="preserve"> </w:t>
      </w:r>
      <w:r w:rsidR="00EE351A" w:rsidRPr="00B653BF">
        <w:t>25 284</w:t>
      </w:r>
      <w:r w:rsidR="00857B44" w:rsidRPr="00B653BF">
        <w:t xml:space="preserve"> (</w:t>
      </w:r>
      <w:r w:rsidR="00EE351A" w:rsidRPr="00B653BF">
        <w:t>Двадцать пять</w:t>
      </w:r>
      <w:r w:rsidR="00857B44" w:rsidRPr="00B653BF">
        <w:t xml:space="preserve"> тысяч </w:t>
      </w:r>
      <w:r w:rsidR="00EE351A" w:rsidRPr="00B653BF">
        <w:t>двести восемьдесят четыре</w:t>
      </w:r>
      <w:r w:rsidR="00857B44" w:rsidRPr="00B653BF">
        <w:t>) рубл</w:t>
      </w:r>
      <w:r w:rsidR="00EE351A" w:rsidRPr="00B653BF">
        <w:t>я</w:t>
      </w:r>
      <w:r w:rsidR="00857B44" w:rsidRPr="00B653BF">
        <w:t xml:space="preserve"> </w:t>
      </w:r>
      <w:r w:rsidR="00EE351A" w:rsidRPr="00B653BF">
        <w:t>73</w:t>
      </w:r>
      <w:r w:rsidR="00857B44" w:rsidRPr="00B653BF">
        <w:t xml:space="preserve"> копе</w:t>
      </w:r>
      <w:r w:rsidR="00EE351A" w:rsidRPr="00B653BF">
        <w:t>йки</w:t>
      </w:r>
      <w:r w:rsidR="00857B44" w:rsidRPr="00B653BF">
        <w:t>.</w:t>
      </w:r>
    </w:p>
    <w:p w14:paraId="4F4A4D84" w14:textId="338FE572" w:rsidR="00857B44" w:rsidRPr="00B653BF" w:rsidRDefault="008A01A2" w:rsidP="00850462">
      <w:pPr>
        <w:ind w:firstLine="709"/>
        <w:jc w:val="both"/>
        <w:rPr>
          <w:color w:val="000000"/>
        </w:rPr>
      </w:pPr>
      <w:r w:rsidRPr="00B653BF">
        <w:rPr>
          <w:bCs/>
        </w:rPr>
        <w:lastRenderedPageBreak/>
        <w:t>Начальная цена</w:t>
      </w:r>
      <w:r w:rsidR="00AF25A7" w:rsidRPr="00B653BF">
        <w:rPr>
          <w:bCs/>
        </w:rPr>
        <w:t xml:space="preserve"> объекта незавершенного строительства </w:t>
      </w:r>
      <w:r w:rsidR="00DC093E" w:rsidRPr="00B653BF">
        <w:rPr>
          <w:bCs/>
        </w:rPr>
        <w:t xml:space="preserve">определена в соответствии с отчетом по определению рыночной стоимости от 10.03.2021 № 0003-03/22, выполненным частнопрактикующим оценщиком </w:t>
      </w:r>
      <w:proofErr w:type="spellStart"/>
      <w:r w:rsidR="00DC093E" w:rsidRPr="00B653BF">
        <w:rPr>
          <w:bCs/>
        </w:rPr>
        <w:t>Песковой</w:t>
      </w:r>
      <w:proofErr w:type="spellEnd"/>
      <w:r w:rsidR="00DC093E" w:rsidRPr="00B653BF">
        <w:rPr>
          <w:bCs/>
        </w:rPr>
        <w:t> М.А.</w:t>
      </w:r>
    </w:p>
    <w:p w14:paraId="30C31637" w14:textId="039F40BA" w:rsidR="00EE6B00" w:rsidRPr="00B653BF" w:rsidRDefault="00EE6B00" w:rsidP="00850462">
      <w:pPr>
        <w:ind w:firstLine="709"/>
        <w:jc w:val="both"/>
        <w:rPr>
          <w:rFonts w:eastAsia="Calibri"/>
        </w:rPr>
      </w:pPr>
      <w:r w:rsidRPr="00B653BF">
        <w:rPr>
          <w:rFonts w:eastAsia="Calibri"/>
          <w:b/>
        </w:rPr>
        <w:t xml:space="preserve">Величина повышения начальной цены </w:t>
      </w:r>
      <w:r w:rsidRPr="00B653BF">
        <w:rPr>
          <w:rFonts w:eastAsia="Calibri"/>
        </w:rPr>
        <w:t>«</w:t>
      </w:r>
      <w:r w:rsidRPr="00B653BF">
        <w:rPr>
          <w:rFonts w:eastAsia="Calibri"/>
          <w:b/>
        </w:rPr>
        <w:t>Шаг аукциона» (</w:t>
      </w:r>
      <w:r w:rsidR="00011994" w:rsidRPr="00B653BF">
        <w:rPr>
          <w:rFonts w:eastAsia="Calibri"/>
          <w:b/>
        </w:rPr>
        <w:t xml:space="preserve">в пределах </w:t>
      </w:r>
      <w:r w:rsidRPr="00B653BF">
        <w:rPr>
          <w:rFonts w:eastAsia="Calibri"/>
          <w:b/>
        </w:rPr>
        <w:t>1 %</w:t>
      </w:r>
      <w:r w:rsidR="00011994" w:rsidRPr="00B653BF">
        <w:rPr>
          <w:rFonts w:eastAsia="Calibri"/>
          <w:b/>
        </w:rPr>
        <w:t xml:space="preserve"> </w:t>
      </w:r>
      <w:r w:rsidRPr="00B653BF">
        <w:rPr>
          <w:rFonts w:eastAsia="Calibri"/>
          <w:b/>
        </w:rPr>
        <w:t>от начальной цены предмета аукциона</w:t>
      </w:r>
      <w:r w:rsidR="00E0319E" w:rsidRPr="00B653BF">
        <w:rPr>
          <w:rFonts w:eastAsia="Calibri"/>
          <w:b/>
        </w:rPr>
        <w:t>):</w:t>
      </w:r>
      <w:r w:rsidR="008D3574" w:rsidRPr="00B653BF">
        <w:rPr>
          <w:rFonts w:eastAsia="Calibri"/>
          <w:b/>
        </w:rPr>
        <w:t xml:space="preserve"> </w:t>
      </w:r>
      <w:r w:rsidR="006A2AEE" w:rsidRPr="00B653BF">
        <w:rPr>
          <w:rFonts w:eastAsia="Calibri"/>
        </w:rPr>
        <w:t>252</w:t>
      </w:r>
      <w:r w:rsidR="0068660F" w:rsidRPr="00B653BF">
        <w:rPr>
          <w:rFonts w:eastAsia="Calibri"/>
          <w:b/>
        </w:rPr>
        <w:t xml:space="preserve"> </w:t>
      </w:r>
      <w:r w:rsidRPr="00B653BF">
        <w:rPr>
          <w:rFonts w:eastAsia="Calibri"/>
        </w:rPr>
        <w:t>(</w:t>
      </w:r>
      <w:r w:rsidR="006A2AEE" w:rsidRPr="00B653BF">
        <w:rPr>
          <w:rFonts w:eastAsia="Calibri"/>
        </w:rPr>
        <w:t>Двести пятьдесят два</w:t>
      </w:r>
      <w:r w:rsidR="008D4F8A" w:rsidRPr="00B653BF">
        <w:rPr>
          <w:rFonts w:eastAsia="Calibri"/>
        </w:rPr>
        <w:t>)</w:t>
      </w:r>
      <w:r w:rsidR="00D66E80" w:rsidRPr="00B653BF">
        <w:rPr>
          <w:rFonts w:eastAsia="Calibri"/>
        </w:rPr>
        <w:t xml:space="preserve"> </w:t>
      </w:r>
      <w:r w:rsidR="00E81E8F" w:rsidRPr="00B653BF">
        <w:rPr>
          <w:rFonts w:eastAsia="Calibri"/>
        </w:rPr>
        <w:t>рубл</w:t>
      </w:r>
      <w:r w:rsidR="006A2AEE" w:rsidRPr="00B653BF">
        <w:rPr>
          <w:rFonts w:eastAsia="Calibri"/>
        </w:rPr>
        <w:t>я</w:t>
      </w:r>
      <w:r w:rsidR="00E81E8F" w:rsidRPr="00B653BF">
        <w:rPr>
          <w:rFonts w:eastAsia="Calibri"/>
        </w:rPr>
        <w:t xml:space="preserve"> </w:t>
      </w:r>
      <w:r w:rsidR="00011994" w:rsidRPr="00B653BF">
        <w:rPr>
          <w:rFonts w:eastAsia="Calibri"/>
        </w:rPr>
        <w:t>00</w:t>
      </w:r>
      <w:r w:rsidR="00113F6B" w:rsidRPr="00B653BF">
        <w:rPr>
          <w:rFonts w:eastAsia="Calibri"/>
        </w:rPr>
        <w:t xml:space="preserve"> копе</w:t>
      </w:r>
      <w:r w:rsidR="006A2AEE" w:rsidRPr="00B653BF">
        <w:rPr>
          <w:rFonts w:eastAsia="Calibri"/>
        </w:rPr>
        <w:t>ек</w:t>
      </w:r>
      <w:r w:rsidR="008D4F8A" w:rsidRPr="00B653BF">
        <w:rPr>
          <w:rFonts w:eastAsia="Calibri"/>
        </w:rPr>
        <w:t>.</w:t>
      </w:r>
      <w:r w:rsidR="008D3574" w:rsidRPr="00B653BF">
        <w:rPr>
          <w:rFonts w:eastAsia="Calibri"/>
        </w:rPr>
        <w:t xml:space="preserve"> </w:t>
      </w:r>
    </w:p>
    <w:p w14:paraId="4738154B" w14:textId="16E7C0D5" w:rsidR="00EE6B00" w:rsidRPr="00B653BF" w:rsidRDefault="00EE6B00" w:rsidP="00850462">
      <w:pPr>
        <w:pStyle w:val="western"/>
        <w:spacing w:before="0" w:beforeAutospacing="0" w:after="0" w:afterAutospacing="0"/>
        <w:ind w:firstLine="709"/>
        <w:jc w:val="both"/>
        <w:rPr>
          <w:color w:val="000000"/>
        </w:rPr>
      </w:pPr>
      <w:r w:rsidRPr="00B653BF">
        <w:rPr>
          <w:b/>
          <w:bCs/>
          <w:color w:val="000000"/>
        </w:rPr>
        <w:t>Размер задатка (</w:t>
      </w:r>
      <w:r w:rsidR="00FD0AB4" w:rsidRPr="00B653BF">
        <w:rPr>
          <w:b/>
          <w:bCs/>
          <w:color w:val="000000"/>
        </w:rPr>
        <w:t>20</w:t>
      </w:r>
      <w:r w:rsidRPr="00B653BF">
        <w:rPr>
          <w:b/>
          <w:bCs/>
          <w:color w:val="000000"/>
        </w:rPr>
        <w:t xml:space="preserve"> % от начальной цены предмета аукциона): </w:t>
      </w:r>
      <w:r w:rsidR="006A2AEE" w:rsidRPr="00B653BF">
        <w:rPr>
          <w:color w:val="000000"/>
        </w:rPr>
        <w:t>5 056</w:t>
      </w:r>
      <w:r w:rsidR="00886E79" w:rsidRPr="00B653BF">
        <w:rPr>
          <w:color w:val="000000"/>
        </w:rPr>
        <w:t xml:space="preserve"> </w:t>
      </w:r>
      <w:r w:rsidR="00B02AA5" w:rsidRPr="00B653BF">
        <w:rPr>
          <w:color w:val="000000"/>
        </w:rPr>
        <w:t>(</w:t>
      </w:r>
      <w:r w:rsidR="006A2AEE" w:rsidRPr="00B653BF">
        <w:rPr>
          <w:color w:val="000000"/>
        </w:rPr>
        <w:t>П</w:t>
      </w:r>
      <w:r w:rsidR="00FD0AB4" w:rsidRPr="00B653BF">
        <w:rPr>
          <w:color w:val="000000"/>
        </w:rPr>
        <w:t xml:space="preserve">ять тысяч </w:t>
      </w:r>
      <w:r w:rsidR="006A2AEE" w:rsidRPr="00B653BF">
        <w:rPr>
          <w:color w:val="000000"/>
        </w:rPr>
        <w:t>пятьдесят шесть</w:t>
      </w:r>
      <w:r w:rsidR="00322384" w:rsidRPr="00B653BF">
        <w:rPr>
          <w:color w:val="000000"/>
        </w:rPr>
        <w:t>)</w:t>
      </w:r>
      <w:r w:rsidRPr="00B653BF">
        <w:rPr>
          <w:color w:val="000000"/>
        </w:rPr>
        <w:t xml:space="preserve"> рубл</w:t>
      </w:r>
      <w:r w:rsidR="00FD0AB4" w:rsidRPr="00B653BF">
        <w:rPr>
          <w:color w:val="000000"/>
        </w:rPr>
        <w:t>ей</w:t>
      </w:r>
      <w:r w:rsidR="000050F7" w:rsidRPr="00B653BF">
        <w:rPr>
          <w:color w:val="000000"/>
        </w:rPr>
        <w:t xml:space="preserve"> </w:t>
      </w:r>
      <w:r w:rsidR="006A2AEE" w:rsidRPr="00B653BF">
        <w:rPr>
          <w:color w:val="000000"/>
        </w:rPr>
        <w:t>95</w:t>
      </w:r>
      <w:r w:rsidR="00B02AA5" w:rsidRPr="00B653BF">
        <w:rPr>
          <w:color w:val="000000"/>
        </w:rPr>
        <w:t xml:space="preserve"> </w:t>
      </w:r>
      <w:r w:rsidRPr="00B653BF">
        <w:rPr>
          <w:color w:val="000000"/>
        </w:rPr>
        <w:t>копеек</w:t>
      </w:r>
      <w:r w:rsidR="00E21E05" w:rsidRPr="00B653BF">
        <w:rPr>
          <w:color w:val="000000"/>
        </w:rPr>
        <w:t>.</w:t>
      </w:r>
      <w:r w:rsidR="00A202E6" w:rsidRPr="00B653BF">
        <w:rPr>
          <w:color w:val="000000"/>
        </w:rPr>
        <w:t xml:space="preserve"> </w:t>
      </w:r>
    </w:p>
    <w:p w14:paraId="4D95CBDE" w14:textId="77777777" w:rsidR="0069222F" w:rsidRPr="00B653BF" w:rsidRDefault="0069222F" w:rsidP="006C157C">
      <w:pPr>
        <w:autoSpaceDE w:val="0"/>
        <w:autoSpaceDN w:val="0"/>
        <w:adjustRightInd w:val="0"/>
        <w:spacing w:line="240" w:lineRule="exact"/>
        <w:jc w:val="center"/>
        <w:rPr>
          <w:b/>
        </w:rPr>
      </w:pPr>
    </w:p>
    <w:p w14:paraId="06BAD387" w14:textId="77777777" w:rsidR="008A06A4" w:rsidRPr="00B653BF" w:rsidRDefault="000C7608" w:rsidP="006C157C">
      <w:pPr>
        <w:autoSpaceDE w:val="0"/>
        <w:autoSpaceDN w:val="0"/>
        <w:adjustRightInd w:val="0"/>
        <w:spacing w:line="240" w:lineRule="exact"/>
        <w:jc w:val="center"/>
        <w:rPr>
          <w:b/>
        </w:rPr>
      </w:pPr>
      <w:r w:rsidRPr="00B653BF">
        <w:rPr>
          <w:b/>
        </w:rPr>
        <w:t xml:space="preserve">Информация о земельном участке, на котором </w:t>
      </w:r>
      <w:proofErr w:type="gramStart"/>
      <w:r w:rsidRPr="00B653BF">
        <w:rPr>
          <w:b/>
        </w:rPr>
        <w:t>расп</w:t>
      </w:r>
      <w:r w:rsidR="005D7A0B" w:rsidRPr="00B653BF">
        <w:rPr>
          <w:b/>
        </w:rPr>
        <w:t>о</w:t>
      </w:r>
      <w:r w:rsidRPr="00B653BF">
        <w:rPr>
          <w:b/>
        </w:rPr>
        <w:t>ложен</w:t>
      </w:r>
      <w:proofErr w:type="gramEnd"/>
    </w:p>
    <w:p w14:paraId="48518748" w14:textId="77777777" w:rsidR="000C7608" w:rsidRPr="00B653BF" w:rsidRDefault="000C7608" w:rsidP="006C157C">
      <w:pPr>
        <w:autoSpaceDE w:val="0"/>
        <w:autoSpaceDN w:val="0"/>
        <w:adjustRightInd w:val="0"/>
        <w:spacing w:line="240" w:lineRule="exact"/>
        <w:jc w:val="center"/>
        <w:rPr>
          <w:b/>
        </w:rPr>
      </w:pPr>
      <w:r w:rsidRPr="00B653BF">
        <w:rPr>
          <w:b/>
        </w:rPr>
        <w:t>объект незавершенного строительства</w:t>
      </w:r>
    </w:p>
    <w:p w14:paraId="4B810FBD" w14:textId="73267EFB" w:rsidR="00B16DB0" w:rsidRPr="00B653BF" w:rsidRDefault="006F294E" w:rsidP="00691184">
      <w:pPr>
        <w:autoSpaceDE w:val="0"/>
        <w:autoSpaceDN w:val="0"/>
        <w:adjustRightInd w:val="0"/>
        <w:ind w:firstLine="709"/>
        <w:jc w:val="both"/>
      </w:pPr>
      <w:r w:rsidRPr="00B653BF">
        <w:t xml:space="preserve">Объект незавершенного строительства </w:t>
      </w:r>
      <w:r w:rsidR="00824265" w:rsidRPr="00B653BF">
        <w:t xml:space="preserve">расположен на земельном участке площадью </w:t>
      </w:r>
      <w:r w:rsidR="00AF2FE3" w:rsidRPr="00B653BF">
        <w:t>3190</w:t>
      </w:r>
      <w:r w:rsidR="00A202E6" w:rsidRPr="00B653BF">
        <w:t xml:space="preserve"> </w:t>
      </w:r>
      <w:r w:rsidR="00401AA4" w:rsidRPr="00B653BF">
        <w:t>кв</w:t>
      </w:r>
      <w:r w:rsidR="00240568" w:rsidRPr="00B653BF">
        <w:t>.</w:t>
      </w:r>
      <w:r w:rsidR="00AF2FE3" w:rsidRPr="00B653BF">
        <w:t xml:space="preserve"> </w:t>
      </w:r>
      <w:r w:rsidR="00401AA4" w:rsidRPr="00B653BF">
        <w:t>м</w:t>
      </w:r>
      <w:r w:rsidR="00824265" w:rsidRPr="00B653BF">
        <w:t xml:space="preserve"> с кадастровым номером </w:t>
      </w:r>
      <w:r w:rsidR="00AF2FE3" w:rsidRPr="00B653BF">
        <w:t>21:02:010225:220</w:t>
      </w:r>
      <w:r w:rsidR="00B653BF">
        <w:t xml:space="preserve"> </w:t>
      </w:r>
      <w:r w:rsidR="00401AA4" w:rsidRPr="00B653BF">
        <w:t>по адресу:</w:t>
      </w:r>
      <w:r w:rsidR="001F46B2" w:rsidRPr="00B653BF">
        <w:t xml:space="preserve"> </w:t>
      </w:r>
      <w:proofErr w:type="gramStart"/>
      <w:r w:rsidR="00FD0AB4" w:rsidRPr="00B653BF">
        <w:t xml:space="preserve">Чувашская Республика, </w:t>
      </w:r>
      <w:r w:rsidR="00AF2FE3" w:rsidRPr="00B653BF">
        <w:t>г. Новочебоксарск, ул. Восточная, вл. 4</w:t>
      </w:r>
      <w:r w:rsidRPr="00B653BF">
        <w:t xml:space="preserve"> </w:t>
      </w:r>
      <w:r w:rsidR="003D2378" w:rsidRPr="00B653BF">
        <w:t>(далее – земельный участок)</w:t>
      </w:r>
      <w:r w:rsidR="00A202E6" w:rsidRPr="00B653BF">
        <w:t>.</w:t>
      </w:r>
      <w:proofErr w:type="gramEnd"/>
      <w:r w:rsidR="00A202E6" w:rsidRPr="00B653BF">
        <w:t xml:space="preserve"> </w:t>
      </w:r>
      <w:r w:rsidR="00705043" w:rsidRPr="00B653BF">
        <w:t>К</w:t>
      </w:r>
      <w:r w:rsidR="00240568" w:rsidRPr="00B653BF">
        <w:t>атегория земель: земли населенных пунктов</w:t>
      </w:r>
      <w:r w:rsidR="00705043" w:rsidRPr="00B653BF">
        <w:t>. В</w:t>
      </w:r>
      <w:r w:rsidR="00240568" w:rsidRPr="00B653BF">
        <w:t xml:space="preserve">ид разрешенного использования: </w:t>
      </w:r>
      <w:r w:rsidR="003941E4" w:rsidRPr="00B653BF">
        <w:t>под</w:t>
      </w:r>
      <w:r w:rsidR="00FD0AB4" w:rsidRPr="00B653BF">
        <w:t xml:space="preserve"> строительств</w:t>
      </w:r>
      <w:r w:rsidR="003941E4" w:rsidRPr="00B653BF">
        <w:t>о</w:t>
      </w:r>
      <w:r w:rsidR="00FD0AB4" w:rsidRPr="00B653BF">
        <w:t xml:space="preserve"> </w:t>
      </w:r>
      <w:r w:rsidR="003941E4" w:rsidRPr="00B653BF">
        <w:t>автосервиса</w:t>
      </w:r>
      <w:r w:rsidR="00AD6450" w:rsidRPr="00B653BF">
        <w:t>.</w:t>
      </w:r>
      <w:r w:rsidR="00B653BF">
        <w:t xml:space="preserve"> </w:t>
      </w:r>
      <w:r w:rsidR="00691184" w:rsidRPr="00B653BF">
        <w:t>Земельный участок расположен в зон</w:t>
      </w:r>
      <w:r w:rsidR="00B16DB0" w:rsidRPr="00B653BF">
        <w:t xml:space="preserve">е производственных объектов </w:t>
      </w:r>
      <w:r w:rsidR="00B16DB0" w:rsidRPr="00B653BF">
        <w:rPr>
          <w:lang w:val="en-US"/>
        </w:rPr>
        <w:t>V</w:t>
      </w:r>
      <w:r w:rsidR="00B16DB0" w:rsidRPr="00B653BF">
        <w:t xml:space="preserve"> класса (Зона ПК-4).</w:t>
      </w:r>
    </w:p>
    <w:p w14:paraId="5743644A" w14:textId="20D80B74" w:rsidR="00B16DB0" w:rsidRPr="00B653BF" w:rsidRDefault="00B16DB0" w:rsidP="00B16DB0">
      <w:pPr>
        <w:jc w:val="center"/>
        <w:rPr>
          <w:bCs/>
          <w:i/>
        </w:rPr>
      </w:pPr>
      <w:r w:rsidRPr="00B653BF">
        <w:rPr>
          <w:i/>
        </w:rPr>
        <w:t xml:space="preserve">Градостроительный регламент территориальной зоны ПК-4 </w:t>
      </w:r>
      <w:r w:rsidRPr="00B653BF">
        <w:rPr>
          <w:i/>
        </w:rPr>
        <w:br/>
      </w:r>
      <w:r w:rsidRPr="00B653BF">
        <w:rPr>
          <w:bCs/>
          <w:i/>
        </w:rPr>
        <w:t>(</w:t>
      </w:r>
      <w:r w:rsidRPr="00B653BF">
        <w:rPr>
          <w:rFonts w:eastAsia="Calibri"/>
          <w:i/>
          <w:iCs/>
        </w:rPr>
        <w:t xml:space="preserve">Зона производственных объектов </w:t>
      </w:r>
      <w:r w:rsidRPr="00B653BF">
        <w:rPr>
          <w:rFonts w:eastAsia="Calibri"/>
          <w:i/>
          <w:iCs/>
          <w:lang w:val="en-US"/>
        </w:rPr>
        <w:t>V</w:t>
      </w:r>
      <w:r w:rsidRPr="00B653BF">
        <w:rPr>
          <w:rFonts w:eastAsia="Calibri"/>
          <w:i/>
          <w:iCs/>
        </w:rPr>
        <w:t xml:space="preserve"> класса</w:t>
      </w:r>
      <w:r w:rsidRPr="00B653BF">
        <w:rPr>
          <w:bCs/>
          <w:i/>
        </w:rPr>
        <w:t>)</w:t>
      </w:r>
    </w:p>
    <w:p w14:paraId="6157DD74" w14:textId="1B3C29E6" w:rsidR="00B16DB0" w:rsidRPr="00B653BF" w:rsidRDefault="00B16DB0" w:rsidP="00B16DB0">
      <w:pPr>
        <w:ind w:firstLine="709"/>
        <w:jc w:val="both"/>
      </w:pPr>
      <w:bookmarkStart w:id="1" w:name="sub_6401"/>
      <w:r w:rsidRPr="00B653BF">
        <w:t>1. Цель выделения зоны - формирование комплексов производственных, коммунальных предприятий, складских баз V класса опасности, деятельность которых связана с минимальными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bookmarkEnd w:id="1"/>
    <w:p w14:paraId="02D7A3EE" w14:textId="77777777" w:rsidR="00B16DB0" w:rsidRPr="00B653BF" w:rsidRDefault="00B16DB0" w:rsidP="00B16DB0">
      <w:pPr>
        <w:ind w:firstLine="709"/>
        <w:jc w:val="both"/>
      </w:pPr>
      <w:r w:rsidRPr="00B653BF">
        <w:t>2. Основные виды разрешенного использования, условно разрешенные виды использования и вспомогательные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341719CC" w14:textId="77777777" w:rsidR="00B16DB0" w:rsidRPr="00B653BF" w:rsidRDefault="00B16DB0" w:rsidP="00B16DB0">
      <w:pPr>
        <w:pStyle w:val="1"/>
        <w:ind w:firstLine="709"/>
        <w:rPr>
          <w:color w:val="000000" w:themeColor="text1"/>
          <w:sz w:val="24"/>
          <w:szCs w:val="24"/>
        </w:rPr>
      </w:pPr>
      <w:bookmarkStart w:id="2" w:name="sub_2100"/>
      <w:r w:rsidRPr="00B653BF">
        <w:rPr>
          <w:color w:val="000000" w:themeColor="text1"/>
          <w:sz w:val="24"/>
          <w:szCs w:val="24"/>
        </w:rPr>
        <w:t>Таблица 21 -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для территориальной зоны ПК-4 Зона производственных объектов V класса</w:t>
      </w:r>
    </w:p>
    <w:p w14:paraId="7545673F" w14:textId="77777777" w:rsidR="00B16DB0" w:rsidRPr="00B16DB0" w:rsidRDefault="00B16DB0" w:rsidP="00B16DB0">
      <w:pPr>
        <w:rPr>
          <w:sz w:val="10"/>
          <w:szCs w:val="10"/>
        </w:rPr>
      </w:pPr>
    </w:p>
    <w:tbl>
      <w:tblPr>
        <w:tblW w:w="941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276"/>
        <w:gridCol w:w="1984"/>
        <w:gridCol w:w="1680"/>
        <w:gridCol w:w="1400"/>
        <w:gridCol w:w="1260"/>
        <w:gridCol w:w="1245"/>
      </w:tblGrid>
      <w:tr w:rsidR="00B16DB0" w:rsidRPr="007A496F" w14:paraId="052BD8B2" w14:textId="77777777" w:rsidTr="00B16DB0">
        <w:tc>
          <w:tcPr>
            <w:tcW w:w="567" w:type="dxa"/>
            <w:vMerge w:val="restart"/>
            <w:tcBorders>
              <w:top w:val="single" w:sz="4" w:space="0" w:color="auto"/>
              <w:bottom w:val="single" w:sz="4" w:space="0" w:color="auto"/>
              <w:right w:val="single" w:sz="4" w:space="0" w:color="auto"/>
            </w:tcBorders>
          </w:tcPr>
          <w:p w14:paraId="0296C850" w14:textId="77777777" w:rsidR="00B16DB0" w:rsidRPr="00C77B15" w:rsidRDefault="00B16DB0" w:rsidP="00C93143">
            <w:pPr>
              <w:pStyle w:val="aff"/>
              <w:jc w:val="center"/>
              <w:rPr>
                <w:color w:val="000000" w:themeColor="text1"/>
                <w:sz w:val="16"/>
                <w:szCs w:val="16"/>
              </w:rPr>
            </w:pPr>
            <w:bookmarkStart w:id="3" w:name="_Hlk95817949"/>
            <w:bookmarkEnd w:id="2"/>
            <w:r w:rsidRPr="00C77B15">
              <w:rPr>
                <w:color w:val="000000" w:themeColor="text1"/>
                <w:sz w:val="16"/>
                <w:szCs w:val="16"/>
              </w:rPr>
              <w:t xml:space="preserve">N </w:t>
            </w:r>
            <w:proofErr w:type="gramStart"/>
            <w:r w:rsidRPr="00C77B15">
              <w:rPr>
                <w:color w:val="000000" w:themeColor="text1"/>
                <w:sz w:val="16"/>
                <w:szCs w:val="16"/>
              </w:rPr>
              <w:t>п</w:t>
            </w:r>
            <w:proofErr w:type="gramEnd"/>
            <w:r w:rsidRPr="00C77B15">
              <w:rPr>
                <w:color w:val="000000" w:themeColor="text1"/>
                <w:sz w:val="16"/>
                <w:szCs w:val="16"/>
              </w:rPr>
              <w:t>/п</w:t>
            </w:r>
          </w:p>
        </w:tc>
        <w:tc>
          <w:tcPr>
            <w:tcW w:w="1276" w:type="dxa"/>
            <w:vMerge w:val="restart"/>
            <w:tcBorders>
              <w:top w:val="single" w:sz="4" w:space="0" w:color="auto"/>
              <w:left w:val="single" w:sz="4" w:space="0" w:color="auto"/>
              <w:bottom w:val="single" w:sz="4" w:space="0" w:color="auto"/>
              <w:right w:val="single" w:sz="4" w:space="0" w:color="auto"/>
            </w:tcBorders>
          </w:tcPr>
          <w:p w14:paraId="6D8F523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Код (числовое обозначение) в соответствии с Классификатором</w:t>
            </w:r>
          </w:p>
        </w:tc>
        <w:tc>
          <w:tcPr>
            <w:tcW w:w="1984" w:type="dxa"/>
            <w:vMerge w:val="restart"/>
            <w:tcBorders>
              <w:top w:val="single" w:sz="4" w:space="0" w:color="auto"/>
              <w:left w:val="single" w:sz="4" w:space="0" w:color="auto"/>
              <w:bottom w:val="single" w:sz="4" w:space="0" w:color="auto"/>
              <w:right w:val="single" w:sz="4" w:space="0" w:color="auto"/>
            </w:tcBorders>
          </w:tcPr>
          <w:p w14:paraId="2E5302A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 xml:space="preserve">Вид разрешенного использования земельного участка (в соответствии с </w:t>
            </w:r>
            <w:hyperlink r:id="rId9" w:history="1">
              <w:r w:rsidRPr="00F37353">
                <w:rPr>
                  <w:rStyle w:val="afe"/>
                  <w:rFonts w:cs="Times New Roman CYR"/>
                  <w:color w:val="000000" w:themeColor="text1"/>
                  <w:sz w:val="16"/>
                  <w:szCs w:val="16"/>
                </w:rPr>
                <w:t>Классификатором</w:t>
              </w:r>
            </w:hyperlink>
            <w:r w:rsidRPr="00C77B15">
              <w:rPr>
                <w:color w:val="000000" w:themeColor="text1"/>
                <w:sz w:val="16"/>
                <w:szCs w:val="16"/>
              </w:rPr>
              <w:t xml:space="preserve"> видов разрешенного использования земельных участков утвержденным уполномоченным федеральным органом исполнительной власти)</w:t>
            </w:r>
          </w:p>
        </w:tc>
        <w:tc>
          <w:tcPr>
            <w:tcW w:w="4340" w:type="dxa"/>
            <w:gridSpan w:val="3"/>
            <w:tcBorders>
              <w:top w:val="single" w:sz="4" w:space="0" w:color="auto"/>
              <w:left w:val="single" w:sz="4" w:space="0" w:color="auto"/>
              <w:bottom w:val="single" w:sz="4" w:space="0" w:color="auto"/>
              <w:right w:val="single" w:sz="4" w:space="0" w:color="auto"/>
            </w:tcBorders>
          </w:tcPr>
          <w:p w14:paraId="419A4B7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Параметры разрешенного строительства, реконструкции объектов капитального строительства</w:t>
            </w:r>
          </w:p>
        </w:tc>
        <w:tc>
          <w:tcPr>
            <w:tcW w:w="1245" w:type="dxa"/>
            <w:vMerge w:val="restart"/>
            <w:tcBorders>
              <w:top w:val="single" w:sz="4" w:space="0" w:color="auto"/>
              <w:left w:val="single" w:sz="4" w:space="0" w:color="auto"/>
              <w:bottom w:val="single" w:sz="4" w:space="0" w:color="auto"/>
            </w:tcBorders>
          </w:tcPr>
          <w:p w14:paraId="574ECD6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Ограничения использования</w:t>
            </w:r>
          </w:p>
        </w:tc>
      </w:tr>
      <w:tr w:rsidR="00B16DB0" w:rsidRPr="007A496F" w14:paraId="514535AE" w14:textId="77777777" w:rsidTr="00B16DB0">
        <w:tc>
          <w:tcPr>
            <w:tcW w:w="567" w:type="dxa"/>
            <w:vMerge/>
            <w:tcBorders>
              <w:top w:val="single" w:sz="4" w:space="0" w:color="auto"/>
              <w:bottom w:val="single" w:sz="4" w:space="0" w:color="auto"/>
              <w:right w:val="single" w:sz="4" w:space="0" w:color="auto"/>
            </w:tcBorders>
          </w:tcPr>
          <w:p w14:paraId="7E24CF12" w14:textId="77777777" w:rsidR="00B16DB0" w:rsidRPr="00C77B15" w:rsidRDefault="00B16DB0" w:rsidP="00C93143">
            <w:pPr>
              <w:pStyle w:val="aff"/>
              <w:rPr>
                <w:color w:val="000000" w:themeColor="text1"/>
                <w:sz w:val="16"/>
                <w:szCs w:val="16"/>
              </w:rPr>
            </w:pPr>
          </w:p>
        </w:tc>
        <w:tc>
          <w:tcPr>
            <w:tcW w:w="1276" w:type="dxa"/>
            <w:vMerge/>
            <w:tcBorders>
              <w:top w:val="single" w:sz="4" w:space="0" w:color="auto"/>
              <w:left w:val="single" w:sz="4" w:space="0" w:color="auto"/>
              <w:bottom w:val="single" w:sz="4" w:space="0" w:color="auto"/>
              <w:right w:val="single" w:sz="4" w:space="0" w:color="auto"/>
            </w:tcBorders>
          </w:tcPr>
          <w:p w14:paraId="6528DE65" w14:textId="77777777" w:rsidR="00B16DB0" w:rsidRPr="00C77B15" w:rsidRDefault="00B16DB0" w:rsidP="00C93143">
            <w:pPr>
              <w:pStyle w:val="aff"/>
              <w:rPr>
                <w:color w:val="000000" w:themeColor="text1"/>
                <w:sz w:val="16"/>
                <w:szCs w:val="16"/>
              </w:rPr>
            </w:pPr>
          </w:p>
        </w:tc>
        <w:tc>
          <w:tcPr>
            <w:tcW w:w="1984" w:type="dxa"/>
            <w:vMerge/>
            <w:tcBorders>
              <w:top w:val="single" w:sz="4" w:space="0" w:color="auto"/>
              <w:left w:val="single" w:sz="4" w:space="0" w:color="auto"/>
              <w:bottom w:val="single" w:sz="4" w:space="0" w:color="auto"/>
              <w:right w:val="single" w:sz="4" w:space="0" w:color="auto"/>
            </w:tcBorders>
          </w:tcPr>
          <w:p w14:paraId="6BE8C871" w14:textId="77777777" w:rsidR="00B16DB0" w:rsidRPr="00C77B15" w:rsidRDefault="00B16DB0" w:rsidP="00C93143">
            <w:pPr>
              <w:pStyle w:val="aff"/>
              <w:rPr>
                <w:color w:val="000000" w:themeColor="text1"/>
                <w:sz w:val="16"/>
                <w:szCs w:val="16"/>
              </w:rPr>
            </w:pPr>
          </w:p>
        </w:tc>
        <w:tc>
          <w:tcPr>
            <w:tcW w:w="1680" w:type="dxa"/>
            <w:tcBorders>
              <w:top w:val="single" w:sz="4" w:space="0" w:color="auto"/>
              <w:left w:val="single" w:sz="4" w:space="0" w:color="auto"/>
              <w:bottom w:val="single" w:sz="4" w:space="0" w:color="auto"/>
              <w:right w:val="single" w:sz="4" w:space="0" w:color="auto"/>
            </w:tcBorders>
          </w:tcPr>
          <w:p w14:paraId="5C5E8BA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Предельная этажность/высота зданий, строений, сооружений, этаж/</w:t>
            </w:r>
            <w:proofErr w:type="gramStart"/>
            <w:r w:rsidRPr="00C77B15">
              <w:rPr>
                <w:color w:val="000000" w:themeColor="text1"/>
                <w:sz w:val="16"/>
                <w:szCs w:val="16"/>
              </w:rPr>
              <w:t>м</w:t>
            </w:r>
            <w:proofErr w:type="gramEnd"/>
          </w:p>
        </w:tc>
        <w:tc>
          <w:tcPr>
            <w:tcW w:w="1400" w:type="dxa"/>
            <w:tcBorders>
              <w:top w:val="single" w:sz="4" w:space="0" w:color="auto"/>
              <w:left w:val="single" w:sz="4" w:space="0" w:color="auto"/>
              <w:bottom w:val="single" w:sz="4" w:space="0" w:color="auto"/>
              <w:right w:val="single" w:sz="4" w:space="0" w:color="auto"/>
            </w:tcBorders>
          </w:tcPr>
          <w:p w14:paraId="321FDE55" w14:textId="77777777" w:rsidR="00B16DB0" w:rsidRDefault="00B16DB0" w:rsidP="00C93143">
            <w:pPr>
              <w:pStyle w:val="aff"/>
              <w:jc w:val="center"/>
              <w:rPr>
                <w:color w:val="000000" w:themeColor="text1"/>
                <w:sz w:val="16"/>
                <w:szCs w:val="16"/>
              </w:rPr>
            </w:pPr>
            <w:r w:rsidRPr="00C77B15">
              <w:rPr>
                <w:color w:val="000000" w:themeColor="text1"/>
                <w:sz w:val="16"/>
                <w:szCs w:val="16"/>
              </w:rPr>
              <w:t>Предельные размеры земельных участков</w:t>
            </w:r>
          </w:p>
          <w:p w14:paraId="0BA12ED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 xml:space="preserve"> (мин. - макс.), </w:t>
            </w:r>
            <w:proofErr w:type="gramStart"/>
            <w:r w:rsidRPr="00C77B15">
              <w:rPr>
                <w:color w:val="000000" w:themeColor="text1"/>
                <w:sz w:val="16"/>
                <w:szCs w:val="16"/>
              </w:rPr>
              <w:t>га</w:t>
            </w:r>
            <w:proofErr w:type="gramEnd"/>
          </w:p>
        </w:tc>
        <w:tc>
          <w:tcPr>
            <w:tcW w:w="1260" w:type="dxa"/>
            <w:tcBorders>
              <w:top w:val="single" w:sz="4" w:space="0" w:color="auto"/>
              <w:left w:val="single" w:sz="4" w:space="0" w:color="auto"/>
              <w:bottom w:val="single" w:sz="4" w:space="0" w:color="auto"/>
              <w:right w:val="single" w:sz="4" w:space="0" w:color="auto"/>
            </w:tcBorders>
          </w:tcPr>
          <w:p w14:paraId="418F687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Процент застройки (мин. - макс.), %</w:t>
            </w:r>
          </w:p>
        </w:tc>
        <w:tc>
          <w:tcPr>
            <w:tcW w:w="1245" w:type="dxa"/>
            <w:vMerge/>
            <w:tcBorders>
              <w:top w:val="single" w:sz="4" w:space="0" w:color="auto"/>
              <w:left w:val="single" w:sz="4" w:space="0" w:color="auto"/>
              <w:bottom w:val="single" w:sz="4" w:space="0" w:color="auto"/>
            </w:tcBorders>
          </w:tcPr>
          <w:p w14:paraId="35A68B92" w14:textId="77777777" w:rsidR="00B16DB0" w:rsidRPr="00C77B15" w:rsidRDefault="00B16DB0" w:rsidP="00C93143">
            <w:pPr>
              <w:pStyle w:val="aff"/>
              <w:rPr>
                <w:color w:val="000000" w:themeColor="text1"/>
                <w:sz w:val="16"/>
                <w:szCs w:val="16"/>
              </w:rPr>
            </w:pPr>
          </w:p>
        </w:tc>
      </w:tr>
      <w:tr w:rsidR="00B16DB0" w:rsidRPr="007A496F" w14:paraId="7D50BE3F" w14:textId="77777777" w:rsidTr="00B16DB0">
        <w:tc>
          <w:tcPr>
            <w:tcW w:w="567" w:type="dxa"/>
            <w:tcBorders>
              <w:top w:val="single" w:sz="4" w:space="0" w:color="auto"/>
              <w:bottom w:val="single" w:sz="4" w:space="0" w:color="auto"/>
              <w:right w:val="single" w:sz="4" w:space="0" w:color="auto"/>
            </w:tcBorders>
          </w:tcPr>
          <w:p w14:paraId="672945A6"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w:t>
            </w:r>
          </w:p>
        </w:tc>
        <w:tc>
          <w:tcPr>
            <w:tcW w:w="1276" w:type="dxa"/>
            <w:tcBorders>
              <w:top w:val="single" w:sz="4" w:space="0" w:color="auto"/>
              <w:left w:val="single" w:sz="4" w:space="0" w:color="auto"/>
              <w:bottom w:val="single" w:sz="4" w:space="0" w:color="auto"/>
              <w:right w:val="single" w:sz="4" w:space="0" w:color="auto"/>
            </w:tcBorders>
          </w:tcPr>
          <w:p w14:paraId="3561F1A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w:t>
            </w:r>
          </w:p>
        </w:tc>
        <w:tc>
          <w:tcPr>
            <w:tcW w:w="1984" w:type="dxa"/>
            <w:tcBorders>
              <w:top w:val="single" w:sz="4" w:space="0" w:color="auto"/>
              <w:left w:val="single" w:sz="4" w:space="0" w:color="auto"/>
              <w:bottom w:val="single" w:sz="4" w:space="0" w:color="auto"/>
              <w:right w:val="single" w:sz="4" w:space="0" w:color="auto"/>
            </w:tcBorders>
          </w:tcPr>
          <w:p w14:paraId="098099A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w:t>
            </w:r>
          </w:p>
        </w:tc>
        <w:tc>
          <w:tcPr>
            <w:tcW w:w="1680" w:type="dxa"/>
            <w:tcBorders>
              <w:top w:val="single" w:sz="4" w:space="0" w:color="auto"/>
              <w:left w:val="single" w:sz="4" w:space="0" w:color="auto"/>
              <w:bottom w:val="single" w:sz="4" w:space="0" w:color="auto"/>
              <w:right w:val="single" w:sz="4" w:space="0" w:color="auto"/>
            </w:tcBorders>
          </w:tcPr>
          <w:p w14:paraId="2592F9B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w:t>
            </w:r>
          </w:p>
        </w:tc>
        <w:tc>
          <w:tcPr>
            <w:tcW w:w="1400" w:type="dxa"/>
            <w:tcBorders>
              <w:top w:val="single" w:sz="4" w:space="0" w:color="auto"/>
              <w:left w:val="single" w:sz="4" w:space="0" w:color="auto"/>
              <w:bottom w:val="single" w:sz="4" w:space="0" w:color="auto"/>
              <w:right w:val="single" w:sz="4" w:space="0" w:color="auto"/>
            </w:tcBorders>
          </w:tcPr>
          <w:p w14:paraId="1283238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5</w:t>
            </w:r>
          </w:p>
        </w:tc>
        <w:tc>
          <w:tcPr>
            <w:tcW w:w="1260" w:type="dxa"/>
            <w:tcBorders>
              <w:top w:val="single" w:sz="4" w:space="0" w:color="auto"/>
              <w:left w:val="single" w:sz="4" w:space="0" w:color="auto"/>
              <w:bottom w:val="single" w:sz="4" w:space="0" w:color="auto"/>
              <w:right w:val="single" w:sz="4" w:space="0" w:color="auto"/>
            </w:tcBorders>
          </w:tcPr>
          <w:p w14:paraId="4BF7769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w:t>
            </w:r>
          </w:p>
        </w:tc>
        <w:tc>
          <w:tcPr>
            <w:tcW w:w="1245" w:type="dxa"/>
            <w:tcBorders>
              <w:top w:val="single" w:sz="4" w:space="0" w:color="auto"/>
              <w:left w:val="single" w:sz="4" w:space="0" w:color="auto"/>
              <w:bottom w:val="single" w:sz="4" w:space="0" w:color="auto"/>
            </w:tcBorders>
          </w:tcPr>
          <w:p w14:paraId="6F8C882B"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w:t>
            </w:r>
          </w:p>
        </w:tc>
      </w:tr>
      <w:tr w:rsidR="00B16DB0" w:rsidRPr="007A496F" w14:paraId="095802BA" w14:textId="77777777" w:rsidTr="00B16DB0">
        <w:tc>
          <w:tcPr>
            <w:tcW w:w="9412" w:type="dxa"/>
            <w:gridSpan w:val="7"/>
            <w:tcBorders>
              <w:top w:val="single" w:sz="4" w:space="0" w:color="auto"/>
              <w:bottom w:val="single" w:sz="4" w:space="0" w:color="auto"/>
            </w:tcBorders>
          </w:tcPr>
          <w:p w14:paraId="1D9F74FE" w14:textId="77777777" w:rsidR="00B16DB0" w:rsidRPr="00C77B15" w:rsidRDefault="00B16DB0" w:rsidP="00C93143">
            <w:pPr>
              <w:pStyle w:val="1"/>
              <w:rPr>
                <w:color w:val="000000" w:themeColor="text1"/>
                <w:sz w:val="16"/>
                <w:szCs w:val="16"/>
              </w:rPr>
            </w:pPr>
            <w:r w:rsidRPr="00C77B15">
              <w:rPr>
                <w:color w:val="000000" w:themeColor="text1"/>
                <w:sz w:val="16"/>
                <w:szCs w:val="16"/>
              </w:rPr>
              <w:t>Основные виды и параметры разрешенного использования земельных участков и объектов капитального строительства</w:t>
            </w:r>
          </w:p>
        </w:tc>
      </w:tr>
      <w:tr w:rsidR="00B16DB0" w:rsidRPr="007A496F" w14:paraId="1CE4A2AC" w14:textId="77777777" w:rsidTr="00B16DB0">
        <w:tc>
          <w:tcPr>
            <w:tcW w:w="567" w:type="dxa"/>
            <w:tcBorders>
              <w:top w:val="single" w:sz="4" w:space="0" w:color="auto"/>
              <w:bottom w:val="single" w:sz="4" w:space="0" w:color="auto"/>
              <w:right w:val="single" w:sz="4" w:space="0" w:color="auto"/>
            </w:tcBorders>
          </w:tcPr>
          <w:p w14:paraId="106D53DE" w14:textId="77777777" w:rsidR="00B16DB0" w:rsidRPr="00C77B15" w:rsidRDefault="00B16DB0" w:rsidP="00C93143">
            <w:pPr>
              <w:pStyle w:val="aff"/>
              <w:jc w:val="center"/>
              <w:rPr>
                <w:color w:val="000000" w:themeColor="text1"/>
                <w:sz w:val="16"/>
                <w:szCs w:val="16"/>
              </w:rPr>
            </w:pPr>
            <w:bookmarkStart w:id="4" w:name="sub_21001"/>
            <w:r w:rsidRPr="00C77B15">
              <w:rPr>
                <w:color w:val="000000" w:themeColor="text1"/>
                <w:sz w:val="16"/>
                <w:szCs w:val="16"/>
              </w:rPr>
              <w:t>1</w:t>
            </w:r>
            <w:bookmarkEnd w:id="4"/>
          </w:p>
        </w:tc>
        <w:tc>
          <w:tcPr>
            <w:tcW w:w="1276" w:type="dxa"/>
            <w:tcBorders>
              <w:top w:val="single" w:sz="4" w:space="0" w:color="auto"/>
              <w:left w:val="single" w:sz="4" w:space="0" w:color="auto"/>
              <w:bottom w:val="single" w:sz="4" w:space="0" w:color="auto"/>
              <w:right w:val="single" w:sz="4" w:space="0" w:color="auto"/>
            </w:tcBorders>
          </w:tcPr>
          <w:p w14:paraId="4D372B4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2.7.1</w:t>
            </w:r>
          </w:p>
        </w:tc>
        <w:tc>
          <w:tcPr>
            <w:tcW w:w="1984" w:type="dxa"/>
            <w:tcBorders>
              <w:top w:val="single" w:sz="4" w:space="0" w:color="auto"/>
              <w:left w:val="single" w:sz="4" w:space="0" w:color="auto"/>
              <w:bottom w:val="single" w:sz="4" w:space="0" w:color="auto"/>
              <w:right w:val="single" w:sz="4" w:space="0" w:color="auto"/>
            </w:tcBorders>
          </w:tcPr>
          <w:p w14:paraId="58838B58" w14:textId="77777777" w:rsidR="00B16DB0" w:rsidRPr="00C77B15" w:rsidRDefault="00B16DB0" w:rsidP="00C93143">
            <w:pPr>
              <w:pStyle w:val="aff0"/>
              <w:rPr>
                <w:color w:val="000000" w:themeColor="text1"/>
                <w:sz w:val="16"/>
                <w:szCs w:val="16"/>
              </w:rPr>
            </w:pPr>
            <w:r w:rsidRPr="00C77B15">
              <w:rPr>
                <w:color w:val="000000" w:themeColor="text1"/>
                <w:sz w:val="16"/>
                <w:szCs w:val="16"/>
              </w:rPr>
              <w:t>Хранение автотранспорта</w:t>
            </w:r>
          </w:p>
        </w:tc>
        <w:tc>
          <w:tcPr>
            <w:tcW w:w="1680" w:type="dxa"/>
            <w:tcBorders>
              <w:top w:val="single" w:sz="4" w:space="0" w:color="auto"/>
              <w:left w:val="single" w:sz="4" w:space="0" w:color="auto"/>
              <w:bottom w:val="single" w:sz="4" w:space="0" w:color="auto"/>
              <w:right w:val="single" w:sz="4" w:space="0" w:color="auto"/>
            </w:tcBorders>
          </w:tcPr>
          <w:p w14:paraId="49859F49" w14:textId="77777777" w:rsidR="00B16DB0" w:rsidRPr="00C77B15" w:rsidRDefault="00B16DB0" w:rsidP="00C93143">
            <w:pPr>
              <w:pStyle w:val="aff0"/>
              <w:rPr>
                <w:color w:val="000000" w:themeColor="text1"/>
                <w:sz w:val="16"/>
                <w:szCs w:val="16"/>
              </w:rPr>
            </w:pPr>
            <w:r w:rsidRPr="00C77B15">
              <w:rPr>
                <w:color w:val="000000" w:themeColor="text1"/>
                <w:sz w:val="16"/>
                <w:szCs w:val="16"/>
              </w:rPr>
              <w:t>1/от уровня земли до:</w:t>
            </w:r>
          </w:p>
          <w:p w14:paraId="263C9813" w14:textId="77777777" w:rsidR="00B16DB0" w:rsidRPr="00C77B15" w:rsidRDefault="00B16DB0" w:rsidP="00C93143">
            <w:pPr>
              <w:pStyle w:val="aff0"/>
              <w:rPr>
                <w:color w:val="000000" w:themeColor="text1"/>
                <w:sz w:val="16"/>
                <w:szCs w:val="16"/>
              </w:rPr>
            </w:pPr>
            <w:r w:rsidRPr="00C77B15">
              <w:rPr>
                <w:color w:val="000000" w:themeColor="text1"/>
                <w:sz w:val="16"/>
                <w:szCs w:val="16"/>
              </w:rPr>
              <w:t>- верха плоской кровли - 4</w:t>
            </w:r>
          </w:p>
          <w:p w14:paraId="7DA2E199" w14:textId="77777777" w:rsidR="00B16DB0" w:rsidRPr="00C77B15" w:rsidRDefault="00B16DB0" w:rsidP="00C93143">
            <w:pPr>
              <w:pStyle w:val="aff0"/>
              <w:rPr>
                <w:color w:val="000000" w:themeColor="text1"/>
                <w:sz w:val="16"/>
                <w:szCs w:val="16"/>
              </w:rPr>
            </w:pPr>
            <w:r w:rsidRPr="00C77B15">
              <w:rPr>
                <w:color w:val="000000" w:themeColor="text1"/>
                <w:sz w:val="16"/>
                <w:szCs w:val="16"/>
              </w:rPr>
              <w:t>- до конька скатной кровли - 7</w:t>
            </w:r>
          </w:p>
        </w:tc>
        <w:tc>
          <w:tcPr>
            <w:tcW w:w="1400" w:type="dxa"/>
            <w:tcBorders>
              <w:top w:val="single" w:sz="4" w:space="0" w:color="auto"/>
              <w:left w:val="single" w:sz="4" w:space="0" w:color="auto"/>
              <w:bottom w:val="single" w:sz="4" w:space="0" w:color="auto"/>
              <w:right w:val="single" w:sz="4" w:space="0" w:color="auto"/>
            </w:tcBorders>
          </w:tcPr>
          <w:p w14:paraId="6CB59C7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0,002-0,006</w:t>
            </w:r>
          </w:p>
        </w:tc>
        <w:tc>
          <w:tcPr>
            <w:tcW w:w="1260" w:type="dxa"/>
            <w:tcBorders>
              <w:top w:val="single" w:sz="4" w:space="0" w:color="auto"/>
              <w:left w:val="single" w:sz="4" w:space="0" w:color="auto"/>
              <w:bottom w:val="single" w:sz="4" w:space="0" w:color="auto"/>
              <w:right w:val="single" w:sz="4" w:space="0" w:color="auto"/>
            </w:tcBorders>
          </w:tcPr>
          <w:p w14:paraId="0E40AB6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*/90</w:t>
            </w:r>
          </w:p>
        </w:tc>
        <w:tc>
          <w:tcPr>
            <w:tcW w:w="1245" w:type="dxa"/>
            <w:tcBorders>
              <w:top w:val="single" w:sz="4" w:space="0" w:color="auto"/>
              <w:left w:val="single" w:sz="4" w:space="0" w:color="auto"/>
              <w:bottom w:val="single" w:sz="4" w:space="0" w:color="auto"/>
            </w:tcBorders>
          </w:tcPr>
          <w:p w14:paraId="61FC08A6"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187EDFDF" w14:textId="77777777" w:rsidTr="00B16DB0">
        <w:tc>
          <w:tcPr>
            <w:tcW w:w="567" w:type="dxa"/>
            <w:tcBorders>
              <w:top w:val="single" w:sz="4" w:space="0" w:color="auto"/>
              <w:bottom w:val="single" w:sz="4" w:space="0" w:color="auto"/>
              <w:right w:val="single" w:sz="4" w:space="0" w:color="auto"/>
            </w:tcBorders>
          </w:tcPr>
          <w:p w14:paraId="0A415636" w14:textId="77777777" w:rsidR="00B16DB0" w:rsidRPr="00C77B15" w:rsidRDefault="00B16DB0" w:rsidP="00C93143">
            <w:pPr>
              <w:pStyle w:val="aff"/>
              <w:jc w:val="center"/>
              <w:rPr>
                <w:color w:val="000000" w:themeColor="text1"/>
                <w:sz w:val="16"/>
                <w:szCs w:val="16"/>
              </w:rPr>
            </w:pPr>
            <w:bookmarkStart w:id="5" w:name="sub_21002"/>
            <w:r w:rsidRPr="00C77B15">
              <w:rPr>
                <w:color w:val="000000" w:themeColor="text1"/>
                <w:sz w:val="16"/>
                <w:szCs w:val="16"/>
              </w:rPr>
              <w:t>2</w:t>
            </w:r>
            <w:bookmarkEnd w:id="5"/>
          </w:p>
        </w:tc>
        <w:tc>
          <w:tcPr>
            <w:tcW w:w="1276" w:type="dxa"/>
            <w:tcBorders>
              <w:top w:val="single" w:sz="4" w:space="0" w:color="auto"/>
              <w:left w:val="single" w:sz="4" w:space="0" w:color="auto"/>
              <w:bottom w:val="single" w:sz="4" w:space="0" w:color="auto"/>
              <w:right w:val="single" w:sz="4" w:space="0" w:color="auto"/>
            </w:tcBorders>
          </w:tcPr>
          <w:p w14:paraId="0795122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3.10.2</w:t>
            </w:r>
          </w:p>
        </w:tc>
        <w:tc>
          <w:tcPr>
            <w:tcW w:w="1984" w:type="dxa"/>
            <w:tcBorders>
              <w:top w:val="single" w:sz="4" w:space="0" w:color="auto"/>
              <w:left w:val="single" w:sz="4" w:space="0" w:color="auto"/>
              <w:bottom w:val="single" w:sz="4" w:space="0" w:color="auto"/>
              <w:right w:val="single" w:sz="4" w:space="0" w:color="auto"/>
            </w:tcBorders>
          </w:tcPr>
          <w:p w14:paraId="7CE67FBD" w14:textId="77777777" w:rsidR="00B16DB0" w:rsidRPr="00C77B15" w:rsidRDefault="00B16DB0" w:rsidP="00C93143">
            <w:pPr>
              <w:pStyle w:val="aff0"/>
              <w:rPr>
                <w:color w:val="000000" w:themeColor="text1"/>
                <w:sz w:val="16"/>
                <w:szCs w:val="16"/>
              </w:rPr>
            </w:pPr>
            <w:r w:rsidRPr="00C77B15">
              <w:rPr>
                <w:color w:val="000000" w:themeColor="text1"/>
                <w:sz w:val="16"/>
                <w:szCs w:val="16"/>
              </w:rPr>
              <w:t>Приюты для животных</w:t>
            </w:r>
          </w:p>
        </w:tc>
        <w:tc>
          <w:tcPr>
            <w:tcW w:w="1680" w:type="dxa"/>
            <w:tcBorders>
              <w:top w:val="single" w:sz="4" w:space="0" w:color="auto"/>
              <w:left w:val="single" w:sz="4" w:space="0" w:color="auto"/>
              <w:bottom w:val="single" w:sz="4" w:space="0" w:color="auto"/>
              <w:right w:val="single" w:sz="4" w:space="0" w:color="auto"/>
            </w:tcBorders>
          </w:tcPr>
          <w:p w14:paraId="31BF757D" w14:textId="77777777" w:rsidR="00B16DB0" w:rsidRPr="00C77B15" w:rsidRDefault="00B16DB0" w:rsidP="00C93143">
            <w:pPr>
              <w:pStyle w:val="aff0"/>
              <w:rPr>
                <w:color w:val="000000" w:themeColor="text1"/>
                <w:sz w:val="16"/>
                <w:szCs w:val="16"/>
              </w:rPr>
            </w:pPr>
            <w:r w:rsidRPr="00C77B15">
              <w:rPr>
                <w:color w:val="000000" w:themeColor="text1"/>
                <w:sz w:val="16"/>
                <w:szCs w:val="16"/>
              </w:rPr>
              <w:t>1/от уровня земли до:</w:t>
            </w:r>
          </w:p>
          <w:p w14:paraId="190B11C2" w14:textId="77777777" w:rsidR="00B16DB0" w:rsidRPr="00C77B15" w:rsidRDefault="00B16DB0" w:rsidP="00C93143">
            <w:pPr>
              <w:pStyle w:val="aff0"/>
              <w:rPr>
                <w:color w:val="000000" w:themeColor="text1"/>
                <w:sz w:val="16"/>
                <w:szCs w:val="16"/>
              </w:rPr>
            </w:pPr>
            <w:r w:rsidRPr="00C77B15">
              <w:rPr>
                <w:color w:val="000000" w:themeColor="text1"/>
                <w:sz w:val="16"/>
                <w:szCs w:val="16"/>
              </w:rPr>
              <w:t>- верха плоской кровли - 4</w:t>
            </w:r>
          </w:p>
          <w:p w14:paraId="58B4EEAE" w14:textId="77777777" w:rsidR="00B16DB0" w:rsidRPr="00C77B15" w:rsidRDefault="00B16DB0" w:rsidP="00C93143">
            <w:pPr>
              <w:pStyle w:val="aff0"/>
              <w:rPr>
                <w:color w:val="000000" w:themeColor="text1"/>
                <w:sz w:val="16"/>
                <w:szCs w:val="16"/>
              </w:rPr>
            </w:pPr>
            <w:r w:rsidRPr="00C77B15">
              <w:rPr>
                <w:color w:val="000000" w:themeColor="text1"/>
                <w:sz w:val="16"/>
                <w:szCs w:val="16"/>
              </w:rPr>
              <w:t>- до конька скатной кровли - 7</w:t>
            </w:r>
          </w:p>
        </w:tc>
        <w:tc>
          <w:tcPr>
            <w:tcW w:w="1400" w:type="dxa"/>
            <w:tcBorders>
              <w:top w:val="single" w:sz="4" w:space="0" w:color="auto"/>
              <w:left w:val="single" w:sz="4" w:space="0" w:color="auto"/>
              <w:bottom w:val="single" w:sz="4" w:space="0" w:color="auto"/>
              <w:right w:val="single" w:sz="4" w:space="0" w:color="auto"/>
            </w:tcBorders>
          </w:tcPr>
          <w:p w14:paraId="303573AF"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0,1 - 0,5</w:t>
            </w:r>
          </w:p>
        </w:tc>
        <w:tc>
          <w:tcPr>
            <w:tcW w:w="1260" w:type="dxa"/>
            <w:tcBorders>
              <w:top w:val="single" w:sz="4" w:space="0" w:color="auto"/>
              <w:left w:val="single" w:sz="4" w:space="0" w:color="auto"/>
              <w:bottom w:val="single" w:sz="4" w:space="0" w:color="auto"/>
              <w:right w:val="single" w:sz="4" w:space="0" w:color="auto"/>
            </w:tcBorders>
          </w:tcPr>
          <w:p w14:paraId="0DA3DEB0" w14:textId="77777777" w:rsidR="00B16DB0" w:rsidRPr="00C77B15" w:rsidRDefault="00431540" w:rsidP="00C93143">
            <w:pPr>
              <w:pStyle w:val="aff"/>
              <w:jc w:val="center"/>
              <w:rPr>
                <w:color w:val="000000" w:themeColor="text1"/>
                <w:sz w:val="16"/>
                <w:szCs w:val="16"/>
              </w:rPr>
            </w:pPr>
            <w:hyperlink w:anchor="sub_9555" w:history="1">
              <w:r w:rsidR="00B16DB0" w:rsidRPr="00C77B15">
                <w:rPr>
                  <w:rStyle w:val="afe"/>
                  <w:rFonts w:cs="Times New Roman CYR"/>
                  <w:color w:val="000000" w:themeColor="text1"/>
                  <w:sz w:val="16"/>
                  <w:szCs w:val="16"/>
                </w:rPr>
                <w:t>*</w:t>
              </w:r>
            </w:hyperlink>
            <w:r w:rsidR="00B16DB0" w:rsidRPr="00C77B15">
              <w:rPr>
                <w:color w:val="000000" w:themeColor="text1"/>
                <w:sz w:val="16"/>
                <w:szCs w:val="16"/>
              </w:rPr>
              <w:t>/70</w:t>
            </w:r>
          </w:p>
        </w:tc>
        <w:tc>
          <w:tcPr>
            <w:tcW w:w="1245" w:type="dxa"/>
            <w:tcBorders>
              <w:top w:val="single" w:sz="4" w:space="0" w:color="auto"/>
              <w:left w:val="single" w:sz="4" w:space="0" w:color="auto"/>
              <w:bottom w:val="single" w:sz="4" w:space="0" w:color="auto"/>
            </w:tcBorders>
          </w:tcPr>
          <w:p w14:paraId="62A2BECE"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67644DFA" w14:textId="77777777" w:rsidTr="00B16DB0">
        <w:tc>
          <w:tcPr>
            <w:tcW w:w="567" w:type="dxa"/>
            <w:tcBorders>
              <w:top w:val="single" w:sz="4" w:space="0" w:color="auto"/>
              <w:bottom w:val="single" w:sz="4" w:space="0" w:color="auto"/>
              <w:right w:val="single" w:sz="4" w:space="0" w:color="auto"/>
            </w:tcBorders>
          </w:tcPr>
          <w:p w14:paraId="565F2B3A" w14:textId="77777777" w:rsidR="00B16DB0" w:rsidRPr="00C77B15" w:rsidRDefault="00B16DB0" w:rsidP="00C93143">
            <w:pPr>
              <w:pStyle w:val="aff"/>
              <w:jc w:val="center"/>
              <w:rPr>
                <w:color w:val="000000" w:themeColor="text1"/>
                <w:sz w:val="16"/>
                <w:szCs w:val="16"/>
              </w:rPr>
            </w:pPr>
            <w:bookmarkStart w:id="6" w:name="sub_21003"/>
            <w:r w:rsidRPr="00C77B15">
              <w:rPr>
                <w:color w:val="000000" w:themeColor="text1"/>
                <w:sz w:val="16"/>
                <w:szCs w:val="16"/>
              </w:rPr>
              <w:t>3</w:t>
            </w:r>
            <w:bookmarkEnd w:id="6"/>
          </w:p>
        </w:tc>
        <w:tc>
          <w:tcPr>
            <w:tcW w:w="1276" w:type="dxa"/>
            <w:tcBorders>
              <w:top w:val="single" w:sz="4" w:space="0" w:color="auto"/>
              <w:left w:val="single" w:sz="4" w:space="0" w:color="auto"/>
              <w:bottom w:val="single" w:sz="4" w:space="0" w:color="auto"/>
              <w:right w:val="single" w:sz="4" w:space="0" w:color="auto"/>
            </w:tcBorders>
          </w:tcPr>
          <w:p w14:paraId="1C0A3946"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4.9</w:t>
            </w:r>
          </w:p>
        </w:tc>
        <w:tc>
          <w:tcPr>
            <w:tcW w:w="1984" w:type="dxa"/>
            <w:tcBorders>
              <w:top w:val="single" w:sz="4" w:space="0" w:color="auto"/>
              <w:left w:val="single" w:sz="4" w:space="0" w:color="auto"/>
              <w:bottom w:val="single" w:sz="4" w:space="0" w:color="auto"/>
              <w:right w:val="single" w:sz="4" w:space="0" w:color="auto"/>
            </w:tcBorders>
          </w:tcPr>
          <w:p w14:paraId="4F43E6CE" w14:textId="77777777" w:rsidR="00B16DB0" w:rsidRPr="00C77B15" w:rsidRDefault="00B16DB0" w:rsidP="00C93143">
            <w:pPr>
              <w:pStyle w:val="aff0"/>
              <w:rPr>
                <w:color w:val="000000" w:themeColor="text1"/>
                <w:sz w:val="16"/>
                <w:szCs w:val="16"/>
              </w:rPr>
            </w:pPr>
            <w:r w:rsidRPr="00C77B15">
              <w:rPr>
                <w:color w:val="000000" w:themeColor="text1"/>
                <w:sz w:val="16"/>
                <w:szCs w:val="16"/>
              </w:rPr>
              <w:t>Служебные гаражи</w:t>
            </w:r>
          </w:p>
        </w:tc>
        <w:tc>
          <w:tcPr>
            <w:tcW w:w="1680" w:type="dxa"/>
            <w:tcBorders>
              <w:top w:val="single" w:sz="4" w:space="0" w:color="auto"/>
              <w:left w:val="single" w:sz="4" w:space="0" w:color="auto"/>
              <w:bottom w:val="single" w:sz="4" w:space="0" w:color="auto"/>
              <w:right w:val="single" w:sz="4" w:space="0" w:color="auto"/>
            </w:tcBorders>
          </w:tcPr>
          <w:p w14:paraId="7AFA4566" w14:textId="77777777" w:rsidR="00B16DB0" w:rsidRPr="00C77B15" w:rsidRDefault="00B16DB0" w:rsidP="00C93143">
            <w:pPr>
              <w:pStyle w:val="aff0"/>
              <w:rPr>
                <w:color w:val="000000" w:themeColor="text1"/>
                <w:sz w:val="16"/>
                <w:szCs w:val="16"/>
              </w:rPr>
            </w:pPr>
            <w:r w:rsidRPr="00C77B15">
              <w:rPr>
                <w:color w:val="000000" w:themeColor="text1"/>
                <w:sz w:val="16"/>
                <w:szCs w:val="16"/>
              </w:rPr>
              <w:t>2/от уровня земли до:</w:t>
            </w:r>
          </w:p>
          <w:p w14:paraId="6E454EB7" w14:textId="77777777" w:rsidR="00B16DB0" w:rsidRPr="00C77B15" w:rsidRDefault="00B16DB0" w:rsidP="00C93143">
            <w:pPr>
              <w:pStyle w:val="aff0"/>
              <w:rPr>
                <w:color w:val="000000" w:themeColor="text1"/>
                <w:sz w:val="16"/>
                <w:szCs w:val="16"/>
              </w:rPr>
            </w:pPr>
            <w:r w:rsidRPr="00C77B15">
              <w:rPr>
                <w:color w:val="000000" w:themeColor="text1"/>
                <w:sz w:val="16"/>
                <w:szCs w:val="16"/>
              </w:rPr>
              <w:t>- верха плоской кровли - 15</w:t>
            </w:r>
          </w:p>
          <w:p w14:paraId="73E9BBA3" w14:textId="77777777" w:rsidR="00B16DB0" w:rsidRPr="00C77B15" w:rsidRDefault="00B16DB0" w:rsidP="00C93143">
            <w:pPr>
              <w:pStyle w:val="aff0"/>
              <w:rPr>
                <w:color w:val="000000" w:themeColor="text1"/>
                <w:sz w:val="16"/>
                <w:szCs w:val="16"/>
              </w:rPr>
            </w:pPr>
            <w:r w:rsidRPr="00C77B15">
              <w:rPr>
                <w:color w:val="000000" w:themeColor="text1"/>
                <w:sz w:val="16"/>
                <w:szCs w:val="16"/>
              </w:rPr>
              <w:lastRenderedPageBreak/>
              <w:t>- до конька скатной кровли - 18</w:t>
            </w:r>
          </w:p>
        </w:tc>
        <w:tc>
          <w:tcPr>
            <w:tcW w:w="1400" w:type="dxa"/>
            <w:tcBorders>
              <w:top w:val="single" w:sz="4" w:space="0" w:color="auto"/>
              <w:left w:val="single" w:sz="4" w:space="0" w:color="auto"/>
              <w:bottom w:val="single" w:sz="4" w:space="0" w:color="auto"/>
              <w:right w:val="single" w:sz="4" w:space="0" w:color="auto"/>
            </w:tcBorders>
          </w:tcPr>
          <w:p w14:paraId="68D0517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lastRenderedPageBreak/>
              <w:t>0,004-0,03</w:t>
            </w:r>
          </w:p>
        </w:tc>
        <w:tc>
          <w:tcPr>
            <w:tcW w:w="1260" w:type="dxa"/>
            <w:tcBorders>
              <w:top w:val="single" w:sz="4" w:space="0" w:color="auto"/>
              <w:left w:val="single" w:sz="4" w:space="0" w:color="auto"/>
              <w:bottom w:val="single" w:sz="4" w:space="0" w:color="auto"/>
              <w:right w:val="single" w:sz="4" w:space="0" w:color="auto"/>
            </w:tcBorders>
          </w:tcPr>
          <w:p w14:paraId="1AD2998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*/75</w:t>
            </w:r>
          </w:p>
        </w:tc>
        <w:tc>
          <w:tcPr>
            <w:tcW w:w="1245" w:type="dxa"/>
            <w:tcBorders>
              <w:top w:val="single" w:sz="4" w:space="0" w:color="auto"/>
              <w:left w:val="single" w:sz="4" w:space="0" w:color="auto"/>
              <w:bottom w:val="single" w:sz="4" w:space="0" w:color="auto"/>
            </w:tcBorders>
          </w:tcPr>
          <w:p w14:paraId="1C5797B9"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7A910320" w14:textId="77777777" w:rsidTr="00B16DB0">
        <w:tc>
          <w:tcPr>
            <w:tcW w:w="567" w:type="dxa"/>
            <w:tcBorders>
              <w:top w:val="single" w:sz="4" w:space="0" w:color="auto"/>
              <w:bottom w:val="single" w:sz="4" w:space="0" w:color="auto"/>
              <w:right w:val="single" w:sz="4" w:space="0" w:color="auto"/>
            </w:tcBorders>
          </w:tcPr>
          <w:p w14:paraId="0E104B63" w14:textId="77777777" w:rsidR="00B16DB0" w:rsidRPr="00C77B15" w:rsidRDefault="00B16DB0" w:rsidP="00C93143">
            <w:pPr>
              <w:pStyle w:val="aff"/>
              <w:jc w:val="center"/>
              <w:rPr>
                <w:color w:val="000000" w:themeColor="text1"/>
                <w:sz w:val="16"/>
                <w:szCs w:val="16"/>
              </w:rPr>
            </w:pPr>
            <w:bookmarkStart w:id="7" w:name="sub_21004"/>
            <w:r w:rsidRPr="00C77B15">
              <w:rPr>
                <w:color w:val="000000" w:themeColor="text1"/>
                <w:sz w:val="16"/>
                <w:szCs w:val="16"/>
              </w:rPr>
              <w:lastRenderedPageBreak/>
              <w:t>4</w:t>
            </w:r>
            <w:bookmarkEnd w:id="7"/>
          </w:p>
        </w:tc>
        <w:tc>
          <w:tcPr>
            <w:tcW w:w="1276" w:type="dxa"/>
            <w:tcBorders>
              <w:top w:val="single" w:sz="4" w:space="0" w:color="auto"/>
              <w:left w:val="single" w:sz="4" w:space="0" w:color="auto"/>
              <w:bottom w:val="single" w:sz="4" w:space="0" w:color="auto"/>
              <w:right w:val="single" w:sz="4" w:space="0" w:color="auto"/>
            </w:tcBorders>
          </w:tcPr>
          <w:p w14:paraId="2228C71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4.9.1</w:t>
            </w:r>
          </w:p>
        </w:tc>
        <w:tc>
          <w:tcPr>
            <w:tcW w:w="1984" w:type="dxa"/>
            <w:tcBorders>
              <w:top w:val="single" w:sz="4" w:space="0" w:color="auto"/>
              <w:left w:val="single" w:sz="4" w:space="0" w:color="auto"/>
              <w:bottom w:val="single" w:sz="4" w:space="0" w:color="auto"/>
              <w:right w:val="single" w:sz="4" w:space="0" w:color="auto"/>
            </w:tcBorders>
          </w:tcPr>
          <w:p w14:paraId="116AAB0E" w14:textId="77777777" w:rsidR="00B16DB0" w:rsidRPr="00C77B15" w:rsidRDefault="00B16DB0" w:rsidP="00C93143">
            <w:pPr>
              <w:pStyle w:val="aff0"/>
              <w:rPr>
                <w:color w:val="000000" w:themeColor="text1"/>
                <w:sz w:val="16"/>
                <w:szCs w:val="16"/>
              </w:rPr>
            </w:pPr>
            <w:r w:rsidRPr="00C77B15">
              <w:rPr>
                <w:color w:val="000000" w:themeColor="text1"/>
                <w:sz w:val="16"/>
                <w:szCs w:val="16"/>
              </w:rPr>
              <w:t>Объекты дорожного сервиса</w:t>
            </w:r>
          </w:p>
        </w:tc>
        <w:tc>
          <w:tcPr>
            <w:tcW w:w="1680" w:type="dxa"/>
            <w:tcBorders>
              <w:top w:val="single" w:sz="4" w:space="0" w:color="auto"/>
              <w:left w:val="single" w:sz="4" w:space="0" w:color="auto"/>
              <w:bottom w:val="single" w:sz="4" w:space="0" w:color="auto"/>
              <w:right w:val="single" w:sz="4" w:space="0" w:color="auto"/>
            </w:tcBorders>
          </w:tcPr>
          <w:p w14:paraId="4430E891" w14:textId="77777777" w:rsidR="00B16DB0" w:rsidRPr="00C77B15" w:rsidRDefault="00B16DB0" w:rsidP="00C93143">
            <w:pPr>
              <w:pStyle w:val="aff0"/>
              <w:rPr>
                <w:color w:val="000000" w:themeColor="text1"/>
                <w:sz w:val="16"/>
                <w:szCs w:val="16"/>
              </w:rPr>
            </w:pPr>
            <w:r w:rsidRPr="00C77B15">
              <w:rPr>
                <w:color w:val="000000" w:themeColor="text1"/>
                <w:sz w:val="16"/>
                <w:szCs w:val="16"/>
              </w:rPr>
              <w:t>2/от уровня земли до:</w:t>
            </w:r>
          </w:p>
          <w:p w14:paraId="2356CA29" w14:textId="77777777" w:rsidR="00B16DB0" w:rsidRPr="00C77B15" w:rsidRDefault="00B16DB0" w:rsidP="00C93143">
            <w:pPr>
              <w:pStyle w:val="aff0"/>
              <w:rPr>
                <w:color w:val="000000" w:themeColor="text1"/>
                <w:sz w:val="16"/>
                <w:szCs w:val="16"/>
              </w:rPr>
            </w:pPr>
            <w:r w:rsidRPr="00C77B15">
              <w:rPr>
                <w:color w:val="000000" w:themeColor="text1"/>
                <w:sz w:val="16"/>
                <w:szCs w:val="16"/>
              </w:rPr>
              <w:t>- верха плоской кровли - 15</w:t>
            </w:r>
          </w:p>
          <w:p w14:paraId="5396454F" w14:textId="77777777" w:rsidR="00B16DB0" w:rsidRPr="00C77B15" w:rsidRDefault="00B16DB0" w:rsidP="00C93143">
            <w:pPr>
              <w:pStyle w:val="aff0"/>
              <w:rPr>
                <w:color w:val="000000" w:themeColor="text1"/>
                <w:sz w:val="16"/>
                <w:szCs w:val="16"/>
              </w:rPr>
            </w:pPr>
            <w:r w:rsidRPr="00C77B15">
              <w:rPr>
                <w:color w:val="000000" w:themeColor="text1"/>
                <w:sz w:val="16"/>
                <w:szCs w:val="16"/>
              </w:rPr>
              <w:t>- до конька скатной кровли - 18</w:t>
            </w:r>
          </w:p>
        </w:tc>
        <w:tc>
          <w:tcPr>
            <w:tcW w:w="1400" w:type="dxa"/>
            <w:tcBorders>
              <w:top w:val="single" w:sz="4" w:space="0" w:color="auto"/>
              <w:left w:val="single" w:sz="4" w:space="0" w:color="auto"/>
              <w:bottom w:val="single" w:sz="4" w:space="0" w:color="auto"/>
              <w:right w:val="single" w:sz="4" w:space="0" w:color="auto"/>
            </w:tcBorders>
          </w:tcPr>
          <w:p w14:paraId="46EDCD4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0,03 - 1,5</w:t>
            </w:r>
          </w:p>
        </w:tc>
        <w:tc>
          <w:tcPr>
            <w:tcW w:w="1260" w:type="dxa"/>
            <w:tcBorders>
              <w:top w:val="single" w:sz="4" w:space="0" w:color="auto"/>
              <w:left w:val="single" w:sz="4" w:space="0" w:color="auto"/>
              <w:bottom w:val="single" w:sz="4" w:space="0" w:color="auto"/>
              <w:right w:val="single" w:sz="4" w:space="0" w:color="auto"/>
            </w:tcBorders>
          </w:tcPr>
          <w:p w14:paraId="2BE9E88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*/75</w:t>
            </w:r>
          </w:p>
        </w:tc>
        <w:tc>
          <w:tcPr>
            <w:tcW w:w="1245" w:type="dxa"/>
            <w:tcBorders>
              <w:top w:val="single" w:sz="4" w:space="0" w:color="auto"/>
              <w:left w:val="single" w:sz="4" w:space="0" w:color="auto"/>
              <w:bottom w:val="single" w:sz="4" w:space="0" w:color="auto"/>
            </w:tcBorders>
          </w:tcPr>
          <w:p w14:paraId="4789550F"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0AF2891C" w14:textId="77777777" w:rsidTr="00B16DB0">
        <w:tc>
          <w:tcPr>
            <w:tcW w:w="567" w:type="dxa"/>
            <w:tcBorders>
              <w:top w:val="single" w:sz="4" w:space="0" w:color="auto"/>
              <w:bottom w:val="single" w:sz="4" w:space="0" w:color="auto"/>
              <w:right w:val="single" w:sz="4" w:space="0" w:color="auto"/>
            </w:tcBorders>
          </w:tcPr>
          <w:p w14:paraId="2831EB4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5</w:t>
            </w:r>
          </w:p>
        </w:tc>
        <w:tc>
          <w:tcPr>
            <w:tcW w:w="1276" w:type="dxa"/>
            <w:tcBorders>
              <w:top w:val="single" w:sz="4" w:space="0" w:color="auto"/>
              <w:left w:val="single" w:sz="4" w:space="0" w:color="auto"/>
              <w:bottom w:val="single" w:sz="4" w:space="0" w:color="auto"/>
              <w:right w:val="single" w:sz="4" w:space="0" w:color="auto"/>
            </w:tcBorders>
          </w:tcPr>
          <w:p w14:paraId="1E1C821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6.0</w:t>
            </w:r>
          </w:p>
        </w:tc>
        <w:tc>
          <w:tcPr>
            <w:tcW w:w="1984" w:type="dxa"/>
            <w:tcBorders>
              <w:top w:val="single" w:sz="4" w:space="0" w:color="auto"/>
              <w:left w:val="single" w:sz="4" w:space="0" w:color="auto"/>
              <w:bottom w:val="single" w:sz="4" w:space="0" w:color="auto"/>
              <w:right w:val="single" w:sz="4" w:space="0" w:color="auto"/>
            </w:tcBorders>
          </w:tcPr>
          <w:p w14:paraId="46B6E6F9" w14:textId="77777777" w:rsidR="00B16DB0" w:rsidRPr="00C77B15" w:rsidRDefault="00B16DB0" w:rsidP="00C93143">
            <w:pPr>
              <w:pStyle w:val="aff0"/>
              <w:rPr>
                <w:color w:val="000000" w:themeColor="text1"/>
                <w:sz w:val="16"/>
                <w:szCs w:val="16"/>
              </w:rPr>
            </w:pPr>
            <w:r w:rsidRPr="00C77B15">
              <w:rPr>
                <w:color w:val="000000" w:themeColor="text1"/>
                <w:sz w:val="16"/>
                <w:szCs w:val="16"/>
              </w:rPr>
              <w:t>Производственная деятельность</w:t>
            </w:r>
          </w:p>
        </w:tc>
        <w:tc>
          <w:tcPr>
            <w:tcW w:w="1680" w:type="dxa"/>
            <w:tcBorders>
              <w:top w:val="single" w:sz="4" w:space="0" w:color="auto"/>
              <w:left w:val="single" w:sz="4" w:space="0" w:color="auto"/>
              <w:bottom w:val="single" w:sz="4" w:space="0" w:color="auto"/>
              <w:right w:val="single" w:sz="4" w:space="0" w:color="auto"/>
            </w:tcBorders>
          </w:tcPr>
          <w:p w14:paraId="71C7B0A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14D0DA7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0,1 - 60,0</w:t>
            </w:r>
          </w:p>
        </w:tc>
        <w:tc>
          <w:tcPr>
            <w:tcW w:w="1260" w:type="dxa"/>
            <w:tcBorders>
              <w:top w:val="single" w:sz="4" w:space="0" w:color="auto"/>
              <w:left w:val="single" w:sz="4" w:space="0" w:color="auto"/>
              <w:bottom w:val="single" w:sz="4" w:space="0" w:color="auto"/>
              <w:right w:val="single" w:sz="4" w:space="0" w:color="auto"/>
            </w:tcBorders>
          </w:tcPr>
          <w:p w14:paraId="2B5A2BB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20/70</w:t>
            </w:r>
          </w:p>
        </w:tc>
        <w:tc>
          <w:tcPr>
            <w:tcW w:w="1245" w:type="dxa"/>
            <w:tcBorders>
              <w:top w:val="single" w:sz="4" w:space="0" w:color="auto"/>
              <w:left w:val="single" w:sz="4" w:space="0" w:color="auto"/>
              <w:bottom w:val="single" w:sz="4" w:space="0" w:color="auto"/>
            </w:tcBorders>
          </w:tcPr>
          <w:p w14:paraId="3D4B4067"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799AFB55" w14:textId="77777777" w:rsidTr="00B16DB0">
        <w:tc>
          <w:tcPr>
            <w:tcW w:w="567" w:type="dxa"/>
            <w:tcBorders>
              <w:top w:val="single" w:sz="4" w:space="0" w:color="auto"/>
              <w:bottom w:val="single" w:sz="4" w:space="0" w:color="auto"/>
              <w:right w:val="single" w:sz="4" w:space="0" w:color="auto"/>
            </w:tcBorders>
          </w:tcPr>
          <w:p w14:paraId="1582BAE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w:t>
            </w:r>
          </w:p>
        </w:tc>
        <w:tc>
          <w:tcPr>
            <w:tcW w:w="1276" w:type="dxa"/>
            <w:tcBorders>
              <w:top w:val="single" w:sz="4" w:space="0" w:color="auto"/>
              <w:left w:val="single" w:sz="4" w:space="0" w:color="auto"/>
              <w:bottom w:val="single" w:sz="4" w:space="0" w:color="auto"/>
              <w:right w:val="single" w:sz="4" w:space="0" w:color="auto"/>
            </w:tcBorders>
          </w:tcPr>
          <w:p w14:paraId="534937E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w:t>
            </w:r>
          </w:p>
        </w:tc>
        <w:tc>
          <w:tcPr>
            <w:tcW w:w="1984" w:type="dxa"/>
            <w:tcBorders>
              <w:top w:val="single" w:sz="4" w:space="0" w:color="auto"/>
              <w:left w:val="single" w:sz="4" w:space="0" w:color="auto"/>
              <w:bottom w:val="single" w:sz="4" w:space="0" w:color="auto"/>
              <w:right w:val="single" w:sz="4" w:space="0" w:color="auto"/>
            </w:tcBorders>
          </w:tcPr>
          <w:p w14:paraId="3AF2D97C" w14:textId="77777777" w:rsidR="00B16DB0" w:rsidRPr="00C77B15" w:rsidRDefault="00B16DB0" w:rsidP="00C93143">
            <w:pPr>
              <w:pStyle w:val="aff0"/>
              <w:rPr>
                <w:color w:val="000000" w:themeColor="text1"/>
                <w:sz w:val="16"/>
                <w:szCs w:val="16"/>
              </w:rPr>
            </w:pPr>
            <w:r w:rsidRPr="00C77B15">
              <w:rPr>
                <w:color w:val="000000" w:themeColor="text1"/>
                <w:sz w:val="16"/>
                <w:szCs w:val="16"/>
              </w:rPr>
              <w:t>Легкая промышленность</w:t>
            </w:r>
          </w:p>
        </w:tc>
        <w:tc>
          <w:tcPr>
            <w:tcW w:w="1680" w:type="dxa"/>
            <w:tcBorders>
              <w:top w:val="single" w:sz="4" w:space="0" w:color="auto"/>
              <w:left w:val="single" w:sz="4" w:space="0" w:color="auto"/>
              <w:bottom w:val="single" w:sz="4" w:space="0" w:color="auto"/>
              <w:right w:val="single" w:sz="4" w:space="0" w:color="auto"/>
            </w:tcBorders>
          </w:tcPr>
          <w:p w14:paraId="118E3CD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18C0F94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0,1 - 60,0</w:t>
            </w:r>
          </w:p>
        </w:tc>
        <w:tc>
          <w:tcPr>
            <w:tcW w:w="1260" w:type="dxa"/>
            <w:tcBorders>
              <w:top w:val="single" w:sz="4" w:space="0" w:color="auto"/>
              <w:left w:val="single" w:sz="4" w:space="0" w:color="auto"/>
              <w:bottom w:val="single" w:sz="4" w:space="0" w:color="auto"/>
              <w:right w:val="single" w:sz="4" w:space="0" w:color="auto"/>
            </w:tcBorders>
          </w:tcPr>
          <w:p w14:paraId="3E288F62"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20/70</w:t>
            </w:r>
          </w:p>
        </w:tc>
        <w:tc>
          <w:tcPr>
            <w:tcW w:w="1245" w:type="dxa"/>
            <w:tcBorders>
              <w:top w:val="single" w:sz="4" w:space="0" w:color="auto"/>
              <w:left w:val="single" w:sz="4" w:space="0" w:color="auto"/>
              <w:bottom w:val="single" w:sz="4" w:space="0" w:color="auto"/>
            </w:tcBorders>
          </w:tcPr>
          <w:p w14:paraId="351173FA"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0CB4ACD1" w14:textId="77777777" w:rsidTr="00B16DB0">
        <w:tc>
          <w:tcPr>
            <w:tcW w:w="567" w:type="dxa"/>
            <w:tcBorders>
              <w:top w:val="single" w:sz="4" w:space="0" w:color="auto"/>
              <w:bottom w:val="single" w:sz="4" w:space="0" w:color="auto"/>
              <w:right w:val="single" w:sz="4" w:space="0" w:color="auto"/>
            </w:tcBorders>
          </w:tcPr>
          <w:p w14:paraId="49A8F0F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w:t>
            </w:r>
          </w:p>
        </w:tc>
        <w:tc>
          <w:tcPr>
            <w:tcW w:w="1276" w:type="dxa"/>
            <w:tcBorders>
              <w:top w:val="single" w:sz="4" w:space="0" w:color="auto"/>
              <w:left w:val="single" w:sz="4" w:space="0" w:color="auto"/>
              <w:bottom w:val="single" w:sz="4" w:space="0" w:color="auto"/>
              <w:right w:val="single" w:sz="4" w:space="0" w:color="auto"/>
            </w:tcBorders>
          </w:tcPr>
          <w:p w14:paraId="71308AE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6.4</w:t>
            </w:r>
          </w:p>
        </w:tc>
        <w:tc>
          <w:tcPr>
            <w:tcW w:w="1984" w:type="dxa"/>
            <w:tcBorders>
              <w:top w:val="single" w:sz="4" w:space="0" w:color="auto"/>
              <w:left w:val="single" w:sz="4" w:space="0" w:color="auto"/>
              <w:bottom w:val="single" w:sz="4" w:space="0" w:color="auto"/>
              <w:right w:val="single" w:sz="4" w:space="0" w:color="auto"/>
            </w:tcBorders>
          </w:tcPr>
          <w:p w14:paraId="6E4D4D41" w14:textId="77777777" w:rsidR="00B16DB0" w:rsidRPr="00C77B15" w:rsidRDefault="00B16DB0" w:rsidP="00C93143">
            <w:pPr>
              <w:pStyle w:val="aff0"/>
              <w:rPr>
                <w:color w:val="000000" w:themeColor="text1"/>
                <w:sz w:val="16"/>
                <w:szCs w:val="16"/>
              </w:rPr>
            </w:pPr>
            <w:r w:rsidRPr="00C77B15">
              <w:rPr>
                <w:color w:val="000000" w:themeColor="text1"/>
                <w:sz w:val="16"/>
                <w:szCs w:val="16"/>
              </w:rPr>
              <w:t>Пищевая промышленность</w:t>
            </w:r>
          </w:p>
        </w:tc>
        <w:tc>
          <w:tcPr>
            <w:tcW w:w="1680" w:type="dxa"/>
            <w:tcBorders>
              <w:top w:val="single" w:sz="4" w:space="0" w:color="auto"/>
              <w:left w:val="single" w:sz="4" w:space="0" w:color="auto"/>
              <w:bottom w:val="single" w:sz="4" w:space="0" w:color="auto"/>
              <w:right w:val="single" w:sz="4" w:space="0" w:color="auto"/>
            </w:tcBorders>
          </w:tcPr>
          <w:p w14:paraId="26999D5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6E35EDA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0,1 - 60,0</w:t>
            </w:r>
          </w:p>
        </w:tc>
        <w:tc>
          <w:tcPr>
            <w:tcW w:w="1260" w:type="dxa"/>
            <w:tcBorders>
              <w:top w:val="single" w:sz="4" w:space="0" w:color="auto"/>
              <w:left w:val="single" w:sz="4" w:space="0" w:color="auto"/>
              <w:bottom w:val="single" w:sz="4" w:space="0" w:color="auto"/>
              <w:right w:val="single" w:sz="4" w:space="0" w:color="auto"/>
            </w:tcBorders>
          </w:tcPr>
          <w:p w14:paraId="25EAA10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20/70</w:t>
            </w:r>
          </w:p>
        </w:tc>
        <w:tc>
          <w:tcPr>
            <w:tcW w:w="1245" w:type="dxa"/>
            <w:tcBorders>
              <w:top w:val="single" w:sz="4" w:space="0" w:color="auto"/>
              <w:left w:val="single" w:sz="4" w:space="0" w:color="auto"/>
              <w:bottom w:val="single" w:sz="4" w:space="0" w:color="auto"/>
            </w:tcBorders>
          </w:tcPr>
          <w:p w14:paraId="352FFAC8"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77E003DA" w14:textId="77777777" w:rsidTr="00B16DB0">
        <w:tc>
          <w:tcPr>
            <w:tcW w:w="567" w:type="dxa"/>
            <w:tcBorders>
              <w:top w:val="single" w:sz="4" w:space="0" w:color="auto"/>
              <w:bottom w:val="single" w:sz="4" w:space="0" w:color="auto"/>
              <w:right w:val="single" w:sz="4" w:space="0" w:color="auto"/>
            </w:tcBorders>
          </w:tcPr>
          <w:p w14:paraId="0A567F7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8</w:t>
            </w:r>
          </w:p>
        </w:tc>
        <w:tc>
          <w:tcPr>
            <w:tcW w:w="1276" w:type="dxa"/>
            <w:tcBorders>
              <w:top w:val="single" w:sz="4" w:space="0" w:color="auto"/>
              <w:left w:val="single" w:sz="4" w:space="0" w:color="auto"/>
              <w:bottom w:val="single" w:sz="4" w:space="0" w:color="auto"/>
              <w:right w:val="single" w:sz="4" w:space="0" w:color="auto"/>
            </w:tcBorders>
          </w:tcPr>
          <w:p w14:paraId="3364617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6.8</w:t>
            </w:r>
          </w:p>
        </w:tc>
        <w:tc>
          <w:tcPr>
            <w:tcW w:w="1984" w:type="dxa"/>
            <w:tcBorders>
              <w:top w:val="single" w:sz="4" w:space="0" w:color="auto"/>
              <w:left w:val="single" w:sz="4" w:space="0" w:color="auto"/>
              <w:bottom w:val="single" w:sz="4" w:space="0" w:color="auto"/>
              <w:right w:val="single" w:sz="4" w:space="0" w:color="auto"/>
            </w:tcBorders>
          </w:tcPr>
          <w:p w14:paraId="2CFB7097" w14:textId="77777777" w:rsidR="00B16DB0" w:rsidRPr="00C77B15" w:rsidRDefault="00B16DB0" w:rsidP="00C93143">
            <w:pPr>
              <w:pStyle w:val="aff0"/>
              <w:rPr>
                <w:color w:val="000000" w:themeColor="text1"/>
                <w:sz w:val="16"/>
                <w:szCs w:val="16"/>
              </w:rPr>
            </w:pPr>
            <w:r w:rsidRPr="00C77B15">
              <w:rPr>
                <w:color w:val="000000" w:themeColor="text1"/>
                <w:sz w:val="16"/>
                <w:szCs w:val="16"/>
              </w:rPr>
              <w:t>Связь</w:t>
            </w:r>
          </w:p>
        </w:tc>
        <w:tc>
          <w:tcPr>
            <w:tcW w:w="1680" w:type="dxa"/>
            <w:tcBorders>
              <w:top w:val="single" w:sz="4" w:space="0" w:color="auto"/>
              <w:left w:val="single" w:sz="4" w:space="0" w:color="auto"/>
              <w:bottom w:val="single" w:sz="4" w:space="0" w:color="auto"/>
              <w:right w:val="single" w:sz="4" w:space="0" w:color="auto"/>
            </w:tcBorders>
          </w:tcPr>
          <w:p w14:paraId="451B155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3B0E8532"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371899CB" w14:textId="77777777" w:rsidR="00B16DB0" w:rsidRPr="00C77B15" w:rsidRDefault="00431540" w:rsidP="00C93143">
            <w:pPr>
              <w:pStyle w:val="aff"/>
              <w:jc w:val="center"/>
              <w:rPr>
                <w:color w:val="000000" w:themeColor="text1"/>
                <w:sz w:val="16"/>
                <w:szCs w:val="16"/>
              </w:rPr>
            </w:pPr>
            <w:hyperlink w:anchor="sub_9555" w:history="1">
              <w:r w:rsidR="00B16DB0" w:rsidRPr="00C77B15">
                <w:rPr>
                  <w:rStyle w:val="afe"/>
                  <w:rFonts w:cs="Times New Roman CYR"/>
                  <w:color w:val="000000" w:themeColor="text1"/>
                  <w:sz w:val="16"/>
                  <w:szCs w:val="16"/>
                </w:rPr>
                <w:t>*</w:t>
              </w:r>
            </w:hyperlink>
            <w:r w:rsidR="00B16DB0" w:rsidRPr="00C77B15">
              <w:rPr>
                <w:color w:val="000000" w:themeColor="text1"/>
                <w:sz w:val="16"/>
                <w:szCs w:val="16"/>
              </w:rPr>
              <w:t>/75</w:t>
            </w:r>
          </w:p>
        </w:tc>
        <w:tc>
          <w:tcPr>
            <w:tcW w:w="1245" w:type="dxa"/>
            <w:tcBorders>
              <w:top w:val="single" w:sz="4" w:space="0" w:color="auto"/>
              <w:left w:val="single" w:sz="4" w:space="0" w:color="auto"/>
              <w:bottom w:val="single" w:sz="4" w:space="0" w:color="auto"/>
            </w:tcBorders>
          </w:tcPr>
          <w:p w14:paraId="45D0D74A"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5321BB27" w14:textId="77777777" w:rsidTr="00B16DB0">
        <w:tc>
          <w:tcPr>
            <w:tcW w:w="567" w:type="dxa"/>
            <w:tcBorders>
              <w:top w:val="single" w:sz="4" w:space="0" w:color="auto"/>
              <w:bottom w:val="single" w:sz="4" w:space="0" w:color="auto"/>
              <w:right w:val="single" w:sz="4" w:space="0" w:color="auto"/>
            </w:tcBorders>
          </w:tcPr>
          <w:p w14:paraId="6800B77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9</w:t>
            </w:r>
          </w:p>
        </w:tc>
        <w:tc>
          <w:tcPr>
            <w:tcW w:w="1276" w:type="dxa"/>
            <w:tcBorders>
              <w:top w:val="single" w:sz="4" w:space="0" w:color="auto"/>
              <w:left w:val="single" w:sz="4" w:space="0" w:color="auto"/>
              <w:bottom w:val="single" w:sz="4" w:space="0" w:color="auto"/>
              <w:right w:val="single" w:sz="4" w:space="0" w:color="auto"/>
            </w:tcBorders>
          </w:tcPr>
          <w:p w14:paraId="7E8AE7A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6.9</w:t>
            </w:r>
          </w:p>
        </w:tc>
        <w:tc>
          <w:tcPr>
            <w:tcW w:w="1984" w:type="dxa"/>
            <w:tcBorders>
              <w:top w:val="single" w:sz="4" w:space="0" w:color="auto"/>
              <w:left w:val="single" w:sz="4" w:space="0" w:color="auto"/>
              <w:bottom w:val="single" w:sz="4" w:space="0" w:color="auto"/>
              <w:right w:val="single" w:sz="4" w:space="0" w:color="auto"/>
            </w:tcBorders>
          </w:tcPr>
          <w:p w14:paraId="31E6F8CB" w14:textId="77777777" w:rsidR="00B16DB0" w:rsidRPr="00C77B15" w:rsidRDefault="00B16DB0" w:rsidP="00C93143">
            <w:pPr>
              <w:pStyle w:val="aff0"/>
              <w:rPr>
                <w:color w:val="000000" w:themeColor="text1"/>
                <w:sz w:val="16"/>
                <w:szCs w:val="16"/>
              </w:rPr>
            </w:pPr>
            <w:r w:rsidRPr="00C77B15">
              <w:rPr>
                <w:color w:val="000000" w:themeColor="text1"/>
                <w:sz w:val="16"/>
                <w:szCs w:val="16"/>
              </w:rPr>
              <w:t>Склады</w:t>
            </w:r>
            <w:hyperlink w:anchor="sub_91111" w:history="1">
              <w:r w:rsidRPr="00C77B15">
                <w:rPr>
                  <w:rStyle w:val="afe"/>
                  <w:rFonts w:cs="Times New Roman CYR"/>
                  <w:color w:val="000000" w:themeColor="text1"/>
                  <w:sz w:val="16"/>
                  <w:szCs w:val="16"/>
                </w:rPr>
                <w:t>*(1)</w:t>
              </w:r>
            </w:hyperlink>
          </w:p>
        </w:tc>
        <w:tc>
          <w:tcPr>
            <w:tcW w:w="1680" w:type="dxa"/>
            <w:tcBorders>
              <w:top w:val="single" w:sz="4" w:space="0" w:color="auto"/>
              <w:left w:val="single" w:sz="4" w:space="0" w:color="auto"/>
              <w:bottom w:val="single" w:sz="4" w:space="0" w:color="auto"/>
              <w:right w:val="single" w:sz="4" w:space="0" w:color="auto"/>
            </w:tcBorders>
          </w:tcPr>
          <w:p w14:paraId="04E363E2"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3/18</w:t>
            </w:r>
          </w:p>
        </w:tc>
        <w:tc>
          <w:tcPr>
            <w:tcW w:w="1400" w:type="dxa"/>
            <w:tcBorders>
              <w:top w:val="single" w:sz="4" w:space="0" w:color="auto"/>
              <w:left w:val="single" w:sz="4" w:space="0" w:color="auto"/>
              <w:bottom w:val="single" w:sz="4" w:space="0" w:color="auto"/>
              <w:right w:val="single" w:sz="4" w:space="0" w:color="auto"/>
            </w:tcBorders>
          </w:tcPr>
          <w:p w14:paraId="227B8A4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0,1 - 0,5</w:t>
            </w:r>
          </w:p>
        </w:tc>
        <w:tc>
          <w:tcPr>
            <w:tcW w:w="1260" w:type="dxa"/>
            <w:tcBorders>
              <w:top w:val="single" w:sz="4" w:space="0" w:color="auto"/>
              <w:left w:val="single" w:sz="4" w:space="0" w:color="auto"/>
              <w:bottom w:val="single" w:sz="4" w:space="0" w:color="auto"/>
              <w:right w:val="single" w:sz="4" w:space="0" w:color="auto"/>
            </w:tcBorders>
          </w:tcPr>
          <w:p w14:paraId="78758476"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20/70</w:t>
            </w:r>
          </w:p>
        </w:tc>
        <w:tc>
          <w:tcPr>
            <w:tcW w:w="1245" w:type="dxa"/>
            <w:tcBorders>
              <w:top w:val="single" w:sz="4" w:space="0" w:color="auto"/>
              <w:left w:val="single" w:sz="4" w:space="0" w:color="auto"/>
              <w:bottom w:val="single" w:sz="4" w:space="0" w:color="auto"/>
            </w:tcBorders>
          </w:tcPr>
          <w:p w14:paraId="4F679090"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34C23AE9" w14:textId="77777777" w:rsidTr="00B16DB0">
        <w:tc>
          <w:tcPr>
            <w:tcW w:w="567" w:type="dxa"/>
            <w:tcBorders>
              <w:top w:val="single" w:sz="4" w:space="0" w:color="auto"/>
              <w:bottom w:val="single" w:sz="4" w:space="0" w:color="auto"/>
              <w:right w:val="single" w:sz="4" w:space="0" w:color="auto"/>
            </w:tcBorders>
          </w:tcPr>
          <w:p w14:paraId="5015B50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10</w:t>
            </w:r>
          </w:p>
        </w:tc>
        <w:tc>
          <w:tcPr>
            <w:tcW w:w="1276" w:type="dxa"/>
            <w:tcBorders>
              <w:top w:val="single" w:sz="4" w:space="0" w:color="auto"/>
              <w:left w:val="single" w:sz="4" w:space="0" w:color="auto"/>
              <w:bottom w:val="single" w:sz="4" w:space="0" w:color="auto"/>
              <w:right w:val="single" w:sz="4" w:space="0" w:color="auto"/>
            </w:tcBorders>
          </w:tcPr>
          <w:p w14:paraId="6BCE18D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6.11</w:t>
            </w:r>
          </w:p>
        </w:tc>
        <w:tc>
          <w:tcPr>
            <w:tcW w:w="1984" w:type="dxa"/>
            <w:tcBorders>
              <w:top w:val="single" w:sz="4" w:space="0" w:color="auto"/>
              <w:left w:val="single" w:sz="4" w:space="0" w:color="auto"/>
              <w:bottom w:val="single" w:sz="4" w:space="0" w:color="auto"/>
              <w:right w:val="single" w:sz="4" w:space="0" w:color="auto"/>
            </w:tcBorders>
          </w:tcPr>
          <w:p w14:paraId="5C9CE240" w14:textId="77777777" w:rsidR="00B16DB0" w:rsidRPr="00C77B15" w:rsidRDefault="00B16DB0" w:rsidP="00C93143">
            <w:pPr>
              <w:pStyle w:val="aff0"/>
              <w:rPr>
                <w:color w:val="000000" w:themeColor="text1"/>
                <w:sz w:val="16"/>
                <w:szCs w:val="16"/>
              </w:rPr>
            </w:pPr>
            <w:r w:rsidRPr="00C77B15">
              <w:rPr>
                <w:color w:val="000000" w:themeColor="text1"/>
                <w:sz w:val="16"/>
                <w:szCs w:val="16"/>
              </w:rPr>
              <w:t>Целлюлозно-бумажная промышленность</w:t>
            </w:r>
          </w:p>
        </w:tc>
        <w:tc>
          <w:tcPr>
            <w:tcW w:w="1680" w:type="dxa"/>
            <w:tcBorders>
              <w:top w:val="single" w:sz="4" w:space="0" w:color="auto"/>
              <w:left w:val="single" w:sz="4" w:space="0" w:color="auto"/>
              <w:bottom w:val="single" w:sz="4" w:space="0" w:color="auto"/>
              <w:right w:val="single" w:sz="4" w:space="0" w:color="auto"/>
            </w:tcBorders>
          </w:tcPr>
          <w:p w14:paraId="09A096C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70C52ED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0,24 - 60,0</w:t>
            </w:r>
          </w:p>
        </w:tc>
        <w:tc>
          <w:tcPr>
            <w:tcW w:w="1260" w:type="dxa"/>
            <w:tcBorders>
              <w:top w:val="single" w:sz="4" w:space="0" w:color="auto"/>
              <w:left w:val="single" w:sz="4" w:space="0" w:color="auto"/>
              <w:bottom w:val="single" w:sz="4" w:space="0" w:color="auto"/>
              <w:right w:val="single" w:sz="4" w:space="0" w:color="auto"/>
            </w:tcBorders>
          </w:tcPr>
          <w:p w14:paraId="57A343E0"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20/70</w:t>
            </w:r>
          </w:p>
        </w:tc>
        <w:tc>
          <w:tcPr>
            <w:tcW w:w="1245" w:type="dxa"/>
            <w:tcBorders>
              <w:top w:val="single" w:sz="4" w:space="0" w:color="auto"/>
              <w:left w:val="single" w:sz="4" w:space="0" w:color="auto"/>
              <w:bottom w:val="single" w:sz="4" w:space="0" w:color="auto"/>
            </w:tcBorders>
          </w:tcPr>
          <w:p w14:paraId="2D6FCAC2"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71849F77" w14:textId="77777777" w:rsidTr="00B16DB0">
        <w:tc>
          <w:tcPr>
            <w:tcW w:w="567" w:type="dxa"/>
            <w:tcBorders>
              <w:top w:val="single" w:sz="4" w:space="0" w:color="auto"/>
              <w:bottom w:val="single" w:sz="4" w:space="0" w:color="auto"/>
              <w:right w:val="single" w:sz="4" w:space="0" w:color="auto"/>
            </w:tcBorders>
          </w:tcPr>
          <w:p w14:paraId="1A5ACC9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11</w:t>
            </w:r>
          </w:p>
        </w:tc>
        <w:tc>
          <w:tcPr>
            <w:tcW w:w="1276" w:type="dxa"/>
            <w:tcBorders>
              <w:top w:val="single" w:sz="4" w:space="0" w:color="auto"/>
              <w:left w:val="single" w:sz="4" w:space="0" w:color="auto"/>
              <w:bottom w:val="single" w:sz="4" w:space="0" w:color="auto"/>
              <w:right w:val="single" w:sz="4" w:space="0" w:color="auto"/>
            </w:tcBorders>
          </w:tcPr>
          <w:p w14:paraId="2867B5CB"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7.1</w:t>
            </w:r>
          </w:p>
        </w:tc>
        <w:tc>
          <w:tcPr>
            <w:tcW w:w="1984" w:type="dxa"/>
            <w:tcBorders>
              <w:top w:val="single" w:sz="4" w:space="0" w:color="auto"/>
              <w:left w:val="single" w:sz="4" w:space="0" w:color="auto"/>
              <w:bottom w:val="single" w:sz="4" w:space="0" w:color="auto"/>
              <w:right w:val="single" w:sz="4" w:space="0" w:color="auto"/>
            </w:tcBorders>
          </w:tcPr>
          <w:p w14:paraId="2DB5E6AB" w14:textId="77777777" w:rsidR="00B16DB0" w:rsidRPr="00C77B15" w:rsidRDefault="00B16DB0" w:rsidP="00C93143">
            <w:pPr>
              <w:pStyle w:val="aff0"/>
              <w:rPr>
                <w:color w:val="000000" w:themeColor="text1"/>
                <w:sz w:val="16"/>
                <w:szCs w:val="16"/>
              </w:rPr>
            </w:pPr>
            <w:r w:rsidRPr="00C77B15">
              <w:rPr>
                <w:color w:val="000000" w:themeColor="text1"/>
                <w:sz w:val="16"/>
                <w:szCs w:val="16"/>
              </w:rPr>
              <w:t>Железнодорожный транспорт</w:t>
            </w:r>
          </w:p>
        </w:tc>
        <w:tc>
          <w:tcPr>
            <w:tcW w:w="1680" w:type="dxa"/>
            <w:tcBorders>
              <w:top w:val="single" w:sz="4" w:space="0" w:color="auto"/>
              <w:left w:val="single" w:sz="4" w:space="0" w:color="auto"/>
              <w:bottom w:val="single" w:sz="4" w:space="0" w:color="auto"/>
              <w:right w:val="single" w:sz="4" w:space="0" w:color="auto"/>
            </w:tcBorders>
          </w:tcPr>
          <w:p w14:paraId="365EF142"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735A4139"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68851626"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54AFA61E"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2F71418F" w14:textId="77777777" w:rsidTr="00B16DB0">
        <w:tc>
          <w:tcPr>
            <w:tcW w:w="567" w:type="dxa"/>
            <w:tcBorders>
              <w:top w:val="single" w:sz="4" w:space="0" w:color="auto"/>
              <w:bottom w:val="single" w:sz="4" w:space="0" w:color="auto"/>
              <w:right w:val="single" w:sz="4" w:space="0" w:color="auto"/>
            </w:tcBorders>
          </w:tcPr>
          <w:p w14:paraId="07E69EE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12</w:t>
            </w:r>
          </w:p>
        </w:tc>
        <w:tc>
          <w:tcPr>
            <w:tcW w:w="1276" w:type="dxa"/>
            <w:tcBorders>
              <w:top w:val="single" w:sz="4" w:space="0" w:color="auto"/>
              <w:left w:val="single" w:sz="4" w:space="0" w:color="auto"/>
              <w:bottom w:val="single" w:sz="4" w:space="0" w:color="auto"/>
              <w:right w:val="single" w:sz="4" w:space="0" w:color="auto"/>
            </w:tcBorders>
          </w:tcPr>
          <w:p w14:paraId="3569E0F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7.2</w:t>
            </w:r>
          </w:p>
        </w:tc>
        <w:tc>
          <w:tcPr>
            <w:tcW w:w="1984" w:type="dxa"/>
            <w:tcBorders>
              <w:top w:val="single" w:sz="4" w:space="0" w:color="auto"/>
              <w:left w:val="single" w:sz="4" w:space="0" w:color="auto"/>
              <w:bottom w:val="single" w:sz="4" w:space="0" w:color="auto"/>
              <w:right w:val="single" w:sz="4" w:space="0" w:color="auto"/>
            </w:tcBorders>
          </w:tcPr>
          <w:p w14:paraId="39E7A17F" w14:textId="77777777" w:rsidR="00B16DB0" w:rsidRPr="00C77B15" w:rsidRDefault="00B16DB0" w:rsidP="00C93143">
            <w:pPr>
              <w:pStyle w:val="aff0"/>
              <w:rPr>
                <w:color w:val="000000" w:themeColor="text1"/>
                <w:sz w:val="16"/>
                <w:szCs w:val="16"/>
              </w:rPr>
            </w:pPr>
            <w:r w:rsidRPr="00C77B15">
              <w:rPr>
                <w:color w:val="000000" w:themeColor="text1"/>
                <w:sz w:val="16"/>
                <w:szCs w:val="16"/>
              </w:rPr>
              <w:t>Автомобильный транспорт</w:t>
            </w:r>
          </w:p>
        </w:tc>
        <w:tc>
          <w:tcPr>
            <w:tcW w:w="1680" w:type="dxa"/>
            <w:tcBorders>
              <w:top w:val="single" w:sz="4" w:space="0" w:color="auto"/>
              <w:left w:val="single" w:sz="4" w:space="0" w:color="auto"/>
              <w:bottom w:val="single" w:sz="4" w:space="0" w:color="auto"/>
              <w:right w:val="single" w:sz="4" w:space="0" w:color="auto"/>
            </w:tcBorders>
          </w:tcPr>
          <w:p w14:paraId="062B491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hyperlink w:anchor="sub_9444" w:history="1">
              <w:r w:rsidRPr="00C77B15">
                <w:rPr>
                  <w:rStyle w:val="afe"/>
                  <w:rFonts w:cs="Times New Roman CYR"/>
                  <w:color w:val="000000" w:themeColor="text1"/>
                  <w:sz w:val="16"/>
                  <w:szCs w:val="16"/>
                </w:rPr>
                <w:t>*(4)</w:t>
              </w:r>
            </w:hyperlink>
          </w:p>
          <w:p w14:paraId="45A0144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_______</w:t>
            </w:r>
          </w:p>
          <w:p w14:paraId="2935E91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1/4</w:t>
            </w:r>
          </w:p>
        </w:tc>
        <w:tc>
          <w:tcPr>
            <w:tcW w:w="1400" w:type="dxa"/>
            <w:tcBorders>
              <w:top w:val="single" w:sz="4" w:space="0" w:color="auto"/>
              <w:left w:val="single" w:sz="4" w:space="0" w:color="auto"/>
              <w:bottom w:val="single" w:sz="4" w:space="0" w:color="auto"/>
              <w:right w:val="single" w:sz="4" w:space="0" w:color="auto"/>
            </w:tcBorders>
          </w:tcPr>
          <w:p w14:paraId="143BEB47"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59BDC70D"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608A29C5"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185C6DAA" w14:textId="77777777" w:rsidTr="00B16DB0">
        <w:tc>
          <w:tcPr>
            <w:tcW w:w="567" w:type="dxa"/>
            <w:tcBorders>
              <w:top w:val="single" w:sz="4" w:space="0" w:color="auto"/>
              <w:bottom w:val="single" w:sz="4" w:space="0" w:color="auto"/>
              <w:right w:val="single" w:sz="4" w:space="0" w:color="auto"/>
            </w:tcBorders>
          </w:tcPr>
          <w:p w14:paraId="26ECE05F"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13</w:t>
            </w:r>
          </w:p>
        </w:tc>
        <w:tc>
          <w:tcPr>
            <w:tcW w:w="1276" w:type="dxa"/>
            <w:tcBorders>
              <w:top w:val="single" w:sz="4" w:space="0" w:color="auto"/>
              <w:left w:val="single" w:sz="4" w:space="0" w:color="auto"/>
              <w:bottom w:val="single" w:sz="4" w:space="0" w:color="auto"/>
              <w:right w:val="single" w:sz="4" w:space="0" w:color="auto"/>
            </w:tcBorders>
          </w:tcPr>
          <w:p w14:paraId="686852AF"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8.3</w:t>
            </w:r>
          </w:p>
        </w:tc>
        <w:tc>
          <w:tcPr>
            <w:tcW w:w="1984" w:type="dxa"/>
            <w:tcBorders>
              <w:top w:val="single" w:sz="4" w:space="0" w:color="auto"/>
              <w:left w:val="single" w:sz="4" w:space="0" w:color="auto"/>
              <w:bottom w:val="single" w:sz="4" w:space="0" w:color="auto"/>
              <w:right w:val="single" w:sz="4" w:space="0" w:color="auto"/>
            </w:tcBorders>
          </w:tcPr>
          <w:p w14:paraId="0538E9EE" w14:textId="77777777" w:rsidR="00B16DB0" w:rsidRPr="00C77B15" w:rsidRDefault="00B16DB0" w:rsidP="00C93143">
            <w:pPr>
              <w:pStyle w:val="aff0"/>
              <w:rPr>
                <w:color w:val="000000" w:themeColor="text1"/>
                <w:sz w:val="16"/>
                <w:szCs w:val="16"/>
              </w:rPr>
            </w:pPr>
            <w:r w:rsidRPr="00C77B15">
              <w:rPr>
                <w:color w:val="000000" w:themeColor="text1"/>
                <w:sz w:val="16"/>
                <w:szCs w:val="16"/>
              </w:rPr>
              <w:t>Обеспечение внутреннего правопорядка</w:t>
            </w:r>
          </w:p>
        </w:tc>
        <w:tc>
          <w:tcPr>
            <w:tcW w:w="1680" w:type="dxa"/>
            <w:tcBorders>
              <w:top w:val="single" w:sz="4" w:space="0" w:color="auto"/>
              <w:left w:val="single" w:sz="4" w:space="0" w:color="auto"/>
              <w:bottom w:val="single" w:sz="4" w:space="0" w:color="auto"/>
              <w:right w:val="single" w:sz="4" w:space="0" w:color="auto"/>
            </w:tcBorders>
          </w:tcPr>
          <w:p w14:paraId="7373079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p>
        </w:tc>
        <w:tc>
          <w:tcPr>
            <w:tcW w:w="1400" w:type="dxa"/>
            <w:tcBorders>
              <w:top w:val="single" w:sz="4" w:space="0" w:color="auto"/>
              <w:left w:val="single" w:sz="4" w:space="0" w:color="auto"/>
              <w:bottom w:val="single" w:sz="4" w:space="0" w:color="auto"/>
              <w:right w:val="single" w:sz="4" w:space="0" w:color="auto"/>
            </w:tcBorders>
          </w:tcPr>
          <w:p w14:paraId="1EF6BAD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0,03 - 0,24</w:t>
            </w:r>
          </w:p>
        </w:tc>
        <w:tc>
          <w:tcPr>
            <w:tcW w:w="1260" w:type="dxa"/>
            <w:tcBorders>
              <w:top w:val="single" w:sz="4" w:space="0" w:color="auto"/>
              <w:left w:val="single" w:sz="4" w:space="0" w:color="auto"/>
              <w:bottom w:val="single" w:sz="4" w:space="0" w:color="auto"/>
              <w:right w:val="single" w:sz="4" w:space="0" w:color="auto"/>
            </w:tcBorders>
          </w:tcPr>
          <w:p w14:paraId="7A6AB08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6A0336DB"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0F67C3EE" w14:textId="77777777" w:rsidTr="00B16DB0">
        <w:tc>
          <w:tcPr>
            <w:tcW w:w="567" w:type="dxa"/>
            <w:tcBorders>
              <w:top w:val="single" w:sz="4" w:space="0" w:color="auto"/>
              <w:bottom w:val="single" w:sz="4" w:space="0" w:color="auto"/>
              <w:right w:val="single" w:sz="4" w:space="0" w:color="auto"/>
            </w:tcBorders>
          </w:tcPr>
          <w:p w14:paraId="2CE7E122"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14</w:t>
            </w:r>
          </w:p>
        </w:tc>
        <w:tc>
          <w:tcPr>
            <w:tcW w:w="1276" w:type="dxa"/>
            <w:tcBorders>
              <w:top w:val="single" w:sz="4" w:space="0" w:color="auto"/>
              <w:left w:val="single" w:sz="4" w:space="0" w:color="auto"/>
              <w:bottom w:val="single" w:sz="4" w:space="0" w:color="auto"/>
              <w:right w:val="single" w:sz="4" w:space="0" w:color="auto"/>
            </w:tcBorders>
          </w:tcPr>
          <w:p w14:paraId="56B4AF0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11.1</w:t>
            </w:r>
          </w:p>
        </w:tc>
        <w:tc>
          <w:tcPr>
            <w:tcW w:w="1984" w:type="dxa"/>
            <w:tcBorders>
              <w:top w:val="single" w:sz="4" w:space="0" w:color="auto"/>
              <w:left w:val="single" w:sz="4" w:space="0" w:color="auto"/>
              <w:bottom w:val="single" w:sz="4" w:space="0" w:color="auto"/>
              <w:right w:val="single" w:sz="4" w:space="0" w:color="auto"/>
            </w:tcBorders>
          </w:tcPr>
          <w:p w14:paraId="6CABFCBB" w14:textId="77777777" w:rsidR="00B16DB0" w:rsidRPr="00C77B15" w:rsidRDefault="00B16DB0" w:rsidP="00C93143">
            <w:pPr>
              <w:pStyle w:val="aff0"/>
              <w:rPr>
                <w:color w:val="000000" w:themeColor="text1"/>
                <w:sz w:val="16"/>
                <w:szCs w:val="16"/>
              </w:rPr>
            </w:pPr>
            <w:r w:rsidRPr="00C77B15">
              <w:rPr>
                <w:color w:val="000000" w:themeColor="text1"/>
                <w:sz w:val="16"/>
                <w:szCs w:val="16"/>
              </w:rPr>
              <w:t>Общее пользование водными объектами</w:t>
            </w:r>
          </w:p>
        </w:tc>
        <w:tc>
          <w:tcPr>
            <w:tcW w:w="1680" w:type="dxa"/>
            <w:tcBorders>
              <w:top w:val="single" w:sz="4" w:space="0" w:color="auto"/>
              <w:left w:val="single" w:sz="4" w:space="0" w:color="auto"/>
              <w:bottom w:val="single" w:sz="4" w:space="0" w:color="auto"/>
              <w:right w:val="single" w:sz="4" w:space="0" w:color="auto"/>
            </w:tcBorders>
          </w:tcPr>
          <w:p w14:paraId="1D0B7391"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400" w:type="dxa"/>
            <w:tcBorders>
              <w:top w:val="single" w:sz="4" w:space="0" w:color="auto"/>
              <w:left w:val="single" w:sz="4" w:space="0" w:color="auto"/>
              <w:bottom w:val="single" w:sz="4" w:space="0" w:color="auto"/>
              <w:right w:val="single" w:sz="4" w:space="0" w:color="auto"/>
            </w:tcBorders>
          </w:tcPr>
          <w:p w14:paraId="5B5D4F3A"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25B53DD6"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35120572"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7628EB49" w14:textId="77777777" w:rsidTr="00B16DB0">
        <w:tc>
          <w:tcPr>
            <w:tcW w:w="567" w:type="dxa"/>
            <w:tcBorders>
              <w:top w:val="single" w:sz="4" w:space="0" w:color="auto"/>
              <w:bottom w:val="single" w:sz="4" w:space="0" w:color="auto"/>
              <w:right w:val="single" w:sz="4" w:space="0" w:color="auto"/>
            </w:tcBorders>
          </w:tcPr>
          <w:p w14:paraId="1AD428F3" w14:textId="77777777" w:rsidR="00B16DB0" w:rsidRPr="00C77B15" w:rsidRDefault="00B16DB0" w:rsidP="00C93143">
            <w:pPr>
              <w:pStyle w:val="aff"/>
              <w:jc w:val="center"/>
              <w:rPr>
                <w:color w:val="000000" w:themeColor="text1"/>
                <w:sz w:val="16"/>
                <w:szCs w:val="16"/>
              </w:rPr>
            </w:pPr>
            <w:bookmarkStart w:id="8" w:name="sub_21015"/>
            <w:r w:rsidRPr="00C77B15">
              <w:rPr>
                <w:color w:val="000000" w:themeColor="text1"/>
                <w:sz w:val="16"/>
                <w:szCs w:val="16"/>
              </w:rPr>
              <w:t>15</w:t>
            </w:r>
            <w:bookmarkEnd w:id="8"/>
          </w:p>
        </w:tc>
        <w:tc>
          <w:tcPr>
            <w:tcW w:w="1276" w:type="dxa"/>
            <w:tcBorders>
              <w:top w:val="single" w:sz="4" w:space="0" w:color="auto"/>
              <w:left w:val="single" w:sz="4" w:space="0" w:color="auto"/>
              <w:bottom w:val="single" w:sz="4" w:space="0" w:color="auto"/>
              <w:right w:val="single" w:sz="4" w:space="0" w:color="auto"/>
            </w:tcBorders>
          </w:tcPr>
          <w:p w14:paraId="5833C18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6.9.1</w:t>
            </w:r>
          </w:p>
        </w:tc>
        <w:tc>
          <w:tcPr>
            <w:tcW w:w="1984" w:type="dxa"/>
            <w:tcBorders>
              <w:top w:val="single" w:sz="4" w:space="0" w:color="auto"/>
              <w:left w:val="single" w:sz="4" w:space="0" w:color="auto"/>
              <w:bottom w:val="single" w:sz="4" w:space="0" w:color="auto"/>
              <w:right w:val="single" w:sz="4" w:space="0" w:color="auto"/>
            </w:tcBorders>
          </w:tcPr>
          <w:p w14:paraId="54951ECE" w14:textId="77777777" w:rsidR="00B16DB0" w:rsidRPr="00C77B15" w:rsidRDefault="00B16DB0" w:rsidP="00C93143">
            <w:pPr>
              <w:pStyle w:val="aff0"/>
              <w:rPr>
                <w:color w:val="000000" w:themeColor="text1"/>
                <w:sz w:val="16"/>
                <w:szCs w:val="16"/>
              </w:rPr>
            </w:pPr>
            <w:r w:rsidRPr="00C77B15">
              <w:rPr>
                <w:color w:val="000000" w:themeColor="text1"/>
                <w:sz w:val="16"/>
                <w:szCs w:val="16"/>
              </w:rPr>
              <w:t>Складские площадки</w:t>
            </w:r>
          </w:p>
        </w:tc>
        <w:tc>
          <w:tcPr>
            <w:tcW w:w="1680" w:type="dxa"/>
            <w:tcBorders>
              <w:top w:val="single" w:sz="4" w:space="0" w:color="auto"/>
              <w:left w:val="single" w:sz="4" w:space="0" w:color="auto"/>
              <w:bottom w:val="single" w:sz="4" w:space="0" w:color="auto"/>
              <w:right w:val="single" w:sz="4" w:space="0" w:color="auto"/>
            </w:tcBorders>
          </w:tcPr>
          <w:p w14:paraId="77CBA3D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w:t>
            </w:r>
          </w:p>
        </w:tc>
        <w:tc>
          <w:tcPr>
            <w:tcW w:w="1400" w:type="dxa"/>
            <w:tcBorders>
              <w:top w:val="single" w:sz="4" w:space="0" w:color="auto"/>
              <w:left w:val="single" w:sz="4" w:space="0" w:color="auto"/>
              <w:bottom w:val="single" w:sz="4" w:space="0" w:color="auto"/>
              <w:right w:val="single" w:sz="4" w:space="0" w:color="auto"/>
            </w:tcBorders>
          </w:tcPr>
          <w:p w14:paraId="5A597B9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0,3-10,0</w:t>
            </w:r>
          </w:p>
        </w:tc>
        <w:tc>
          <w:tcPr>
            <w:tcW w:w="1260" w:type="dxa"/>
            <w:tcBorders>
              <w:top w:val="single" w:sz="4" w:space="0" w:color="auto"/>
              <w:left w:val="single" w:sz="4" w:space="0" w:color="auto"/>
              <w:bottom w:val="single" w:sz="4" w:space="0" w:color="auto"/>
              <w:right w:val="single" w:sz="4" w:space="0" w:color="auto"/>
            </w:tcBorders>
          </w:tcPr>
          <w:p w14:paraId="35E7663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60/90</w:t>
            </w:r>
          </w:p>
        </w:tc>
        <w:tc>
          <w:tcPr>
            <w:tcW w:w="1245" w:type="dxa"/>
            <w:tcBorders>
              <w:top w:val="single" w:sz="4" w:space="0" w:color="auto"/>
              <w:left w:val="single" w:sz="4" w:space="0" w:color="auto"/>
              <w:bottom w:val="single" w:sz="4" w:space="0" w:color="auto"/>
            </w:tcBorders>
          </w:tcPr>
          <w:p w14:paraId="0949FAD8" w14:textId="77777777" w:rsidR="00B16DB0" w:rsidRPr="00F37353" w:rsidRDefault="00431540" w:rsidP="00C93143">
            <w:pPr>
              <w:pStyle w:val="aff0"/>
              <w:rPr>
                <w:color w:val="000000" w:themeColor="text1"/>
                <w:sz w:val="16"/>
                <w:szCs w:val="16"/>
              </w:rPr>
            </w:pPr>
            <w:hyperlink w:anchor="sub_6403" w:history="1">
              <w:r w:rsidR="00B16DB0" w:rsidRPr="00F37353">
                <w:rPr>
                  <w:rStyle w:val="afe"/>
                  <w:rFonts w:cs="Times New Roman CYR"/>
                  <w:color w:val="000000" w:themeColor="text1"/>
                  <w:sz w:val="16"/>
                  <w:szCs w:val="16"/>
                </w:rPr>
                <w:t>п. 3</w:t>
              </w:r>
            </w:hyperlink>
            <w:r w:rsidR="00B16DB0" w:rsidRPr="00F37353">
              <w:rPr>
                <w:color w:val="000000" w:themeColor="text1"/>
                <w:sz w:val="16"/>
                <w:szCs w:val="16"/>
              </w:rPr>
              <w:t xml:space="preserve"> настоящей статьи</w:t>
            </w:r>
          </w:p>
        </w:tc>
      </w:tr>
      <w:tr w:rsidR="00B16DB0" w:rsidRPr="007A496F" w14:paraId="4EBBB92B" w14:textId="77777777" w:rsidTr="00B16DB0">
        <w:tc>
          <w:tcPr>
            <w:tcW w:w="9412" w:type="dxa"/>
            <w:gridSpan w:val="7"/>
            <w:tcBorders>
              <w:top w:val="single" w:sz="4" w:space="0" w:color="auto"/>
              <w:bottom w:val="single" w:sz="4" w:space="0" w:color="auto"/>
            </w:tcBorders>
          </w:tcPr>
          <w:p w14:paraId="1AD73FEA" w14:textId="77777777" w:rsidR="00B16DB0" w:rsidRPr="00C77B15" w:rsidRDefault="00B16DB0" w:rsidP="00C93143">
            <w:pPr>
              <w:pStyle w:val="1"/>
              <w:rPr>
                <w:color w:val="000000" w:themeColor="text1"/>
                <w:sz w:val="16"/>
                <w:szCs w:val="16"/>
              </w:rPr>
            </w:pPr>
            <w:r w:rsidRPr="00C77B15">
              <w:rPr>
                <w:color w:val="000000" w:themeColor="text1"/>
                <w:sz w:val="16"/>
                <w:szCs w:val="16"/>
              </w:rPr>
              <w:t>Условно разрешенные виды и параметры использования земельных участков и объектов капитального строительства</w:t>
            </w:r>
          </w:p>
        </w:tc>
      </w:tr>
      <w:tr w:rsidR="00B16DB0" w:rsidRPr="007A496F" w14:paraId="7B1F91B1" w14:textId="77777777" w:rsidTr="00B16DB0">
        <w:tc>
          <w:tcPr>
            <w:tcW w:w="567" w:type="dxa"/>
            <w:tcBorders>
              <w:top w:val="single" w:sz="4" w:space="0" w:color="auto"/>
              <w:bottom w:val="single" w:sz="4" w:space="0" w:color="auto"/>
              <w:right w:val="single" w:sz="4" w:space="0" w:color="auto"/>
            </w:tcBorders>
          </w:tcPr>
          <w:p w14:paraId="12BB7333" w14:textId="77777777" w:rsidR="00B16DB0" w:rsidRPr="00C77B15" w:rsidRDefault="00B16DB0" w:rsidP="00C93143">
            <w:pPr>
              <w:pStyle w:val="aff"/>
              <w:jc w:val="center"/>
              <w:rPr>
                <w:color w:val="000000" w:themeColor="text1"/>
                <w:sz w:val="16"/>
                <w:szCs w:val="16"/>
              </w:rPr>
            </w:pPr>
            <w:bookmarkStart w:id="9" w:name="sub_210151"/>
            <w:r w:rsidRPr="00C77B15">
              <w:rPr>
                <w:color w:val="000000" w:themeColor="text1"/>
                <w:sz w:val="16"/>
                <w:szCs w:val="16"/>
              </w:rPr>
              <w:t>1</w:t>
            </w:r>
            <w:bookmarkEnd w:id="9"/>
          </w:p>
        </w:tc>
        <w:tc>
          <w:tcPr>
            <w:tcW w:w="1276" w:type="dxa"/>
            <w:tcBorders>
              <w:top w:val="single" w:sz="4" w:space="0" w:color="auto"/>
              <w:left w:val="single" w:sz="4" w:space="0" w:color="auto"/>
              <w:bottom w:val="single" w:sz="4" w:space="0" w:color="auto"/>
              <w:right w:val="single" w:sz="4" w:space="0" w:color="auto"/>
            </w:tcBorders>
          </w:tcPr>
          <w:p w14:paraId="3C3F376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3.3</w:t>
            </w:r>
          </w:p>
        </w:tc>
        <w:tc>
          <w:tcPr>
            <w:tcW w:w="1984" w:type="dxa"/>
            <w:tcBorders>
              <w:top w:val="single" w:sz="4" w:space="0" w:color="auto"/>
              <w:left w:val="single" w:sz="4" w:space="0" w:color="auto"/>
              <w:bottom w:val="single" w:sz="4" w:space="0" w:color="auto"/>
              <w:right w:val="single" w:sz="4" w:space="0" w:color="auto"/>
            </w:tcBorders>
          </w:tcPr>
          <w:p w14:paraId="603E50E0" w14:textId="77777777" w:rsidR="00B16DB0" w:rsidRPr="00C77B15" w:rsidRDefault="00B16DB0" w:rsidP="00C93143">
            <w:pPr>
              <w:pStyle w:val="aff0"/>
              <w:rPr>
                <w:color w:val="000000" w:themeColor="text1"/>
                <w:sz w:val="16"/>
                <w:szCs w:val="16"/>
              </w:rPr>
            </w:pPr>
            <w:r w:rsidRPr="00C77B15">
              <w:rPr>
                <w:color w:val="000000" w:themeColor="text1"/>
                <w:sz w:val="16"/>
                <w:szCs w:val="16"/>
              </w:rPr>
              <w:t>Бытовое обслуживание</w:t>
            </w:r>
          </w:p>
        </w:tc>
        <w:tc>
          <w:tcPr>
            <w:tcW w:w="1680" w:type="dxa"/>
            <w:tcBorders>
              <w:top w:val="single" w:sz="4" w:space="0" w:color="auto"/>
              <w:left w:val="single" w:sz="4" w:space="0" w:color="auto"/>
              <w:bottom w:val="single" w:sz="4" w:space="0" w:color="auto"/>
              <w:right w:val="single" w:sz="4" w:space="0" w:color="auto"/>
            </w:tcBorders>
          </w:tcPr>
          <w:p w14:paraId="51B17A0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p>
        </w:tc>
        <w:tc>
          <w:tcPr>
            <w:tcW w:w="1400" w:type="dxa"/>
            <w:tcBorders>
              <w:top w:val="single" w:sz="4" w:space="0" w:color="auto"/>
              <w:left w:val="single" w:sz="4" w:space="0" w:color="auto"/>
              <w:bottom w:val="single" w:sz="4" w:space="0" w:color="auto"/>
              <w:right w:val="single" w:sz="4" w:space="0" w:color="auto"/>
            </w:tcBorders>
          </w:tcPr>
          <w:p w14:paraId="20A2C0B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0,024 - 0,3</w:t>
            </w:r>
          </w:p>
        </w:tc>
        <w:tc>
          <w:tcPr>
            <w:tcW w:w="1260" w:type="dxa"/>
            <w:tcBorders>
              <w:top w:val="single" w:sz="4" w:space="0" w:color="auto"/>
              <w:left w:val="single" w:sz="4" w:space="0" w:color="auto"/>
              <w:bottom w:val="single" w:sz="4" w:space="0" w:color="auto"/>
              <w:right w:val="single" w:sz="4" w:space="0" w:color="auto"/>
            </w:tcBorders>
          </w:tcPr>
          <w:p w14:paraId="1EC847CF"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0477986F"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07F3FA67" w14:textId="77777777" w:rsidTr="00B16DB0">
        <w:tc>
          <w:tcPr>
            <w:tcW w:w="567" w:type="dxa"/>
            <w:tcBorders>
              <w:top w:val="single" w:sz="4" w:space="0" w:color="auto"/>
              <w:bottom w:val="single" w:sz="4" w:space="0" w:color="auto"/>
              <w:right w:val="single" w:sz="4" w:space="0" w:color="auto"/>
            </w:tcBorders>
          </w:tcPr>
          <w:p w14:paraId="05253C6C" w14:textId="77777777" w:rsidR="00B16DB0" w:rsidRPr="00C77B15" w:rsidRDefault="00B16DB0" w:rsidP="00C93143">
            <w:pPr>
              <w:pStyle w:val="aff"/>
              <w:jc w:val="center"/>
              <w:rPr>
                <w:color w:val="000000" w:themeColor="text1"/>
                <w:sz w:val="16"/>
                <w:szCs w:val="16"/>
              </w:rPr>
            </w:pPr>
            <w:bookmarkStart w:id="10" w:name="sub_21052"/>
            <w:r w:rsidRPr="00C77B15">
              <w:rPr>
                <w:color w:val="000000" w:themeColor="text1"/>
                <w:sz w:val="16"/>
                <w:szCs w:val="16"/>
              </w:rPr>
              <w:t>2</w:t>
            </w:r>
            <w:bookmarkEnd w:id="10"/>
          </w:p>
        </w:tc>
        <w:tc>
          <w:tcPr>
            <w:tcW w:w="1276" w:type="dxa"/>
            <w:tcBorders>
              <w:top w:val="single" w:sz="4" w:space="0" w:color="auto"/>
              <w:left w:val="single" w:sz="4" w:space="0" w:color="auto"/>
              <w:bottom w:val="single" w:sz="4" w:space="0" w:color="auto"/>
              <w:right w:val="single" w:sz="4" w:space="0" w:color="auto"/>
            </w:tcBorders>
          </w:tcPr>
          <w:p w14:paraId="008BBE4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4.2</w:t>
            </w:r>
          </w:p>
        </w:tc>
        <w:tc>
          <w:tcPr>
            <w:tcW w:w="1984" w:type="dxa"/>
            <w:tcBorders>
              <w:top w:val="single" w:sz="4" w:space="0" w:color="auto"/>
              <w:left w:val="single" w:sz="4" w:space="0" w:color="auto"/>
              <w:bottom w:val="single" w:sz="4" w:space="0" w:color="auto"/>
              <w:right w:val="single" w:sz="4" w:space="0" w:color="auto"/>
            </w:tcBorders>
          </w:tcPr>
          <w:p w14:paraId="0C1032E5" w14:textId="77777777" w:rsidR="00B16DB0" w:rsidRPr="00C77B15" w:rsidRDefault="00B16DB0" w:rsidP="00C93143">
            <w:pPr>
              <w:pStyle w:val="aff0"/>
              <w:rPr>
                <w:color w:val="000000" w:themeColor="text1"/>
                <w:sz w:val="16"/>
                <w:szCs w:val="16"/>
              </w:rPr>
            </w:pPr>
            <w:r w:rsidRPr="00C77B15">
              <w:rPr>
                <w:color w:val="000000" w:themeColor="text1"/>
                <w:sz w:val="16"/>
                <w:szCs w:val="16"/>
              </w:rPr>
              <w:t>Торговые центры (Торгово-развлекательные центры)</w:t>
            </w:r>
          </w:p>
        </w:tc>
        <w:tc>
          <w:tcPr>
            <w:tcW w:w="1680" w:type="dxa"/>
            <w:tcBorders>
              <w:top w:val="single" w:sz="4" w:space="0" w:color="auto"/>
              <w:left w:val="single" w:sz="4" w:space="0" w:color="auto"/>
              <w:bottom w:val="single" w:sz="4" w:space="0" w:color="auto"/>
              <w:right w:val="single" w:sz="4" w:space="0" w:color="auto"/>
            </w:tcBorders>
          </w:tcPr>
          <w:p w14:paraId="647D210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2F690AD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0,3 - 3,5</w:t>
            </w:r>
          </w:p>
        </w:tc>
        <w:tc>
          <w:tcPr>
            <w:tcW w:w="1260" w:type="dxa"/>
            <w:tcBorders>
              <w:top w:val="single" w:sz="4" w:space="0" w:color="auto"/>
              <w:left w:val="single" w:sz="4" w:space="0" w:color="auto"/>
              <w:bottom w:val="single" w:sz="4" w:space="0" w:color="auto"/>
              <w:right w:val="single" w:sz="4" w:space="0" w:color="auto"/>
            </w:tcBorders>
          </w:tcPr>
          <w:p w14:paraId="6BD16425"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5AFBC651"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62E490F7" w14:textId="77777777" w:rsidTr="00B16DB0">
        <w:tc>
          <w:tcPr>
            <w:tcW w:w="567" w:type="dxa"/>
            <w:tcBorders>
              <w:top w:val="single" w:sz="4" w:space="0" w:color="auto"/>
              <w:bottom w:val="single" w:sz="4" w:space="0" w:color="auto"/>
              <w:right w:val="single" w:sz="4" w:space="0" w:color="auto"/>
            </w:tcBorders>
          </w:tcPr>
          <w:p w14:paraId="35DA074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w:t>
            </w:r>
          </w:p>
        </w:tc>
        <w:tc>
          <w:tcPr>
            <w:tcW w:w="1276" w:type="dxa"/>
            <w:tcBorders>
              <w:top w:val="single" w:sz="4" w:space="0" w:color="auto"/>
              <w:left w:val="single" w:sz="4" w:space="0" w:color="auto"/>
              <w:bottom w:val="single" w:sz="4" w:space="0" w:color="auto"/>
              <w:right w:val="single" w:sz="4" w:space="0" w:color="auto"/>
            </w:tcBorders>
          </w:tcPr>
          <w:p w14:paraId="0855072F"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4.3</w:t>
            </w:r>
          </w:p>
        </w:tc>
        <w:tc>
          <w:tcPr>
            <w:tcW w:w="1984" w:type="dxa"/>
            <w:tcBorders>
              <w:top w:val="single" w:sz="4" w:space="0" w:color="auto"/>
              <w:left w:val="single" w:sz="4" w:space="0" w:color="auto"/>
              <w:bottom w:val="single" w:sz="4" w:space="0" w:color="auto"/>
              <w:right w:val="single" w:sz="4" w:space="0" w:color="auto"/>
            </w:tcBorders>
          </w:tcPr>
          <w:p w14:paraId="41013CE3" w14:textId="77777777" w:rsidR="00B16DB0" w:rsidRPr="00C77B15" w:rsidRDefault="00B16DB0" w:rsidP="00C93143">
            <w:pPr>
              <w:pStyle w:val="aff0"/>
              <w:rPr>
                <w:color w:val="000000" w:themeColor="text1"/>
                <w:sz w:val="16"/>
                <w:szCs w:val="16"/>
              </w:rPr>
            </w:pPr>
            <w:r w:rsidRPr="00C77B15">
              <w:rPr>
                <w:color w:val="000000" w:themeColor="text1"/>
                <w:sz w:val="16"/>
                <w:szCs w:val="16"/>
              </w:rPr>
              <w:t>Рынки</w:t>
            </w:r>
          </w:p>
        </w:tc>
        <w:tc>
          <w:tcPr>
            <w:tcW w:w="1680" w:type="dxa"/>
            <w:tcBorders>
              <w:top w:val="single" w:sz="4" w:space="0" w:color="auto"/>
              <w:left w:val="single" w:sz="4" w:space="0" w:color="auto"/>
              <w:bottom w:val="single" w:sz="4" w:space="0" w:color="auto"/>
              <w:right w:val="single" w:sz="4" w:space="0" w:color="auto"/>
            </w:tcBorders>
          </w:tcPr>
          <w:p w14:paraId="6789ADC0"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hyperlink w:anchor="sub_9333" w:history="1">
              <w:r w:rsidRPr="00C77B15">
                <w:rPr>
                  <w:rStyle w:val="afe"/>
                  <w:rFonts w:cs="Times New Roman CYR"/>
                  <w:color w:val="000000" w:themeColor="text1"/>
                  <w:sz w:val="16"/>
                  <w:szCs w:val="16"/>
                </w:rPr>
                <w:t>*(3)</w:t>
              </w:r>
            </w:hyperlink>
          </w:p>
          <w:p w14:paraId="27DB7E10"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________</w:t>
            </w:r>
          </w:p>
          <w:p w14:paraId="2A7FE11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4/22</w:t>
            </w:r>
          </w:p>
        </w:tc>
        <w:tc>
          <w:tcPr>
            <w:tcW w:w="1400" w:type="dxa"/>
            <w:tcBorders>
              <w:top w:val="single" w:sz="4" w:space="0" w:color="auto"/>
              <w:left w:val="single" w:sz="4" w:space="0" w:color="auto"/>
              <w:bottom w:val="single" w:sz="4" w:space="0" w:color="auto"/>
              <w:right w:val="single" w:sz="4" w:space="0" w:color="auto"/>
            </w:tcBorders>
          </w:tcPr>
          <w:p w14:paraId="06EAE87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0,3 - 0,5</w:t>
            </w:r>
          </w:p>
        </w:tc>
        <w:tc>
          <w:tcPr>
            <w:tcW w:w="1260" w:type="dxa"/>
            <w:tcBorders>
              <w:top w:val="single" w:sz="4" w:space="0" w:color="auto"/>
              <w:left w:val="single" w:sz="4" w:space="0" w:color="auto"/>
              <w:bottom w:val="single" w:sz="4" w:space="0" w:color="auto"/>
              <w:right w:val="single" w:sz="4" w:space="0" w:color="auto"/>
            </w:tcBorders>
          </w:tcPr>
          <w:p w14:paraId="7CE46D5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6243ECE9"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41C65ABA" w14:textId="77777777" w:rsidTr="00B16DB0">
        <w:tc>
          <w:tcPr>
            <w:tcW w:w="567" w:type="dxa"/>
            <w:tcBorders>
              <w:top w:val="single" w:sz="4" w:space="0" w:color="auto"/>
              <w:bottom w:val="single" w:sz="4" w:space="0" w:color="auto"/>
              <w:right w:val="single" w:sz="4" w:space="0" w:color="auto"/>
            </w:tcBorders>
          </w:tcPr>
          <w:p w14:paraId="759A4A4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w:t>
            </w:r>
          </w:p>
        </w:tc>
        <w:tc>
          <w:tcPr>
            <w:tcW w:w="1276" w:type="dxa"/>
            <w:tcBorders>
              <w:top w:val="single" w:sz="4" w:space="0" w:color="auto"/>
              <w:left w:val="single" w:sz="4" w:space="0" w:color="auto"/>
              <w:bottom w:val="single" w:sz="4" w:space="0" w:color="auto"/>
              <w:right w:val="single" w:sz="4" w:space="0" w:color="auto"/>
            </w:tcBorders>
          </w:tcPr>
          <w:p w14:paraId="3B1FFA2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4.4</w:t>
            </w:r>
          </w:p>
        </w:tc>
        <w:tc>
          <w:tcPr>
            <w:tcW w:w="1984" w:type="dxa"/>
            <w:tcBorders>
              <w:top w:val="single" w:sz="4" w:space="0" w:color="auto"/>
              <w:left w:val="single" w:sz="4" w:space="0" w:color="auto"/>
              <w:bottom w:val="single" w:sz="4" w:space="0" w:color="auto"/>
              <w:right w:val="single" w:sz="4" w:space="0" w:color="auto"/>
            </w:tcBorders>
          </w:tcPr>
          <w:p w14:paraId="54CD8AB4" w14:textId="77777777" w:rsidR="00B16DB0" w:rsidRPr="00C77B15" w:rsidRDefault="00B16DB0" w:rsidP="00C93143">
            <w:pPr>
              <w:pStyle w:val="aff0"/>
              <w:rPr>
                <w:color w:val="000000" w:themeColor="text1"/>
                <w:sz w:val="16"/>
                <w:szCs w:val="16"/>
              </w:rPr>
            </w:pPr>
            <w:r w:rsidRPr="00C77B15">
              <w:rPr>
                <w:color w:val="000000" w:themeColor="text1"/>
                <w:sz w:val="16"/>
                <w:szCs w:val="16"/>
              </w:rPr>
              <w:t>Магазины</w:t>
            </w:r>
          </w:p>
        </w:tc>
        <w:tc>
          <w:tcPr>
            <w:tcW w:w="1680" w:type="dxa"/>
            <w:tcBorders>
              <w:top w:val="single" w:sz="4" w:space="0" w:color="auto"/>
              <w:left w:val="single" w:sz="4" w:space="0" w:color="auto"/>
              <w:bottom w:val="single" w:sz="4" w:space="0" w:color="auto"/>
              <w:right w:val="single" w:sz="4" w:space="0" w:color="auto"/>
            </w:tcBorders>
          </w:tcPr>
          <w:p w14:paraId="6C4F0CFB"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p>
        </w:tc>
        <w:tc>
          <w:tcPr>
            <w:tcW w:w="1400" w:type="dxa"/>
            <w:tcBorders>
              <w:top w:val="single" w:sz="4" w:space="0" w:color="auto"/>
              <w:left w:val="single" w:sz="4" w:space="0" w:color="auto"/>
              <w:bottom w:val="single" w:sz="4" w:space="0" w:color="auto"/>
              <w:right w:val="single" w:sz="4" w:space="0" w:color="auto"/>
            </w:tcBorders>
          </w:tcPr>
          <w:p w14:paraId="2FB1E11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0,03 - 0,24</w:t>
            </w:r>
          </w:p>
        </w:tc>
        <w:tc>
          <w:tcPr>
            <w:tcW w:w="1260" w:type="dxa"/>
            <w:tcBorders>
              <w:top w:val="single" w:sz="4" w:space="0" w:color="auto"/>
              <w:left w:val="single" w:sz="4" w:space="0" w:color="auto"/>
              <w:bottom w:val="single" w:sz="4" w:space="0" w:color="auto"/>
              <w:right w:val="single" w:sz="4" w:space="0" w:color="auto"/>
            </w:tcBorders>
          </w:tcPr>
          <w:p w14:paraId="5615C69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1C714DE7"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3A23B8C7" w14:textId="77777777" w:rsidTr="00B16DB0">
        <w:tc>
          <w:tcPr>
            <w:tcW w:w="567" w:type="dxa"/>
            <w:tcBorders>
              <w:top w:val="single" w:sz="4" w:space="0" w:color="auto"/>
              <w:bottom w:val="single" w:sz="4" w:space="0" w:color="auto"/>
              <w:right w:val="single" w:sz="4" w:space="0" w:color="auto"/>
            </w:tcBorders>
          </w:tcPr>
          <w:p w14:paraId="71937A2B" w14:textId="77777777" w:rsidR="00B16DB0" w:rsidRPr="00C77B15" w:rsidRDefault="00B16DB0" w:rsidP="00C93143">
            <w:pPr>
              <w:pStyle w:val="aff"/>
              <w:jc w:val="center"/>
              <w:rPr>
                <w:color w:val="000000" w:themeColor="text1"/>
                <w:sz w:val="16"/>
                <w:szCs w:val="16"/>
              </w:rPr>
            </w:pPr>
            <w:bookmarkStart w:id="11" w:name="sub_210004"/>
            <w:r w:rsidRPr="00C77B15">
              <w:rPr>
                <w:color w:val="000000" w:themeColor="text1"/>
                <w:sz w:val="16"/>
                <w:szCs w:val="16"/>
              </w:rPr>
              <w:t>5</w:t>
            </w:r>
            <w:bookmarkEnd w:id="11"/>
          </w:p>
        </w:tc>
        <w:tc>
          <w:tcPr>
            <w:tcW w:w="1276" w:type="dxa"/>
            <w:tcBorders>
              <w:top w:val="single" w:sz="4" w:space="0" w:color="auto"/>
              <w:left w:val="single" w:sz="4" w:space="0" w:color="auto"/>
              <w:bottom w:val="single" w:sz="4" w:space="0" w:color="auto"/>
              <w:right w:val="single" w:sz="4" w:space="0" w:color="auto"/>
            </w:tcBorders>
          </w:tcPr>
          <w:p w14:paraId="41C2B35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6.0</w:t>
            </w:r>
          </w:p>
        </w:tc>
        <w:tc>
          <w:tcPr>
            <w:tcW w:w="1984" w:type="dxa"/>
            <w:tcBorders>
              <w:top w:val="single" w:sz="4" w:space="0" w:color="auto"/>
              <w:left w:val="single" w:sz="4" w:space="0" w:color="auto"/>
              <w:bottom w:val="single" w:sz="4" w:space="0" w:color="auto"/>
              <w:right w:val="single" w:sz="4" w:space="0" w:color="auto"/>
            </w:tcBorders>
          </w:tcPr>
          <w:p w14:paraId="6566E3D9" w14:textId="77777777" w:rsidR="00B16DB0" w:rsidRPr="00C77B15" w:rsidRDefault="00B16DB0" w:rsidP="00C93143">
            <w:pPr>
              <w:pStyle w:val="aff0"/>
              <w:rPr>
                <w:color w:val="000000" w:themeColor="text1"/>
                <w:sz w:val="16"/>
                <w:szCs w:val="16"/>
              </w:rPr>
            </w:pPr>
            <w:r w:rsidRPr="00C77B15">
              <w:rPr>
                <w:color w:val="000000" w:themeColor="text1"/>
                <w:sz w:val="16"/>
                <w:szCs w:val="16"/>
              </w:rPr>
              <w:t>Производственная деятельность</w:t>
            </w:r>
            <w:hyperlink w:anchor="sub_9445" w:history="1">
              <w:r w:rsidRPr="00C77B15">
                <w:rPr>
                  <w:rStyle w:val="afe"/>
                  <w:rFonts w:cs="Times New Roman CYR"/>
                  <w:color w:val="000000" w:themeColor="text1"/>
                  <w:sz w:val="16"/>
                  <w:szCs w:val="16"/>
                </w:rPr>
                <w:t>*(5)</w:t>
              </w:r>
            </w:hyperlink>
          </w:p>
        </w:tc>
        <w:tc>
          <w:tcPr>
            <w:tcW w:w="1680" w:type="dxa"/>
            <w:tcBorders>
              <w:top w:val="single" w:sz="4" w:space="0" w:color="auto"/>
              <w:left w:val="single" w:sz="4" w:space="0" w:color="auto"/>
              <w:bottom w:val="single" w:sz="4" w:space="0" w:color="auto"/>
              <w:right w:val="single" w:sz="4" w:space="0" w:color="auto"/>
            </w:tcBorders>
          </w:tcPr>
          <w:p w14:paraId="373FF47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9/45</w:t>
            </w:r>
          </w:p>
        </w:tc>
        <w:tc>
          <w:tcPr>
            <w:tcW w:w="1400" w:type="dxa"/>
            <w:tcBorders>
              <w:top w:val="single" w:sz="4" w:space="0" w:color="auto"/>
              <w:left w:val="single" w:sz="4" w:space="0" w:color="auto"/>
              <w:bottom w:val="single" w:sz="4" w:space="0" w:color="auto"/>
              <w:right w:val="single" w:sz="4" w:space="0" w:color="auto"/>
            </w:tcBorders>
          </w:tcPr>
          <w:p w14:paraId="2B92640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0,24 - 100,0</w:t>
            </w:r>
          </w:p>
        </w:tc>
        <w:tc>
          <w:tcPr>
            <w:tcW w:w="1260" w:type="dxa"/>
            <w:tcBorders>
              <w:top w:val="single" w:sz="4" w:space="0" w:color="auto"/>
              <w:left w:val="single" w:sz="4" w:space="0" w:color="auto"/>
              <w:bottom w:val="single" w:sz="4" w:space="0" w:color="auto"/>
              <w:right w:val="single" w:sz="4" w:space="0" w:color="auto"/>
            </w:tcBorders>
          </w:tcPr>
          <w:p w14:paraId="2A134DFC"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20/70</w:t>
            </w:r>
          </w:p>
        </w:tc>
        <w:tc>
          <w:tcPr>
            <w:tcW w:w="1245" w:type="dxa"/>
            <w:tcBorders>
              <w:top w:val="single" w:sz="4" w:space="0" w:color="auto"/>
              <w:left w:val="single" w:sz="4" w:space="0" w:color="auto"/>
              <w:bottom w:val="single" w:sz="4" w:space="0" w:color="auto"/>
            </w:tcBorders>
          </w:tcPr>
          <w:p w14:paraId="41A38B4C"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7350F50F" w14:textId="77777777" w:rsidTr="00B16DB0">
        <w:tc>
          <w:tcPr>
            <w:tcW w:w="567" w:type="dxa"/>
            <w:tcBorders>
              <w:top w:val="single" w:sz="4" w:space="0" w:color="auto"/>
              <w:bottom w:val="single" w:sz="4" w:space="0" w:color="auto"/>
              <w:right w:val="single" w:sz="4" w:space="0" w:color="auto"/>
            </w:tcBorders>
          </w:tcPr>
          <w:p w14:paraId="07747FC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w:t>
            </w:r>
          </w:p>
        </w:tc>
        <w:tc>
          <w:tcPr>
            <w:tcW w:w="1276" w:type="dxa"/>
            <w:tcBorders>
              <w:top w:val="single" w:sz="4" w:space="0" w:color="auto"/>
              <w:left w:val="single" w:sz="4" w:space="0" w:color="auto"/>
              <w:bottom w:val="single" w:sz="4" w:space="0" w:color="auto"/>
              <w:right w:val="single" w:sz="4" w:space="0" w:color="auto"/>
            </w:tcBorders>
          </w:tcPr>
          <w:p w14:paraId="1B57258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4.5</w:t>
            </w:r>
          </w:p>
        </w:tc>
        <w:tc>
          <w:tcPr>
            <w:tcW w:w="1984" w:type="dxa"/>
            <w:tcBorders>
              <w:top w:val="single" w:sz="4" w:space="0" w:color="auto"/>
              <w:left w:val="single" w:sz="4" w:space="0" w:color="auto"/>
              <w:bottom w:val="single" w:sz="4" w:space="0" w:color="auto"/>
              <w:right w:val="single" w:sz="4" w:space="0" w:color="auto"/>
            </w:tcBorders>
          </w:tcPr>
          <w:p w14:paraId="794767E8" w14:textId="77777777" w:rsidR="00B16DB0" w:rsidRPr="00C77B15" w:rsidRDefault="00B16DB0" w:rsidP="00C93143">
            <w:pPr>
              <w:pStyle w:val="aff0"/>
              <w:rPr>
                <w:color w:val="000000" w:themeColor="text1"/>
                <w:sz w:val="16"/>
                <w:szCs w:val="16"/>
              </w:rPr>
            </w:pPr>
            <w:r w:rsidRPr="00C77B15">
              <w:rPr>
                <w:color w:val="000000" w:themeColor="text1"/>
                <w:sz w:val="16"/>
                <w:szCs w:val="16"/>
              </w:rPr>
              <w:t>Банковская и страховая деятельность</w:t>
            </w:r>
          </w:p>
        </w:tc>
        <w:tc>
          <w:tcPr>
            <w:tcW w:w="1680" w:type="dxa"/>
            <w:tcBorders>
              <w:top w:val="single" w:sz="4" w:space="0" w:color="auto"/>
              <w:left w:val="single" w:sz="4" w:space="0" w:color="auto"/>
              <w:bottom w:val="single" w:sz="4" w:space="0" w:color="auto"/>
              <w:right w:val="single" w:sz="4" w:space="0" w:color="auto"/>
            </w:tcBorders>
          </w:tcPr>
          <w:p w14:paraId="436A3481"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p>
        </w:tc>
        <w:tc>
          <w:tcPr>
            <w:tcW w:w="1400" w:type="dxa"/>
            <w:tcBorders>
              <w:top w:val="single" w:sz="4" w:space="0" w:color="auto"/>
              <w:left w:val="single" w:sz="4" w:space="0" w:color="auto"/>
              <w:bottom w:val="single" w:sz="4" w:space="0" w:color="auto"/>
              <w:right w:val="single" w:sz="4" w:space="0" w:color="auto"/>
            </w:tcBorders>
          </w:tcPr>
          <w:p w14:paraId="5C6D113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0,3 - 1,5</w:t>
            </w:r>
          </w:p>
        </w:tc>
        <w:tc>
          <w:tcPr>
            <w:tcW w:w="1260" w:type="dxa"/>
            <w:tcBorders>
              <w:top w:val="single" w:sz="4" w:space="0" w:color="auto"/>
              <w:left w:val="single" w:sz="4" w:space="0" w:color="auto"/>
              <w:bottom w:val="single" w:sz="4" w:space="0" w:color="auto"/>
              <w:right w:val="single" w:sz="4" w:space="0" w:color="auto"/>
            </w:tcBorders>
          </w:tcPr>
          <w:p w14:paraId="5F39D7A6"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4912DA63"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1566E90D" w14:textId="77777777" w:rsidTr="00B16DB0">
        <w:tc>
          <w:tcPr>
            <w:tcW w:w="567" w:type="dxa"/>
            <w:tcBorders>
              <w:top w:val="single" w:sz="4" w:space="0" w:color="auto"/>
              <w:bottom w:val="single" w:sz="4" w:space="0" w:color="auto"/>
              <w:right w:val="single" w:sz="4" w:space="0" w:color="auto"/>
            </w:tcBorders>
          </w:tcPr>
          <w:p w14:paraId="03D62C46"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w:t>
            </w:r>
          </w:p>
        </w:tc>
        <w:tc>
          <w:tcPr>
            <w:tcW w:w="1276" w:type="dxa"/>
            <w:tcBorders>
              <w:top w:val="single" w:sz="4" w:space="0" w:color="auto"/>
              <w:left w:val="single" w:sz="4" w:space="0" w:color="auto"/>
              <w:bottom w:val="single" w:sz="4" w:space="0" w:color="auto"/>
              <w:right w:val="single" w:sz="4" w:space="0" w:color="auto"/>
            </w:tcBorders>
          </w:tcPr>
          <w:p w14:paraId="4A6D3B97"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4.6</w:t>
            </w:r>
          </w:p>
        </w:tc>
        <w:tc>
          <w:tcPr>
            <w:tcW w:w="1984" w:type="dxa"/>
            <w:tcBorders>
              <w:top w:val="single" w:sz="4" w:space="0" w:color="auto"/>
              <w:left w:val="single" w:sz="4" w:space="0" w:color="auto"/>
              <w:bottom w:val="single" w:sz="4" w:space="0" w:color="auto"/>
              <w:right w:val="single" w:sz="4" w:space="0" w:color="auto"/>
            </w:tcBorders>
          </w:tcPr>
          <w:p w14:paraId="5B93F89B" w14:textId="77777777" w:rsidR="00B16DB0" w:rsidRPr="00C77B15" w:rsidRDefault="00B16DB0" w:rsidP="00C93143">
            <w:pPr>
              <w:pStyle w:val="aff0"/>
              <w:rPr>
                <w:color w:val="000000" w:themeColor="text1"/>
                <w:sz w:val="16"/>
                <w:szCs w:val="16"/>
              </w:rPr>
            </w:pPr>
            <w:r w:rsidRPr="00C77B15">
              <w:rPr>
                <w:color w:val="000000" w:themeColor="text1"/>
                <w:sz w:val="16"/>
                <w:szCs w:val="16"/>
              </w:rPr>
              <w:t>Общественное питание</w:t>
            </w:r>
            <w:hyperlink w:anchor="sub_9222" w:history="1">
              <w:r w:rsidRPr="00C77B15">
                <w:rPr>
                  <w:rStyle w:val="afe"/>
                  <w:rFonts w:cs="Times New Roman CYR"/>
                  <w:color w:val="000000" w:themeColor="text1"/>
                  <w:sz w:val="16"/>
                  <w:szCs w:val="16"/>
                </w:rPr>
                <w:t>*(2)</w:t>
              </w:r>
            </w:hyperlink>
          </w:p>
        </w:tc>
        <w:tc>
          <w:tcPr>
            <w:tcW w:w="1680" w:type="dxa"/>
            <w:tcBorders>
              <w:top w:val="single" w:sz="4" w:space="0" w:color="auto"/>
              <w:left w:val="single" w:sz="4" w:space="0" w:color="auto"/>
              <w:bottom w:val="single" w:sz="4" w:space="0" w:color="auto"/>
              <w:right w:val="single" w:sz="4" w:space="0" w:color="auto"/>
            </w:tcBorders>
          </w:tcPr>
          <w:p w14:paraId="56B5299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p>
        </w:tc>
        <w:tc>
          <w:tcPr>
            <w:tcW w:w="1400" w:type="dxa"/>
            <w:tcBorders>
              <w:top w:val="single" w:sz="4" w:space="0" w:color="auto"/>
              <w:left w:val="single" w:sz="4" w:space="0" w:color="auto"/>
              <w:bottom w:val="single" w:sz="4" w:space="0" w:color="auto"/>
              <w:right w:val="single" w:sz="4" w:space="0" w:color="auto"/>
            </w:tcBorders>
          </w:tcPr>
          <w:p w14:paraId="7F09C3DF"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0,03 - 0,24</w:t>
            </w:r>
          </w:p>
        </w:tc>
        <w:tc>
          <w:tcPr>
            <w:tcW w:w="1260" w:type="dxa"/>
            <w:tcBorders>
              <w:top w:val="single" w:sz="4" w:space="0" w:color="auto"/>
              <w:left w:val="single" w:sz="4" w:space="0" w:color="auto"/>
              <w:bottom w:val="single" w:sz="4" w:space="0" w:color="auto"/>
              <w:right w:val="single" w:sz="4" w:space="0" w:color="auto"/>
            </w:tcBorders>
          </w:tcPr>
          <w:p w14:paraId="34AC346E"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4D642186"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12C07BBE" w14:textId="77777777" w:rsidTr="00B16DB0">
        <w:tc>
          <w:tcPr>
            <w:tcW w:w="567" w:type="dxa"/>
            <w:tcBorders>
              <w:top w:val="single" w:sz="4" w:space="0" w:color="auto"/>
              <w:bottom w:val="single" w:sz="4" w:space="0" w:color="auto"/>
              <w:right w:val="single" w:sz="4" w:space="0" w:color="auto"/>
            </w:tcBorders>
          </w:tcPr>
          <w:p w14:paraId="28074342"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8</w:t>
            </w:r>
          </w:p>
        </w:tc>
        <w:tc>
          <w:tcPr>
            <w:tcW w:w="1276" w:type="dxa"/>
            <w:tcBorders>
              <w:top w:val="single" w:sz="4" w:space="0" w:color="auto"/>
              <w:left w:val="single" w:sz="4" w:space="0" w:color="auto"/>
              <w:bottom w:val="single" w:sz="4" w:space="0" w:color="auto"/>
              <w:right w:val="single" w:sz="4" w:space="0" w:color="auto"/>
            </w:tcBorders>
          </w:tcPr>
          <w:p w14:paraId="39AC02E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4.7</w:t>
            </w:r>
          </w:p>
        </w:tc>
        <w:tc>
          <w:tcPr>
            <w:tcW w:w="1984" w:type="dxa"/>
            <w:tcBorders>
              <w:top w:val="single" w:sz="4" w:space="0" w:color="auto"/>
              <w:left w:val="single" w:sz="4" w:space="0" w:color="auto"/>
              <w:bottom w:val="single" w:sz="4" w:space="0" w:color="auto"/>
              <w:right w:val="single" w:sz="4" w:space="0" w:color="auto"/>
            </w:tcBorders>
          </w:tcPr>
          <w:p w14:paraId="16F86682" w14:textId="77777777" w:rsidR="00B16DB0" w:rsidRPr="00C77B15" w:rsidRDefault="00B16DB0" w:rsidP="00C93143">
            <w:pPr>
              <w:pStyle w:val="aff0"/>
              <w:rPr>
                <w:color w:val="000000" w:themeColor="text1"/>
                <w:sz w:val="16"/>
                <w:szCs w:val="16"/>
              </w:rPr>
            </w:pPr>
            <w:r w:rsidRPr="00C77B15">
              <w:rPr>
                <w:color w:val="000000" w:themeColor="text1"/>
                <w:sz w:val="16"/>
                <w:szCs w:val="16"/>
              </w:rPr>
              <w:t>Гостиничное обслуживание</w:t>
            </w:r>
          </w:p>
        </w:tc>
        <w:tc>
          <w:tcPr>
            <w:tcW w:w="1680" w:type="dxa"/>
            <w:tcBorders>
              <w:top w:val="single" w:sz="4" w:space="0" w:color="auto"/>
              <w:left w:val="single" w:sz="4" w:space="0" w:color="auto"/>
              <w:bottom w:val="single" w:sz="4" w:space="0" w:color="auto"/>
              <w:right w:val="single" w:sz="4" w:space="0" w:color="auto"/>
            </w:tcBorders>
          </w:tcPr>
          <w:p w14:paraId="5281561A"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6/30</w:t>
            </w:r>
          </w:p>
        </w:tc>
        <w:tc>
          <w:tcPr>
            <w:tcW w:w="1400" w:type="dxa"/>
            <w:tcBorders>
              <w:top w:val="single" w:sz="4" w:space="0" w:color="auto"/>
              <w:left w:val="single" w:sz="4" w:space="0" w:color="auto"/>
              <w:bottom w:val="single" w:sz="4" w:space="0" w:color="auto"/>
              <w:right w:val="single" w:sz="4" w:space="0" w:color="auto"/>
            </w:tcBorders>
          </w:tcPr>
          <w:p w14:paraId="46D10B3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0,3 - 1,5</w:t>
            </w:r>
          </w:p>
        </w:tc>
        <w:tc>
          <w:tcPr>
            <w:tcW w:w="1260" w:type="dxa"/>
            <w:tcBorders>
              <w:top w:val="single" w:sz="4" w:space="0" w:color="auto"/>
              <w:left w:val="single" w:sz="4" w:space="0" w:color="auto"/>
              <w:bottom w:val="single" w:sz="4" w:space="0" w:color="auto"/>
              <w:right w:val="single" w:sz="4" w:space="0" w:color="auto"/>
            </w:tcBorders>
          </w:tcPr>
          <w:p w14:paraId="5CA8532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15/50</w:t>
            </w:r>
          </w:p>
        </w:tc>
        <w:tc>
          <w:tcPr>
            <w:tcW w:w="1245" w:type="dxa"/>
            <w:tcBorders>
              <w:top w:val="single" w:sz="4" w:space="0" w:color="auto"/>
              <w:left w:val="single" w:sz="4" w:space="0" w:color="auto"/>
              <w:bottom w:val="single" w:sz="4" w:space="0" w:color="auto"/>
            </w:tcBorders>
          </w:tcPr>
          <w:p w14:paraId="408A3FDB"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5A64DEEA" w14:textId="77777777" w:rsidTr="00B16DB0">
        <w:tc>
          <w:tcPr>
            <w:tcW w:w="567" w:type="dxa"/>
            <w:tcBorders>
              <w:top w:val="single" w:sz="4" w:space="0" w:color="auto"/>
              <w:bottom w:val="single" w:sz="4" w:space="0" w:color="auto"/>
              <w:right w:val="single" w:sz="4" w:space="0" w:color="auto"/>
            </w:tcBorders>
          </w:tcPr>
          <w:p w14:paraId="7D57F0ED"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9</w:t>
            </w:r>
          </w:p>
        </w:tc>
        <w:tc>
          <w:tcPr>
            <w:tcW w:w="1276" w:type="dxa"/>
            <w:tcBorders>
              <w:top w:val="single" w:sz="4" w:space="0" w:color="auto"/>
              <w:left w:val="single" w:sz="4" w:space="0" w:color="auto"/>
              <w:bottom w:val="single" w:sz="4" w:space="0" w:color="auto"/>
              <w:right w:val="single" w:sz="4" w:space="0" w:color="auto"/>
            </w:tcBorders>
          </w:tcPr>
          <w:p w14:paraId="31C2AA30"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7.3</w:t>
            </w:r>
          </w:p>
        </w:tc>
        <w:tc>
          <w:tcPr>
            <w:tcW w:w="1984" w:type="dxa"/>
            <w:tcBorders>
              <w:top w:val="single" w:sz="4" w:space="0" w:color="auto"/>
              <w:left w:val="single" w:sz="4" w:space="0" w:color="auto"/>
              <w:bottom w:val="single" w:sz="4" w:space="0" w:color="auto"/>
              <w:right w:val="single" w:sz="4" w:space="0" w:color="auto"/>
            </w:tcBorders>
          </w:tcPr>
          <w:p w14:paraId="1407B11B" w14:textId="77777777" w:rsidR="00B16DB0" w:rsidRPr="00C77B15" w:rsidRDefault="00B16DB0" w:rsidP="00C93143">
            <w:pPr>
              <w:pStyle w:val="aff0"/>
              <w:rPr>
                <w:color w:val="000000" w:themeColor="text1"/>
                <w:sz w:val="16"/>
                <w:szCs w:val="16"/>
              </w:rPr>
            </w:pPr>
            <w:r w:rsidRPr="00C77B15">
              <w:rPr>
                <w:color w:val="000000" w:themeColor="text1"/>
                <w:sz w:val="16"/>
                <w:szCs w:val="16"/>
              </w:rPr>
              <w:t>Водный транспорт</w:t>
            </w:r>
          </w:p>
        </w:tc>
        <w:tc>
          <w:tcPr>
            <w:tcW w:w="1680" w:type="dxa"/>
            <w:tcBorders>
              <w:top w:val="single" w:sz="4" w:space="0" w:color="auto"/>
              <w:left w:val="single" w:sz="4" w:space="0" w:color="auto"/>
              <w:bottom w:val="single" w:sz="4" w:space="0" w:color="auto"/>
              <w:right w:val="single" w:sz="4" w:space="0" w:color="auto"/>
            </w:tcBorders>
          </w:tcPr>
          <w:p w14:paraId="06221F18"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2/10</w:t>
            </w:r>
          </w:p>
        </w:tc>
        <w:tc>
          <w:tcPr>
            <w:tcW w:w="1400" w:type="dxa"/>
            <w:tcBorders>
              <w:top w:val="single" w:sz="4" w:space="0" w:color="auto"/>
              <w:left w:val="single" w:sz="4" w:space="0" w:color="auto"/>
              <w:bottom w:val="single" w:sz="4" w:space="0" w:color="auto"/>
              <w:right w:val="single" w:sz="4" w:space="0" w:color="auto"/>
            </w:tcBorders>
          </w:tcPr>
          <w:p w14:paraId="660F9DBB"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0022E9C0"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566E23EB"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2C8ED950" w14:textId="77777777" w:rsidTr="00B16DB0">
        <w:tc>
          <w:tcPr>
            <w:tcW w:w="9412" w:type="dxa"/>
            <w:gridSpan w:val="7"/>
            <w:tcBorders>
              <w:top w:val="single" w:sz="4" w:space="0" w:color="auto"/>
              <w:bottom w:val="single" w:sz="4" w:space="0" w:color="auto"/>
            </w:tcBorders>
          </w:tcPr>
          <w:p w14:paraId="6AC8987D" w14:textId="77777777" w:rsidR="00B16DB0" w:rsidRPr="00C77B15" w:rsidRDefault="00B16DB0" w:rsidP="00C93143">
            <w:pPr>
              <w:pStyle w:val="1"/>
              <w:rPr>
                <w:color w:val="000000" w:themeColor="text1"/>
                <w:sz w:val="16"/>
                <w:szCs w:val="16"/>
              </w:rPr>
            </w:pPr>
            <w:r w:rsidRPr="00C77B15">
              <w:rPr>
                <w:color w:val="000000" w:themeColor="text1"/>
                <w:sz w:val="16"/>
                <w:szCs w:val="16"/>
              </w:rPr>
              <w:t>Вспомогательные виды и параметры использования земельных участков и объектов капитального строительства</w:t>
            </w:r>
          </w:p>
        </w:tc>
      </w:tr>
      <w:tr w:rsidR="00B16DB0" w:rsidRPr="007A496F" w14:paraId="7621BC4E" w14:textId="77777777" w:rsidTr="00B16DB0">
        <w:tc>
          <w:tcPr>
            <w:tcW w:w="567" w:type="dxa"/>
            <w:tcBorders>
              <w:top w:val="single" w:sz="4" w:space="0" w:color="auto"/>
              <w:bottom w:val="single" w:sz="4" w:space="0" w:color="auto"/>
              <w:right w:val="single" w:sz="4" w:space="0" w:color="auto"/>
            </w:tcBorders>
          </w:tcPr>
          <w:p w14:paraId="7F33AD19"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w:t>
            </w:r>
          </w:p>
        </w:tc>
        <w:tc>
          <w:tcPr>
            <w:tcW w:w="1276" w:type="dxa"/>
            <w:tcBorders>
              <w:top w:val="single" w:sz="4" w:space="0" w:color="auto"/>
              <w:left w:val="single" w:sz="4" w:space="0" w:color="auto"/>
              <w:bottom w:val="single" w:sz="4" w:space="0" w:color="auto"/>
              <w:right w:val="single" w:sz="4" w:space="0" w:color="auto"/>
            </w:tcBorders>
          </w:tcPr>
          <w:p w14:paraId="7C848C84"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2.7.1</w:t>
            </w:r>
          </w:p>
        </w:tc>
        <w:tc>
          <w:tcPr>
            <w:tcW w:w="1984" w:type="dxa"/>
            <w:tcBorders>
              <w:top w:val="single" w:sz="4" w:space="0" w:color="auto"/>
              <w:left w:val="single" w:sz="4" w:space="0" w:color="auto"/>
              <w:bottom w:val="single" w:sz="4" w:space="0" w:color="auto"/>
              <w:right w:val="single" w:sz="4" w:space="0" w:color="auto"/>
            </w:tcBorders>
          </w:tcPr>
          <w:p w14:paraId="040FAEA6" w14:textId="77777777" w:rsidR="00B16DB0" w:rsidRPr="00C77B15" w:rsidRDefault="00B16DB0" w:rsidP="00C93143">
            <w:pPr>
              <w:pStyle w:val="aff"/>
              <w:rPr>
                <w:color w:val="000000" w:themeColor="text1"/>
                <w:sz w:val="16"/>
                <w:szCs w:val="16"/>
              </w:rPr>
            </w:pPr>
            <w:r w:rsidRPr="00C77B15">
              <w:rPr>
                <w:color w:val="000000" w:themeColor="text1"/>
                <w:sz w:val="16"/>
                <w:szCs w:val="16"/>
              </w:rPr>
              <w:t>Хранение автотранспорта</w:t>
            </w:r>
          </w:p>
        </w:tc>
        <w:tc>
          <w:tcPr>
            <w:tcW w:w="1680" w:type="dxa"/>
            <w:tcBorders>
              <w:top w:val="single" w:sz="4" w:space="0" w:color="auto"/>
              <w:left w:val="single" w:sz="4" w:space="0" w:color="auto"/>
              <w:bottom w:val="single" w:sz="4" w:space="0" w:color="auto"/>
              <w:right w:val="single" w:sz="4" w:space="0" w:color="auto"/>
            </w:tcBorders>
          </w:tcPr>
          <w:p w14:paraId="68ABD22C"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400" w:type="dxa"/>
            <w:tcBorders>
              <w:top w:val="single" w:sz="4" w:space="0" w:color="auto"/>
              <w:left w:val="single" w:sz="4" w:space="0" w:color="auto"/>
              <w:bottom w:val="single" w:sz="4" w:space="0" w:color="auto"/>
              <w:right w:val="single" w:sz="4" w:space="0" w:color="auto"/>
            </w:tcBorders>
          </w:tcPr>
          <w:p w14:paraId="22AAC0D9"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0BB4F6AA"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38678338"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7137FA69" w14:textId="77777777" w:rsidTr="00B16DB0">
        <w:tc>
          <w:tcPr>
            <w:tcW w:w="567" w:type="dxa"/>
            <w:tcBorders>
              <w:top w:val="single" w:sz="4" w:space="0" w:color="auto"/>
              <w:bottom w:val="single" w:sz="4" w:space="0" w:color="auto"/>
              <w:right w:val="single" w:sz="4" w:space="0" w:color="auto"/>
            </w:tcBorders>
          </w:tcPr>
          <w:p w14:paraId="0741E8B0"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2</w:t>
            </w:r>
          </w:p>
        </w:tc>
        <w:tc>
          <w:tcPr>
            <w:tcW w:w="1276" w:type="dxa"/>
            <w:tcBorders>
              <w:top w:val="single" w:sz="4" w:space="0" w:color="auto"/>
              <w:left w:val="single" w:sz="4" w:space="0" w:color="auto"/>
              <w:bottom w:val="single" w:sz="4" w:space="0" w:color="auto"/>
              <w:right w:val="single" w:sz="4" w:space="0" w:color="auto"/>
            </w:tcBorders>
          </w:tcPr>
          <w:p w14:paraId="06884E3B"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3.1</w:t>
            </w:r>
          </w:p>
        </w:tc>
        <w:tc>
          <w:tcPr>
            <w:tcW w:w="1984" w:type="dxa"/>
            <w:tcBorders>
              <w:top w:val="single" w:sz="4" w:space="0" w:color="auto"/>
              <w:left w:val="single" w:sz="4" w:space="0" w:color="auto"/>
              <w:bottom w:val="single" w:sz="4" w:space="0" w:color="auto"/>
              <w:right w:val="single" w:sz="4" w:space="0" w:color="auto"/>
            </w:tcBorders>
          </w:tcPr>
          <w:p w14:paraId="362DD9F1" w14:textId="77777777" w:rsidR="00B16DB0" w:rsidRPr="00C77B15" w:rsidRDefault="00B16DB0" w:rsidP="00C93143">
            <w:pPr>
              <w:pStyle w:val="aff0"/>
              <w:rPr>
                <w:color w:val="000000" w:themeColor="text1"/>
                <w:sz w:val="16"/>
                <w:szCs w:val="16"/>
              </w:rPr>
            </w:pPr>
            <w:r w:rsidRPr="00C77B15">
              <w:rPr>
                <w:color w:val="000000" w:themeColor="text1"/>
                <w:sz w:val="16"/>
                <w:szCs w:val="16"/>
              </w:rPr>
              <w:t>Коммунальное обслуживание</w:t>
            </w:r>
          </w:p>
        </w:tc>
        <w:tc>
          <w:tcPr>
            <w:tcW w:w="1680" w:type="dxa"/>
            <w:tcBorders>
              <w:top w:val="single" w:sz="4" w:space="0" w:color="auto"/>
              <w:left w:val="single" w:sz="4" w:space="0" w:color="auto"/>
              <w:bottom w:val="single" w:sz="4" w:space="0" w:color="auto"/>
              <w:right w:val="single" w:sz="4" w:space="0" w:color="auto"/>
            </w:tcBorders>
          </w:tcPr>
          <w:p w14:paraId="180EC859"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400" w:type="dxa"/>
            <w:tcBorders>
              <w:top w:val="single" w:sz="4" w:space="0" w:color="auto"/>
              <w:left w:val="single" w:sz="4" w:space="0" w:color="auto"/>
              <w:bottom w:val="single" w:sz="4" w:space="0" w:color="auto"/>
              <w:right w:val="single" w:sz="4" w:space="0" w:color="auto"/>
            </w:tcBorders>
          </w:tcPr>
          <w:p w14:paraId="0A28B0FD"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561A854B"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52786E9A"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r w:rsidR="00B16DB0" w:rsidRPr="007A496F" w14:paraId="1D1F4364" w14:textId="77777777" w:rsidTr="00B16DB0">
        <w:tc>
          <w:tcPr>
            <w:tcW w:w="567" w:type="dxa"/>
            <w:tcBorders>
              <w:top w:val="single" w:sz="4" w:space="0" w:color="auto"/>
              <w:bottom w:val="single" w:sz="4" w:space="0" w:color="auto"/>
              <w:right w:val="single" w:sz="4" w:space="0" w:color="auto"/>
            </w:tcBorders>
          </w:tcPr>
          <w:p w14:paraId="0B8E80A3"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3</w:t>
            </w:r>
          </w:p>
        </w:tc>
        <w:tc>
          <w:tcPr>
            <w:tcW w:w="1276" w:type="dxa"/>
            <w:tcBorders>
              <w:top w:val="single" w:sz="4" w:space="0" w:color="auto"/>
              <w:left w:val="single" w:sz="4" w:space="0" w:color="auto"/>
              <w:bottom w:val="single" w:sz="4" w:space="0" w:color="auto"/>
              <w:right w:val="single" w:sz="4" w:space="0" w:color="auto"/>
            </w:tcBorders>
          </w:tcPr>
          <w:p w14:paraId="74E9B5AB" w14:textId="77777777" w:rsidR="00B16DB0" w:rsidRPr="00C77B15" w:rsidRDefault="00B16DB0" w:rsidP="00C93143">
            <w:pPr>
              <w:pStyle w:val="aff"/>
              <w:jc w:val="center"/>
              <w:rPr>
                <w:color w:val="000000" w:themeColor="text1"/>
                <w:sz w:val="16"/>
                <w:szCs w:val="16"/>
              </w:rPr>
            </w:pPr>
            <w:r w:rsidRPr="00C77B15">
              <w:rPr>
                <w:color w:val="000000" w:themeColor="text1"/>
                <w:sz w:val="16"/>
                <w:szCs w:val="16"/>
              </w:rPr>
              <w:t>12.0</w:t>
            </w:r>
          </w:p>
        </w:tc>
        <w:tc>
          <w:tcPr>
            <w:tcW w:w="1984" w:type="dxa"/>
            <w:tcBorders>
              <w:top w:val="single" w:sz="4" w:space="0" w:color="auto"/>
              <w:left w:val="single" w:sz="4" w:space="0" w:color="auto"/>
              <w:bottom w:val="single" w:sz="4" w:space="0" w:color="auto"/>
              <w:right w:val="single" w:sz="4" w:space="0" w:color="auto"/>
            </w:tcBorders>
          </w:tcPr>
          <w:p w14:paraId="44EB53C3" w14:textId="77777777" w:rsidR="00B16DB0" w:rsidRPr="00C77B15" w:rsidRDefault="00B16DB0" w:rsidP="00C93143">
            <w:pPr>
              <w:pStyle w:val="aff0"/>
              <w:rPr>
                <w:color w:val="000000" w:themeColor="text1"/>
                <w:sz w:val="16"/>
                <w:szCs w:val="16"/>
              </w:rPr>
            </w:pPr>
            <w:r w:rsidRPr="00C77B15">
              <w:rPr>
                <w:color w:val="000000" w:themeColor="text1"/>
                <w:sz w:val="16"/>
                <w:szCs w:val="16"/>
              </w:rPr>
              <w:t>Земельные участки (территории) общего пользования</w:t>
            </w:r>
          </w:p>
        </w:tc>
        <w:tc>
          <w:tcPr>
            <w:tcW w:w="1680" w:type="dxa"/>
            <w:tcBorders>
              <w:top w:val="single" w:sz="4" w:space="0" w:color="auto"/>
              <w:left w:val="single" w:sz="4" w:space="0" w:color="auto"/>
              <w:bottom w:val="single" w:sz="4" w:space="0" w:color="auto"/>
              <w:right w:val="single" w:sz="4" w:space="0" w:color="auto"/>
            </w:tcBorders>
          </w:tcPr>
          <w:p w14:paraId="12F93663"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400" w:type="dxa"/>
            <w:tcBorders>
              <w:top w:val="single" w:sz="4" w:space="0" w:color="auto"/>
              <w:left w:val="single" w:sz="4" w:space="0" w:color="auto"/>
              <w:bottom w:val="single" w:sz="4" w:space="0" w:color="auto"/>
              <w:right w:val="single" w:sz="4" w:space="0" w:color="auto"/>
            </w:tcBorders>
          </w:tcPr>
          <w:p w14:paraId="7DA81F92"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60" w:type="dxa"/>
            <w:tcBorders>
              <w:top w:val="single" w:sz="4" w:space="0" w:color="auto"/>
              <w:left w:val="single" w:sz="4" w:space="0" w:color="auto"/>
              <w:bottom w:val="single" w:sz="4" w:space="0" w:color="auto"/>
              <w:right w:val="single" w:sz="4" w:space="0" w:color="auto"/>
            </w:tcBorders>
          </w:tcPr>
          <w:p w14:paraId="35D0194E" w14:textId="77777777" w:rsidR="00B16DB0" w:rsidRPr="00C77B15" w:rsidRDefault="00B16DB0" w:rsidP="00C93143">
            <w:pPr>
              <w:pStyle w:val="aff0"/>
              <w:rPr>
                <w:color w:val="000000" w:themeColor="text1"/>
                <w:sz w:val="16"/>
                <w:szCs w:val="16"/>
              </w:rPr>
            </w:pPr>
            <w:r w:rsidRPr="00C77B15">
              <w:rPr>
                <w:color w:val="000000" w:themeColor="text1"/>
                <w:sz w:val="16"/>
                <w:szCs w:val="16"/>
              </w:rPr>
              <w:t>не подлежит установлению</w:t>
            </w:r>
          </w:p>
        </w:tc>
        <w:tc>
          <w:tcPr>
            <w:tcW w:w="1245" w:type="dxa"/>
            <w:tcBorders>
              <w:top w:val="single" w:sz="4" w:space="0" w:color="auto"/>
              <w:left w:val="single" w:sz="4" w:space="0" w:color="auto"/>
              <w:bottom w:val="single" w:sz="4" w:space="0" w:color="auto"/>
            </w:tcBorders>
          </w:tcPr>
          <w:p w14:paraId="0B678328" w14:textId="77777777" w:rsidR="00B16DB0" w:rsidRPr="00C77B15" w:rsidRDefault="00431540" w:rsidP="00C93143">
            <w:pPr>
              <w:pStyle w:val="aff0"/>
              <w:rPr>
                <w:color w:val="000000" w:themeColor="text1"/>
                <w:sz w:val="16"/>
                <w:szCs w:val="16"/>
              </w:rPr>
            </w:pPr>
            <w:hyperlink w:anchor="sub_6403" w:history="1">
              <w:r w:rsidR="00B16DB0" w:rsidRPr="00C77B15">
                <w:rPr>
                  <w:rStyle w:val="afe"/>
                  <w:rFonts w:cs="Times New Roman CYR"/>
                  <w:color w:val="000000" w:themeColor="text1"/>
                  <w:sz w:val="16"/>
                  <w:szCs w:val="16"/>
                </w:rPr>
                <w:t>п. 3</w:t>
              </w:r>
            </w:hyperlink>
            <w:r w:rsidR="00B16DB0" w:rsidRPr="00C77B15">
              <w:rPr>
                <w:color w:val="000000" w:themeColor="text1"/>
                <w:sz w:val="16"/>
                <w:szCs w:val="16"/>
              </w:rPr>
              <w:t xml:space="preserve"> настоящей статьи</w:t>
            </w:r>
          </w:p>
        </w:tc>
      </w:tr>
    </w:tbl>
    <w:p w14:paraId="53690D19" w14:textId="77777777" w:rsidR="00B16DB0" w:rsidRPr="00B16DB0" w:rsidRDefault="00B16DB0" w:rsidP="00B16DB0">
      <w:pPr>
        <w:rPr>
          <w:sz w:val="10"/>
          <w:szCs w:val="10"/>
        </w:rPr>
      </w:pPr>
    </w:p>
    <w:p w14:paraId="002853A6" w14:textId="77777777" w:rsidR="00B16DB0" w:rsidRPr="00B16DB0" w:rsidRDefault="00B16DB0" w:rsidP="00B16DB0">
      <w:pPr>
        <w:ind w:firstLine="709"/>
        <w:jc w:val="both"/>
        <w:rPr>
          <w:i/>
          <w:iCs/>
          <w:color w:val="000000" w:themeColor="text1"/>
          <w:sz w:val="20"/>
          <w:szCs w:val="20"/>
        </w:rPr>
      </w:pPr>
      <w:bookmarkStart w:id="12" w:name="sub_91111"/>
      <w:r w:rsidRPr="00B16DB0">
        <w:rPr>
          <w:i/>
          <w:iCs/>
          <w:color w:val="000000" w:themeColor="text1"/>
          <w:sz w:val="20"/>
          <w:szCs w:val="20"/>
        </w:rPr>
        <w:t>*(1) - не допускается размещение складов (складирование) пищевых продуктов, кормов, продукции фармацевтических производств, сырья для их производства;</w:t>
      </w:r>
    </w:p>
    <w:p w14:paraId="261DB96F" w14:textId="77777777" w:rsidR="00B16DB0" w:rsidRPr="00B16DB0" w:rsidRDefault="00B16DB0" w:rsidP="00B16DB0">
      <w:pPr>
        <w:ind w:firstLine="709"/>
        <w:jc w:val="both"/>
        <w:rPr>
          <w:i/>
          <w:iCs/>
          <w:color w:val="000000" w:themeColor="text1"/>
          <w:sz w:val="20"/>
          <w:szCs w:val="20"/>
        </w:rPr>
      </w:pPr>
      <w:bookmarkStart w:id="13" w:name="sub_9222"/>
      <w:bookmarkEnd w:id="12"/>
      <w:r w:rsidRPr="00B16DB0">
        <w:rPr>
          <w:i/>
          <w:iCs/>
          <w:color w:val="000000" w:themeColor="text1"/>
          <w:sz w:val="20"/>
          <w:szCs w:val="20"/>
        </w:rPr>
        <w:t>*(2) - кроме размещения ресторанов и баров;</w:t>
      </w:r>
    </w:p>
    <w:p w14:paraId="5D5F9EA8" w14:textId="77777777" w:rsidR="00B16DB0" w:rsidRPr="00B16DB0" w:rsidRDefault="00B16DB0" w:rsidP="00B16DB0">
      <w:pPr>
        <w:ind w:firstLine="709"/>
        <w:jc w:val="both"/>
        <w:rPr>
          <w:i/>
          <w:iCs/>
          <w:color w:val="000000" w:themeColor="text1"/>
          <w:sz w:val="20"/>
          <w:szCs w:val="20"/>
        </w:rPr>
      </w:pPr>
      <w:bookmarkStart w:id="14" w:name="sub_9333"/>
      <w:bookmarkEnd w:id="13"/>
      <w:proofErr w:type="gramStart"/>
      <w:r w:rsidRPr="00B16DB0">
        <w:rPr>
          <w:i/>
          <w:iCs/>
          <w:color w:val="000000" w:themeColor="text1"/>
          <w:sz w:val="20"/>
          <w:szCs w:val="20"/>
        </w:rPr>
        <w:t>*(3) - в числителе - для ярмарок, ярмарок-выставок, рынков, базаров (открытых), в знаменателе - для ярмарок, ярмарок-выставок, рынков, базаров (крытых);</w:t>
      </w:r>
      <w:proofErr w:type="gramEnd"/>
    </w:p>
    <w:p w14:paraId="38567843" w14:textId="77777777" w:rsidR="00B16DB0" w:rsidRPr="00B16DB0" w:rsidRDefault="00B16DB0" w:rsidP="00B16DB0">
      <w:pPr>
        <w:ind w:firstLine="709"/>
        <w:jc w:val="both"/>
        <w:rPr>
          <w:i/>
          <w:iCs/>
          <w:color w:val="000000" w:themeColor="text1"/>
          <w:sz w:val="20"/>
          <w:szCs w:val="20"/>
        </w:rPr>
      </w:pPr>
      <w:bookmarkStart w:id="15" w:name="sub_9444"/>
      <w:bookmarkEnd w:id="14"/>
      <w:r w:rsidRPr="00B16DB0">
        <w:rPr>
          <w:i/>
          <w:iCs/>
          <w:color w:val="000000" w:themeColor="text1"/>
          <w:sz w:val="20"/>
          <w:szCs w:val="20"/>
        </w:rPr>
        <w:t>*(4) - в числителе - для постов органов внутренних дел, ответственных за безопасность дорожного движения, в знаменателе - для остановочных, торгово-остановочных пунктов транспорта, осуществляющего перевозки людей по установленному маршруту;</w:t>
      </w:r>
    </w:p>
    <w:p w14:paraId="68506506" w14:textId="77777777" w:rsidR="00B16DB0" w:rsidRPr="00B16DB0" w:rsidRDefault="00B16DB0" w:rsidP="00B16DB0">
      <w:pPr>
        <w:ind w:firstLine="709"/>
        <w:jc w:val="both"/>
        <w:rPr>
          <w:i/>
          <w:iCs/>
          <w:color w:val="000000" w:themeColor="text1"/>
          <w:sz w:val="20"/>
          <w:szCs w:val="20"/>
        </w:rPr>
      </w:pPr>
      <w:bookmarkStart w:id="16" w:name="sub_9445"/>
      <w:bookmarkEnd w:id="15"/>
      <w:r w:rsidRPr="00B16DB0">
        <w:rPr>
          <w:i/>
          <w:iCs/>
          <w:color w:val="000000" w:themeColor="text1"/>
          <w:sz w:val="20"/>
          <w:szCs w:val="20"/>
        </w:rPr>
        <w:t>*(5) - с классом опасности (по санитарной классификации) объектов капитального строительства, размещаемых на территории земельных участков - IV класса.</w:t>
      </w:r>
    </w:p>
    <w:p w14:paraId="6F408A58" w14:textId="77777777" w:rsidR="00B16DB0" w:rsidRPr="00B16DB0" w:rsidRDefault="00B16DB0" w:rsidP="00B16DB0">
      <w:pPr>
        <w:ind w:firstLine="709"/>
        <w:jc w:val="both"/>
        <w:rPr>
          <w:i/>
          <w:iCs/>
          <w:color w:val="000000" w:themeColor="text1"/>
          <w:sz w:val="20"/>
          <w:szCs w:val="20"/>
        </w:rPr>
      </w:pPr>
      <w:bookmarkStart w:id="17" w:name="sub_9555"/>
      <w:bookmarkEnd w:id="16"/>
      <w:r w:rsidRPr="00B16DB0">
        <w:rPr>
          <w:i/>
          <w:iCs/>
          <w:color w:val="000000" w:themeColor="text1"/>
          <w:sz w:val="20"/>
          <w:szCs w:val="20"/>
        </w:rPr>
        <w:t>* - не подлежит установлению</w:t>
      </w:r>
    </w:p>
    <w:bookmarkEnd w:id="3"/>
    <w:bookmarkEnd w:id="17"/>
    <w:p w14:paraId="1A0832C7" w14:textId="77777777" w:rsidR="00B16DB0" w:rsidRPr="00B16DB0" w:rsidRDefault="00B16DB0" w:rsidP="00B16DB0">
      <w:pPr>
        <w:jc w:val="both"/>
        <w:rPr>
          <w:color w:val="000000" w:themeColor="text1"/>
          <w:sz w:val="10"/>
          <w:szCs w:val="10"/>
        </w:rPr>
      </w:pPr>
    </w:p>
    <w:p w14:paraId="4790C9D8" w14:textId="56A3F7C8" w:rsidR="00B16DB0" w:rsidRPr="00B653BF" w:rsidRDefault="00B16DB0" w:rsidP="00B16DB0">
      <w:pPr>
        <w:ind w:firstLine="709"/>
        <w:jc w:val="both"/>
        <w:rPr>
          <w:color w:val="000000" w:themeColor="text1"/>
        </w:rPr>
      </w:pPr>
      <w:r w:rsidRPr="00B653BF">
        <w:rPr>
          <w:color w:val="000000" w:themeColor="text1"/>
        </w:rPr>
        <w:lastRenderedPageBreak/>
        <w:t xml:space="preserve">- предельные размеры земельных участков не устанавливаются для земельных участков, предоставленных до введения в действие </w:t>
      </w:r>
      <w:r w:rsidRPr="00B653BF">
        <w:rPr>
          <w:rStyle w:val="afe"/>
          <w:b w:val="0"/>
          <w:color w:val="000000" w:themeColor="text1"/>
        </w:rPr>
        <w:t>Земельного кодекса</w:t>
      </w:r>
      <w:r w:rsidRPr="00B653BF">
        <w:rPr>
          <w:color w:val="000000" w:themeColor="text1"/>
        </w:rPr>
        <w:t xml:space="preserve"> Российской Федерации, и закрепляются по фактическому использованию;</w:t>
      </w:r>
    </w:p>
    <w:p w14:paraId="189C3D3C" w14:textId="77777777" w:rsidR="00B16DB0" w:rsidRPr="00B653BF" w:rsidRDefault="00B16DB0" w:rsidP="00B16DB0">
      <w:pPr>
        <w:ind w:firstLine="709"/>
        <w:jc w:val="both"/>
        <w:rPr>
          <w:color w:val="000000" w:themeColor="text1"/>
        </w:rPr>
      </w:pPr>
      <w:r w:rsidRPr="00B653BF">
        <w:rPr>
          <w:color w:val="000000" w:themeColor="text1"/>
        </w:rPr>
        <w:t>- 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14:paraId="3CE5F180" w14:textId="77777777" w:rsidR="00B16DB0" w:rsidRPr="00B653BF" w:rsidRDefault="00B16DB0" w:rsidP="00B16DB0">
      <w:pPr>
        <w:ind w:firstLine="709"/>
        <w:jc w:val="both"/>
        <w:rPr>
          <w:color w:val="000000" w:themeColor="text1"/>
        </w:rPr>
      </w:pPr>
      <w:r w:rsidRPr="00B653BF">
        <w:rPr>
          <w:color w:val="000000" w:themeColor="text1"/>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- 3 м;</w:t>
      </w:r>
    </w:p>
    <w:p w14:paraId="5C6E9902" w14:textId="6B6598CF" w:rsidR="00B16DB0" w:rsidRPr="00B653BF" w:rsidRDefault="00B16DB0" w:rsidP="00B16DB0">
      <w:pPr>
        <w:ind w:firstLine="709"/>
        <w:jc w:val="both"/>
        <w:rPr>
          <w:color w:val="000000" w:themeColor="text1"/>
        </w:rPr>
      </w:pPr>
      <w:r w:rsidRPr="00B653BF">
        <w:rPr>
          <w:color w:val="000000" w:themeColor="text1"/>
        </w:rPr>
        <w:t>- максимальный класс опасности (по санитарной классификации) объектов капитального строительства в основных и условно разрешенных видах, размещаемых на территории земельных участков - V;</w:t>
      </w:r>
    </w:p>
    <w:p w14:paraId="19F0D5F1" w14:textId="77777777" w:rsidR="00B16DB0" w:rsidRPr="00B653BF" w:rsidRDefault="00B16DB0" w:rsidP="00B16DB0">
      <w:pPr>
        <w:ind w:firstLine="709"/>
        <w:jc w:val="both"/>
        <w:rPr>
          <w:color w:val="000000" w:themeColor="text1"/>
        </w:rPr>
      </w:pPr>
      <w:r w:rsidRPr="00B653BF">
        <w:rPr>
          <w:color w:val="000000" w:themeColor="text1"/>
        </w:rPr>
        <w:t>- благоустройство территории производится за счет предоставленного земельного участка;</w:t>
      </w:r>
    </w:p>
    <w:p w14:paraId="57DB74CE" w14:textId="77777777" w:rsidR="00B16DB0" w:rsidRPr="00B653BF" w:rsidRDefault="00B16DB0" w:rsidP="00B16DB0">
      <w:pPr>
        <w:ind w:firstLine="709"/>
        <w:jc w:val="both"/>
        <w:rPr>
          <w:color w:val="000000" w:themeColor="text1"/>
        </w:rPr>
      </w:pPr>
      <w:r w:rsidRPr="00B653BF">
        <w:rPr>
          <w:color w:val="000000" w:themeColor="text1"/>
        </w:rPr>
        <w:t>- расчетом необходимо проверять санитарные разрывы от жилой застройки, в том числе и по шуму.</w:t>
      </w:r>
    </w:p>
    <w:p w14:paraId="44D59D5C" w14:textId="77777777" w:rsidR="00011F02" w:rsidRDefault="00011F02" w:rsidP="00B16DB0">
      <w:pPr>
        <w:autoSpaceDE w:val="0"/>
        <w:autoSpaceDN w:val="0"/>
        <w:adjustRightInd w:val="0"/>
        <w:spacing w:line="240" w:lineRule="exact"/>
        <w:ind w:firstLine="709"/>
        <w:jc w:val="center"/>
        <w:rPr>
          <w:b/>
          <w:color w:val="FF0000"/>
          <w:sz w:val="28"/>
          <w:szCs w:val="28"/>
        </w:rPr>
      </w:pPr>
    </w:p>
    <w:p w14:paraId="5202B10E" w14:textId="77777777" w:rsidR="00896EED" w:rsidRPr="00B653BF" w:rsidRDefault="00896EED" w:rsidP="00D44D98">
      <w:pPr>
        <w:autoSpaceDE w:val="0"/>
        <w:autoSpaceDN w:val="0"/>
        <w:adjustRightInd w:val="0"/>
        <w:spacing w:line="240" w:lineRule="exact"/>
        <w:jc w:val="center"/>
        <w:rPr>
          <w:b/>
          <w:color w:val="000000"/>
        </w:rPr>
      </w:pPr>
      <w:r w:rsidRPr="00B653BF">
        <w:rPr>
          <w:b/>
          <w:color w:val="000000"/>
        </w:rPr>
        <w:t>Порядок внесения и возврата задатка</w:t>
      </w:r>
    </w:p>
    <w:p w14:paraId="19B2BD7C" w14:textId="77777777" w:rsidR="00896EED" w:rsidRPr="00B653BF" w:rsidRDefault="00896EED" w:rsidP="00850462">
      <w:pPr>
        <w:widowControl w:val="0"/>
        <w:autoSpaceDE w:val="0"/>
        <w:autoSpaceDN w:val="0"/>
        <w:adjustRightInd w:val="0"/>
        <w:ind w:firstLine="709"/>
        <w:jc w:val="both"/>
        <w:rPr>
          <w:rFonts w:eastAsia="Calibri"/>
        </w:rPr>
      </w:pPr>
      <w:r w:rsidRPr="00B653BF">
        <w:rPr>
          <w:rFonts w:eastAsia="Calibri"/>
        </w:rPr>
        <w:t xml:space="preserve">Заявитель вносит задаток в размере, в сроки и в порядке, которые указаны в настоящем извещении. </w:t>
      </w:r>
    </w:p>
    <w:p w14:paraId="01557866" w14:textId="25143C1F" w:rsidR="00B6160A" w:rsidRPr="00B653BF" w:rsidRDefault="00896EED" w:rsidP="00850462">
      <w:pPr>
        <w:autoSpaceDE w:val="0"/>
        <w:autoSpaceDN w:val="0"/>
        <w:adjustRightInd w:val="0"/>
        <w:ind w:firstLine="709"/>
        <w:jc w:val="both"/>
      </w:pPr>
      <w:r w:rsidRPr="00B653BF">
        <w:t xml:space="preserve">Задаток должен поступить на дату рассмотрения заявок на участие в аукционе. Факт поступления/непоступления задатков устанавливается в момент начала рассмотрения заявок, на основании выписки с лицевого счета </w:t>
      </w:r>
      <w:r w:rsidR="00B653BF">
        <w:t>Управления имуществом г. </w:t>
      </w:r>
      <w:r w:rsidR="008456A9" w:rsidRPr="00B653BF">
        <w:t>Новочебоксарска</w:t>
      </w:r>
      <w:r w:rsidR="00B6160A" w:rsidRPr="00B653BF">
        <w:t>.</w:t>
      </w:r>
    </w:p>
    <w:p w14:paraId="41E7BE03" w14:textId="58DB418B" w:rsidR="00896EED" w:rsidRPr="00B653BF" w:rsidRDefault="00896EED" w:rsidP="00850462">
      <w:pPr>
        <w:widowControl w:val="0"/>
        <w:autoSpaceDE w:val="0"/>
        <w:autoSpaceDN w:val="0"/>
        <w:adjustRightInd w:val="0"/>
        <w:ind w:firstLine="709"/>
        <w:jc w:val="both"/>
        <w:rPr>
          <w:rFonts w:eastAsia="Calibri"/>
        </w:rPr>
      </w:pPr>
      <w:r w:rsidRPr="00B653BF">
        <w:rPr>
          <w:rFonts w:eastAsia="Calibri"/>
        </w:rPr>
        <w:t>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w:t>
      </w:r>
      <w:r w:rsidR="00B653BF">
        <w:rPr>
          <w:rFonts w:eastAsia="Calibri"/>
        </w:rPr>
        <w:t xml:space="preserve"> </w:t>
      </w:r>
      <w:r w:rsidRPr="00B653BF">
        <w:rPr>
          <w:rFonts w:eastAsia="Calibri"/>
        </w:rPr>
        <w:t>5 рабочих дней со дня подписания протокола о результатах аукциона.</w:t>
      </w:r>
    </w:p>
    <w:p w14:paraId="72715D1E"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 xml:space="preserve">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w:t>
      </w:r>
      <w:proofErr w:type="gramStart"/>
      <w:r w:rsidRPr="00B653BF">
        <w:rPr>
          <w:rFonts w:eastAsia="Calibri"/>
        </w:rPr>
        <w:t>с даты подписания</w:t>
      </w:r>
      <w:proofErr w:type="gramEnd"/>
      <w:r w:rsidRPr="00B653BF">
        <w:rPr>
          <w:rFonts w:eastAsia="Calibri"/>
        </w:rPr>
        <w:t xml:space="preserve"> протокола о результатах аукциона.</w:t>
      </w:r>
    </w:p>
    <w:p w14:paraId="020E348C"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 xml:space="preserve">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sidRPr="00B653BF">
        <w:rPr>
          <w:rFonts w:eastAsia="Calibri"/>
        </w:rPr>
        <w:t>с даты получения</w:t>
      </w:r>
      <w:proofErr w:type="gramEnd"/>
      <w:r w:rsidRPr="00B653BF">
        <w:rPr>
          <w:rFonts w:eastAsia="Calibri"/>
        </w:rPr>
        <w:t xml:space="preserve"> организатором аукциона уведомления об отзыве заявки на участие в аукционе.</w:t>
      </w:r>
    </w:p>
    <w:p w14:paraId="7602A105"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14:paraId="5DE82591" w14:textId="77777777" w:rsidR="00896EED" w:rsidRPr="00B653BF" w:rsidRDefault="00896EED" w:rsidP="00850462">
      <w:pPr>
        <w:ind w:firstLine="709"/>
        <w:jc w:val="both"/>
        <w:rPr>
          <w:b/>
          <w:bCs/>
        </w:rPr>
      </w:pPr>
      <w:r w:rsidRPr="00B653BF">
        <w:rPr>
          <w:b/>
          <w:bCs/>
        </w:rPr>
        <w:t>Реквизиты для перечисления задатка:</w:t>
      </w:r>
    </w:p>
    <w:p w14:paraId="1EF52ADC" w14:textId="76BE94A8" w:rsidR="008456A9" w:rsidRPr="00B653BF" w:rsidRDefault="008456A9" w:rsidP="00850462">
      <w:pPr>
        <w:pStyle w:val="a8"/>
        <w:widowControl w:val="0"/>
        <w:ind w:firstLine="709"/>
        <w:jc w:val="both"/>
        <w:rPr>
          <w:sz w:val="24"/>
          <w:szCs w:val="24"/>
        </w:rPr>
      </w:pPr>
      <w:r w:rsidRPr="00B653BF">
        <w:rPr>
          <w:sz w:val="24"/>
          <w:szCs w:val="24"/>
        </w:rPr>
        <w:t>Получатель УФК по Чувашской Респу</w:t>
      </w:r>
      <w:r w:rsidR="00B653BF">
        <w:rPr>
          <w:sz w:val="24"/>
          <w:szCs w:val="24"/>
        </w:rPr>
        <w:t>блике (Управление имуществом г. </w:t>
      </w:r>
      <w:r w:rsidRPr="00B653BF">
        <w:rPr>
          <w:sz w:val="24"/>
          <w:szCs w:val="24"/>
        </w:rPr>
        <w:t xml:space="preserve">Новочебоксарска </w:t>
      </w:r>
      <w:proofErr w:type="gramStart"/>
      <w:r w:rsidRPr="00B653BF">
        <w:rPr>
          <w:sz w:val="24"/>
          <w:szCs w:val="24"/>
        </w:rPr>
        <w:t>л</w:t>
      </w:r>
      <w:proofErr w:type="gramEnd"/>
      <w:r w:rsidRPr="00B653BF">
        <w:rPr>
          <w:sz w:val="24"/>
          <w:szCs w:val="24"/>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p>
    <w:p w14:paraId="571E7C75" w14:textId="7A27238B" w:rsidR="00896EED" w:rsidRPr="00B653BF" w:rsidRDefault="00896EED" w:rsidP="00850462">
      <w:pPr>
        <w:pStyle w:val="a8"/>
        <w:widowControl w:val="0"/>
        <w:ind w:firstLine="709"/>
        <w:jc w:val="both"/>
        <w:rPr>
          <w:bCs/>
          <w:sz w:val="24"/>
          <w:szCs w:val="24"/>
        </w:rPr>
      </w:pPr>
      <w:r w:rsidRPr="00B653BF">
        <w:rPr>
          <w:bCs/>
          <w:sz w:val="24"/>
          <w:szCs w:val="24"/>
        </w:rPr>
        <w:t>В</w:t>
      </w:r>
      <w:r w:rsidRPr="00B653BF">
        <w:rPr>
          <w:sz w:val="24"/>
          <w:szCs w:val="24"/>
          <w:shd w:val="clear" w:color="auto" w:fill="FFFFFF"/>
        </w:rPr>
        <w:t xml:space="preserve"> назначении платежа необходимо указать: </w:t>
      </w:r>
      <w:r w:rsidRPr="00B653BF">
        <w:rPr>
          <w:bCs/>
          <w:sz w:val="24"/>
          <w:szCs w:val="24"/>
        </w:rPr>
        <w:t>задаток за участие в аукционе, объект незавершенного строительства с кадастровым</w:t>
      </w:r>
      <w:r w:rsidR="00B653BF">
        <w:rPr>
          <w:bCs/>
          <w:sz w:val="24"/>
          <w:szCs w:val="24"/>
        </w:rPr>
        <w:t xml:space="preserve"> </w:t>
      </w:r>
      <w:r w:rsidRPr="00B653BF">
        <w:rPr>
          <w:bCs/>
          <w:sz w:val="24"/>
          <w:szCs w:val="24"/>
        </w:rPr>
        <w:t xml:space="preserve">номером </w:t>
      </w:r>
      <w:r w:rsidR="008456A9" w:rsidRPr="00B653BF">
        <w:rPr>
          <w:sz w:val="24"/>
          <w:szCs w:val="24"/>
        </w:rPr>
        <w:t>21:02:010225:674.</w:t>
      </w:r>
    </w:p>
    <w:p w14:paraId="4799722A" w14:textId="3AC847D2" w:rsidR="00896EED" w:rsidRPr="00B653BF" w:rsidRDefault="00896EED" w:rsidP="00850462">
      <w:pPr>
        <w:autoSpaceDE w:val="0"/>
        <w:autoSpaceDN w:val="0"/>
        <w:adjustRightInd w:val="0"/>
        <w:jc w:val="center"/>
        <w:rPr>
          <w:b/>
        </w:rPr>
      </w:pPr>
    </w:p>
    <w:p w14:paraId="64BD910B" w14:textId="77777777" w:rsidR="00896EED" w:rsidRPr="00B653BF" w:rsidRDefault="00896EED" w:rsidP="00850462">
      <w:pPr>
        <w:autoSpaceDE w:val="0"/>
        <w:autoSpaceDN w:val="0"/>
        <w:adjustRightInd w:val="0"/>
        <w:jc w:val="center"/>
        <w:rPr>
          <w:b/>
        </w:rPr>
      </w:pPr>
      <w:r w:rsidRPr="00B653BF">
        <w:rPr>
          <w:b/>
        </w:rPr>
        <w:t>Порядок приема заявок</w:t>
      </w:r>
    </w:p>
    <w:p w14:paraId="551D1DA9" w14:textId="77777777" w:rsidR="00896EED" w:rsidRPr="00B653BF" w:rsidRDefault="00896EED" w:rsidP="00850462">
      <w:pPr>
        <w:autoSpaceDE w:val="0"/>
        <w:autoSpaceDN w:val="0"/>
        <w:adjustRightInd w:val="0"/>
        <w:ind w:firstLine="709"/>
        <w:jc w:val="both"/>
        <w:rPr>
          <w:rFonts w:eastAsia="Calibri"/>
        </w:rPr>
      </w:pPr>
      <w:proofErr w:type="gramStart"/>
      <w:r w:rsidRPr="00B653BF">
        <w:rPr>
          <w:rFonts w:eastAsia="Calibri"/>
        </w:rPr>
        <w:t xml:space="preserve">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w:t>
      </w:r>
      <w:r w:rsidRPr="00B653BF">
        <w:rPr>
          <w:rFonts w:eastAsia="Calibri"/>
        </w:rPr>
        <w:lastRenderedPageBreak/>
        <w:t>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w:t>
      </w:r>
      <w:proofErr w:type="gramEnd"/>
      <w:r w:rsidRPr="00B653BF">
        <w:rPr>
          <w:rFonts w:eastAsia="Calibri"/>
        </w:rPr>
        <w:t xml:space="preserve"> </w:t>
      </w:r>
      <w:proofErr w:type="gramStart"/>
      <w:r w:rsidRPr="00B653BF">
        <w:rPr>
          <w:rFonts w:eastAsia="Calibri"/>
        </w:rPr>
        <w:t>торгах</w:t>
      </w:r>
      <w:proofErr w:type="gramEnd"/>
      <w:r w:rsidRPr="00B653BF">
        <w:rPr>
          <w:rFonts w:eastAsia="Calibri"/>
        </w:rPr>
        <w:t xml:space="preserve"> может оказать влияние на условия и результаты торгов, а также члены семей соответствующих физических лиц.</w:t>
      </w:r>
    </w:p>
    <w:p w14:paraId="5907B45C" w14:textId="77777777" w:rsidR="00896EED" w:rsidRPr="00B653BF" w:rsidRDefault="00896EED" w:rsidP="00850462">
      <w:pPr>
        <w:autoSpaceDE w:val="0"/>
        <w:autoSpaceDN w:val="0"/>
        <w:adjustRightInd w:val="0"/>
        <w:ind w:firstLine="709"/>
        <w:jc w:val="both"/>
        <w:rPr>
          <w:rFonts w:eastAsia="Calibri"/>
        </w:rPr>
      </w:pPr>
      <w:bookmarkStart w:id="18" w:name="Par0"/>
      <w:bookmarkEnd w:id="18"/>
      <w:r w:rsidRPr="00B653BF">
        <w:rPr>
          <w:rFonts w:eastAsia="Calibri"/>
        </w:rPr>
        <w:t>Для участия в аукционе заявитель представляет в срок, установленный в извещении о проведен</w:t>
      </w:r>
      <w:proofErr w:type="gramStart"/>
      <w:r w:rsidRPr="00B653BF">
        <w:rPr>
          <w:rFonts w:eastAsia="Calibri"/>
        </w:rPr>
        <w:t>ии ау</w:t>
      </w:r>
      <w:proofErr w:type="gramEnd"/>
      <w:r w:rsidRPr="00B653BF">
        <w:rPr>
          <w:rFonts w:eastAsia="Calibri"/>
        </w:rPr>
        <w:t>кциона, следующие документы:</w:t>
      </w:r>
    </w:p>
    <w:p w14:paraId="179F10B4"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а) заявку на участие в аукционе по установленной в извещении о проведен</w:t>
      </w:r>
      <w:proofErr w:type="gramStart"/>
      <w:r w:rsidRPr="00B653BF">
        <w:rPr>
          <w:rFonts w:eastAsia="Calibri"/>
        </w:rPr>
        <w:t>ии ау</w:t>
      </w:r>
      <w:proofErr w:type="gramEnd"/>
      <w:r w:rsidRPr="00B653BF">
        <w:rPr>
          <w:rFonts w:eastAsia="Calibri"/>
        </w:rPr>
        <w:t>кциона форме (приложение № 1);</w:t>
      </w:r>
    </w:p>
    <w:p w14:paraId="4C5096B7"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б) копии документов, удостоверяющих личность заявителя (для граждан);</w:t>
      </w:r>
    </w:p>
    <w:p w14:paraId="4AB2D5B4"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49BD3175"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B653BF">
        <w:rPr>
          <w:rFonts w:eastAsia="Calibri"/>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B653BF">
        <w:rPr>
          <w:rFonts w:eastAsia="Calibri"/>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A1F31E3"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д) документы, подтверждающие внесение задатка.</w:t>
      </w:r>
    </w:p>
    <w:p w14:paraId="19C9D03F" w14:textId="77777777" w:rsidR="00896EED" w:rsidRPr="00B653BF" w:rsidRDefault="00896EED" w:rsidP="00850462">
      <w:pPr>
        <w:ind w:firstLine="709"/>
        <w:jc w:val="both"/>
      </w:pPr>
      <w:r w:rsidRPr="00B653BF">
        <w:t>Заявитель вправе подать только одну заявку в отношении предмета аукциона.</w:t>
      </w:r>
    </w:p>
    <w:p w14:paraId="6E46C13F"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 xml:space="preserve">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sidRPr="00B653BF">
        <w:rPr>
          <w:rFonts w:eastAsia="Calibri"/>
        </w:rPr>
        <w:t>с даты подписания</w:t>
      </w:r>
      <w:proofErr w:type="gramEnd"/>
      <w:r w:rsidRPr="00B653BF">
        <w:rPr>
          <w:rFonts w:eastAsia="Calibri"/>
        </w:rPr>
        <w:t xml:space="preserve"> протокола о результатах аукциона.</w:t>
      </w:r>
    </w:p>
    <w:p w14:paraId="2B708F37"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 xml:space="preserve">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sidRPr="00B653BF">
        <w:rPr>
          <w:rFonts w:eastAsia="Calibri"/>
        </w:rPr>
        <w:t>с даты получения</w:t>
      </w:r>
      <w:proofErr w:type="gramEnd"/>
      <w:r w:rsidRPr="00B653BF">
        <w:rPr>
          <w:rFonts w:eastAsia="Calibri"/>
        </w:rPr>
        <w:t xml:space="preserve"> организатором аукциона уведомления об отзыве заявки на участие в аукционе.</w:t>
      </w:r>
    </w:p>
    <w:p w14:paraId="1832F83D"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Не допускается требовать от заявителя представления документов, не предусмотренных и</w:t>
      </w:r>
      <w:r w:rsidRPr="00B653BF">
        <w:t>звещением.</w:t>
      </w:r>
    </w:p>
    <w:p w14:paraId="766A0C08" w14:textId="77777777" w:rsidR="00896EED" w:rsidRPr="00B653BF" w:rsidRDefault="00896EED" w:rsidP="00850462">
      <w:pPr>
        <w:autoSpaceDE w:val="0"/>
        <w:autoSpaceDN w:val="0"/>
        <w:adjustRightInd w:val="0"/>
        <w:ind w:firstLine="709"/>
        <w:jc w:val="both"/>
      </w:pPr>
      <w:r w:rsidRPr="00B653BF">
        <w:t>Каждая заявка на участие в аукционе, поступившая в срок, указанный в извещении о проведен</w:t>
      </w:r>
      <w:proofErr w:type="gramStart"/>
      <w:r w:rsidRPr="00B653BF">
        <w:t>ии ау</w:t>
      </w:r>
      <w:proofErr w:type="gramEnd"/>
      <w:r w:rsidRPr="00B653BF">
        <w:t>кциона, подлежит регистрации. По требованию заявителя выдается расписка в получении такой заявки с указанием даты и времени ее получения.</w:t>
      </w:r>
    </w:p>
    <w:p w14:paraId="1FD132A5" w14:textId="77777777" w:rsidR="00F6734C" w:rsidRPr="00B653BF" w:rsidRDefault="00F6734C" w:rsidP="00D44D98">
      <w:pPr>
        <w:autoSpaceDE w:val="0"/>
        <w:autoSpaceDN w:val="0"/>
        <w:adjustRightInd w:val="0"/>
        <w:spacing w:line="240" w:lineRule="exact"/>
        <w:ind w:firstLine="540"/>
        <w:jc w:val="both"/>
        <w:rPr>
          <w:rFonts w:eastAsia="Calibri"/>
        </w:rPr>
      </w:pPr>
    </w:p>
    <w:p w14:paraId="40C8CF7E" w14:textId="77777777" w:rsidR="00896EED" w:rsidRPr="00B653BF" w:rsidRDefault="00896EED" w:rsidP="00D44D98">
      <w:pPr>
        <w:widowControl w:val="0"/>
        <w:autoSpaceDE w:val="0"/>
        <w:autoSpaceDN w:val="0"/>
        <w:adjustRightInd w:val="0"/>
        <w:spacing w:line="240" w:lineRule="exact"/>
        <w:jc w:val="center"/>
        <w:rPr>
          <w:rFonts w:eastAsia="Calibri"/>
          <w:b/>
        </w:rPr>
      </w:pPr>
      <w:r w:rsidRPr="00B653BF">
        <w:rPr>
          <w:rFonts w:eastAsia="Calibri"/>
          <w:b/>
        </w:rPr>
        <w:t>Порядок определения участников аукциона</w:t>
      </w:r>
    </w:p>
    <w:p w14:paraId="3880CA83" w14:textId="4E5DCE55" w:rsidR="001F5794" w:rsidRPr="00B653BF" w:rsidRDefault="00896EED" w:rsidP="00850462">
      <w:pPr>
        <w:widowControl w:val="0"/>
        <w:ind w:firstLine="709"/>
        <w:jc w:val="both"/>
        <w:rPr>
          <w:rFonts w:eastAsia="Calibri"/>
          <w:b/>
        </w:rPr>
      </w:pPr>
      <w:r w:rsidRPr="00B653BF">
        <w:rPr>
          <w:rFonts w:eastAsia="Calibri"/>
        </w:rPr>
        <w:t xml:space="preserve">Заявки и документы заявителей для определения участников аукциона рассматриваются организатором торгов </w:t>
      </w:r>
      <w:r w:rsidR="002E3E0E">
        <w:rPr>
          <w:rFonts w:eastAsia="Calibri"/>
          <w:b/>
          <w:bCs/>
        </w:rPr>
        <w:t>31</w:t>
      </w:r>
      <w:r w:rsidR="005416CA" w:rsidRPr="00B653BF">
        <w:rPr>
          <w:rFonts w:eastAsia="Calibri"/>
          <w:b/>
          <w:bCs/>
        </w:rPr>
        <w:t xml:space="preserve"> мая</w:t>
      </w:r>
      <w:r w:rsidR="005B55CD" w:rsidRPr="00B653BF">
        <w:rPr>
          <w:rFonts w:eastAsia="Calibri"/>
          <w:b/>
          <w:bCs/>
        </w:rPr>
        <w:t xml:space="preserve"> </w:t>
      </w:r>
      <w:r w:rsidR="00D04F0A" w:rsidRPr="00B653BF">
        <w:rPr>
          <w:rFonts w:eastAsia="Calibri"/>
          <w:b/>
          <w:bCs/>
        </w:rPr>
        <w:t>202</w:t>
      </w:r>
      <w:r w:rsidR="00FA3A9D" w:rsidRPr="00B653BF">
        <w:rPr>
          <w:rFonts w:eastAsia="Calibri"/>
          <w:b/>
          <w:bCs/>
        </w:rPr>
        <w:t>2</w:t>
      </w:r>
      <w:r w:rsidRPr="00B653BF">
        <w:rPr>
          <w:rFonts w:eastAsia="Calibri"/>
          <w:b/>
        </w:rPr>
        <w:t xml:space="preserve"> года в 1</w:t>
      </w:r>
      <w:r w:rsidR="00FA3A9D" w:rsidRPr="00B653BF">
        <w:rPr>
          <w:rFonts w:eastAsia="Calibri"/>
          <w:b/>
        </w:rPr>
        <w:t>0</w:t>
      </w:r>
      <w:r w:rsidRPr="00B653BF">
        <w:rPr>
          <w:rFonts w:eastAsia="Calibri"/>
          <w:b/>
        </w:rPr>
        <w:t>.00.</w:t>
      </w:r>
    </w:p>
    <w:p w14:paraId="3FE5E0BA" w14:textId="77777777" w:rsidR="00896EED" w:rsidRPr="00B653BF" w:rsidRDefault="00896EED" w:rsidP="00850462">
      <w:pPr>
        <w:widowControl w:val="0"/>
        <w:ind w:firstLine="709"/>
        <w:jc w:val="both"/>
        <w:rPr>
          <w:rFonts w:eastAsia="Calibri"/>
        </w:rPr>
      </w:pPr>
      <w:proofErr w:type="gramStart"/>
      <w:r w:rsidRPr="00B653BF">
        <w:rPr>
          <w:rFonts w:eastAsia="Calibri"/>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14:paraId="70EB10F1" w14:textId="4D41FBEC" w:rsidR="00896EED" w:rsidRPr="00B653BF" w:rsidRDefault="00896EED" w:rsidP="00850462">
      <w:pPr>
        <w:autoSpaceDE w:val="0"/>
        <w:autoSpaceDN w:val="0"/>
        <w:adjustRightInd w:val="0"/>
        <w:ind w:firstLine="709"/>
        <w:jc w:val="both"/>
        <w:rPr>
          <w:rFonts w:eastAsia="Calibri"/>
        </w:rPr>
      </w:pPr>
      <w:r w:rsidRPr="00B653BF">
        <w:rPr>
          <w:rFonts w:eastAsia="Calibri"/>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B653BF">
          <w:rPr>
            <w:rStyle w:val="af3"/>
            <w:rFonts w:eastAsia="Calibri"/>
            <w:color w:val="auto"/>
            <w:u w:val="none"/>
          </w:rPr>
          <w:t>www.torgi.gov.ru</w:t>
        </w:r>
      </w:hyperlink>
      <w:r w:rsidRPr="00B653BF">
        <w:rPr>
          <w:rFonts w:eastAsia="Calibri"/>
        </w:rPr>
        <w:t xml:space="preserve">), </w:t>
      </w:r>
      <w:r w:rsidRPr="00B653BF">
        <w:t xml:space="preserve">на официальном сайте администрации </w:t>
      </w:r>
      <w:r w:rsidR="00D2675C" w:rsidRPr="00B653BF">
        <w:t>города Новочебоксарска</w:t>
      </w:r>
      <w:r w:rsidR="00FA3A9D" w:rsidRPr="00B653BF">
        <w:t xml:space="preserve"> </w:t>
      </w:r>
      <w:r w:rsidR="00FA3A9D" w:rsidRPr="00B653BF">
        <w:lastRenderedPageBreak/>
        <w:t>Чувашской Республики</w:t>
      </w:r>
      <w:r w:rsidRPr="00B653BF">
        <w:t xml:space="preserve">, </w:t>
      </w:r>
      <w:r w:rsidRPr="00B653BF">
        <w:rPr>
          <w:rFonts w:eastAsia="Calibri"/>
        </w:rPr>
        <w:t xml:space="preserve">не </w:t>
      </w:r>
      <w:proofErr w:type="gramStart"/>
      <w:r w:rsidRPr="00B653BF">
        <w:rPr>
          <w:rFonts w:eastAsia="Calibri"/>
        </w:rPr>
        <w:t>позднее</w:t>
      </w:r>
      <w:proofErr w:type="gramEnd"/>
      <w:r w:rsidRPr="00B653BF">
        <w:rPr>
          <w:rFonts w:eastAsia="Calibri"/>
        </w:rPr>
        <w:t xml:space="preserve"> чем на следующий день после дня подписания протокола.</w:t>
      </w:r>
    </w:p>
    <w:p w14:paraId="04F5D16F"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657047BE" w14:textId="77777777" w:rsidR="00896EED" w:rsidRPr="00B653BF" w:rsidRDefault="00896EED" w:rsidP="00850462">
      <w:pPr>
        <w:ind w:firstLine="709"/>
        <w:jc w:val="both"/>
      </w:pPr>
      <w:proofErr w:type="gramStart"/>
      <w:r w:rsidRPr="00B653BF">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roofErr w:type="gramEnd"/>
    </w:p>
    <w:p w14:paraId="1F7D3B9C"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Заявитель не допускается к участию в аукционе в следующих случаях:</w:t>
      </w:r>
    </w:p>
    <w:p w14:paraId="2264A59E"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а) непредставление необходимых для участия в аукционе документов или представление недостоверных сведений;</w:t>
      </w:r>
    </w:p>
    <w:p w14:paraId="0A325EFE"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б) непоступление задатка на дату рассмотрения заявок на участие в аукционе;</w:t>
      </w:r>
    </w:p>
    <w:p w14:paraId="4972D96A"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в) подача заявки лицом, не уполномоченным на осуществление таких действий.</w:t>
      </w:r>
    </w:p>
    <w:p w14:paraId="560B989D" w14:textId="77777777" w:rsidR="00896EED" w:rsidRPr="00B653BF" w:rsidRDefault="00896EED" w:rsidP="00850462">
      <w:pPr>
        <w:autoSpaceDE w:val="0"/>
        <w:autoSpaceDN w:val="0"/>
        <w:adjustRightInd w:val="0"/>
        <w:ind w:firstLine="709"/>
        <w:jc w:val="both"/>
        <w:rPr>
          <w:rFonts w:eastAsia="Calibri"/>
        </w:rPr>
      </w:pPr>
      <w:r w:rsidRPr="00B653BF">
        <w:rPr>
          <w:rFonts w:eastAsia="Calibri"/>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15EAA876" w14:textId="77777777" w:rsidR="00896EED" w:rsidRPr="00B653BF" w:rsidRDefault="00896EED" w:rsidP="00D44D98">
      <w:pPr>
        <w:autoSpaceDE w:val="0"/>
        <w:autoSpaceDN w:val="0"/>
        <w:adjustRightInd w:val="0"/>
        <w:spacing w:line="240" w:lineRule="exact"/>
        <w:ind w:left="708" w:firstLine="708"/>
        <w:jc w:val="both"/>
        <w:rPr>
          <w:b/>
        </w:rPr>
      </w:pPr>
    </w:p>
    <w:p w14:paraId="664D8025" w14:textId="77777777" w:rsidR="00896EED" w:rsidRPr="00B653BF" w:rsidRDefault="00896EED" w:rsidP="00D44D98">
      <w:pPr>
        <w:autoSpaceDE w:val="0"/>
        <w:autoSpaceDN w:val="0"/>
        <w:adjustRightInd w:val="0"/>
        <w:spacing w:line="240" w:lineRule="exact"/>
        <w:jc w:val="center"/>
        <w:rPr>
          <w:b/>
        </w:rPr>
      </w:pPr>
      <w:r w:rsidRPr="00B653BF">
        <w:rPr>
          <w:b/>
        </w:rPr>
        <w:t>Порядок проведения аукциона</w:t>
      </w:r>
    </w:p>
    <w:p w14:paraId="39D26227" w14:textId="77777777" w:rsidR="00896EED" w:rsidRPr="00B653BF" w:rsidRDefault="00896EED" w:rsidP="00850462">
      <w:pPr>
        <w:ind w:firstLine="709"/>
        <w:jc w:val="both"/>
      </w:pPr>
      <w:r w:rsidRPr="00B653BF">
        <w:rPr>
          <w:rFonts w:eastAsia="Calibri"/>
        </w:rPr>
        <w:t xml:space="preserve">Аукцион является открытым по составу участников </w:t>
      </w:r>
      <w:r w:rsidRPr="00B653BF">
        <w:t>и форме подачи предложений.</w:t>
      </w:r>
    </w:p>
    <w:p w14:paraId="570C3A53" w14:textId="77777777" w:rsidR="00896EED" w:rsidRPr="00B653BF" w:rsidRDefault="00896EED" w:rsidP="00850462">
      <w:pPr>
        <w:autoSpaceDE w:val="0"/>
        <w:autoSpaceDN w:val="0"/>
        <w:adjustRightInd w:val="0"/>
        <w:ind w:firstLine="709"/>
        <w:jc w:val="both"/>
      </w:pPr>
      <w:r w:rsidRPr="00B653BF">
        <w:t xml:space="preserve">В аукционе могут участвовать только заявители, признанные участниками аукциона. </w:t>
      </w:r>
    </w:p>
    <w:p w14:paraId="0B2658EC" w14:textId="77777777" w:rsidR="00896EED" w:rsidRPr="00B653BF" w:rsidRDefault="00896EED" w:rsidP="00850462">
      <w:pPr>
        <w:widowControl w:val="0"/>
        <w:autoSpaceDE w:val="0"/>
        <w:autoSpaceDN w:val="0"/>
        <w:adjustRightInd w:val="0"/>
        <w:ind w:firstLine="709"/>
        <w:jc w:val="both"/>
      </w:pPr>
      <w:r w:rsidRPr="00B653BF">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14:paraId="592E163F" w14:textId="77777777" w:rsidR="00896EED" w:rsidRPr="00B653BF" w:rsidRDefault="00896EED" w:rsidP="00850462">
      <w:pPr>
        <w:widowControl w:val="0"/>
        <w:autoSpaceDE w:val="0"/>
        <w:autoSpaceDN w:val="0"/>
        <w:adjustRightInd w:val="0"/>
        <w:ind w:firstLine="709"/>
        <w:jc w:val="both"/>
      </w:pPr>
      <w:r w:rsidRPr="00B653BF">
        <w:t>Аукцион проводится путем повышения начальной (минимальной) цены предмета аукциона, указанной в извещении о проведен</w:t>
      </w:r>
      <w:proofErr w:type="gramStart"/>
      <w:r w:rsidRPr="00B653BF">
        <w:t>ии ау</w:t>
      </w:r>
      <w:proofErr w:type="gramEnd"/>
      <w:r w:rsidRPr="00B653BF">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581857C9" w14:textId="77777777" w:rsidR="00896EED" w:rsidRPr="00B653BF" w:rsidRDefault="00896EED" w:rsidP="00850462">
      <w:pPr>
        <w:autoSpaceDE w:val="0"/>
        <w:autoSpaceDN w:val="0"/>
        <w:adjustRightInd w:val="0"/>
        <w:ind w:firstLine="709"/>
        <w:jc w:val="both"/>
      </w:pPr>
      <w:r w:rsidRPr="00B653BF">
        <w:t xml:space="preserve">Аукцион проводит аукционист. Комиссия непосредственно перед началом проведения аукциона регистрирует явившихся на аукцион участников аукциона (их представителей). </w:t>
      </w:r>
    </w:p>
    <w:p w14:paraId="38EC9F40" w14:textId="77777777" w:rsidR="00896EED" w:rsidRPr="00B653BF" w:rsidRDefault="00896EED" w:rsidP="00850462">
      <w:pPr>
        <w:autoSpaceDE w:val="0"/>
        <w:autoSpaceDN w:val="0"/>
        <w:adjustRightInd w:val="0"/>
        <w:ind w:firstLine="709"/>
        <w:jc w:val="both"/>
      </w:pPr>
      <w:proofErr w:type="gramStart"/>
      <w:r w:rsidRPr="00B653BF">
        <w:t>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roofErr w:type="gramEnd"/>
    </w:p>
    <w:p w14:paraId="68A61CEF" w14:textId="77777777" w:rsidR="00896EED" w:rsidRPr="00B653BF" w:rsidRDefault="00896EED" w:rsidP="00850462">
      <w:pPr>
        <w:autoSpaceDE w:val="0"/>
        <w:autoSpaceDN w:val="0"/>
        <w:adjustRightInd w:val="0"/>
        <w:ind w:firstLine="709"/>
        <w:jc w:val="both"/>
      </w:pPr>
      <w:r w:rsidRPr="00B653BF">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14:paraId="47B0EFFD" w14:textId="77777777" w:rsidR="00896EED" w:rsidRPr="00B653BF" w:rsidRDefault="00896EED" w:rsidP="00850462">
      <w:pPr>
        <w:pStyle w:val="ConsPlusNormal"/>
        <w:widowControl/>
        <w:ind w:firstLine="709"/>
        <w:jc w:val="both"/>
        <w:rPr>
          <w:rFonts w:ascii="Times New Roman" w:hAnsi="Times New Roman" w:cs="Times New Roman"/>
          <w:sz w:val="24"/>
          <w:szCs w:val="24"/>
        </w:rPr>
      </w:pPr>
      <w:r w:rsidRPr="00B653BF">
        <w:rPr>
          <w:rFonts w:ascii="Times New Roman" w:hAnsi="Times New Roman" w:cs="Times New Roman"/>
          <w:sz w:val="24"/>
          <w:szCs w:val="24"/>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карточку, аукцион завершается. </w:t>
      </w:r>
    </w:p>
    <w:p w14:paraId="69F39DB7" w14:textId="77777777" w:rsidR="00896EED" w:rsidRPr="00B653BF" w:rsidRDefault="00896EED" w:rsidP="00850462">
      <w:pPr>
        <w:ind w:firstLine="709"/>
        <w:jc w:val="both"/>
        <w:rPr>
          <w:rFonts w:eastAsia="Calibri"/>
        </w:rPr>
      </w:pPr>
      <w:r w:rsidRPr="00B653BF">
        <w:rPr>
          <w:rFonts w:eastAsia="Calibri"/>
        </w:rPr>
        <w:t>Победителем аукциона признается участник аукциона, предложивший наибольшую цену за предмет аукциона.</w:t>
      </w:r>
    </w:p>
    <w:p w14:paraId="41F66965" w14:textId="372BA34C" w:rsidR="00896EED" w:rsidRPr="00B653BF" w:rsidRDefault="00896EED" w:rsidP="00850462">
      <w:pPr>
        <w:widowControl w:val="0"/>
        <w:ind w:right="-6" w:firstLine="709"/>
        <w:jc w:val="both"/>
        <w:rPr>
          <w:rFonts w:eastAsia="Calibri"/>
          <w:color w:val="FF0000"/>
        </w:rPr>
      </w:pPr>
      <w:proofErr w:type="gramStart"/>
      <w:r w:rsidRPr="00B653BF">
        <w:rPr>
          <w:rFonts w:eastAsia="Calibri"/>
        </w:rPr>
        <w:lastRenderedPageBreak/>
        <w:t xml:space="preserve">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B653BF">
        <w:rPr>
          <w:rFonts w:eastAsia="Calibri"/>
          <w:color w:val="000000" w:themeColor="text1"/>
        </w:rPr>
        <w:t>(</w:t>
      </w:r>
      <w:hyperlink r:id="rId11" w:history="1">
        <w:r w:rsidRPr="00B653BF">
          <w:rPr>
            <w:rStyle w:val="af3"/>
            <w:rFonts w:eastAsia="Calibri"/>
            <w:color w:val="000000" w:themeColor="text1"/>
            <w:u w:val="none"/>
          </w:rPr>
          <w:t>www.torgi.gov.ru</w:t>
        </w:r>
      </w:hyperlink>
      <w:r w:rsidRPr="00B653BF">
        <w:rPr>
          <w:rFonts w:eastAsia="Calibri"/>
        </w:rPr>
        <w:t xml:space="preserve">), </w:t>
      </w:r>
      <w:r w:rsidR="00D2675C" w:rsidRPr="00B653BF">
        <w:t>на официальном сайте города Новочебоксарска http://www.nowch.cap.ru в разделе «Деятельность/ Земельные</w:t>
      </w:r>
      <w:proofErr w:type="gramEnd"/>
      <w:r w:rsidR="00D2675C" w:rsidRPr="00B653BF">
        <w:t xml:space="preserve"> ресурсы, вопросы недвижимости/Приватизация. Аукционы. Конкурсы»</w:t>
      </w:r>
      <w:r w:rsidR="00AE055A" w:rsidRPr="00B653BF">
        <w:t>.</w:t>
      </w:r>
    </w:p>
    <w:p w14:paraId="25362175" w14:textId="77777777" w:rsidR="00896EED" w:rsidRPr="00B653BF" w:rsidRDefault="00896EED" w:rsidP="00850462">
      <w:pPr>
        <w:widowControl w:val="0"/>
        <w:autoSpaceDE w:val="0"/>
        <w:autoSpaceDN w:val="0"/>
        <w:adjustRightInd w:val="0"/>
        <w:ind w:firstLine="709"/>
        <w:jc w:val="both"/>
      </w:pPr>
      <w:proofErr w:type="gramStart"/>
      <w:r w:rsidRPr="00B653BF">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roofErr w:type="gramEnd"/>
    </w:p>
    <w:p w14:paraId="28AE5036" w14:textId="77777777" w:rsidR="00896EED" w:rsidRPr="00B653BF" w:rsidRDefault="00896EED" w:rsidP="00850462">
      <w:pPr>
        <w:widowControl w:val="0"/>
        <w:autoSpaceDE w:val="0"/>
        <w:autoSpaceDN w:val="0"/>
        <w:adjustRightInd w:val="0"/>
        <w:ind w:firstLine="709"/>
        <w:jc w:val="both"/>
      </w:pPr>
      <w:r w:rsidRPr="00B653BF">
        <w:t>Протокол составляется не менее чем в 2 экземплярах, один из которых передается победителю аукциона, а второй остается у организатора аукциона.</w:t>
      </w:r>
    </w:p>
    <w:p w14:paraId="4247DEC4" w14:textId="2222313C" w:rsidR="00896EED" w:rsidRPr="00B653BF" w:rsidRDefault="00896EED" w:rsidP="00850462">
      <w:pPr>
        <w:autoSpaceDE w:val="0"/>
        <w:autoSpaceDN w:val="0"/>
        <w:adjustRightInd w:val="0"/>
        <w:ind w:firstLine="709"/>
        <w:jc w:val="both"/>
        <w:rPr>
          <w:rFonts w:eastAsia="Calibri"/>
        </w:rPr>
      </w:pPr>
      <w:proofErr w:type="gramStart"/>
      <w:r w:rsidRPr="00B653BF">
        <w:rPr>
          <w:rFonts w:eastAsia="Calibri"/>
        </w:rPr>
        <w:t>В случае если в аукционе участвовал только один участник или при проведении аукциона не присутствовал ни один из участников аукциона,</w:t>
      </w:r>
      <w:r w:rsidR="00B653BF">
        <w:rPr>
          <w:rFonts w:eastAsia="Calibri"/>
        </w:rPr>
        <w:t xml:space="preserve"> </w:t>
      </w:r>
      <w:r w:rsidRPr="00B653BF">
        <w:rPr>
          <w:rFonts w:eastAsia="Calibri"/>
        </w:rPr>
        <w:t>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w:t>
      </w:r>
      <w:r w:rsidR="00B653BF">
        <w:rPr>
          <w:rFonts w:eastAsia="Calibri"/>
        </w:rPr>
        <w:t xml:space="preserve"> </w:t>
      </w:r>
      <w:r w:rsidRPr="00B653BF">
        <w:rPr>
          <w:rFonts w:eastAsia="Calibri"/>
        </w:rPr>
        <w:t>аукционе не</w:t>
      </w:r>
      <w:proofErr w:type="gramEnd"/>
      <w:r w:rsidRPr="00B653BF">
        <w:rPr>
          <w:rFonts w:eastAsia="Calibri"/>
        </w:rPr>
        <w:t xml:space="preserve"> подана ни одна заявка, аукцион признается несостоявшимся.</w:t>
      </w:r>
    </w:p>
    <w:p w14:paraId="5A39D30D" w14:textId="161DDBA4" w:rsidR="00896EED" w:rsidRPr="00B653BF" w:rsidRDefault="00896EED" w:rsidP="00850462">
      <w:pPr>
        <w:autoSpaceDE w:val="0"/>
        <w:autoSpaceDN w:val="0"/>
        <w:adjustRightInd w:val="0"/>
        <w:ind w:firstLine="708"/>
        <w:jc w:val="both"/>
        <w:rPr>
          <w:rFonts w:eastAsia="Calibri"/>
        </w:rPr>
      </w:pPr>
      <w:r w:rsidRPr="00B653BF">
        <w:rPr>
          <w:rFonts w:eastAsia="Calibri"/>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Проект договора представлен в Приложении № 2 к Извещению.</w:t>
      </w:r>
    </w:p>
    <w:p w14:paraId="77628F5B" w14:textId="77777777" w:rsidR="00654F04" w:rsidRPr="00B653BF" w:rsidRDefault="00896EED" w:rsidP="00850462">
      <w:pPr>
        <w:widowControl w:val="0"/>
        <w:autoSpaceDE w:val="0"/>
        <w:autoSpaceDN w:val="0"/>
        <w:adjustRightInd w:val="0"/>
        <w:ind w:firstLine="708"/>
        <w:jc w:val="both"/>
        <w:rPr>
          <w:rFonts w:eastAsia="Calibri"/>
        </w:rPr>
      </w:pPr>
      <w:r w:rsidRPr="00B653BF">
        <w:rPr>
          <w:rFonts w:eastAsia="Calibri"/>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1B229D02" w14:textId="77777777" w:rsidR="00896EED" w:rsidRPr="00B653BF" w:rsidRDefault="00896EED" w:rsidP="00850462">
      <w:pPr>
        <w:widowControl w:val="0"/>
        <w:autoSpaceDE w:val="0"/>
        <w:autoSpaceDN w:val="0"/>
        <w:adjustRightInd w:val="0"/>
        <w:ind w:firstLine="708"/>
        <w:jc w:val="both"/>
        <w:rPr>
          <w:rFonts w:eastAsia="Calibri"/>
        </w:rPr>
      </w:pPr>
      <w:r w:rsidRPr="00B653BF">
        <w:rPr>
          <w:rFonts w:eastAsia="Calibri"/>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19EE0E73" w14:textId="46BF5885" w:rsidR="00A202E6" w:rsidRPr="00B653BF" w:rsidRDefault="00896EED" w:rsidP="00850462">
      <w:pPr>
        <w:widowControl w:val="0"/>
        <w:autoSpaceDE w:val="0"/>
        <w:autoSpaceDN w:val="0"/>
        <w:adjustRightInd w:val="0"/>
        <w:ind w:firstLine="708"/>
        <w:jc w:val="both"/>
        <w:rPr>
          <w:rFonts w:eastAsia="Calibri"/>
        </w:rPr>
      </w:pPr>
      <w:r w:rsidRPr="00B653BF">
        <w:rPr>
          <w:rFonts w:eastAsia="Calibri"/>
        </w:rPr>
        <w:t>При уклонении или отказе лица, выигравшего аукцион, от заключения</w:t>
      </w:r>
      <w:r w:rsidR="00B653BF">
        <w:rPr>
          <w:rFonts w:eastAsia="Calibri"/>
        </w:rPr>
        <w:t xml:space="preserve"> </w:t>
      </w:r>
      <w:r w:rsidRPr="00B653BF">
        <w:rPr>
          <w:rFonts w:eastAsia="Calibri"/>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5CAD1882" w14:textId="4D4C9FC7" w:rsidR="00896EED" w:rsidRPr="00B653BF" w:rsidRDefault="00896EED" w:rsidP="00850462">
      <w:pPr>
        <w:widowControl w:val="0"/>
        <w:autoSpaceDE w:val="0"/>
        <w:autoSpaceDN w:val="0"/>
        <w:adjustRightInd w:val="0"/>
        <w:ind w:firstLine="708"/>
        <w:jc w:val="both"/>
        <w:rPr>
          <w:rFonts w:eastAsia="Calibri"/>
        </w:rPr>
      </w:pPr>
      <w:r w:rsidRPr="00B653BF">
        <w:rPr>
          <w:rFonts w:eastAsia="Calibri"/>
        </w:rPr>
        <w:t>Организатор аукциона не вправе уклоняться от подписания протокола и заключения договора купли-продажи объекта незавершенного</w:t>
      </w:r>
      <w:r w:rsidR="00B653BF">
        <w:rPr>
          <w:rFonts w:eastAsia="Calibri"/>
        </w:rPr>
        <w:t xml:space="preserve"> </w:t>
      </w:r>
      <w:r w:rsidRPr="00B653BF">
        <w:rPr>
          <w:rFonts w:eastAsia="Calibri"/>
        </w:rPr>
        <w:t>строительства, являвшегося предметом аукциона.</w:t>
      </w:r>
    </w:p>
    <w:p w14:paraId="77921F0C" w14:textId="34A30622" w:rsidR="00896EED" w:rsidRPr="00B653BF" w:rsidRDefault="00896EED" w:rsidP="00850462">
      <w:pPr>
        <w:autoSpaceDE w:val="0"/>
        <w:autoSpaceDN w:val="0"/>
        <w:adjustRightInd w:val="0"/>
        <w:ind w:firstLine="708"/>
        <w:jc w:val="both"/>
        <w:rPr>
          <w:rFonts w:eastAsia="Calibri"/>
        </w:rPr>
      </w:pPr>
      <w:r w:rsidRPr="00B653BF">
        <w:rPr>
          <w:rFonts w:eastAsia="Calibri"/>
        </w:rPr>
        <w:t>Средства, полученные от продажи на аукционе объекта</w:t>
      </w:r>
      <w:r w:rsidR="00B653BF">
        <w:rPr>
          <w:rFonts w:eastAsia="Calibri"/>
        </w:rPr>
        <w:t xml:space="preserve"> </w:t>
      </w:r>
      <w:r w:rsidRPr="00B653BF">
        <w:rPr>
          <w:rFonts w:eastAsia="Calibri"/>
        </w:rPr>
        <w:t xml:space="preserve">незавершенного строительства, вносятся на счет организатора аукциона и переводятся организатором </w:t>
      </w:r>
      <w:proofErr w:type="gramStart"/>
      <w:r w:rsidRPr="00B653BF">
        <w:rPr>
          <w:rFonts w:eastAsia="Calibri"/>
        </w:rPr>
        <w:t>аукциона</w:t>
      </w:r>
      <w:proofErr w:type="gramEnd"/>
      <w:r w:rsidRPr="00B653BF">
        <w:rPr>
          <w:rFonts w:eastAsia="Calibri"/>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3BBDF7CF" w14:textId="77777777" w:rsidR="00EC3AAB" w:rsidRPr="00B653BF" w:rsidRDefault="00EC3AAB" w:rsidP="00850462">
      <w:pPr>
        <w:shd w:val="clear" w:color="auto" w:fill="FFFFFF"/>
        <w:ind w:firstLine="708"/>
        <w:jc w:val="both"/>
        <w:rPr>
          <w:rFonts w:eastAsia="Calibri"/>
        </w:rPr>
      </w:pPr>
      <w:r w:rsidRPr="00B653BF">
        <w:rPr>
          <w:rFonts w:eastAsia="Calibri"/>
        </w:rPr>
        <w:t>После государственной регистрации права собственности победителя аукциона на объект незавершенного строительства, земельный участок предоставляется ему в аренду сроком на 3 года для завершения строительства</w:t>
      </w:r>
      <w:r w:rsidR="00A51649" w:rsidRPr="00B653BF">
        <w:rPr>
          <w:rFonts w:eastAsia="Calibri"/>
        </w:rPr>
        <w:t>,</w:t>
      </w:r>
      <w:r w:rsidRPr="00B653BF">
        <w:rPr>
          <w:rFonts w:eastAsia="Calibri"/>
        </w:rPr>
        <w:t xml:space="preserve"> расположенного на нем объекта.</w:t>
      </w:r>
    </w:p>
    <w:p w14:paraId="001808AC" w14:textId="3A949FD8" w:rsidR="00D2675C" w:rsidRPr="00B653BF" w:rsidRDefault="00896EED" w:rsidP="00D2675C">
      <w:pPr>
        <w:widowControl w:val="0"/>
        <w:autoSpaceDE w:val="0"/>
        <w:autoSpaceDN w:val="0"/>
        <w:adjustRightInd w:val="0"/>
        <w:ind w:firstLine="709"/>
        <w:jc w:val="both"/>
      </w:pPr>
      <w:r w:rsidRPr="00B653BF">
        <w:rPr>
          <w:bCs/>
        </w:rPr>
        <w:t xml:space="preserve">С иными сведениями о предмете аукциона, имеющимися в </w:t>
      </w:r>
      <w:r w:rsidRPr="00B653BF">
        <w:rPr>
          <w:bCs/>
          <w:color w:val="000000" w:themeColor="text1"/>
        </w:rPr>
        <w:t>распоряжении организатора торгов, покупатели могут ознакомиться по адресу:</w:t>
      </w:r>
      <w:r w:rsidR="00D84705" w:rsidRPr="00B653BF">
        <w:rPr>
          <w:bCs/>
          <w:color w:val="000000" w:themeColor="text1"/>
        </w:rPr>
        <w:t xml:space="preserve"> Чувашская Республика, </w:t>
      </w:r>
      <w:r w:rsidR="00B653BF">
        <w:rPr>
          <w:bCs/>
          <w:color w:val="000000" w:themeColor="text1"/>
        </w:rPr>
        <w:t>г. </w:t>
      </w:r>
      <w:r w:rsidR="00D2675C" w:rsidRPr="00B653BF">
        <w:rPr>
          <w:bCs/>
          <w:color w:val="000000" w:themeColor="text1"/>
        </w:rPr>
        <w:t>Новочебоксарск, ул. Винокурова, д. 14</w:t>
      </w:r>
      <w:r w:rsidR="00D84705" w:rsidRPr="00B653BF">
        <w:rPr>
          <w:bCs/>
          <w:color w:val="000000" w:themeColor="text1"/>
        </w:rPr>
        <w:t>,</w:t>
      </w:r>
      <w:r w:rsidRPr="00B653BF">
        <w:rPr>
          <w:color w:val="000000" w:themeColor="text1"/>
        </w:rPr>
        <w:t xml:space="preserve"> кабинет № </w:t>
      </w:r>
      <w:r w:rsidR="00D2675C" w:rsidRPr="00B653BF">
        <w:rPr>
          <w:color w:val="000000" w:themeColor="text1"/>
        </w:rPr>
        <w:t>220.</w:t>
      </w:r>
      <w:r w:rsidRPr="00B653BF">
        <w:rPr>
          <w:color w:val="000000" w:themeColor="text1"/>
        </w:rPr>
        <w:t xml:space="preserve"> </w:t>
      </w:r>
      <w:r w:rsidR="00D2675C" w:rsidRPr="00B653BF">
        <w:rPr>
          <w:color w:val="000000" w:themeColor="text1"/>
        </w:rPr>
        <w:t>Р</w:t>
      </w:r>
      <w:r w:rsidR="00D2675C" w:rsidRPr="00B653BF">
        <w:t xml:space="preserve">ежим работы с 8.00 до 17.00 ежедневно,  перерыв с 12.00 до 13.00 </w:t>
      </w:r>
      <w:r w:rsidR="00D2675C" w:rsidRPr="00B653BF">
        <w:rPr>
          <w:spacing w:val="-6"/>
        </w:rPr>
        <w:t>(</w:t>
      </w:r>
      <w:r w:rsidR="00D2675C" w:rsidRPr="00B653BF">
        <w:rPr>
          <w:color w:val="000000" w:themeColor="text1"/>
        </w:rPr>
        <w:t>кроме выходных и праздничных дней</w:t>
      </w:r>
      <w:r w:rsidR="00D2675C" w:rsidRPr="00B653BF">
        <w:rPr>
          <w:spacing w:val="-6"/>
        </w:rPr>
        <w:t>)</w:t>
      </w:r>
      <w:r w:rsidR="00D2675C" w:rsidRPr="00B653BF">
        <w:t>.</w:t>
      </w:r>
    </w:p>
    <w:p w14:paraId="6ED0B556" w14:textId="0E376916" w:rsidR="00201892" w:rsidRPr="00B653BF" w:rsidRDefault="00201892" w:rsidP="00D2675C">
      <w:pPr>
        <w:widowControl w:val="0"/>
        <w:autoSpaceDE w:val="0"/>
        <w:autoSpaceDN w:val="0"/>
        <w:adjustRightInd w:val="0"/>
        <w:ind w:firstLine="709"/>
        <w:jc w:val="both"/>
        <w:rPr>
          <w:color w:val="000000" w:themeColor="text1"/>
        </w:rPr>
      </w:pPr>
      <w:r w:rsidRPr="00B653BF">
        <w:rPr>
          <w:color w:val="000000" w:themeColor="text1"/>
        </w:rPr>
        <w:t xml:space="preserve">Контактное лицо: </w:t>
      </w:r>
      <w:r w:rsidR="00D2675C" w:rsidRPr="00B653BF">
        <w:t>начальник отдела имущественных отношений Управления имущественных и земельных отношений администрации города Новочебоксарска Чувашской Республики Арланова Ольга Николаевна</w:t>
      </w:r>
      <w:r w:rsidRPr="00B653BF">
        <w:rPr>
          <w:color w:val="000000" w:themeColor="text1"/>
        </w:rPr>
        <w:t>.</w:t>
      </w:r>
    </w:p>
    <w:p w14:paraId="57C98CEB" w14:textId="46F8E8BC" w:rsidR="002C7728" w:rsidRPr="00B653BF" w:rsidRDefault="00EC709C" w:rsidP="00850462">
      <w:pPr>
        <w:pStyle w:val="a3"/>
        <w:widowControl w:val="0"/>
        <w:spacing w:before="0" w:beforeAutospacing="0" w:after="0" w:afterAutospacing="0"/>
        <w:ind w:firstLine="708"/>
        <w:rPr>
          <w:rFonts w:ascii="Times New Roman" w:hAnsi="Times New Roman"/>
          <w:color w:val="000000" w:themeColor="text1"/>
          <w:sz w:val="24"/>
          <w:szCs w:val="24"/>
        </w:rPr>
      </w:pPr>
      <w:r w:rsidRPr="00B653BF">
        <w:rPr>
          <w:rFonts w:ascii="Times New Roman" w:hAnsi="Times New Roman"/>
          <w:color w:val="000000" w:themeColor="text1"/>
          <w:sz w:val="24"/>
          <w:szCs w:val="24"/>
        </w:rPr>
        <w:lastRenderedPageBreak/>
        <w:t>Осмотр объекта незавершенного строительства осуществляется заинтересованны</w:t>
      </w:r>
      <w:r w:rsidR="00EA0846" w:rsidRPr="00B653BF">
        <w:rPr>
          <w:rFonts w:ascii="Times New Roman" w:hAnsi="Times New Roman"/>
          <w:color w:val="000000" w:themeColor="text1"/>
          <w:sz w:val="24"/>
          <w:szCs w:val="24"/>
        </w:rPr>
        <w:t>ми</w:t>
      </w:r>
      <w:r w:rsidRPr="00B653BF">
        <w:rPr>
          <w:rFonts w:ascii="Times New Roman" w:hAnsi="Times New Roman"/>
          <w:color w:val="000000" w:themeColor="text1"/>
          <w:sz w:val="24"/>
          <w:szCs w:val="24"/>
        </w:rPr>
        <w:t xml:space="preserve"> лица</w:t>
      </w:r>
      <w:r w:rsidR="00EA0846" w:rsidRPr="00B653BF">
        <w:rPr>
          <w:rFonts w:ascii="Times New Roman" w:hAnsi="Times New Roman"/>
          <w:color w:val="000000" w:themeColor="text1"/>
          <w:sz w:val="24"/>
          <w:szCs w:val="24"/>
        </w:rPr>
        <w:t>ми</w:t>
      </w:r>
      <w:r w:rsidRPr="00B653BF">
        <w:rPr>
          <w:rFonts w:ascii="Times New Roman" w:hAnsi="Times New Roman"/>
          <w:color w:val="000000" w:themeColor="text1"/>
          <w:sz w:val="24"/>
          <w:szCs w:val="24"/>
        </w:rPr>
        <w:t xml:space="preserve"> самостоятельно. </w:t>
      </w:r>
    </w:p>
    <w:p w14:paraId="6A2FFAB2" w14:textId="04A9A0C1" w:rsidR="00896EED" w:rsidRPr="00B653BF" w:rsidRDefault="00896EED" w:rsidP="00850462">
      <w:pPr>
        <w:pStyle w:val="a3"/>
        <w:widowControl w:val="0"/>
        <w:spacing w:before="0" w:beforeAutospacing="0" w:after="0" w:afterAutospacing="0"/>
        <w:ind w:firstLine="708"/>
        <w:rPr>
          <w:rFonts w:ascii="Times New Roman" w:hAnsi="Times New Roman"/>
          <w:color w:val="000000" w:themeColor="text1"/>
          <w:sz w:val="24"/>
          <w:szCs w:val="24"/>
        </w:rPr>
      </w:pPr>
      <w:r w:rsidRPr="00B653BF">
        <w:rPr>
          <w:rFonts w:ascii="Times New Roman" w:hAnsi="Times New Roman"/>
          <w:color w:val="000000" w:themeColor="text1"/>
          <w:sz w:val="24"/>
          <w:szCs w:val="24"/>
        </w:rPr>
        <w:t xml:space="preserve">Информационное сообщение размещено на официальном сайте Российской Федерации в сети «Интернет» для размещения информации о проведении торгов: </w:t>
      </w:r>
      <w:hyperlink r:id="rId12" w:history="1">
        <w:r w:rsidRPr="00B653BF">
          <w:rPr>
            <w:rStyle w:val="af3"/>
            <w:rFonts w:ascii="Times New Roman" w:hAnsi="Times New Roman"/>
            <w:bCs/>
            <w:color w:val="000000" w:themeColor="text1"/>
            <w:sz w:val="24"/>
            <w:szCs w:val="24"/>
            <w:u w:val="none"/>
            <w:lang w:val="en-US"/>
          </w:rPr>
          <w:t>www</w:t>
        </w:r>
        <w:r w:rsidRPr="00B653BF">
          <w:rPr>
            <w:rStyle w:val="af3"/>
            <w:rFonts w:ascii="Times New Roman" w:hAnsi="Times New Roman"/>
            <w:bCs/>
            <w:color w:val="000000" w:themeColor="text1"/>
            <w:sz w:val="24"/>
            <w:szCs w:val="24"/>
            <w:u w:val="none"/>
          </w:rPr>
          <w:t>.</w:t>
        </w:r>
        <w:r w:rsidRPr="00B653BF">
          <w:rPr>
            <w:rStyle w:val="af3"/>
            <w:rFonts w:ascii="Times New Roman" w:hAnsi="Times New Roman"/>
            <w:bCs/>
            <w:color w:val="000000" w:themeColor="text1"/>
            <w:sz w:val="24"/>
            <w:szCs w:val="24"/>
            <w:u w:val="none"/>
            <w:lang w:val="en-US"/>
          </w:rPr>
          <w:t>torgi</w:t>
        </w:r>
        <w:r w:rsidRPr="00B653BF">
          <w:rPr>
            <w:rStyle w:val="af3"/>
            <w:rFonts w:ascii="Times New Roman" w:hAnsi="Times New Roman"/>
            <w:bCs/>
            <w:color w:val="000000" w:themeColor="text1"/>
            <w:sz w:val="24"/>
            <w:szCs w:val="24"/>
            <w:u w:val="none"/>
          </w:rPr>
          <w:t>.</w:t>
        </w:r>
        <w:r w:rsidRPr="00B653BF">
          <w:rPr>
            <w:rStyle w:val="af3"/>
            <w:rFonts w:ascii="Times New Roman" w:hAnsi="Times New Roman"/>
            <w:bCs/>
            <w:color w:val="000000" w:themeColor="text1"/>
            <w:sz w:val="24"/>
            <w:szCs w:val="24"/>
            <w:u w:val="none"/>
            <w:lang w:val="en-US"/>
          </w:rPr>
          <w:t>gov</w:t>
        </w:r>
        <w:r w:rsidRPr="00B653BF">
          <w:rPr>
            <w:rStyle w:val="af3"/>
            <w:rFonts w:ascii="Times New Roman" w:hAnsi="Times New Roman"/>
            <w:bCs/>
            <w:color w:val="000000" w:themeColor="text1"/>
            <w:sz w:val="24"/>
            <w:szCs w:val="24"/>
            <w:u w:val="none"/>
          </w:rPr>
          <w:t>.</w:t>
        </w:r>
        <w:r w:rsidRPr="00B653BF">
          <w:rPr>
            <w:rStyle w:val="af3"/>
            <w:rFonts w:ascii="Times New Roman" w:hAnsi="Times New Roman"/>
            <w:bCs/>
            <w:color w:val="000000" w:themeColor="text1"/>
            <w:sz w:val="24"/>
            <w:szCs w:val="24"/>
            <w:u w:val="none"/>
            <w:lang w:val="en-US"/>
          </w:rPr>
          <w:t>ru</w:t>
        </w:r>
      </w:hyperlink>
      <w:r w:rsidRPr="00B653BF">
        <w:rPr>
          <w:rFonts w:ascii="Times New Roman" w:hAnsi="Times New Roman"/>
          <w:bCs/>
          <w:color w:val="000000" w:themeColor="text1"/>
          <w:sz w:val="24"/>
          <w:szCs w:val="24"/>
        </w:rPr>
        <w:t xml:space="preserve">, </w:t>
      </w:r>
      <w:r w:rsidR="00D2675C" w:rsidRPr="00B653BF">
        <w:rPr>
          <w:rFonts w:ascii="Times New Roman" w:hAnsi="Times New Roman"/>
          <w:color w:val="000000" w:themeColor="text1"/>
          <w:sz w:val="24"/>
          <w:szCs w:val="24"/>
        </w:rPr>
        <w:t>на официальном сайте города Новочебоксарска http://www.nowch.cap.ru в разделе «Деятельность/ Земельные ресурсы, вопросы недвижимости/Приватизация. Аукционы. Конкурсы»</w:t>
      </w:r>
      <w:r w:rsidR="00AE055A" w:rsidRPr="00B653BF">
        <w:rPr>
          <w:rFonts w:ascii="Times New Roman" w:hAnsi="Times New Roman"/>
          <w:color w:val="000000" w:themeColor="text1"/>
          <w:sz w:val="24"/>
          <w:szCs w:val="24"/>
        </w:rPr>
        <w:t>.</w:t>
      </w:r>
    </w:p>
    <w:p w14:paraId="4DB16B03" w14:textId="77777777" w:rsidR="002A143D" w:rsidRPr="00B653BF" w:rsidRDefault="002A143D" w:rsidP="00850462">
      <w:pPr>
        <w:pStyle w:val="a3"/>
        <w:widowControl w:val="0"/>
        <w:spacing w:before="0" w:beforeAutospacing="0" w:after="0" w:afterAutospacing="0"/>
        <w:ind w:firstLine="709"/>
        <w:rPr>
          <w:rFonts w:ascii="Times New Roman" w:hAnsi="Times New Roman"/>
          <w:color w:val="000000" w:themeColor="text1"/>
          <w:sz w:val="24"/>
          <w:szCs w:val="24"/>
        </w:rPr>
      </w:pPr>
    </w:p>
    <w:p w14:paraId="2A631E98" w14:textId="77777777" w:rsidR="00896EED" w:rsidRDefault="00896EED" w:rsidP="00896EED">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896EED" w:rsidSect="00BA6D92">
          <w:headerReference w:type="default" r:id="rId13"/>
          <w:pgSz w:w="11906" w:h="16838"/>
          <w:pgMar w:top="993" w:right="567" w:bottom="1134" w:left="1985" w:header="425" w:footer="709" w:gutter="0"/>
          <w:pgNumType w:start="1"/>
          <w:cols w:space="708"/>
          <w:titlePg/>
          <w:docGrid w:linePitch="360"/>
        </w:sectPr>
      </w:pPr>
    </w:p>
    <w:p w14:paraId="37997227" w14:textId="77777777" w:rsidR="00896EED" w:rsidRPr="0088422A"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4"/>
          <w:szCs w:val="24"/>
        </w:rPr>
      </w:pPr>
      <w:r w:rsidRPr="0088422A">
        <w:rPr>
          <w:rFonts w:ascii="Liberation Serif" w:hAnsi="Liberation Serif"/>
          <w:color w:val="000000" w:themeColor="text1"/>
          <w:sz w:val="24"/>
          <w:szCs w:val="24"/>
        </w:rPr>
        <w:lastRenderedPageBreak/>
        <w:t xml:space="preserve">Приложение № 1 </w:t>
      </w:r>
    </w:p>
    <w:p w14:paraId="14BD2035" w14:textId="77777777" w:rsidR="00E112E1" w:rsidRPr="0088422A" w:rsidRDefault="00896EED" w:rsidP="00E112E1">
      <w:pPr>
        <w:spacing w:line="240" w:lineRule="exact"/>
        <w:ind w:left="5529"/>
        <w:rPr>
          <w:rFonts w:ascii="Liberation Serif" w:hAnsi="Liberation Serif"/>
        </w:rPr>
      </w:pPr>
      <w:r w:rsidRPr="0088422A">
        <w:rPr>
          <w:rFonts w:ascii="Liberation Serif" w:hAnsi="Liberation Serif"/>
          <w:color w:val="000000" w:themeColor="text1"/>
        </w:rPr>
        <w:t xml:space="preserve">к извещению о проведении </w:t>
      </w:r>
      <w:r w:rsidR="00E112E1" w:rsidRPr="0088422A">
        <w:rPr>
          <w:rFonts w:ascii="Liberation Serif" w:hAnsi="Liberation Serif"/>
        </w:rPr>
        <w:t>публичных торгов по продаже объекта незавершенного строительства</w:t>
      </w:r>
    </w:p>
    <w:p w14:paraId="36894328" w14:textId="77777777" w:rsidR="00896EED" w:rsidRPr="00E05801" w:rsidRDefault="00896EED" w:rsidP="00896EED">
      <w:pPr>
        <w:spacing w:line="240" w:lineRule="exact"/>
        <w:ind w:left="5529"/>
        <w:rPr>
          <w:rFonts w:ascii="Liberation Serif" w:hAnsi="Liberation Serif"/>
          <w:color w:val="000000" w:themeColor="text1"/>
          <w:sz w:val="28"/>
          <w:szCs w:val="28"/>
        </w:rPr>
      </w:pPr>
    </w:p>
    <w:p w14:paraId="4AE22E52" w14:textId="77777777" w:rsidR="00896EED" w:rsidRPr="0088422A" w:rsidRDefault="00E112E1" w:rsidP="0088422A">
      <w:pPr>
        <w:pStyle w:val="western"/>
        <w:spacing w:before="0" w:beforeAutospacing="0" w:after="0" w:afterAutospacing="0" w:line="240" w:lineRule="exact"/>
        <w:ind w:left="4820"/>
        <w:jc w:val="both"/>
        <w:rPr>
          <w:color w:val="000000" w:themeColor="text1"/>
          <w:sz w:val="26"/>
          <w:szCs w:val="26"/>
        </w:rPr>
      </w:pPr>
      <w:r w:rsidRPr="0088422A">
        <w:rPr>
          <w:color w:val="000000" w:themeColor="text1"/>
          <w:sz w:val="26"/>
          <w:szCs w:val="26"/>
        </w:rPr>
        <w:t xml:space="preserve">Организатору торгов: </w:t>
      </w:r>
    </w:p>
    <w:p w14:paraId="496C16FE" w14:textId="2FE81C7A" w:rsidR="00896EED" w:rsidRPr="0088422A" w:rsidRDefault="0088422A" w:rsidP="0088422A">
      <w:pPr>
        <w:pStyle w:val="western"/>
        <w:spacing w:before="0" w:beforeAutospacing="0" w:after="0" w:afterAutospacing="0" w:line="240" w:lineRule="exact"/>
        <w:ind w:left="4820"/>
        <w:rPr>
          <w:color w:val="000000" w:themeColor="text1"/>
          <w:sz w:val="26"/>
          <w:szCs w:val="26"/>
        </w:rPr>
      </w:pPr>
      <w:r w:rsidRPr="0088422A">
        <w:rPr>
          <w:color w:val="000000" w:themeColor="text1"/>
          <w:sz w:val="26"/>
          <w:szCs w:val="26"/>
        </w:rPr>
        <w:t>Управление имущественных и земельных отношений администрации города Новочебоксарска</w:t>
      </w:r>
      <w:r w:rsidR="00AE055A" w:rsidRPr="0088422A">
        <w:rPr>
          <w:color w:val="000000" w:themeColor="text1"/>
          <w:sz w:val="26"/>
          <w:szCs w:val="26"/>
        </w:rPr>
        <w:t xml:space="preserve"> Чувашской Республики</w:t>
      </w:r>
    </w:p>
    <w:p w14:paraId="52BAFD9E" w14:textId="77777777"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14:paraId="6AA06D17" w14:textId="77777777"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14:paraId="2785EB44" w14:textId="77777777"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sidR="00B76260">
        <w:rPr>
          <w:b/>
          <w:bCs/>
          <w:color w:val="000000"/>
          <w:sz w:val="26"/>
          <w:szCs w:val="26"/>
        </w:rPr>
        <w:t>а</w:t>
      </w:r>
      <w:r w:rsidRPr="009E0E13">
        <w:rPr>
          <w:b/>
          <w:bCs/>
          <w:color w:val="000000"/>
          <w:sz w:val="26"/>
          <w:szCs w:val="26"/>
        </w:rPr>
        <w:t xml:space="preserve"> незавершенного строительств</w:t>
      </w:r>
      <w:r>
        <w:rPr>
          <w:b/>
          <w:bCs/>
          <w:color w:val="000000"/>
          <w:sz w:val="26"/>
          <w:szCs w:val="26"/>
        </w:rPr>
        <w:t>а</w:t>
      </w:r>
    </w:p>
    <w:p w14:paraId="579F565C" w14:textId="77777777"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14:paraId="16C0EC47" w14:textId="77777777" w:rsidR="00896EED" w:rsidRPr="00DB67C6" w:rsidRDefault="00896EED" w:rsidP="00896EED">
      <w:pPr>
        <w:spacing w:line="240" w:lineRule="exact"/>
        <w:ind w:right="425"/>
        <w:jc w:val="center"/>
        <w:rPr>
          <w:b/>
          <w:bCs/>
          <w:color w:val="000000"/>
          <w:sz w:val="28"/>
          <w:szCs w:val="28"/>
        </w:rPr>
      </w:pPr>
    </w:p>
    <w:p w14:paraId="02352601" w14:textId="77777777"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14:paraId="4BFFAF68" w14:textId="77777777" w:rsidR="00896EED" w:rsidRPr="00DB67C6" w:rsidRDefault="00896EED" w:rsidP="00896EED">
      <w:pPr>
        <w:jc w:val="center"/>
        <w:rPr>
          <w:sz w:val="26"/>
          <w:szCs w:val="26"/>
        </w:rPr>
      </w:pPr>
      <w:r w:rsidRPr="00DB67C6">
        <w:rPr>
          <w:sz w:val="26"/>
          <w:szCs w:val="26"/>
        </w:rPr>
        <w:t>(Ф.И.О.  физического лица, подающего заявку)</w:t>
      </w:r>
    </w:p>
    <w:p w14:paraId="2AF907B8" w14:textId="77777777"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14:paraId="2EA9EDA5" w14:textId="77777777"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14:paraId="480E9793" w14:textId="77777777"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14:paraId="72D9CAED" w14:textId="77777777"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14:paraId="284ACED9" w14:textId="77777777"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14:paraId="58EE3246" w14:textId="77777777"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14:paraId="450B804B" w14:textId="77777777"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14:paraId="6545A76B" w14:textId="77777777" w:rsidR="00896EED" w:rsidRPr="00DB67C6" w:rsidRDefault="00896EED" w:rsidP="00896E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14:paraId="3C349C79" w14:textId="77777777" w:rsidR="00896EED" w:rsidRPr="00DB67C6" w:rsidRDefault="00896EED" w:rsidP="00896EED">
      <w:pPr>
        <w:rPr>
          <w:i/>
          <w:iCs/>
          <w:color w:val="000000"/>
          <w:sz w:val="26"/>
          <w:szCs w:val="26"/>
          <w:u w:val="single"/>
        </w:rPr>
      </w:pPr>
    </w:p>
    <w:p w14:paraId="49639750" w14:textId="77777777"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14:paraId="0CB0AB3D" w14:textId="77777777"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14:paraId="70A5E819" w14:textId="77777777"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14:paraId="27C5F5FA" w14:textId="77777777"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14:paraId="707A4B10" w14:textId="77777777"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14:paraId="1E9E9D73" w14:textId="77777777" w:rsidR="00896EED" w:rsidRPr="00DB67C6" w:rsidRDefault="00896EED" w:rsidP="00896EED">
      <w:pPr>
        <w:tabs>
          <w:tab w:val="left" w:pos="3015"/>
        </w:tabs>
        <w:rPr>
          <w:color w:val="000000"/>
          <w:sz w:val="26"/>
          <w:szCs w:val="26"/>
        </w:rPr>
      </w:pPr>
      <w:r w:rsidRPr="00DB67C6">
        <w:rPr>
          <w:color w:val="000000"/>
          <w:sz w:val="26"/>
          <w:szCs w:val="26"/>
        </w:rPr>
        <w:tab/>
      </w:r>
    </w:p>
    <w:p w14:paraId="460B0956" w14:textId="77777777"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14:paraId="307209CD" w14:textId="77777777"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 xml:space="preserve">___________________________  </w:t>
      </w:r>
      <w:r w:rsidRPr="00DB67C6">
        <w:rPr>
          <w:color w:val="000000"/>
          <w:sz w:val="26"/>
          <w:szCs w:val="26"/>
        </w:rPr>
        <w:t>(Ф.И.О.)</w:t>
      </w:r>
    </w:p>
    <w:p w14:paraId="21EEC3FB" w14:textId="77777777"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14:paraId="5FE14B19" w14:textId="77777777"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14:paraId="610AF2E5" w14:textId="77777777"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14:paraId="7C151BD8" w14:textId="77777777"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14:paraId="50DA39CF" w14:textId="77777777"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14:paraId="5EE89C47" w14:textId="77777777"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14:paraId="1CC04715" w14:textId="77777777"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14:paraId="1773AAB3" w14:textId="77777777" w:rsidR="00896EED" w:rsidRPr="00DB67C6" w:rsidRDefault="00896EED" w:rsidP="00896EED">
      <w:pPr>
        <w:widowControl w:val="0"/>
        <w:rPr>
          <w:color w:val="000000"/>
          <w:sz w:val="26"/>
          <w:szCs w:val="26"/>
        </w:rPr>
      </w:pPr>
      <w:r w:rsidRPr="00DB67C6">
        <w:rPr>
          <w:color w:val="000000"/>
          <w:sz w:val="26"/>
          <w:szCs w:val="26"/>
        </w:rPr>
        <w:lastRenderedPageBreak/>
        <w:t>_______________________________________________________________________,</w:t>
      </w:r>
    </w:p>
    <w:p w14:paraId="4B686619" w14:textId="77777777"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______________________________________  Лот № _____.</w:t>
      </w:r>
    </w:p>
    <w:p w14:paraId="7F21BB73" w14:textId="77777777" w:rsidR="00896EED" w:rsidRPr="00DB67C6" w:rsidRDefault="00896EED" w:rsidP="00896EED">
      <w:pPr>
        <w:rPr>
          <w:color w:val="000000"/>
          <w:sz w:val="26"/>
          <w:szCs w:val="26"/>
        </w:rPr>
      </w:pPr>
      <w:r w:rsidRPr="00DB67C6">
        <w:rPr>
          <w:color w:val="000000"/>
          <w:sz w:val="26"/>
          <w:szCs w:val="26"/>
        </w:rPr>
        <w:t>обязуюсь:</w:t>
      </w:r>
    </w:p>
    <w:p w14:paraId="4C2119F8" w14:textId="0049B3CD"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4" w:history="1">
        <w:r w:rsidRPr="00D33E6F">
          <w:rPr>
            <w:rStyle w:val="af3"/>
            <w:sz w:val="26"/>
            <w:szCs w:val="26"/>
            <w:u w:val="none"/>
            <w:lang w:val="en-US"/>
          </w:rPr>
          <w:t>www</w:t>
        </w:r>
        <w:r w:rsidRPr="00D33E6F">
          <w:rPr>
            <w:rStyle w:val="af3"/>
            <w:sz w:val="26"/>
            <w:szCs w:val="26"/>
            <w:u w:val="none"/>
          </w:rPr>
          <w:t>.</w:t>
        </w:r>
        <w:proofErr w:type="spellStart"/>
        <w:r w:rsidRPr="00D33E6F">
          <w:rPr>
            <w:rStyle w:val="af3"/>
            <w:sz w:val="26"/>
            <w:szCs w:val="26"/>
            <w:u w:val="none"/>
            <w:lang w:val="en-US"/>
          </w:rPr>
          <w:t>torgi</w:t>
        </w:r>
        <w:proofErr w:type="spellEnd"/>
        <w:r w:rsidRPr="00D33E6F">
          <w:rPr>
            <w:rStyle w:val="af3"/>
            <w:sz w:val="26"/>
            <w:szCs w:val="26"/>
            <w:u w:val="none"/>
          </w:rPr>
          <w:t>.</w:t>
        </w:r>
        <w:proofErr w:type="spellStart"/>
        <w:r w:rsidRPr="00D33E6F">
          <w:rPr>
            <w:rStyle w:val="af3"/>
            <w:sz w:val="26"/>
            <w:szCs w:val="26"/>
            <w:u w:val="none"/>
            <w:lang w:val="en-US"/>
          </w:rPr>
          <w:t>gov</w:t>
        </w:r>
        <w:proofErr w:type="spellEnd"/>
        <w:r w:rsidRPr="00D33E6F">
          <w:rPr>
            <w:rStyle w:val="af3"/>
            <w:sz w:val="26"/>
            <w:szCs w:val="26"/>
            <w:u w:val="none"/>
          </w:rPr>
          <w:t>.</w:t>
        </w:r>
        <w:proofErr w:type="spellStart"/>
        <w:r w:rsidRPr="00D33E6F">
          <w:rPr>
            <w:rStyle w:val="af3"/>
            <w:sz w:val="26"/>
            <w:szCs w:val="26"/>
            <w:u w:val="none"/>
            <w:lang w:val="en-US"/>
          </w:rPr>
          <w:t>ru</w:t>
        </w:r>
        <w:proofErr w:type="spellEnd"/>
      </w:hyperlink>
      <w:r w:rsidRPr="00D33E6F">
        <w:rPr>
          <w:color w:val="000000"/>
          <w:sz w:val="26"/>
          <w:szCs w:val="26"/>
        </w:rPr>
        <w:t>.,</w:t>
      </w:r>
    </w:p>
    <w:p w14:paraId="2CEE2E37" w14:textId="77777777" w:rsidR="00896EED" w:rsidRPr="00DB67C6" w:rsidRDefault="00896EED" w:rsidP="00896EED">
      <w:pPr>
        <w:ind w:firstLine="708"/>
        <w:jc w:val="both"/>
        <w:rPr>
          <w:color w:val="000000"/>
          <w:sz w:val="26"/>
          <w:szCs w:val="26"/>
        </w:rPr>
      </w:pPr>
      <w:r w:rsidRPr="00DB67C6">
        <w:rPr>
          <w:color w:val="000000"/>
          <w:sz w:val="26"/>
          <w:szCs w:val="26"/>
        </w:rPr>
        <w:t>2) В случае признания победителем аукциона:</w:t>
      </w:r>
    </w:p>
    <w:p w14:paraId="486FB5C4" w14:textId="77777777"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14:paraId="009D0C7B" w14:textId="77777777" w:rsidR="00896EED" w:rsidRPr="00DB67C6"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14:paraId="23F469DB" w14:textId="5023BF34" w:rsidR="00896EED" w:rsidRPr="005D4D79" w:rsidRDefault="00896EED" w:rsidP="00896EED">
      <w:pPr>
        <w:ind w:firstLine="709"/>
        <w:jc w:val="both"/>
        <w:rPr>
          <w:sz w:val="26"/>
          <w:szCs w:val="26"/>
        </w:rPr>
      </w:pPr>
      <w:proofErr w:type="gramStart"/>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 xml:space="preserve">ных» даю согласие на обработку </w:t>
      </w:r>
      <w:r w:rsidR="0088422A" w:rsidRPr="0088422A">
        <w:rPr>
          <w:sz w:val="26"/>
          <w:szCs w:val="26"/>
        </w:rPr>
        <w:t>Управление</w:t>
      </w:r>
      <w:r w:rsidR="0088422A">
        <w:rPr>
          <w:sz w:val="26"/>
          <w:szCs w:val="26"/>
        </w:rPr>
        <w:t>м</w:t>
      </w:r>
      <w:r w:rsidR="0088422A" w:rsidRPr="0088422A">
        <w:rPr>
          <w:sz w:val="26"/>
          <w:szCs w:val="26"/>
        </w:rPr>
        <w:t xml:space="preserve"> имущественных и земельных отношений администрации города Новочебоксарска Чувашской Республики</w:t>
      </w:r>
      <w:r w:rsidRPr="005D4D79">
        <w:rPr>
          <w:sz w:val="26"/>
          <w:szCs w:val="26"/>
        </w:rPr>
        <w:t xml:space="preserve">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r w:rsidR="00F34B25">
        <w:rPr>
          <w:sz w:val="26"/>
          <w:szCs w:val="26"/>
        </w:rPr>
        <w:t>.</w:t>
      </w:r>
      <w:proofErr w:type="gramEnd"/>
    </w:p>
    <w:p w14:paraId="728DBF9D" w14:textId="77777777"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42FCD332" w14:textId="77777777"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783F0FA2" w14:textId="77777777" w:rsidR="00896EED" w:rsidRPr="00DB67C6" w:rsidRDefault="00896EED" w:rsidP="00896EED">
      <w:pPr>
        <w:jc w:val="both"/>
        <w:rPr>
          <w:color w:val="000000"/>
          <w:sz w:val="26"/>
          <w:szCs w:val="26"/>
        </w:rPr>
      </w:pPr>
    </w:p>
    <w:p w14:paraId="2647BE54" w14:textId="77777777"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14:paraId="295D5563" w14:textId="77777777"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14:paraId="7CA18BA1" w14:textId="5308E31F"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2</w:t>
      </w:r>
      <w:r w:rsidR="0088422A">
        <w:rPr>
          <w:color w:val="000000"/>
          <w:sz w:val="26"/>
          <w:szCs w:val="26"/>
        </w:rPr>
        <w:t>2</w:t>
      </w:r>
      <w:r>
        <w:rPr>
          <w:color w:val="000000"/>
          <w:sz w:val="26"/>
          <w:szCs w:val="26"/>
        </w:rPr>
        <w:t xml:space="preserve"> </w:t>
      </w:r>
      <w:r w:rsidRPr="00DB67C6">
        <w:rPr>
          <w:color w:val="000000"/>
          <w:sz w:val="26"/>
          <w:szCs w:val="26"/>
        </w:rPr>
        <w:t xml:space="preserve">г. </w:t>
      </w:r>
    </w:p>
    <w:p w14:paraId="5C76A96E" w14:textId="77777777" w:rsidR="00896EED" w:rsidRPr="00DB67C6" w:rsidRDefault="00896EED" w:rsidP="00896EED">
      <w:pPr>
        <w:rPr>
          <w:iCs/>
          <w:color w:val="000000"/>
          <w:sz w:val="26"/>
          <w:szCs w:val="26"/>
        </w:rPr>
      </w:pPr>
    </w:p>
    <w:p w14:paraId="4F4ECA3C" w14:textId="77777777" w:rsidR="00896EED" w:rsidRPr="00DB67C6" w:rsidRDefault="00896EED" w:rsidP="00896EED">
      <w:pPr>
        <w:rPr>
          <w:color w:val="000000"/>
          <w:sz w:val="26"/>
          <w:szCs w:val="26"/>
        </w:rPr>
      </w:pPr>
      <w:r w:rsidRPr="00DB67C6">
        <w:rPr>
          <w:iCs/>
          <w:color w:val="000000"/>
          <w:sz w:val="26"/>
          <w:szCs w:val="26"/>
        </w:rPr>
        <w:t>Заявка принята:</w:t>
      </w:r>
    </w:p>
    <w:p w14:paraId="1CB14181" w14:textId="2A3E3971"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w:t>
      </w:r>
      <w:r w:rsidR="0088422A">
        <w:rPr>
          <w:color w:val="000000"/>
          <w:sz w:val="26"/>
          <w:szCs w:val="26"/>
        </w:rPr>
        <w:t>2</w:t>
      </w:r>
      <w:r>
        <w:rPr>
          <w:color w:val="000000"/>
          <w:sz w:val="26"/>
          <w:szCs w:val="26"/>
        </w:rPr>
        <w:t xml:space="preserve"> г</w:t>
      </w:r>
      <w:r w:rsidRPr="00DB67C6">
        <w:rPr>
          <w:color w:val="000000"/>
          <w:sz w:val="26"/>
          <w:szCs w:val="26"/>
        </w:rPr>
        <w:t>. ______ ч. _____ мин. под № __________</w:t>
      </w:r>
    </w:p>
    <w:p w14:paraId="572AC64E" w14:textId="77777777" w:rsidR="00896EED" w:rsidRPr="00DB67C6" w:rsidRDefault="00896EED" w:rsidP="00896EED">
      <w:pPr>
        <w:rPr>
          <w:color w:val="000000"/>
          <w:sz w:val="26"/>
          <w:szCs w:val="26"/>
        </w:rPr>
      </w:pPr>
    </w:p>
    <w:p w14:paraId="1F069360" w14:textId="77777777" w:rsidR="00896EED" w:rsidRPr="00DB67C6" w:rsidRDefault="00896EED" w:rsidP="00896EED">
      <w:pPr>
        <w:rPr>
          <w:color w:val="000000"/>
          <w:sz w:val="26"/>
          <w:szCs w:val="26"/>
        </w:rPr>
      </w:pPr>
      <w:r w:rsidRPr="00DB67C6">
        <w:rPr>
          <w:color w:val="000000"/>
          <w:sz w:val="26"/>
          <w:szCs w:val="26"/>
        </w:rPr>
        <w:t>Подпись лица, принявшего заявку</w:t>
      </w:r>
    </w:p>
    <w:p w14:paraId="5A509913" w14:textId="77777777" w:rsidR="00896EED" w:rsidRPr="00DB67C6" w:rsidRDefault="00896EED" w:rsidP="00896EED">
      <w:pPr>
        <w:rPr>
          <w:color w:val="000000"/>
          <w:sz w:val="26"/>
          <w:szCs w:val="26"/>
        </w:rPr>
      </w:pPr>
      <w:r w:rsidRPr="00DB67C6">
        <w:rPr>
          <w:color w:val="000000"/>
          <w:sz w:val="26"/>
          <w:szCs w:val="26"/>
        </w:rPr>
        <w:t>_____________________(_______________________)</w:t>
      </w:r>
    </w:p>
    <w:p w14:paraId="610D4784" w14:textId="77777777" w:rsidR="00896EED" w:rsidRPr="00DB67C6" w:rsidRDefault="00896EED" w:rsidP="00896EED">
      <w:pPr>
        <w:rPr>
          <w:color w:val="000000"/>
          <w:sz w:val="26"/>
          <w:szCs w:val="26"/>
        </w:rPr>
      </w:pPr>
      <w:r w:rsidRPr="00DB67C6">
        <w:rPr>
          <w:color w:val="000000"/>
          <w:sz w:val="26"/>
          <w:szCs w:val="26"/>
        </w:rPr>
        <w:t xml:space="preserve">                                               (расшифровка подписи)</w:t>
      </w:r>
    </w:p>
    <w:p w14:paraId="557D7615" w14:textId="77777777" w:rsidR="00896EED" w:rsidRDefault="00896EED" w:rsidP="00896EED">
      <w:pPr>
        <w:spacing w:line="240" w:lineRule="exact"/>
        <w:ind w:right="427"/>
        <w:rPr>
          <w:b/>
          <w:bCs/>
          <w:color w:val="000000"/>
          <w:sz w:val="26"/>
          <w:szCs w:val="26"/>
        </w:rPr>
      </w:pPr>
    </w:p>
    <w:p w14:paraId="4927E962" w14:textId="77777777" w:rsidR="00896EED" w:rsidRDefault="00896EED" w:rsidP="00896EED">
      <w:pPr>
        <w:spacing w:line="240" w:lineRule="exact"/>
        <w:ind w:right="427"/>
        <w:jc w:val="center"/>
        <w:rPr>
          <w:b/>
          <w:bCs/>
          <w:color w:val="000000"/>
          <w:sz w:val="26"/>
          <w:szCs w:val="26"/>
        </w:rPr>
      </w:pPr>
    </w:p>
    <w:p w14:paraId="1B3121B5" w14:textId="77777777" w:rsidR="00896EED" w:rsidRDefault="00896EED" w:rsidP="00896EED">
      <w:pPr>
        <w:spacing w:line="240" w:lineRule="exact"/>
        <w:ind w:right="427"/>
        <w:jc w:val="center"/>
        <w:rPr>
          <w:b/>
          <w:bCs/>
          <w:color w:val="000000"/>
          <w:sz w:val="26"/>
          <w:szCs w:val="26"/>
        </w:rPr>
      </w:pPr>
    </w:p>
    <w:p w14:paraId="46E6CCB5" w14:textId="77777777" w:rsidR="00B76260" w:rsidRDefault="00B76260" w:rsidP="00896EED">
      <w:pPr>
        <w:pStyle w:val="western"/>
        <w:spacing w:before="0" w:beforeAutospacing="0" w:after="0" w:afterAutospacing="0" w:line="240" w:lineRule="exact"/>
        <w:ind w:left="6237"/>
        <w:jc w:val="both"/>
        <w:rPr>
          <w:color w:val="000000"/>
        </w:rPr>
      </w:pPr>
    </w:p>
    <w:p w14:paraId="1F481F30" w14:textId="77777777" w:rsidR="00B76260" w:rsidRDefault="00B76260" w:rsidP="00896EED">
      <w:pPr>
        <w:pStyle w:val="western"/>
        <w:spacing w:before="0" w:beforeAutospacing="0" w:after="0" w:afterAutospacing="0" w:line="240" w:lineRule="exact"/>
        <w:ind w:left="6237"/>
        <w:jc w:val="both"/>
        <w:rPr>
          <w:color w:val="000000"/>
        </w:rPr>
      </w:pPr>
    </w:p>
    <w:p w14:paraId="2CE12957" w14:textId="77777777" w:rsidR="00B76260" w:rsidRDefault="00B76260" w:rsidP="00896EED">
      <w:pPr>
        <w:pStyle w:val="western"/>
        <w:spacing w:before="0" w:beforeAutospacing="0" w:after="0" w:afterAutospacing="0" w:line="240" w:lineRule="exact"/>
        <w:ind w:left="6237"/>
        <w:jc w:val="both"/>
        <w:rPr>
          <w:color w:val="000000"/>
        </w:rPr>
      </w:pPr>
    </w:p>
    <w:p w14:paraId="5E62B8E3" w14:textId="77777777" w:rsidR="0088422A" w:rsidRPr="0088422A" w:rsidRDefault="0088422A" w:rsidP="0088422A">
      <w:pPr>
        <w:pStyle w:val="western"/>
        <w:spacing w:before="0" w:beforeAutospacing="0" w:after="0" w:afterAutospacing="0" w:line="240" w:lineRule="exact"/>
        <w:ind w:left="4820"/>
        <w:jc w:val="both"/>
        <w:rPr>
          <w:color w:val="000000" w:themeColor="text1"/>
          <w:sz w:val="26"/>
          <w:szCs w:val="26"/>
        </w:rPr>
      </w:pPr>
      <w:r w:rsidRPr="0088422A">
        <w:rPr>
          <w:color w:val="000000" w:themeColor="text1"/>
          <w:sz w:val="26"/>
          <w:szCs w:val="26"/>
        </w:rPr>
        <w:lastRenderedPageBreak/>
        <w:t xml:space="preserve">Организатору торгов: </w:t>
      </w:r>
    </w:p>
    <w:p w14:paraId="0C5BD10F" w14:textId="77777777" w:rsidR="0088422A" w:rsidRPr="0088422A" w:rsidRDefault="0088422A" w:rsidP="0088422A">
      <w:pPr>
        <w:pStyle w:val="western"/>
        <w:spacing w:before="0" w:beforeAutospacing="0" w:after="0" w:afterAutospacing="0" w:line="240" w:lineRule="exact"/>
        <w:ind w:left="4820"/>
        <w:rPr>
          <w:color w:val="000000" w:themeColor="text1"/>
          <w:sz w:val="26"/>
          <w:szCs w:val="26"/>
        </w:rPr>
      </w:pPr>
      <w:r w:rsidRPr="0088422A">
        <w:rPr>
          <w:color w:val="000000" w:themeColor="text1"/>
          <w:sz w:val="26"/>
          <w:szCs w:val="26"/>
        </w:rPr>
        <w:t>Управление имущественных и земельных отношений администрации города Новочебоксарска Чувашской Республики</w:t>
      </w:r>
    </w:p>
    <w:p w14:paraId="2DC0B7DC" w14:textId="77777777" w:rsidR="00896EED" w:rsidRDefault="00896EED" w:rsidP="00896EED">
      <w:pPr>
        <w:spacing w:line="240" w:lineRule="exact"/>
        <w:ind w:right="427"/>
        <w:jc w:val="center"/>
        <w:rPr>
          <w:b/>
          <w:bCs/>
          <w:color w:val="000000"/>
          <w:sz w:val="26"/>
          <w:szCs w:val="26"/>
        </w:rPr>
      </w:pPr>
    </w:p>
    <w:p w14:paraId="555A5108" w14:textId="77777777" w:rsidR="00896EED" w:rsidRDefault="00896EED" w:rsidP="00896EED">
      <w:pPr>
        <w:spacing w:line="240" w:lineRule="exact"/>
        <w:ind w:right="427"/>
        <w:jc w:val="center"/>
        <w:rPr>
          <w:b/>
          <w:bCs/>
          <w:color w:val="000000"/>
          <w:sz w:val="26"/>
          <w:szCs w:val="26"/>
        </w:rPr>
      </w:pPr>
      <w:r>
        <w:rPr>
          <w:b/>
          <w:bCs/>
          <w:color w:val="000000"/>
          <w:sz w:val="26"/>
          <w:szCs w:val="26"/>
        </w:rPr>
        <w:t>ЗАЯВКА</w:t>
      </w:r>
    </w:p>
    <w:p w14:paraId="04E37F25" w14:textId="77777777"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w:t>
      </w:r>
      <w:r w:rsidR="00B76260">
        <w:rPr>
          <w:b/>
          <w:bCs/>
          <w:color w:val="000000"/>
          <w:sz w:val="26"/>
          <w:szCs w:val="26"/>
        </w:rPr>
        <w:t>а</w:t>
      </w:r>
      <w:r>
        <w:rPr>
          <w:b/>
          <w:bCs/>
          <w:color w:val="000000"/>
          <w:sz w:val="26"/>
          <w:szCs w:val="26"/>
        </w:rPr>
        <w:t xml:space="preserve"> незавершенного строительства</w:t>
      </w:r>
    </w:p>
    <w:p w14:paraId="26915CC0" w14:textId="77777777"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14:paraId="319FEEF8" w14:textId="77777777" w:rsidR="00896EED" w:rsidRDefault="00896EED" w:rsidP="00896EED">
      <w:pPr>
        <w:jc w:val="both"/>
        <w:rPr>
          <w:sz w:val="26"/>
          <w:szCs w:val="26"/>
        </w:rPr>
      </w:pPr>
      <w:r>
        <w:rPr>
          <w:sz w:val="26"/>
          <w:szCs w:val="26"/>
        </w:rPr>
        <w:t>1.___________________________________________________________________</w:t>
      </w:r>
      <w:r w:rsidR="00AC6191">
        <w:rPr>
          <w:sz w:val="26"/>
          <w:szCs w:val="26"/>
        </w:rPr>
        <w:t>___</w:t>
      </w:r>
    </w:p>
    <w:p w14:paraId="5F9F62EE" w14:textId="77777777" w:rsidR="00896EED" w:rsidRDefault="00896EED" w:rsidP="00896EED">
      <w:pPr>
        <w:jc w:val="center"/>
        <w:rPr>
          <w:sz w:val="26"/>
          <w:szCs w:val="26"/>
        </w:rPr>
      </w:pPr>
      <w:r>
        <w:rPr>
          <w:sz w:val="26"/>
          <w:szCs w:val="26"/>
        </w:rPr>
        <w:t>полное наименование</w:t>
      </w:r>
    </w:p>
    <w:p w14:paraId="00A31F34" w14:textId="77777777" w:rsidR="00896EED" w:rsidRDefault="00896EED" w:rsidP="00896EED">
      <w:pPr>
        <w:rPr>
          <w:sz w:val="26"/>
          <w:szCs w:val="26"/>
        </w:rPr>
      </w:pPr>
      <w:r>
        <w:rPr>
          <w:sz w:val="26"/>
          <w:szCs w:val="26"/>
        </w:rPr>
        <w:t>_______________________________________________________________________,</w:t>
      </w:r>
    </w:p>
    <w:p w14:paraId="0CF0C019" w14:textId="77777777" w:rsidR="00896EED" w:rsidRDefault="00896EED" w:rsidP="00896EED">
      <w:pPr>
        <w:jc w:val="center"/>
        <w:rPr>
          <w:sz w:val="26"/>
          <w:szCs w:val="26"/>
        </w:rPr>
      </w:pPr>
      <w:r>
        <w:rPr>
          <w:sz w:val="26"/>
          <w:szCs w:val="26"/>
        </w:rPr>
        <w:t>юридического лица, подающего заявку)</w:t>
      </w:r>
    </w:p>
    <w:p w14:paraId="0B062706" w14:textId="77777777"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14:paraId="0613C90B" w14:textId="77777777" w:rsidR="00896EED" w:rsidRDefault="00896EED" w:rsidP="00896EED">
      <w:pPr>
        <w:rPr>
          <w:color w:val="000000"/>
          <w:sz w:val="26"/>
          <w:szCs w:val="26"/>
        </w:rPr>
      </w:pPr>
      <w:r>
        <w:rPr>
          <w:color w:val="000000"/>
          <w:sz w:val="26"/>
          <w:szCs w:val="26"/>
        </w:rPr>
        <w:t>Дата регистрации: ____________________</w:t>
      </w:r>
    </w:p>
    <w:p w14:paraId="40145B23" w14:textId="77777777" w:rsidR="00896EED" w:rsidRDefault="00896EED" w:rsidP="00896EED">
      <w:pPr>
        <w:rPr>
          <w:color w:val="000000"/>
          <w:sz w:val="26"/>
          <w:szCs w:val="26"/>
        </w:rPr>
      </w:pPr>
      <w:r>
        <w:rPr>
          <w:color w:val="000000"/>
          <w:sz w:val="26"/>
          <w:szCs w:val="26"/>
        </w:rPr>
        <w:t>Должность, ФИО руководителя__________________________________________</w:t>
      </w:r>
      <w:r w:rsidR="00AC6191">
        <w:rPr>
          <w:color w:val="000000"/>
          <w:sz w:val="26"/>
          <w:szCs w:val="26"/>
        </w:rPr>
        <w:t>_</w:t>
      </w:r>
      <w:r>
        <w:rPr>
          <w:color w:val="000000"/>
          <w:sz w:val="26"/>
          <w:szCs w:val="26"/>
        </w:rPr>
        <w:t>_</w:t>
      </w:r>
    </w:p>
    <w:p w14:paraId="67F92F62" w14:textId="77777777" w:rsidR="00896EED" w:rsidRDefault="00896EED" w:rsidP="00896EED">
      <w:pPr>
        <w:rPr>
          <w:color w:val="000000"/>
          <w:sz w:val="26"/>
          <w:szCs w:val="26"/>
        </w:rPr>
      </w:pPr>
      <w:r>
        <w:rPr>
          <w:color w:val="000000"/>
          <w:sz w:val="26"/>
          <w:szCs w:val="26"/>
        </w:rPr>
        <w:t>_______________________________________________________________________</w:t>
      </w:r>
    </w:p>
    <w:p w14:paraId="5D9BA6B4" w14:textId="77777777" w:rsidR="00896EED" w:rsidRDefault="00896EED" w:rsidP="00896EED">
      <w:pPr>
        <w:rPr>
          <w:color w:val="000000"/>
          <w:sz w:val="26"/>
          <w:szCs w:val="26"/>
        </w:rPr>
      </w:pPr>
      <w:r>
        <w:rPr>
          <w:color w:val="000000"/>
          <w:sz w:val="26"/>
          <w:szCs w:val="26"/>
        </w:rPr>
        <w:t>Юридический адрес______________________________________________________</w:t>
      </w:r>
    </w:p>
    <w:p w14:paraId="37573B01" w14:textId="77777777" w:rsidR="00896EED" w:rsidRDefault="00896EED" w:rsidP="00896EED">
      <w:pPr>
        <w:rPr>
          <w:color w:val="000000"/>
          <w:sz w:val="26"/>
          <w:szCs w:val="26"/>
        </w:rPr>
      </w:pPr>
      <w:r>
        <w:rPr>
          <w:color w:val="000000"/>
          <w:sz w:val="26"/>
          <w:szCs w:val="26"/>
        </w:rPr>
        <w:t>Фактический адрес_______________________________________________________</w:t>
      </w:r>
    </w:p>
    <w:p w14:paraId="287F799E" w14:textId="77777777" w:rsidR="00896EED" w:rsidRDefault="00896EED" w:rsidP="00896EED">
      <w:pPr>
        <w:rPr>
          <w:color w:val="000000"/>
          <w:sz w:val="26"/>
          <w:szCs w:val="26"/>
        </w:rPr>
      </w:pPr>
      <w:r>
        <w:rPr>
          <w:color w:val="000000"/>
          <w:sz w:val="26"/>
          <w:szCs w:val="26"/>
        </w:rPr>
        <w:t>ИНН__________________________________ КПП ____________________________</w:t>
      </w:r>
    </w:p>
    <w:p w14:paraId="3D697D96" w14:textId="77777777" w:rsidR="00896EED" w:rsidRDefault="00896EED" w:rsidP="00896EED">
      <w:pPr>
        <w:rPr>
          <w:color w:val="000000"/>
          <w:sz w:val="26"/>
          <w:szCs w:val="26"/>
        </w:rPr>
      </w:pPr>
      <w:r>
        <w:rPr>
          <w:color w:val="000000"/>
          <w:sz w:val="26"/>
          <w:szCs w:val="26"/>
        </w:rPr>
        <w:t>Телефон ______________________________ Факс ____________________________</w:t>
      </w:r>
    </w:p>
    <w:p w14:paraId="1303BF82" w14:textId="77777777" w:rsidR="00896EED" w:rsidRDefault="00896EED" w:rsidP="00896EED">
      <w:pPr>
        <w:rPr>
          <w:i/>
          <w:iCs/>
          <w:color w:val="000000"/>
          <w:sz w:val="26"/>
          <w:szCs w:val="26"/>
          <w:u w:val="single"/>
        </w:rPr>
      </w:pPr>
    </w:p>
    <w:p w14:paraId="11D693CE" w14:textId="77777777"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14:paraId="6FF0F470" w14:textId="77777777" w:rsidR="00896EED" w:rsidRDefault="00896EED" w:rsidP="00896EED">
      <w:pPr>
        <w:rPr>
          <w:color w:val="000000"/>
          <w:sz w:val="26"/>
          <w:szCs w:val="26"/>
        </w:rPr>
      </w:pPr>
      <w:r>
        <w:rPr>
          <w:color w:val="000000"/>
          <w:sz w:val="26"/>
          <w:szCs w:val="26"/>
        </w:rPr>
        <w:t>расчетный счет №___________________________ лицевой счет № _____________</w:t>
      </w:r>
      <w:r w:rsidR="00AC6191">
        <w:rPr>
          <w:color w:val="000000"/>
          <w:sz w:val="26"/>
          <w:szCs w:val="26"/>
        </w:rPr>
        <w:t>_</w:t>
      </w:r>
    </w:p>
    <w:p w14:paraId="09DE6C25" w14:textId="77777777" w:rsidR="00896EED" w:rsidRDefault="00896EED" w:rsidP="00896EED">
      <w:pPr>
        <w:rPr>
          <w:color w:val="000000"/>
          <w:sz w:val="26"/>
          <w:szCs w:val="26"/>
        </w:rPr>
      </w:pPr>
      <w:r>
        <w:rPr>
          <w:color w:val="000000"/>
          <w:sz w:val="26"/>
          <w:szCs w:val="26"/>
        </w:rPr>
        <w:t>в_______________________________________</w:t>
      </w:r>
      <w:r w:rsidR="00AC6191">
        <w:rPr>
          <w:color w:val="000000"/>
          <w:sz w:val="26"/>
          <w:szCs w:val="26"/>
        </w:rPr>
        <w:t>________________________________</w:t>
      </w:r>
    </w:p>
    <w:p w14:paraId="34E779DF" w14:textId="77777777" w:rsidR="00896EED" w:rsidRDefault="00896EED" w:rsidP="00896EED">
      <w:pPr>
        <w:rPr>
          <w:color w:val="000000"/>
          <w:sz w:val="26"/>
          <w:szCs w:val="26"/>
        </w:rPr>
      </w:pPr>
      <w:r>
        <w:rPr>
          <w:color w:val="000000"/>
          <w:sz w:val="26"/>
          <w:szCs w:val="26"/>
        </w:rPr>
        <w:t>корр. счет № _______________________________ БИК ________________________</w:t>
      </w:r>
    </w:p>
    <w:p w14:paraId="2F3B1CDB" w14:textId="77777777" w:rsidR="00896EED" w:rsidRDefault="00896EED" w:rsidP="00896EED">
      <w:pPr>
        <w:rPr>
          <w:color w:val="000000"/>
          <w:sz w:val="26"/>
          <w:szCs w:val="26"/>
        </w:rPr>
      </w:pPr>
      <w:r>
        <w:rPr>
          <w:color w:val="000000"/>
          <w:sz w:val="26"/>
          <w:szCs w:val="26"/>
        </w:rPr>
        <w:t>ИНН банка ____________________________ КПП банка _______________________</w:t>
      </w:r>
    </w:p>
    <w:p w14:paraId="09CEC3EB" w14:textId="77777777" w:rsidR="00896EED" w:rsidRDefault="00896EED" w:rsidP="00896EED">
      <w:pPr>
        <w:rPr>
          <w:color w:val="000000"/>
          <w:sz w:val="26"/>
          <w:szCs w:val="26"/>
        </w:rPr>
      </w:pPr>
    </w:p>
    <w:p w14:paraId="5C3ED75A" w14:textId="77777777"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14:paraId="71D86E62" w14:textId="77777777"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14:paraId="170FABE0" w14:textId="77777777" w:rsidR="00896EED" w:rsidRDefault="00896EED" w:rsidP="00896EED">
      <w:pPr>
        <w:rPr>
          <w:color w:val="000000"/>
          <w:sz w:val="26"/>
          <w:szCs w:val="26"/>
        </w:rPr>
      </w:pPr>
      <w:r>
        <w:rPr>
          <w:color w:val="000000"/>
          <w:sz w:val="26"/>
          <w:szCs w:val="26"/>
        </w:rPr>
        <w:t>(Ф.И.О.)</w:t>
      </w:r>
    </w:p>
    <w:p w14:paraId="4F417708" w14:textId="77777777"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14:paraId="1D8052C3" w14:textId="77777777"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14:paraId="5EF3C90C" w14:textId="77777777" w:rsidR="00896EED" w:rsidRDefault="00896EED" w:rsidP="00896EED">
      <w:pPr>
        <w:rPr>
          <w:color w:val="000000"/>
          <w:sz w:val="26"/>
          <w:szCs w:val="26"/>
        </w:rPr>
      </w:pPr>
      <w:r>
        <w:rPr>
          <w:color w:val="000000"/>
          <w:sz w:val="26"/>
          <w:szCs w:val="26"/>
        </w:rPr>
        <w:t>(кем удостоверена)</w:t>
      </w:r>
    </w:p>
    <w:p w14:paraId="4974B2C4" w14:textId="77777777"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14:paraId="1CFAE824" w14:textId="77777777" w:rsidR="00896EED" w:rsidRDefault="00896EED" w:rsidP="00896EED">
      <w:pPr>
        <w:jc w:val="center"/>
        <w:rPr>
          <w:color w:val="000000"/>
          <w:sz w:val="26"/>
          <w:szCs w:val="26"/>
        </w:rPr>
      </w:pPr>
      <w:r>
        <w:rPr>
          <w:color w:val="000000"/>
          <w:sz w:val="26"/>
          <w:szCs w:val="26"/>
        </w:rPr>
        <w:t>______________________________________________________________________</w:t>
      </w:r>
    </w:p>
    <w:p w14:paraId="60A865DF" w14:textId="77777777"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14:paraId="37591014" w14:textId="77777777"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14:paraId="6ECA909A" w14:textId="77777777"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14:paraId="6C1A4CC5" w14:textId="77777777" w:rsidR="00896EED" w:rsidRDefault="00896EED" w:rsidP="00896EED">
      <w:pPr>
        <w:rPr>
          <w:color w:val="000000"/>
          <w:sz w:val="26"/>
          <w:szCs w:val="26"/>
        </w:rPr>
      </w:pPr>
      <w:r>
        <w:rPr>
          <w:color w:val="000000"/>
          <w:sz w:val="26"/>
          <w:szCs w:val="26"/>
        </w:rPr>
        <w:t>обязуюсь:</w:t>
      </w:r>
    </w:p>
    <w:p w14:paraId="47FFFFE7" w14:textId="2F2373B6" w:rsidR="00896EED" w:rsidRDefault="00896EED" w:rsidP="00896EED">
      <w:pPr>
        <w:ind w:firstLine="708"/>
        <w:jc w:val="both"/>
        <w:rPr>
          <w:color w:val="000000"/>
          <w:sz w:val="26"/>
          <w:szCs w:val="26"/>
        </w:rPr>
      </w:pPr>
      <w:r>
        <w:rPr>
          <w:color w:val="000000"/>
          <w:sz w:val="26"/>
          <w:szCs w:val="26"/>
        </w:rPr>
        <w:t>1)</w:t>
      </w:r>
      <w:r>
        <w:t> </w:t>
      </w:r>
      <w:r>
        <w:rPr>
          <w:color w:val="000000"/>
          <w:sz w:val="26"/>
          <w:szCs w:val="26"/>
        </w:rPr>
        <w:t>Соблюдать порядок и условия участия в аукционе, предусмотренные информационным сообщением о проведении аукциона, размещенным на официальном сайте Российской Федерации в информационно-</w:t>
      </w:r>
      <w:r>
        <w:rPr>
          <w:color w:val="000000"/>
          <w:sz w:val="26"/>
          <w:szCs w:val="26"/>
        </w:rPr>
        <w:lastRenderedPageBreak/>
        <w:t>телекоммуникационной сети «Интернет» для размещения информации о проведении торгов, определенном Правительством Российской - www.torgi.gov.ru.</w:t>
      </w:r>
    </w:p>
    <w:p w14:paraId="43090EC5" w14:textId="77777777" w:rsidR="00896EED" w:rsidRDefault="00896EED" w:rsidP="00896EED">
      <w:pPr>
        <w:ind w:firstLine="708"/>
        <w:jc w:val="both"/>
        <w:rPr>
          <w:color w:val="000000"/>
          <w:sz w:val="26"/>
          <w:szCs w:val="26"/>
        </w:rPr>
      </w:pPr>
      <w:r>
        <w:rPr>
          <w:color w:val="000000"/>
          <w:sz w:val="26"/>
          <w:szCs w:val="26"/>
        </w:rPr>
        <w:t>2) В случае признания победителем аукциона:</w:t>
      </w:r>
    </w:p>
    <w:p w14:paraId="4D886AD7" w14:textId="77777777"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14:paraId="05779AB1" w14:textId="77777777"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14:paraId="587630F2" w14:textId="5893343F" w:rsidR="00896EED" w:rsidRPr="005D4D79" w:rsidRDefault="00896EED" w:rsidP="0088422A">
      <w:pPr>
        <w:ind w:firstLine="709"/>
        <w:jc w:val="both"/>
        <w:rPr>
          <w:sz w:val="26"/>
          <w:szCs w:val="26"/>
        </w:rPr>
      </w:pPr>
      <w:proofErr w:type="gramStart"/>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sidR="0088422A" w:rsidRPr="0088422A">
        <w:rPr>
          <w:sz w:val="26"/>
          <w:szCs w:val="26"/>
        </w:rPr>
        <w:t>Управление</w:t>
      </w:r>
      <w:r w:rsidR="0088422A">
        <w:rPr>
          <w:sz w:val="26"/>
          <w:szCs w:val="26"/>
        </w:rPr>
        <w:t>м</w:t>
      </w:r>
      <w:r w:rsidR="0088422A" w:rsidRPr="0088422A">
        <w:rPr>
          <w:sz w:val="26"/>
          <w:szCs w:val="26"/>
        </w:rPr>
        <w:t xml:space="preserve"> имущественных и земельных отношений администрации города Новочебоксарска Чувашской Республики</w:t>
      </w:r>
      <w:r w:rsidR="00F34B25">
        <w:rPr>
          <w:sz w:val="26"/>
          <w:szCs w:val="26"/>
        </w:rPr>
        <w:t xml:space="preserve"> </w:t>
      </w:r>
      <w:r w:rsidRPr="005D4D79">
        <w:rPr>
          <w:sz w:val="26"/>
          <w:szCs w:val="26"/>
        </w:rPr>
        <w:t>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r w:rsidR="00F34B25">
        <w:rPr>
          <w:sz w:val="26"/>
          <w:szCs w:val="26"/>
        </w:rPr>
        <w:t>.</w:t>
      </w:r>
      <w:proofErr w:type="gramEnd"/>
    </w:p>
    <w:p w14:paraId="49409A0B" w14:textId="77777777"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4E626193" w14:textId="77777777"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2F462C7B" w14:textId="77777777" w:rsidR="00896EED" w:rsidRDefault="00896EED" w:rsidP="00896EED">
      <w:pPr>
        <w:jc w:val="both"/>
        <w:rPr>
          <w:color w:val="000000"/>
          <w:sz w:val="26"/>
          <w:szCs w:val="26"/>
        </w:rPr>
      </w:pPr>
    </w:p>
    <w:p w14:paraId="322529A0" w14:textId="77777777"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14:paraId="56BAA8C7" w14:textId="77777777" w:rsidR="00896EED" w:rsidRDefault="00896EED" w:rsidP="00896EED">
      <w:pPr>
        <w:jc w:val="both"/>
        <w:rPr>
          <w:color w:val="000000"/>
          <w:sz w:val="26"/>
          <w:szCs w:val="26"/>
        </w:rPr>
      </w:pPr>
      <w:r>
        <w:rPr>
          <w:color w:val="000000"/>
          <w:sz w:val="26"/>
          <w:szCs w:val="26"/>
        </w:rPr>
        <w:t xml:space="preserve">                                                                                    (расшифровка подписи)</w:t>
      </w:r>
    </w:p>
    <w:p w14:paraId="51E9C956" w14:textId="4A659701" w:rsidR="00896EED" w:rsidRDefault="00896EED" w:rsidP="00896EED">
      <w:pPr>
        <w:rPr>
          <w:color w:val="000000"/>
          <w:sz w:val="26"/>
          <w:szCs w:val="26"/>
        </w:rPr>
      </w:pPr>
      <w:r>
        <w:rPr>
          <w:color w:val="000000"/>
          <w:sz w:val="26"/>
          <w:szCs w:val="26"/>
        </w:rPr>
        <w:t>М.П. «____» ___________ 202</w:t>
      </w:r>
      <w:r w:rsidR="0088422A">
        <w:rPr>
          <w:color w:val="000000"/>
          <w:sz w:val="26"/>
          <w:szCs w:val="26"/>
        </w:rPr>
        <w:t xml:space="preserve">2 </w:t>
      </w:r>
      <w:r>
        <w:rPr>
          <w:color w:val="000000"/>
          <w:sz w:val="26"/>
          <w:szCs w:val="26"/>
        </w:rPr>
        <w:t>г.</w:t>
      </w:r>
    </w:p>
    <w:p w14:paraId="10DDC96D" w14:textId="77777777" w:rsidR="00896EED" w:rsidRDefault="00896EED" w:rsidP="00896EED">
      <w:pPr>
        <w:rPr>
          <w:iCs/>
          <w:color w:val="000000"/>
          <w:sz w:val="26"/>
          <w:szCs w:val="26"/>
        </w:rPr>
      </w:pPr>
    </w:p>
    <w:p w14:paraId="278524A1" w14:textId="77777777" w:rsidR="00896EED" w:rsidRDefault="00896EED" w:rsidP="00896EED">
      <w:pPr>
        <w:rPr>
          <w:color w:val="000000"/>
          <w:sz w:val="26"/>
          <w:szCs w:val="26"/>
        </w:rPr>
      </w:pPr>
      <w:r>
        <w:rPr>
          <w:iCs/>
          <w:color w:val="000000"/>
          <w:sz w:val="26"/>
          <w:szCs w:val="26"/>
        </w:rPr>
        <w:t>Заявка принята:</w:t>
      </w:r>
    </w:p>
    <w:p w14:paraId="39DAF9A6" w14:textId="6F9650DD" w:rsidR="00896EED" w:rsidRDefault="00896EED" w:rsidP="00896EED">
      <w:pPr>
        <w:rPr>
          <w:color w:val="000000"/>
          <w:sz w:val="26"/>
          <w:szCs w:val="26"/>
        </w:rPr>
      </w:pPr>
      <w:r>
        <w:rPr>
          <w:color w:val="000000"/>
          <w:sz w:val="26"/>
          <w:szCs w:val="26"/>
        </w:rPr>
        <w:t>«_____» ______________ 202</w:t>
      </w:r>
      <w:r w:rsidR="0088422A">
        <w:rPr>
          <w:color w:val="000000"/>
          <w:sz w:val="26"/>
          <w:szCs w:val="26"/>
        </w:rPr>
        <w:t>2</w:t>
      </w:r>
      <w:r w:rsidR="007A7B77">
        <w:rPr>
          <w:color w:val="000000"/>
          <w:sz w:val="26"/>
          <w:szCs w:val="26"/>
        </w:rPr>
        <w:t xml:space="preserve"> </w:t>
      </w:r>
      <w:r>
        <w:rPr>
          <w:color w:val="000000"/>
          <w:sz w:val="26"/>
          <w:szCs w:val="26"/>
        </w:rPr>
        <w:t>г. ______ ч. _____ мин. под № __________</w:t>
      </w:r>
    </w:p>
    <w:p w14:paraId="20A821E2" w14:textId="77777777" w:rsidR="00896EED" w:rsidRDefault="00896EED" w:rsidP="00896EED">
      <w:pPr>
        <w:rPr>
          <w:color w:val="000000"/>
          <w:sz w:val="26"/>
          <w:szCs w:val="26"/>
        </w:rPr>
      </w:pPr>
    </w:p>
    <w:p w14:paraId="6D28A700" w14:textId="77777777" w:rsidR="00896EED" w:rsidRDefault="00896EED" w:rsidP="00896EED">
      <w:pPr>
        <w:rPr>
          <w:color w:val="000000"/>
          <w:sz w:val="26"/>
          <w:szCs w:val="26"/>
        </w:rPr>
      </w:pPr>
      <w:r>
        <w:rPr>
          <w:color w:val="000000"/>
          <w:sz w:val="26"/>
          <w:szCs w:val="26"/>
        </w:rPr>
        <w:t>Подпись лица, принявшего заявку</w:t>
      </w:r>
    </w:p>
    <w:p w14:paraId="4B9BAB47" w14:textId="77777777" w:rsidR="00896EED" w:rsidRDefault="00896EED" w:rsidP="00896EED">
      <w:pPr>
        <w:rPr>
          <w:color w:val="000000"/>
          <w:sz w:val="26"/>
          <w:szCs w:val="26"/>
        </w:rPr>
      </w:pPr>
      <w:r>
        <w:rPr>
          <w:color w:val="000000"/>
          <w:sz w:val="26"/>
          <w:szCs w:val="26"/>
        </w:rPr>
        <w:t>_____________________(_______________________)</w:t>
      </w:r>
    </w:p>
    <w:p w14:paraId="2E069B6F" w14:textId="77777777" w:rsidR="00896EED" w:rsidRDefault="00896EED" w:rsidP="00896EED">
      <w:pPr>
        <w:rPr>
          <w:color w:val="000000"/>
          <w:sz w:val="26"/>
          <w:szCs w:val="26"/>
        </w:rPr>
      </w:pPr>
      <w:r>
        <w:rPr>
          <w:color w:val="000000"/>
          <w:sz w:val="26"/>
          <w:szCs w:val="26"/>
        </w:rPr>
        <w:t xml:space="preserve">                                               (расшифровка подписи)</w:t>
      </w:r>
    </w:p>
    <w:p w14:paraId="4E85C698" w14:textId="77777777" w:rsidR="00896EED" w:rsidRDefault="00896EED" w:rsidP="00896EED">
      <w:pPr>
        <w:tabs>
          <w:tab w:val="right" w:pos="9356"/>
        </w:tabs>
        <w:ind w:firstLine="709"/>
        <w:jc w:val="both"/>
        <w:rPr>
          <w:rFonts w:ascii="Liberation Serif" w:hAnsi="Liberation Serif"/>
          <w:sz w:val="28"/>
          <w:szCs w:val="28"/>
        </w:rPr>
      </w:pPr>
    </w:p>
    <w:p w14:paraId="7D2083D1" w14:textId="77777777" w:rsidR="00896EED" w:rsidRDefault="00896EED" w:rsidP="00896EED">
      <w:pPr>
        <w:ind w:firstLine="6096"/>
        <w:rPr>
          <w:rFonts w:ascii="Liberation Serif" w:hAnsi="Liberation Serif"/>
          <w:sz w:val="28"/>
          <w:szCs w:val="28"/>
        </w:rPr>
      </w:pPr>
    </w:p>
    <w:p w14:paraId="636DD785" w14:textId="77777777" w:rsidR="00896EED" w:rsidRDefault="00896EED" w:rsidP="00896EED">
      <w:pPr>
        <w:ind w:firstLine="6096"/>
        <w:rPr>
          <w:rFonts w:ascii="Liberation Serif" w:hAnsi="Liberation Serif"/>
          <w:sz w:val="28"/>
          <w:szCs w:val="28"/>
        </w:rPr>
      </w:pPr>
    </w:p>
    <w:p w14:paraId="07F1E70E" w14:textId="77777777" w:rsidR="00896EED" w:rsidRDefault="00896EED" w:rsidP="00896EED">
      <w:pPr>
        <w:ind w:firstLine="6096"/>
        <w:rPr>
          <w:rFonts w:ascii="Liberation Serif" w:hAnsi="Liberation Serif"/>
          <w:sz w:val="28"/>
          <w:szCs w:val="28"/>
        </w:rPr>
      </w:pPr>
    </w:p>
    <w:p w14:paraId="6639C07A" w14:textId="77777777" w:rsidR="005D4D79" w:rsidRDefault="005D4D79" w:rsidP="00012696">
      <w:pPr>
        <w:spacing w:line="240" w:lineRule="exact"/>
        <w:ind w:left="5387"/>
        <w:rPr>
          <w:rFonts w:ascii="Liberation Serif" w:hAnsi="Liberation Serif"/>
          <w:sz w:val="28"/>
          <w:szCs w:val="28"/>
        </w:rPr>
      </w:pPr>
    </w:p>
    <w:p w14:paraId="5099F198" w14:textId="77777777" w:rsidR="005D4D79" w:rsidRDefault="005D4D79" w:rsidP="00012696">
      <w:pPr>
        <w:spacing w:line="240" w:lineRule="exact"/>
        <w:ind w:left="5387"/>
        <w:rPr>
          <w:rFonts w:ascii="Liberation Serif" w:hAnsi="Liberation Serif"/>
          <w:sz w:val="28"/>
          <w:szCs w:val="28"/>
        </w:rPr>
      </w:pPr>
    </w:p>
    <w:p w14:paraId="3CD635ED" w14:textId="77777777" w:rsidR="005D4D79" w:rsidRDefault="005D4D79" w:rsidP="00012696">
      <w:pPr>
        <w:spacing w:line="240" w:lineRule="exact"/>
        <w:ind w:left="5387"/>
        <w:rPr>
          <w:rFonts w:ascii="Liberation Serif" w:hAnsi="Liberation Serif"/>
          <w:sz w:val="28"/>
          <w:szCs w:val="28"/>
        </w:rPr>
      </w:pPr>
    </w:p>
    <w:p w14:paraId="00DF998C" w14:textId="77777777" w:rsidR="00DB5E26" w:rsidRDefault="00DB5E26" w:rsidP="00012696">
      <w:pPr>
        <w:spacing w:line="240" w:lineRule="exact"/>
        <w:ind w:left="5387"/>
        <w:rPr>
          <w:rFonts w:ascii="Liberation Serif" w:hAnsi="Liberation Serif"/>
          <w:sz w:val="28"/>
          <w:szCs w:val="28"/>
        </w:rPr>
        <w:sectPr w:rsidR="00DB5E26" w:rsidSect="004F241C">
          <w:headerReference w:type="default" r:id="rId15"/>
          <w:pgSz w:w="11906" w:h="16838"/>
          <w:pgMar w:top="1391" w:right="567" w:bottom="1134" w:left="1985" w:header="425" w:footer="709" w:gutter="0"/>
          <w:pgNumType w:start="1"/>
          <w:cols w:space="708"/>
          <w:titlePg/>
          <w:docGrid w:linePitch="360"/>
        </w:sectPr>
      </w:pPr>
    </w:p>
    <w:p w14:paraId="1D12382C" w14:textId="77777777" w:rsidR="00753109" w:rsidRPr="00B653BF" w:rsidRDefault="00410F7E" w:rsidP="00E112E1">
      <w:pPr>
        <w:spacing w:line="240" w:lineRule="exact"/>
        <w:ind w:left="5387"/>
        <w:rPr>
          <w:rFonts w:ascii="Liberation Serif" w:hAnsi="Liberation Serif"/>
        </w:rPr>
      </w:pPr>
      <w:r w:rsidRPr="00B653BF">
        <w:rPr>
          <w:rFonts w:ascii="Liberation Serif" w:hAnsi="Liberation Serif"/>
        </w:rPr>
        <w:lastRenderedPageBreak/>
        <w:t>П</w:t>
      </w:r>
      <w:r w:rsidR="00BB7682" w:rsidRPr="00B653BF">
        <w:rPr>
          <w:rFonts w:ascii="Liberation Serif" w:hAnsi="Liberation Serif"/>
        </w:rPr>
        <w:t xml:space="preserve">риложение № 2 </w:t>
      </w:r>
    </w:p>
    <w:p w14:paraId="5F01BF2F" w14:textId="77777777" w:rsidR="00E112E1" w:rsidRPr="00B653BF" w:rsidRDefault="00E112E1" w:rsidP="00E112E1">
      <w:pPr>
        <w:spacing w:line="240" w:lineRule="exact"/>
        <w:ind w:left="5387"/>
        <w:rPr>
          <w:rFonts w:ascii="Liberation Serif" w:hAnsi="Liberation Serif"/>
        </w:rPr>
      </w:pPr>
      <w:r w:rsidRPr="00B653BF">
        <w:rPr>
          <w:rFonts w:ascii="Liberation Serif" w:hAnsi="Liberation Serif"/>
          <w:color w:val="000000" w:themeColor="text1"/>
        </w:rPr>
        <w:t xml:space="preserve">к извещению о проведении </w:t>
      </w:r>
      <w:r w:rsidRPr="00B653BF">
        <w:rPr>
          <w:rFonts w:ascii="Liberation Serif" w:hAnsi="Liberation Serif"/>
        </w:rPr>
        <w:t>публичных торгов по продаже объекта незавершенного строительства</w:t>
      </w:r>
    </w:p>
    <w:p w14:paraId="4A544A2E" w14:textId="77777777" w:rsidR="00AC6191" w:rsidRDefault="00AC6191" w:rsidP="00753109">
      <w:pPr>
        <w:ind w:left="5103"/>
        <w:rPr>
          <w:rFonts w:ascii="Liberation Serif" w:hAnsi="Liberation Serif"/>
          <w:sz w:val="28"/>
          <w:szCs w:val="28"/>
        </w:rPr>
      </w:pPr>
    </w:p>
    <w:p w14:paraId="1EAE9636" w14:textId="77777777" w:rsidR="000E3E66" w:rsidRDefault="000E3E66" w:rsidP="000E3E66">
      <w:pPr>
        <w:shd w:val="clear" w:color="auto" w:fill="FFFFFF"/>
        <w:tabs>
          <w:tab w:val="left" w:pos="284"/>
        </w:tabs>
        <w:spacing w:line="240" w:lineRule="exact"/>
        <w:jc w:val="center"/>
        <w:rPr>
          <w:b/>
          <w:bCs/>
          <w:color w:val="000000"/>
        </w:rPr>
      </w:pPr>
      <w:r w:rsidRPr="00753109">
        <w:rPr>
          <w:b/>
          <w:bCs/>
          <w:color w:val="000000"/>
        </w:rPr>
        <w:t>ДОГОВОР</w:t>
      </w:r>
      <w:r>
        <w:rPr>
          <w:b/>
          <w:bCs/>
          <w:color w:val="000000"/>
        </w:rPr>
        <w:t xml:space="preserve"> №</w:t>
      </w:r>
    </w:p>
    <w:p w14:paraId="2AC564BE" w14:textId="77777777" w:rsidR="000E3E66" w:rsidRPr="00753109" w:rsidRDefault="000E3E66" w:rsidP="000E3E66">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sidR="002C7728">
        <w:rPr>
          <w:b/>
          <w:bCs/>
          <w:color w:val="000000"/>
        </w:rPr>
        <w:t>А</w:t>
      </w:r>
      <w:r w:rsidRPr="00753109">
        <w:rPr>
          <w:b/>
          <w:bCs/>
          <w:color w:val="000000"/>
        </w:rPr>
        <w:t xml:space="preserve"> НЕЗАВЕРШЕННОГО СТРОИТЕЛЬСТВА</w:t>
      </w:r>
    </w:p>
    <w:p w14:paraId="71B69FAB" w14:textId="77777777" w:rsidR="000E3E66" w:rsidRPr="00753109" w:rsidRDefault="000E3E66" w:rsidP="000E3E66">
      <w:pPr>
        <w:shd w:val="clear" w:color="auto" w:fill="FFFFFF"/>
        <w:tabs>
          <w:tab w:val="left" w:pos="284"/>
        </w:tabs>
        <w:ind w:firstLine="567"/>
        <w:jc w:val="center"/>
        <w:rPr>
          <w:b/>
          <w:bCs/>
          <w:color w:val="000000"/>
        </w:rPr>
      </w:pPr>
    </w:p>
    <w:p w14:paraId="06184A60" w14:textId="71E3CAC7" w:rsidR="000E3E66" w:rsidRPr="00D94A78" w:rsidRDefault="0088422A" w:rsidP="000E3E66">
      <w:r>
        <w:t>город Новочебоксарск</w:t>
      </w:r>
      <w:r w:rsidR="000E3E66" w:rsidRPr="00D94A78">
        <w:t xml:space="preserve">                                             </w:t>
      </w:r>
      <w:r>
        <w:t xml:space="preserve">            </w:t>
      </w:r>
      <w:r w:rsidR="000E3E66" w:rsidRPr="00D94A78">
        <w:t xml:space="preserve">            «____» ________ 202</w:t>
      </w:r>
      <w:r w:rsidR="005909FD">
        <w:t>2</w:t>
      </w:r>
      <w:r w:rsidR="000E3E66" w:rsidRPr="00D94A78">
        <w:t xml:space="preserve"> года</w:t>
      </w:r>
    </w:p>
    <w:p w14:paraId="6CEA040A" w14:textId="77777777" w:rsidR="000E3E66" w:rsidRPr="000A25DB" w:rsidRDefault="000E3E66" w:rsidP="000E3E66">
      <w:pPr>
        <w:ind w:right="175"/>
        <w:jc w:val="both"/>
      </w:pPr>
    </w:p>
    <w:p w14:paraId="40EBE517" w14:textId="087CC7CD" w:rsidR="00C23A55" w:rsidRDefault="0088422A" w:rsidP="00931A8E">
      <w:pPr>
        <w:pStyle w:val="afb"/>
        <w:ind w:left="0" w:firstLine="709"/>
        <w:jc w:val="both"/>
      </w:pPr>
      <w:proofErr w:type="gramStart"/>
      <w:r w:rsidRPr="0088422A">
        <w:t>Управление имущественных и земельных отношений администрации города Новочебоксарска Чувашской Республики</w:t>
      </w:r>
      <w:r w:rsidR="000E3E66" w:rsidRPr="00931A8E">
        <w:t>, действующ</w:t>
      </w:r>
      <w:r>
        <w:t>ее</w:t>
      </w:r>
      <w:r w:rsidR="000E3E66" w:rsidRPr="00931A8E">
        <w:t xml:space="preserve"> от имени собственника объекта незавершенного строительства</w:t>
      </w:r>
      <w:r w:rsidR="00D83B7D" w:rsidRPr="00931A8E">
        <w:t xml:space="preserve"> </w:t>
      </w:r>
      <w:r w:rsidRPr="0088422A">
        <w:t xml:space="preserve">общества с ограниченной ответственностью </w:t>
      </w:r>
      <w:r>
        <w:t>«</w:t>
      </w:r>
      <w:r w:rsidRPr="0088422A">
        <w:t>Восток Плюс</w:t>
      </w:r>
      <w:r>
        <w:t>»</w:t>
      </w:r>
      <w:r w:rsidR="005909FD">
        <w:t xml:space="preserve"> </w:t>
      </w:r>
      <w:r w:rsidR="00931A8E">
        <w:rPr>
          <w:rFonts w:eastAsia="Calibri"/>
        </w:rPr>
        <w:t>на основании</w:t>
      </w:r>
      <w:r w:rsidR="00931A8E" w:rsidRPr="00931A8E">
        <w:rPr>
          <w:rFonts w:eastAsia="Calibri"/>
        </w:rPr>
        <w:t xml:space="preserve"> </w:t>
      </w:r>
      <w:r w:rsidR="00931A8E" w:rsidRPr="00931A8E">
        <w:rPr>
          <w:color w:val="000000"/>
        </w:rPr>
        <w:t xml:space="preserve">решения </w:t>
      </w:r>
      <w:r>
        <w:rPr>
          <w:color w:val="000000"/>
        </w:rPr>
        <w:t>Арбитражного</w:t>
      </w:r>
      <w:r w:rsidR="00931A8E" w:rsidRPr="006C157C">
        <w:rPr>
          <w:color w:val="000000"/>
          <w:spacing w:val="-6"/>
        </w:rPr>
        <w:t xml:space="preserve"> суда </w:t>
      </w:r>
      <w:r w:rsidR="005909FD">
        <w:rPr>
          <w:color w:val="000000"/>
          <w:spacing w:val="-6"/>
        </w:rPr>
        <w:t>Чувашской Республики</w:t>
      </w:r>
      <w:r w:rsidR="006C157C" w:rsidRPr="006C157C">
        <w:rPr>
          <w:color w:val="000000"/>
          <w:spacing w:val="-6"/>
        </w:rPr>
        <w:t xml:space="preserve"> от </w:t>
      </w:r>
      <w:r>
        <w:rPr>
          <w:color w:val="000000"/>
          <w:spacing w:val="-6"/>
        </w:rPr>
        <w:t>23 ноября</w:t>
      </w:r>
      <w:r w:rsidR="00F36DA6">
        <w:rPr>
          <w:color w:val="000000"/>
          <w:spacing w:val="-6"/>
        </w:rPr>
        <w:t xml:space="preserve"> 2020</w:t>
      </w:r>
      <w:r w:rsidR="00B653BF">
        <w:rPr>
          <w:color w:val="000000"/>
          <w:spacing w:val="-6"/>
        </w:rPr>
        <w:t> </w:t>
      </w:r>
      <w:r w:rsidR="006C157C" w:rsidRPr="006C157C">
        <w:rPr>
          <w:color w:val="000000"/>
          <w:spacing w:val="-6"/>
        </w:rPr>
        <w:t xml:space="preserve">года </w:t>
      </w:r>
      <w:r w:rsidR="00C0727F">
        <w:rPr>
          <w:color w:val="000000"/>
          <w:spacing w:val="-6"/>
        </w:rPr>
        <w:t>по д</w:t>
      </w:r>
      <w:r w:rsidR="00F36DA6">
        <w:rPr>
          <w:color w:val="000000"/>
          <w:spacing w:val="-6"/>
        </w:rPr>
        <w:t>ел</w:t>
      </w:r>
      <w:r w:rsidR="00C0727F">
        <w:rPr>
          <w:color w:val="000000"/>
          <w:spacing w:val="-6"/>
        </w:rPr>
        <w:t>у</w:t>
      </w:r>
      <w:r w:rsidR="00F36DA6">
        <w:rPr>
          <w:color w:val="000000"/>
          <w:spacing w:val="-6"/>
        </w:rPr>
        <w:t xml:space="preserve"> </w:t>
      </w:r>
      <w:r w:rsidR="00931A8E" w:rsidRPr="006C157C">
        <w:rPr>
          <w:color w:val="000000"/>
          <w:spacing w:val="-6"/>
        </w:rPr>
        <w:t xml:space="preserve">№ </w:t>
      </w:r>
      <w:r>
        <w:rPr>
          <w:color w:val="000000"/>
          <w:spacing w:val="-6"/>
        </w:rPr>
        <w:t>А79-9338/2020</w:t>
      </w:r>
      <w:r w:rsidR="000E3E66" w:rsidRPr="000A25DB">
        <w:t xml:space="preserve"> в лице </w:t>
      </w:r>
      <w:r w:rsidR="006C157C">
        <w:t>__________</w:t>
      </w:r>
      <w:r w:rsidR="000E3E66" w:rsidRPr="000A25DB">
        <w:t xml:space="preserve">_________________________, действующего на основании </w:t>
      </w:r>
      <w:r>
        <w:t>_____________</w:t>
      </w:r>
      <w:r w:rsidR="000E3E66" w:rsidRPr="000A25DB">
        <w:t>,</w:t>
      </w:r>
      <w:r w:rsidR="00C23A55">
        <w:t>именуемое в дальнейшем «Продавец»,</w:t>
      </w:r>
      <w:r w:rsidR="000E3E66" w:rsidRPr="000A25DB">
        <w:t xml:space="preserve"> с одной стороны, </w:t>
      </w:r>
      <w:proofErr w:type="gramEnd"/>
    </w:p>
    <w:p w14:paraId="55F184A1" w14:textId="3FC61942" w:rsidR="000E3E66" w:rsidRPr="00C562FA" w:rsidRDefault="00C23A55" w:rsidP="00C23A55">
      <w:pPr>
        <w:pStyle w:val="afb"/>
        <w:ind w:left="0" w:firstLine="709"/>
        <w:jc w:val="both"/>
      </w:pPr>
      <w:r>
        <w:t xml:space="preserve">и </w:t>
      </w:r>
      <w:r w:rsidR="000E3E66" w:rsidRPr="00C562FA">
        <w:t>___________________________________ в лице ____________________________, именуем</w:t>
      </w:r>
      <w:r w:rsidR="000E3E66">
        <w:t>ый (-</w:t>
      </w:r>
      <w:proofErr w:type="spellStart"/>
      <w:r w:rsidR="000E3E66">
        <w:t>ая</w:t>
      </w:r>
      <w:proofErr w:type="spellEnd"/>
      <w:r w:rsidR="000E3E66">
        <w:t xml:space="preserve">, </w:t>
      </w:r>
      <w:proofErr w:type="gramStart"/>
      <w:r w:rsidR="000E3E66">
        <w:t>-</w:t>
      </w:r>
      <w:proofErr w:type="spellStart"/>
      <w:r w:rsidR="000E3E66">
        <w:t>о</w:t>
      </w:r>
      <w:proofErr w:type="gramEnd"/>
      <w:r w:rsidR="000E3E66">
        <w:t>е</w:t>
      </w:r>
      <w:proofErr w:type="spellEnd"/>
      <w:r w:rsidR="000E3E66">
        <w:t xml:space="preserve">) </w:t>
      </w:r>
      <w:r w:rsidR="000E3E66" w:rsidRPr="00C562FA">
        <w:t xml:space="preserve">в дальнейшем «Покупатель», с другой стороны, в соответствии </w:t>
      </w:r>
      <w:r w:rsidR="000E3E66">
        <w:t xml:space="preserve">                  </w:t>
      </w:r>
      <w:r w:rsidR="000E3E66" w:rsidRPr="00C562FA">
        <w:t xml:space="preserve">со ст. 239.1 Гражданского кодекса Российской Федерации, </w:t>
      </w:r>
      <w:r w:rsidR="001E2742">
        <w:t>п</w:t>
      </w:r>
      <w:r w:rsidR="000E3E66" w:rsidRPr="00C562FA">
        <w:t xml:space="preserve">остановлением </w:t>
      </w:r>
      <w:r w:rsidR="000E3E66">
        <w:t xml:space="preserve">            </w:t>
      </w:r>
      <w:r w:rsidR="000E3E66" w:rsidRPr="00C562FA">
        <w:t xml:space="preserve">Правительства Российской Федерации от 03 декабря 2014 </w:t>
      </w:r>
      <w:r w:rsidR="000E3E66">
        <w:t>г</w:t>
      </w:r>
      <w:r w:rsidR="0012475A">
        <w:t>.</w:t>
      </w:r>
      <w:r w:rsidR="000E3E66">
        <w:t xml:space="preserve"> </w:t>
      </w:r>
      <w:r w:rsidR="000E3E66" w:rsidRPr="00C562FA">
        <w:t xml:space="preserve">№ 1299 «О утверждении Правил проведения публичных торгов по продаже объектов незавершенного строительства», протоколом об итогах </w:t>
      </w:r>
      <w:r w:rsidR="00E112E1">
        <w:t xml:space="preserve">публичных торгов </w:t>
      </w:r>
      <w:r w:rsidR="000E3E66" w:rsidRPr="00C562FA">
        <w:t>по продаже объект</w:t>
      </w:r>
      <w:r w:rsidR="000E3E66">
        <w:t>а</w:t>
      </w:r>
      <w:r w:rsidR="000E3E66" w:rsidRPr="00C562FA">
        <w:t xml:space="preserve"> незавершенного строительства от __.__._____ № ____, заключили настоящий Договор (далее – «Договор») о нижеследующем:</w:t>
      </w:r>
    </w:p>
    <w:p w14:paraId="2D7A04BB" w14:textId="77777777" w:rsidR="000E3E66" w:rsidRPr="00D94A78" w:rsidRDefault="000E3E66" w:rsidP="000E3E66">
      <w:pPr>
        <w:ind w:right="175" w:firstLine="709"/>
      </w:pPr>
    </w:p>
    <w:p w14:paraId="3D145785" w14:textId="77777777" w:rsidR="000E3E66" w:rsidRPr="00AC6191" w:rsidRDefault="000E3E66" w:rsidP="00AC6191">
      <w:pPr>
        <w:pStyle w:val="afb"/>
        <w:numPr>
          <w:ilvl w:val="0"/>
          <w:numId w:val="14"/>
        </w:numPr>
        <w:spacing w:after="120" w:line="240" w:lineRule="exact"/>
        <w:ind w:left="1066" w:right="176" w:hanging="357"/>
        <w:jc w:val="center"/>
        <w:rPr>
          <w:b/>
        </w:rPr>
      </w:pPr>
      <w:r w:rsidRPr="00AC6191">
        <w:rPr>
          <w:b/>
        </w:rPr>
        <w:t>ПРЕДМЕТ ДОГОВОРА</w:t>
      </w:r>
    </w:p>
    <w:p w14:paraId="506E5E22" w14:textId="35D7D278" w:rsidR="000E3E66" w:rsidRPr="00957942" w:rsidRDefault="000E3E66" w:rsidP="00A7691E">
      <w:pPr>
        <w:ind w:firstLine="708"/>
        <w:jc w:val="both"/>
      </w:pPr>
      <w:r w:rsidRPr="00957942">
        <w:t>1.1. </w:t>
      </w:r>
      <w:r w:rsidRPr="00A8304F">
        <w:t>Продавец обязуется на условиях, установленных настоящим Договором, передать в собственность Покупателя</w:t>
      </w:r>
      <w:r w:rsidR="00A7691E" w:rsidRPr="00A8304F">
        <w:t xml:space="preserve"> </w:t>
      </w:r>
      <w:r w:rsidR="0090289F" w:rsidRPr="0090289F">
        <w:t xml:space="preserve">объект незавершенного строительства с кадастровым номером 21:02:010225:674, площадью 875 кв. м, степень готовности-10%, расположенный на земельном участке с кадастровым номером 21:02:010225:220 по адресу: Чувашская Республика, г. Новочебоксарск, ул. Восточная </w:t>
      </w:r>
      <w:r w:rsidRPr="00957942">
        <w:t xml:space="preserve">(далее – </w:t>
      </w:r>
      <w:r w:rsidR="00C066B9">
        <w:t>о</w:t>
      </w:r>
      <w:r w:rsidR="00957942" w:rsidRPr="00957942">
        <w:t>бъект незавершенного строительства</w:t>
      </w:r>
      <w:r w:rsidRPr="00957942">
        <w:t>),</w:t>
      </w:r>
      <w:r w:rsidR="00E73ED2">
        <w:t xml:space="preserve"> </w:t>
      </w:r>
      <w:r w:rsidRPr="00957942">
        <w:t>а Покупатель обязуется пр</w:t>
      </w:r>
      <w:r w:rsidR="000E45F5" w:rsidRPr="00957942">
        <w:t xml:space="preserve">инять </w:t>
      </w:r>
      <w:r w:rsidR="00EC2C38">
        <w:t>о</w:t>
      </w:r>
      <w:r w:rsidR="00A7691E" w:rsidRPr="00957942">
        <w:t xml:space="preserve">бъект незавершенного строительства </w:t>
      </w:r>
      <w:r w:rsidR="000E45F5" w:rsidRPr="00957942">
        <w:t xml:space="preserve">и уплатить за него </w:t>
      </w:r>
      <w:r w:rsidRPr="00957942">
        <w:t xml:space="preserve">установленную настоящим Договором цену. </w:t>
      </w:r>
    </w:p>
    <w:p w14:paraId="351E2FDE" w14:textId="795A8169" w:rsidR="00C921EF" w:rsidRPr="00B16DB0" w:rsidRDefault="000E3E66" w:rsidP="00663D69">
      <w:pPr>
        <w:autoSpaceDE w:val="0"/>
        <w:autoSpaceDN w:val="0"/>
        <w:adjustRightInd w:val="0"/>
        <w:ind w:firstLine="709"/>
        <w:jc w:val="both"/>
      </w:pPr>
      <w:r w:rsidRPr="005F39FC">
        <w:rPr>
          <w:color w:val="000000" w:themeColor="text1"/>
        </w:rPr>
        <w:t>1.2. </w:t>
      </w:r>
      <w:r w:rsidR="005F39FC" w:rsidRPr="005F39FC">
        <w:t xml:space="preserve">Объект незавершенного строительства расположен на земельном участке </w:t>
      </w:r>
      <w:r w:rsidR="0090289F" w:rsidRPr="0090289F">
        <w:t>площадью 3190 кв. м с кадастровым номером 21:02:010225:220</w:t>
      </w:r>
      <w:r w:rsidR="0090289F">
        <w:t xml:space="preserve"> </w:t>
      </w:r>
      <w:r w:rsidR="0090289F" w:rsidRPr="0090289F">
        <w:t xml:space="preserve">по адресу: </w:t>
      </w:r>
      <w:proofErr w:type="gramStart"/>
      <w:r w:rsidR="0090289F" w:rsidRPr="0090289F">
        <w:t>Чувашская Республика, г. Новочебоксарск, ул. Восточная, вл. 4 (далее – земельный участок).</w:t>
      </w:r>
      <w:proofErr w:type="gramEnd"/>
      <w:r w:rsidR="0090289F" w:rsidRPr="0090289F">
        <w:t xml:space="preserve"> </w:t>
      </w:r>
      <w:r w:rsidR="0090289F" w:rsidRPr="00B16DB0">
        <w:t xml:space="preserve">Категория земель: земли населенных пунктов. Вид разрешенного использования: </w:t>
      </w:r>
      <w:r w:rsidR="00B16DB0" w:rsidRPr="00B16DB0">
        <w:t>под строительство автосервиса</w:t>
      </w:r>
      <w:r w:rsidR="005F39FC" w:rsidRPr="00B16DB0">
        <w:t>.</w:t>
      </w:r>
      <w:r w:rsidR="00C921EF" w:rsidRPr="00B16DB0">
        <w:t xml:space="preserve"> </w:t>
      </w:r>
    </w:p>
    <w:p w14:paraId="621F389B" w14:textId="1D1A0EE7" w:rsidR="003A77AB" w:rsidRPr="003A77AB" w:rsidRDefault="000E3E66" w:rsidP="003A77AB">
      <w:pPr>
        <w:ind w:firstLine="709"/>
        <w:jc w:val="both"/>
      </w:pPr>
      <w:r w:rsidRPr="003A77AB">
        <w:t>1.3. </w:t>
      </w:r>
      <w:r w:rsidR="003A77AB" w:rsidRPr="003A77AB">
        <w:t xml:space="preserve">Объект незавершенного строительства принадлежит на праве собственности </w:t>
      </w:r>
      <w:r w:rsidR="0090289F" w:rsidRPr="0090289F">
        <w:t>обществу с ограниченной ответственностью «Восток Плюс», о чем в Едином государственном реестре недвижимости имеется запись № 21:02:010225:674-21/051/2019-1 от 05.03.2019</w:t>
      </w:r>
      <w:r w:rsidR="003A77AB" w:rsidRPr="003A77AB">
        <w:t>.</w:t>
      </w:r>
    </w:p>
    <w:p w14:paraId="313FFCA2" w14:textId="3BE490A5" w:rsidR="00957942" w:rsidRPr="00957942" w:rsidRDefault="000E3E66" w:rsidP="00344645">
      <w:pPr>
        <w:ind w:firstLine="709"/>
        <w:jc w:val="both"/>
      </w:pPr>
      <w:r w:rsidRPr="00344645">
        <w:t>1.4. </w:t>
      </w:r>
      <w:r w:rsidR="0075167F" w:rsidRPr="00344645">
        <w:t>Согласно записям Единого государственного реестра недвижимости</w:t>
      </w:r>
      <w:r w:rsidR="00957942" w:rsidRPr="00344645">
        <w:t xml:space="preserve"> </w:t>
      </w:r>
      <w:r w:rsidR="00C066B9" w:rsidRPr="00344645">
        <w:t>объект незавершен</w:t>
      </w:r>
      <w:r w:rsidR="00C066B9">
        <w:rPr>
          <w:color w:val="000000"/>
        </w:rPr>
        <w:t>ного строительства</w:t>
      </w:r>
      <w:r w:rsidR="00957942" w:rsidRPr="00957942">
        <w:rPr>
          <w:color w:val="000000"/>
        </w:rPr>
        <w:t xml:space="preserve"> не обременен правами третьих лиц, никому другому не продан, </w:t>
      </w:r>
      <w:r w:rsidR="00957942" w:rsidRPr="00957942">
        <w:t>не заложен.</w:t>
      </w:r>
    </w:p>
    <w:p w14:paraId="7ECB9E4D" w14:textId="77777777" w:rsidR="00957942" w:rsidRPr="00957942" w:rsidRDefault="00957942" w:rsidP="004D7F8B">
      <w:pPr>
        <w:pStyle w:val="aff1"/>
      </w:pPr>
    </w:p>
    <w:p w14:paraId="6484ECCD" w14:textId="77777777" w:rsidR="000E3E66" w:rsidRDefault="000E3E66" w:rsidP="00AC6191">
      <w:pPr>
        <w:widowControl w:val="0"/>
        <w:autoSpaceDE w:val="0"/>
        <w:autoSpaceDN w:val="0"/>
        <w:adjustRightInd w:val="0"/>
        <w:spacing w:after="120"/>
        <w:jc w:val="center"/>
        <w:rPr>
          <w:b/>
        </w:rPr>
      </w:pPr>
      <w:r w:rsidRPr="00B60D84">
        <w:rPr>
          <w:b/>
        </w:rPr>
        <w:t>2. ПРАВА</w:t>
      </w:r>
      <w:r w:rsidRPr="009C4290">
        <w:rPr>
          <w:b/>
        </w:rPr>
        <w:t xml:space="preserve"> И ОБЯЗАННОСТИ СТОРОН</w:t>
      </w:r>
    </w:p>
    <w:p w14:paraId="5A7D65FD" w14:textId="77777777" w:rsidR="000E3E66" w:rsidRPr="009C4290" w:rsidRDefault="000E3E66" w:rsidP="000E3E66">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14:paraId="17BE7BDF" w14:textId="77777777" w:rsidR="000E3E66" w:rsidRDefault="000E3E66" w:rsidP="000E3E66">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sidR="00C066B9">
        <w:rPr>
          <w:bCs/>
          <w:sz w:val="24"/>
        </w:rPr>
        <w:t>о</w:t>
      </w:r>
      <w:r w:rsidR="00D94E65" w:rsidRPr="00957942">
        <w:rPr>
          <w:sz w:val="24"/>
          <w:szCs w:val="24"/>
        </w:rPr>
        <w:t>бъект незавершенного строительства</w:t>
      </w:r>
      <w:r>
        <w:rPr>
          <w:sz w:val="24"/>
        </w:rPr>
        <w:t xml:space="preserve"> </w:t>
      </w:r>
      <w:r w:rsidRPr="000538D2">
        <w:rPr>
          <w:sz w:val="24"/>
        </w:rPr>
        <w:t>по а</w:t>
      </w:r>
      <w:r w:rsidRPr="000538D2">
        <w:rPr>
          <w:bCs/>
          <w:sz w:val="24"/>
        </w:rPr>
        <w:t>кту приема-</w:t>
      </w:r>
      <w:r w:rsidRPr="000538D2">
        <w:rPr>
          <w:bCs/>
          <w:sz w:val="24"/>
        </w:rPr>
        <w:lastRenderedPageBreak/>
        <w:t>передачи в течение 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14:paraId="01A2CF24" w14:textId="77777777" w:rsidR="000E3E66" w:rsidRPr="000538D2" w:rsidRDefault="000E3E66" w:rsidP="000E3E66">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w:t>
      </w:r>
      <w:r w:rsidR="00C066B9">
        <w:rPr>
          <w:sz w:val="24"/>
        </w:rPr>
        <w:t>о</w:t>
      </w:r>
      <w:r w:rsidR="00D94E65" w:rsidRPr="00957942">
        <w:rPr>
          <w:sz w:val="24"/>
          <w:szCs w:val="24"/>
        </w:rPr>
        <w:t>бъект незавершенного строительства</w:t>
      </w:r>
      <w:r w:rsidR="00D94E65" w:rsidRPr="000538D2">
        <w:rPr>
          <w:sz w:val="24"/>
        </w:rPr>
        <w:t xml:space="preserve"> </w:t>
      </w:r>
      <w:r w:rsidRPr="000538D2">
        <w:rPr>
          <w:sz w:val="24"/>
        </w:rPr>
        <w:t>документы.</w:t>
      </w:r>
    </w:p>
    <w:p w14:paraId="5DF1433C" w14:textId="77777777" w:rsidR="000E3E66" w:rsidRPr="009C4290" w:rsidRDefault="000E3E66" w:rsidP="000E3E66">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14:paraId="0BAD469E" w14:textId="77777777" w:rsidR="000E3E66" w:rsidRDefault="000E3E66" w:rsidP="000E3E66">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sidR="00C066B9">
        <w:rPr>
          <w:bCs/>
          <w:sz w:val="24"/>
        </w:rPr>
        <w:t>о</w:t>
      </w:r>
      <w:r w:rsidR="00D94E65" w:rsidRPr="00957942">
        <w:rPr>
          <w:sz w:val="24"/>
          <w:szCs w:val="24"/>
        </w:rPr>
        <w:t>бъект</w:t>
      </w:r>
      <w:r w:rsidR="00D94E65">
        <w:rPr>
          <w:sz w:val="24"/>
          <w:szCs w:val="24"/>
        </w:rPr>
        <w:t>а</w:t>
      </w:r>
      <w:r w:rsidR="00D94E65" w:rsidRPr="00957942">
        <w:rPr>
          <w:sz w:val="24"/>
          <w:szCs w:val="24"/>
        </w:rPr>
        <w:t xml:space="preserve"> незавершенного строительства</w:t>
      </w:r>
      <w:r w:rsidRPr="000538D2">
        <w:rPr>
          <w:bCs/>
          <w:sz w:val="24"/>
        </w:rPr>
        <w:t>, в порядке и сроки, указанные в пункте 3.2. настоящего Договора.</w:t>
      </w:r>
    </w:p>
    <w:p w14:paraId="117AD6F8" w14:textId="77777777" w:rsidR="000E3E66" w:rsidRDefault="000E3E66" w:rsidP="000E3E66">
      <w:pPr>
        <w:pStyle w:val="a8"/>
        <w:widowControl w:val="0"/>
        <w:ind w:firstLine="720"/>
        <w:jc w:val="both"/>
        <w:rPr>
          <w:bCs/>
          <w:sz w:val="24"/>
        </w:rPr>
      </w:pPr>
      <w:r>
        <w:rPr>
          <w:bCs/>
          <w:sz w:val="24"/>
        </w:rPr>
        <w:t>2.2.2.</w:t>
      </w:r>
      <w:r w:rsidRPr="00C80294">
        <w:rPr>
          <w:sz w:val="24"/>
        </w:rPr>
        <w:t xml:space="preserve"> </w:t>
      </w:r>
      <w:r>
        <w:rPr>
          <w:sz w:val="24"/>
        </w:rPr>
        <w:t xml:space="preserve">Принять </w:t>
      </w:r>
      <w:r w:rsidR="00C066B9">
        <w:rPr>
          <w:sz w:val="24"/>
        </w:rPr>
        <w:t>о</w:t>
      </w:r>
      <w:r w:rsidR="00D94E65" w:rsidRPr="00957942">
        <w:rPr>
          <w:sz w:val="24"/>
          <w:szCs w:val="24"/>
        </w:rPr>
        <w:t>бъект незавершенного строительства</w:t>
      </w:r>
      <w:r w:rsidR="00D94E65" w:rsidRPr="009C4290">
        <w:rPr>
          <w:bCs/>
          <w:sz w:val="24"/>
        </w:rPr>
        <w:t xml:space="preserve"> </w:t>
      </w:r>
      <w:r w:rsidRPr="009C4290">
        <w:rPr>
          <w:bCs/>
          <w:sz w:val="24"/>
        </w:rPr>
        <w:t>по акту приема-передачи</w:t>
      </w:r>
      <w:r>
        <w:rPr>
          <w:bCs/>
          <w:sz w:val="24"/>
        </w:rPr>
        <w:t>.</w:t>
      </w:r>
      <w:r w:rsidRPr="009C4290">
        <w:rPr>
          <w:bCs/>
          <w:sz w:val="24"/>
        </w:rPr>
        <w:t xml:space="preserve"> </w:t>
      </w:r>
    </w:p>
    <w:p w14:paraId="3095AB15" w14:textId="2E800E0C" w:rsidR="009123DB" w:rsidRDefault="009123DB" w:rsidP="000E3E66">
      <w:pPr>
        <w:pStyle w:val="a8"/>
        <w:widowControl w:val="0"/>
        <w:ind w:firstLine="720"/>
        <w:jc w:val="both"/>
        <w:rPr>
          <w:bCs/>
          <w:sz w:val="24"/>
        </w:rPr>
      </w:pPr>
      <w:r>
        <w:rPr>
          <w:bCs/>
          <w:sz w:val="24"/>
        </w:rPr>
        <w:t>2.2.3.</w:t>
      </w:r>
      <w:r w:rsidR="00EC2C38">
        <w:rPr>
          <w:bCs/>
          <w:sz w:val="24"/>
        </w:rPr>
        <w:t> </w:t>
      </w:r>
      <w:r>
        <w:rPr>
          <w:bCs/>
          <w:sz w:val="24"/>
        </w:rPr>
        <w:t>В</w:t>
      </w:r>
      <w:r w:rsidR="001D644E">
        <w:rPr>
          <w:bCs/>
          <w:sz w:val="24"/>
        </w:rPr>
        <w:t xml:space="preserve"> </w:t>
      </w:r>
      <w:r>
        <w:rPr>
          <w:bCs/>
          <w:sz w:val="24"/>
        </w:rPr>
        <w:t xml:space="preserve">течение </w:t>
      </w:r>
      <w:r w:rsidR="001D644E">
        <w:rPr>
          <w:bCs/>
          <w:sz w:val="24"/>
        </w:rPr>
        <w:t>5</w:t>
      </w:r>
      <w:r>
        <w:rPr>
          <w:bCs/>
          <w:sz w:val="24"/>
        </w:rPr>
        <w:t xml:space="preserve"> рабочих дней</w:t>
      </w:r>
      <w:r w:rsidR="001D644E">
        <w:rPr>
          <w:bCs/>
          <w:sz w:val="24"/>
        </w:rPr>
        <w:t xml:space="preserve"> с момента подписания акта приема-передачи </w:t>
      </w:r>
      <w:r>
        <w:rPr>
          <w:bCs/>
          <w:sz w:val="24"/>
        </w:rPr>
        <w:t xml:space="preserve">обратиться в уполномоченный орган с заявлением о </w:t>
      </w:r>
      <w:r w:rsidR="00FC4006">
        <w:rPr>
          <w:bCs/>
          <w:sz w:val="24"/>
        </w:rPr>
        <w:t xml:space="preserve">государственной </w:t>
      </w:r>
      <w:r>
        <w:rPr>
          <w:bCs/>
          <w:sz w:val="24"/>
        </w:rPr>
        <w:t>регистрации своего права собственности на объект незавершенного строительства.</w:t>
      </w:r>
    </w:p>
    <w:p w14:paraId="7D93F73B" w14:textId="14C85090" w:rsidR="00344645" w:rsidRDefault="00344645" w:rsidP="00344645">
      <w:pPr>
        <w:pStyle w:val="a8"/>
        <w:widowControl w:val="0"/>
        <w:ind w:firstLine="720"/>
        <w:jc w:val="both"/>
        <w:rPr>
          <w:bCs/>
          <w:sz w:val="24"/>
        </w:rPr>
      </w:pPr>
      <w:r>
        <w:rPr>
          <w:bCs/>
          <w:sz w:val="24"/>
        </w:rPr>
        <w:t>2.2.4. После регистрации права собственности на объект незавершенного строительства в течени</w:t>
      </w:r>
      <w:proofErr w:type="gramStart"/>
      <w:r>
        <w:rPr>
          <w:bCs/>
          <w:sz w:val="24"/>
        </w:rPr>
        <w:t>и</w:t>
      </w:r>
      <w:proofErr w:type="gramEnd"/>
      <w:r>
        <w:rPr>
          <w:bCs/>
          <w:sz w:val="24"/>
        </w:rPr>
        <w:t xml:space="preserve"> 5 рабочих дней обратиться в </w:t>
      </w:r>
      <w:r w:rsidR="00B13C0B" w:rsidRPr="00B13C0B">
        <w:rPr>
          <w:bCs/>
          <w:sz w:val="24"/>
        </w:rPr>
        <w:t xml:space="preserve">Управление имущественных и земельных отношений администрации города Новочебоксарска Чувашской Республики </w:t>
      </w:r>
      <w:r w:rsidR="00B13C0B">
        <w:rPr>
          <w:bCs/>
          <w:sz w:val="24"/>
        </w:rPr>
        <w:t>с заявлением о</w:t>
      </w:r>
      <w:r>
        <w:rPr>
          <w:bCs/>
          <w:sz w:val="24"/>
        </w:rPr>
        <w:t xml:space="preserve"> заключени</w:t>
      </w:r>
      <w:r w:rsidR="00B13C0B">
        <w:rPr>
          <w:bCs/>
          <w:sz w:val="24"/>
        </w:rPr>
        <w:t>и</w:t>
      </w:r>
      <w:r>
        <w:rPr>
          <w:bCs/>
          <w:sz w:val="24"/>
        </w:rPr>
        <w:t xml:space="preserve"> договора аренды земельного участка. В случае не обращения</w:t>
      </w:r>
      <w:r w:rsidR="00B13C0B">
        <w:rPr>
          <w:bCs/>
          <w:sz w:val="24"/>
        </w:rPr>
        <w:t xml:space="preserve"> в указанный срок</w:t>
      </w:r>
      <w:r>
        <w:rPr>
          <w:bCs/>
          <w:sz w:val="24"/>
        </w:rPr>
        <w:t xml:space="preserve"> будет </w:t>
      </w:r>
      <w:r w:rsidR="00D10B57">
        <w:rPr>
          <w:bCs/>
          <w:sz w:val="24"/>
        </w:rPr>
        <w:t xml:space="preserve">произведен расчет </w:t>
      </w:r>
      <w:r>
        <w:rPr>
          <w:bCs/>
          <w:sz w:val="24"/>
        </w:rPr>
        <w:t xml:space="preserve">за фактическое пользование </w:t>
      </w:r>
      <w:r w:rsidR="00A56E3E">
        <w:rPr>
          <w:bCs/>
          <w:sz w:val="24"/>
        </w:rPr>
        <w:t>земельным участко</w:t>
      </w:r>
      <w:r w:rsidR="00D10B57">
        <w:rPr>
          <w:bCs/>
          <w:sz w:val="24"/>
        </w:rPr>
        <w:t>м</w:t>
      </w:r>
      <w:r w:rsidR="00A56E3E">
        <w:rPr>
          <w:bCs/>
          <w:sz w:val="24"/>
        </w:rPr>
        <w:t xml:space="preserve"> в соответствии с действующим законодательством.</w:t>
      </w:r>
    </w:p>
    <w:p w14:paraId="78D106F0" w14:textId="77777777" w:rsidR="000E3E66" w:rsidRPr="00D94A78" w:rsidRDefault="000E3E66" w:rsidP="000E3E66">
      <w:pPr>
        <w:ind w:firstLine="709"/>
        <w:jc w:val="both"/>
      </w:pPr>
    </w:p>
    <w:p w14:paraId="06041BE1" w14:textId="77777777" w:rsidR="000E3E66" w:rsidRDefault="000E3E66" w:rsidP="000E3E66">
      <w:pPr>
        <w:widowControl w:val="0"/>
        <w:spacing w:after="120"/>
        <w:jc w:val="center"/>
        <w:rPr>
          <w:b/>
        </w:rPr>
      </w:pPr>
      <w:r>
        <w:rPr>
          <w:b/>
        </w:rPr>
        <w:t>3. </w:t>
      </w:r>
      <w:r w:rsidRPr="009C4290">
        <w:rPr>
          <w:b/>
        </w:rPr>
        <w:t>ЦЕНА ДОГОВОРА И ПОРЯДОК РАСЧЕТОВ</w:t>
      </w:r>
    </w:p>
    <w:p w14:paraId="66AE2F6C" w14:textId="77777777" w:rsidR="000E3E66" w:rsidRPr="00D94A78" w:rsidRDefault="000E3E66" w:rsidP="000E3E66">
      <w:pPr>
        <w:ind w:right="176" w:firstLine="709"/>
      </w:pPr>
      <w:r w:rsidRPr="009C4290">
        <w:t>3.</w:t>
      </w:r>
      <w:r>
        <w:t>1.</w:t>
      </w:r>
      <w:r w:rsidRPr="009C4290">
        <w:t> Цена Договора</w:t>
      </w:r>
      <w:r>
        <w:t>.</w:t>
      </w:r>
    </w:p>
    <w:p w14:paraId="435E3446" w14:textId="6BF315BB" w:rsidR="000E3E66" w:rsidRDefault="000E3E66" w:rsidP="000E3E66">
      <w:pPr>
        <w:ind w:firstLine="709"/>
        <w:jc w:val="both"/>
      </w:pPr>
      <w:r w:rsidRPr="00D94A78">
        <w:t xml:space="preserve">Цена </w:t>
      </w:r>
      <w:r>
        <w:t xml:space="preserve">продажи </w:t>
      </w:r>
      <w:r w:rsidR="00C066B9">
        <w:t>о</w:t>
      </w:r>
      <w:r w:rsidR="00D94E65" w:rsidRPr="00957942">
        <w:t>бъект</w:t>
      </w:r>
      <w:r w:rsidR="00C066B9">
        <w:t>а</w:t>
      </w:r>
      <w:r w:rsidR="00D94E65" w:rsidRPr="00957942">
        <w:t xml:space="preserve"> незавершенного строительства</w:t>
      </w:r>
      <w:r w:rsidRPr="00D94A78">
        <w:t xml:space="preserve">, установленная по итогам </w:t>
      </w:r>
      <w:r w:rsidR="00BE5590">
        <w:t>публичных торгов</w:t>
      </w:r>
      <w:r w:rsidRPr="00D94A78">
        <w:t>, составляет</w:t>
      </w:r>
      <w:proofErr w:type="gramStart"/>
      <w:r w:rsidRPr="00D94A78">
        <w:t xml:space="preserve"> _____________</w:t>
      </w:r>
      <w:r w:rsidR="00C24C87">
        <w:t xml:space="preserve">_ </w:t>
      </w:r>
      <w:r w:rsidRPr="00D94A78">
        <w:t xml:space="preserve">(______________) </w:t>
      </w:r>
      <w:proofErr w:type="gramEnd"/>
      <w:r w:rsidRPr="00D94A78">
        <w:t>рублей 00 копеек</w:t>
      </w:r>
      <w:r w:rsidR="00D94E65">
        <w:t>.</w:t>
      </w:r>
      <w:r w:rsidRPr="00D94A78">
        <w:t xml:space="preserve"> </w:t>
      </w:r>
    </w:p>
    <w:p w14:paraId="10084CCE" w14:textId="77777777" w:rsidR="000E3E66" w:rsidRPr="009C4290" w:rsidRDefault="000E3E66" w:rsidP="000E3E66">
      <w:pPr>
        <w:pStyle w:val="a8"/>
        <w:widowControl w:val="0"/>
        <w:ind w:firstLine="708"/>
        <w:jc w:val="both"/>
        <w:rPr>
          <w:sz w:val="24"/>
        </w:rPr>
      </w:pPr>
      <w:r w:rsidRPr="009C4290">
        <w:rPr>
          <w:sz w:val="24"/>
        </w:rPr>
        <w:t>3.2. Порядок расчетов</w:t>
      </w:r>
      <w:r>
        <w:rPr>
          <w:sz w:val="24"/>
        </w:rPr>
        <w:t>.</w:t>
      </w:r>
    </w:p>
    <w:p w14:paraId="2977397A" w14:textId="6F90A59F" w:rsidR="000E3E66" w:rsidRPr="00D94A78" w:rsidRDefault="000E3E66" w:rsidP="000E3E66">
      <w:pPr>
        <w:ind w:firstLine="709"/>
        <w:jc w:val="both"/>
      </w:pPr>
      <w:r w:rsidRPr="00D94A78">
        <w:t>Задаток в сумме</w:t>
      </w:r>
      <w:proofErr w:type="gramStart"/>
      <w:r w:rsidRPr="00D94A78">
        <w:t xml:space="preserve"> ______________ (______</w:t>
      </w:r>
      <w:r w:rsidR="004D7F8B">
        <w:t>___</w:t>
      </w:r>
      <w:r w:rsidRPr="00D94A78">
        <w:t xml:space="preserve">_____) </w:t>
      </w:r>
      <w:proofErr w:type="gramEnd"/>
      <w:r w:rsidRPr="00D94A78">
        <w:t xml:space="preserve">рублей 00 копеек, внесенный Покупателем засчитывается в счет оплаты. </w:t>
      </w:r>
    </w:p>
    <w:p w14:paraId="5DE4D177" w14:textId="51B92F96" w:rsidR="000E3E66" w:rsidRPr="00D94A78" w:rsidRDefault="000E3E66" w:rsidP="000E3E66">
      <w:pPr>
        <w:ind w:firstLine="709"/>
        <w:jc w:val="both"/>
      </w:pPr>
      <w:r w:rsidRPr="00D94A78">
        <w:t>За вычетом суммы задатка</w:t>
      </w:r>
      <w:r w:rsidR="004D7F8B">
        <w:t xml:space="preserve">, а также суммы </w:t>
      </w:r>
      <w:r w:rsidR="004D7F8B">
        <w:rPr>
          <w:szCs w:val="26"/>
        </w:rPr>
        <w:t>расходов на подготовку и проведение аукциона</w:t>
      </w:r>
      <w:r w:rsidRPr="00D94A78">
        <w:t xml:space="preserve"> Покупатель обязан единовременно уплатить </w:t>
      </w:r>
      <w:r>
        <w:t xml:space="preserve">Продавцу </w:t>
      </w:r>
      <w:r w:rsidRPr="00D94A78">
        <w:t>оставшуюся сумму в размере</w:t>
      </w:r>
      <w:proofErr w:type="gramStart"/>
      <w:r w:rsidRPr="00D94A78">
        <w:t xml:space="preserve"> _________</w:t>
      </w:r>
      <w:r>
        <w:t>_</w:t>
      </w:r>
      <w:r w:rsidRPr="00D94A78">
        <w:t xml:space="preserve">_ (________________) </w:t>
      </w:r>
      <w:proofErr w:type="gramEnd"/>
      <w:r w:rsidRPr="00D94A78">
        <w:t xml:space="preserve">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14:paraId="77120BA2" w14:textId="381AE52F" w:rsidR="00B623D7" w:rsidRPr="000312DF" w:rsidRDefault="00B623D7" w:rsidP="000E3E66">
      <w:pPr>
        <w:ind w:firstLine="709"/>
        <w:jc w:val="both"/>
        <w:rPr>
          <w:rFonts w:eastAsia="Calibri"/>
          <w:b/>
          <w:bCs/>
        </w:rPr>
      </w:pPr>
      <w:r w:rsidRPr="000312DF">
        <w:rPr>
          <w:rFonts w:eastAsia="Calibri"/>
          <w:b/>
          <w:bCs/>
        </w:rPr>
        <w:t>Получатель УФК по Чувашской Респу</w:t>
      </w:r>
      <w:r w:rsidR="004D7F8B">
        <w:rPr>
          <w:rFonts w:eastAsia="Calibri"/>
          <w:b/>
          <w:bCs/>
        </w:rPr>
        <w:t xml:space="preserve">блике (Управление имуществом г. </w:t>
      </w:r>
      <w:r w:rsidRPr="000312DF">
        <w:rPr>
          <w:rFonts w:eastAsia="Calibri"/>
          <w:b/>
          <w:bCs/>
        </w:rPr>
        <w:t xml:space="preserve">Новочебоксарска </w:t>
      </w:r>
      <w:proofErr w:type="gramStart"/>
      <w:r w:rsidRPr="000312DF">
        <w:rPr>
          <w:rFonts w:eastAsia="Calibri"/>
          <w:b/>
          <w:bCs/>
        </w:rPr>
        <w:t>л</w:t>
      </w:r>
      <w:proofErr w:type="gramEnd"/>
      <w:r w:rsidRPr="000312DF">
        <w:rPr>
          <w:rFonts w:eastAsia="Calibri"/>
          <w:b/>
          <w:bCs/>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000312DF" w:rsidRPr="000312DF">
        <w:rPr>
          <w:rFonts w:eastAsia="Calibri"/>
          <w:b/>
          <w:bCs/>
        </w:rPr>
        <w:t>.</w:t>
      </w:r>
    </w:p>
    <w:p w14:paraId="08F4249E" w14:textId="0A55411D" w:rsidR="000E3E66" w:rsidRPr="00D94A78" w:rsidRDefault="000E3E66" w:rsidP="000E3E6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14:paraId="192D8014" w14:textId="77777777" w:rsidR="000E3E66" w:rsidRPr="00D94A78" w:rsidRDefault="000E3E66" w:rsidP="000E3E66">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14:paraId="019743B7" w14:textId="77777777" w:rsidR="000E3E66" w:rsidRPr="00D94A78" w:rsidRDefault="000E3E66" w:rsidP="000E3E6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4854AA5B" w14:textId="4A8DD1DF" w:rsidR="00D30C8F" w:rsidRDefault="000E3E66" w:rsidP="00344645">
      <w:pPr>
        <w:ind w:firstLine="709"/>
        <w:jc w:val="both"/>
      </w:pPr>
      <w:r>
        <w:t>3.4. </w:t>
      </w:r>
      <w:r w:rsidRPr="003F3736">
        <w:t xml:space="preserve">Налоговым агентом по </w:t>
      </w:r>
      <w:r>
        <w:t xml:space="preserve">уплате </w:t>
      </w:r>
      <w:r w:rsidRPr="003F3736">
        <w:t>НДС</w:t>
      </w:r>
      <w:r>
        <w:t xml:space="preserve"> в соответствии с пунктом 4 статьи 161 Налогового Кодекса Российской Федерации</w:t>
      </w:r>
      <w:r w:rsidRPr="003F3736">
        <w:t xml:space="preserve"> является </w:t>
      </w:r>
      <w:r>
        <w:t>Продавец.</w:t>
      </w:r>
    </w:p>
    <w:p w14:paraId="273C2B92" w14:textId="77777777" w:rsidR="00D10B57" w:rsidRDefault="00D10B57" w:rsidP="000E3E66">
      <w:pPr>
        <w:widowControl w:val="0"/>
        <w:spacing w:line="240" w:lineRule="exact"/>
        <w:jc w:val="center"/>
        <w:rPr>
          <w:b/>
          <w:sz w:val="28"/>
          <w:szCs w:val="28"/>
        </w:rPr>
      </w:pPr>
    </w:p>
    <w:p w14:paraId="6364AABD" w14:textId="30ED1220" w:rsidR="00C0400C" w:rsidRPr="004D7F8B" w:rsidRDefault="00C0400C" w:rsidP="000E3E66">
      <w:pPr>
        <w:widowControl w:val="0"/>
        <w:spacing w:line="240" w:lineRule="exact"/>
        <w:jc w:val="center"/>
        <w:rPr>
          <w:b/>
        </w:rPr>
      </w:pPr>
      <w:r w:rsidRPr="004D7F8B">
        <w:rPr>
          <w:b/>
        </w:rPr>
        <w:t>4. ПЕРЕДАЧА ОБЪЕКТА НЕЗАВЕРШЕННОГО СТРОИТЕЛЬСТВА</w:t>
      </w:r>
    </w:p>
    <w:p w14:paraId="27F6F70B" w14:textId="77777777" w:rsidR="000E3E66" w:rsidRPr="004D7F8B" w:rsidRDefault="00C0400C" w:rsidP="000E3E66">
      <w:pPr>
        <w:widowControl w:val="0"/>
        <w:spacing w:line="240" w:lineRule="exact"/>
        <w:jc w:val="center"/>
        <w:rPr>
          <w:b/>
        </w:rPr>
      </w:pPr>
      <w:r w:rsidRPr="004D7F8B">
        <w:rPr>
          <w:b/>
        </w:rPr>
        <w:t xml:space="preserve"> И ПЕРЕХОД ПРАВА СОБСТВЕННОСТИ НА ОБЪЕКТ НЕЗАВЕРШЕННОГО СТРОИТЕЛЬСТВА</w:t>
      </w:r>
    </w:p>
    <w:p w14:paraId="11A576EA" w14:textId="77777777" w:rsidR="000E3E66" w:rsidRDefault="000E3E66" w:rsidP="000E3E66">
      <w:pPr>
        <w:ind w:firstLine="566"/>
        <w:jc w:val="both"/>
        <w:rPr>
          <w:color w:val="000000"/>
        </w:rPr>
      </w:pPr>
      <w:r>
        <w:rPr>
          <w:color w:val="000000"/>
        </w:rPr>
        <w:t>4</w:t>
      </w:r>
      <w:r w:rsidRPr="00D94A78">
        <w:rPr>
          <w:color w:val="000000"/>
        </w:rPr>
        <w:t>.1.</w:t>
      </w:r>
      <w:r>
        <w:rPr>
          <w:color w:val="000000"/>
        </w:rPr>
        <w:t> </w:t>
      </w:r>
      <w:r w:rsidRPr="00D94A78">
        <w:rPr>
          <w:color w:val="000000"/>
        </w:rPr>
        <w:t xml:space="preserve">Передача </w:t>
      </w:r>
      <w:r w:rsidR="00C066B9">
        <w:rPr>
          <w:color w:val="000000"/>
        </w:rPr>
        <w:t>о</w:t>
      </w:r>
      <w:r w:rsidR="00527839" w:rsidRPr="00957942">
        <w:t>бъект</w:t>
      </w:r>
      <w:r w:rsidR="00527839">
        <w:t xml:space="preserve">а </w:t>
      </w:r>
      <w:r w:rsidR="00527839" w:rsidRPr="00957942">
        <w:t>незавершенного строительства</w:t>
      </w:r>
      <w:r w:rsidR="00527839" w:rsidRPr="00D94A78">
        <w:rPr>
          <w:color w:val="000000"/>
        </w:rPr>
        <w:t xml:space="preserve"> </w:t>
      </w:r>
      <w:r w:rsidRPr="00D94A78">
        <w:rPr>
          <w:color w:val="000000"/>
        </w:rPr>
        <w:t xml:space="preserve">Продавцом и принятие его Покупателем осуществляются по подписываемому сторонами Акту приема-передачи </w:t>
      </w:r>
      <w:r w:rsidRPr="00D94A78">
        <w:rPr>
          <w:color w:val="000000"/>
        </w:rPr>
        <w:lastRenderedPageBreak/>
        <w:t xml:space="preserve">(Приложение № 1 к настоящему Договору), не позднее чем через 10 рабочих дней после дня полной оплаты стоимости </w:t>
      </w:r>
      <w:r w:rsidR="00C066B9">
        <w:rPr>
          <w:color w:val="000000"/>
        </w:rPr>
        <w:t>о</w:t>
      </w:r>
      <w:r w:rsidR="00C0400C" w:rsidRPr="00957942">
        <w:t>бъект</w:t>
      </w:r>
      <w:r w:rsidR="00C0400C">
        <w:t>а</w:t>
      </w:r>
      <w:r w:rsidR="00C0400C" w:rsidRPr="00957942">
        <w:t xml:space="preserve"> незавершенного строительства</w:t>
      </w:r>
      <w:r w:rsidRPr="00D94A78">
        <w:rPr>
          <w:color w:val="000000"/>
        </w:rPr>
        <w:t>.</w:t>
      </w:r>
      <w:r w:rsidRPr="008101D3">
        <w:rPr>
          <w:color w:val="000000"/>
        </w:rPr>
        <w:t xml:space="preserve"> </w:t>
      </w:r>
    </w:p>
    <w:p w14:paraId="13CF9B38" w14:textId="77777777" w:rsidR="000E3E66" w:rsidRPr="00D94A78" w:rsidRDefault="000E3E66" w:rsidP="000E3E66">
      <w:pPr>
        <w:ind w:firstLine="566"/>
        <w:jc w:val="both"/>
        <w:rPr>
          <w:color w:val="000000"/>
        </w:rPr>
      </w:pPr>
      <w:r>
        <w:rPr>
          <w:color w:val="000000"/>
        </w:rPr>
        <w:t>4</w:t>
      </w:r>
      <w:r w:rsidRPr="00D94A78">
        <w:rPr>
          <w:color w:val="000000"/>
        </w:rPr>
        <w:t>.</w:t>
      </w:r>
      <w:r>
        <w:rPr>
          <w:color w:val="000000"/>
        </w:rPr>
        <w:t>2</w:t>
      </w:r>
      <w:r w:rsidRPr="00D94A78">
        <w:rPr>
          <w:color w:val="000000"/>
        </w:rPr>
        <w:t>.</w:t>
      </w:r>
      <w:r>
        <w:rPr>
          <w:color w:val="000000"/>
        </w:rPr>
        <w:t> </w:t>
      </w:r>
      <w:r w:rsidRPr="00D94A78">
        <w:rPr>
          <w:color w:val="000000"/>
        </w:rPr>
        <w:t>Продавец считается выполнившим свои обязательства по настоящему Договору</w:t>
      </w:r>
      <w:r>
        <w:rPr>
          <w:color w:val="000000"/>
        </w:rPr>
        <w:t xml:space="preserve"> </w:t>
      </w:r>
      <w:r w:rsidRPr="00D94A78">
        <w:rPr>
          <w:color w:val="000000"/>
        </w:rPr>
        <w:t xml:space="preserve">с момента фактической передачи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Покупателю.</w:t>
      </w:r>
    </w:p>
    <w:p w14:paraId="1E826D44" w14:textId="77777777" w:rsidR="000E3E66" w:rsidRDefault="000E3E66" w:rsidP="000E3E66">
      <w:pPr>
        <w:ind w:firstLine="566"/>
        <w:jc w:val="both"/>
        <w:rPr>
          <w:color w:val="000000"/>
        </w:rPr>
      </w:pPr>
      <w:r>
        <w:rPr>
          <w:color w:val="000000"/>
        </w:rPr>
        <w:t>4.3. </w:t>
      </w:r>
      <w:r w:rsidRPr="00D94A78">
        <w:rPr>
          <w:color w:val="000000"/>
        </w:rPr>
        <w:t xml:space="preserve">Покупатель считается выполнившим свои обязательства по настоящему Договору с момента оплаты стоимости </w:t>
      </w:r>
      <w:r w:rsidR="00C066B9">
        <w:rPr>
          <w:color w:val="000000"/>
        </w:rPr>
        <w:t>о</w:t>
      </w:r>
      <w:r w:rsidR="00527839" w:rsidRPr="00957942">
        <w:t>бъект</w:t>
      </w:r>
      <w:r w:rsidR="00527839">
        <w:t xml:space="preserve">а </w:t>
      </w:r>
      <w:r w:rsidR="00527839" w:rsidRPr="00957942">
        <w:t>незавершенного строительства</w:t>
      </w:r>
      <w:r w:rsidRPr="00D94A78">
        <w:rPr>
          <w:color w:val="000000"/>
        </w:rPr>
        <w:t>, указанной в разделе 2 Договора, и подписания Акта приема-передачи.</w:t>
      </w:r>
    </w:p>
    <w:p w14:paraId="0CA68CD8" w14:textId="77777777" w:rsidR="000E3E66" w:rsidRPr="00D94A78" w:rsidRDefault="000E3E66" w:rsidP="000E3E66">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 xml:space="preserve">переходит на Покупателя с момента передачи Продавцом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Покупателю по акту приема- передачи (приложение № 1 к настоящему Договору).</w:t>
      </w:r>
    </w:p>
    <w:p w14:paraId="6C75E45A" w14:textId="77777777" w:rsidR="000E3E66" w:rsidRPr="00D94A78" w:rsidRDefault="000E3E66" w:rsidP="000E3E66">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xml:space="preserve"> Переход права собственности на </w:t>
      </w:r>
      <w:r w:rsidR="00C066B9">
        <w:rPr>
          <w:color w:val="000000"/>
        </w:rPr>
        <w:t>о</w:t>
      </w:r>
      <w:r w:rsidR="00527839" w:rsidRPr="00957942">
        <w:t>бъект незавершенного строительства</w:t>
      </w:r>
      <w:r w:rsidR="00527839" w:rsidRPr="00D94A78">
        <w:rPr>
          <w:color w:val="000000"/>
        </w:rPr>
        <w:t xml:space="preserve"> </w:t>
      </w:r>
      <w:r w:rsidRPr="00D94A78">
        <w:rPr>
          <w:color w:val="000000"/>
        </w:rPr>
        <w:t xml:space="preserve">подлежит государственной регистрации </w:t>
      </w:r>
      <w:r>
        <w:rPr>
          <w:color w:val="000000"/>
        </w:rPr>
        <w:t>в Едином государственном реестре недвижимости.</w:t>
      </w:r>
    </w:p>
    <w:p w14:paraId="01C63F25" w14:textId="77777777" w:rsidR="000E3E66" w:rsidRPr="00D94A78" w:rsidRDefault="000E3E66" w:rsidP="000E3E66">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w:t>
      </w:r>
      <w:r>
        <w:rPr>
          <w:color w:val="000000"/>
        </w:rPr>
        <w:t xml:space="preserve"> регистрация</w:t>
      </w:r>
      <w:r w:rsidRPr="00D94A78">
        <w:rPr>
          <w:color w:val="000000"/>
        </w:rPr>
        <w:t xml:space="preserve"> п</w:t>
      </w:r>
      <w:r>
        <w:rPr>
          <w:color w:val="000000"/>
        </w:rPr>
        <w:t xml:space="preserve">ерехода права собственности на </w:t>
      </w:r>
      <w:r w:rsidR="00C066B9">
        <w:rPr>
          <w:color w:val="000000"/>
        </w:rPr>
        <w:t>о</w:t>
      </w:r>
      <w:r w:rsidR="00527839" w:rsidRPr="00957942">
        <w:t>бъект незавершенного строительства</w:t>
      </w:r>
      <w:r w:rsidR="00527839" w:rsidRPr="00D94A78">
        <w:rPr>
          <w:color w:val="000000"/>
        </w:rPr>
        <w:t xml:space="preserve"> </w:t>
      </w:r>
      <w:r w:rsidRPr="00D94A78">
        <w:rPr>
          <w:color w:val="000000"/>
        </w:rPr>
        <w:t>производ</w:t>
      </w:r>
      <w:r>
        <w:rPr>
          <w:color w:val="000000"/>
        </w:rPr>
        <w:t>и</w:t>
      </w:r>
      <w:r w:rsidRPr="00D94A78">
        <w:rPr>
          <w:color w:val="000000"/>
        </w:rPr>
        <w:t>тся после фактической передачи его Покупателю.</w:t>
      </w:r>
    </w:p>
    <w:p w14:paraId="2D711807" w14:textId="77777777" w:rsidR="000E3E66" w:rsidRPr="00D94A78" w:rsidRDefault="000E3E66" w:rsidP="000E3E66">
      <w:pPr>
        <w:ind w:firstLine="566"/>
        <w:jc w:val="both"/>
        <w:rPr>
          <w:color w:val="000000"/>
        </w:rPr>
      </w:pPr>
      <w:r>
        <w:rPr>
          <w:color w:val="000000"/>
        </w:rPr>
        <w:t>4.7</w:t>
      </w:r>
      <w:r w:rsidRPr="00D94A78">
        <w:rPr>
          <w:color w:val="000000"/>
        </w:rPr>
        <w:t>.</w:t>
      </w:r>
      <w:r>
        <w:rPr>
          <w:color w:val="000000"/>
        </w:rPr>
        <w:t> </w:t>
      </w:r>
      <w:r w:rsidRPr="00D94A78">
        <w:rPr>
          <w:color w:val="000000"/>
        </w:rPr>
        <w:t>Покупатель несет все расходы, связанные с регистрацией перехода права собственности на отчуждаем</w:t>
      </w:r>
      <w:r w:rsidR="00C066B9">
        <w:rPr>
          <w:color w:val="000000"/>
        </w:rPr>
        <w:t>ый</w:t>
      </w:r>
      <w:r w:rsidRPr="00D94A78">
        <w:rPr>
          <w:color w:val="000000"/>
        </w:rPr>
        <w:t xml:space="preserve"> </w:t>
      </w:r>
      <w:r w:rsidR="00C066B9">
        <w:rPr>
          <w:color w:val="000000"/>
        </w:rPr>
        <w:t>о</w:t>
      </w:r>
      <w:r w:rsidR="00063A68" w:rsidRPr="00957942">
        <w:t>бъект незавершенного строительства</w:t>
      </w:r>
      <w:r w:rsidR="00063A68" w:rsidRPr="00D94A78">
        <w:rPr>
          <w:color w:val="000000"/>
        </w:rPr>
        <w:t xml:space="preserve"> </w:t>
      </w:r>
      <w:r w:rsidRPr="00D94A78">
        <w:rPr>
          <w:color w:val="000000"/>
        </w:rPr>
        <w:t>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66B3971D" w14:textId="77777777" w:rsidR="000E3E66" w:rsidRPr="00D94A78" w:rsidRDefault="000E3E66" w:rsidP="000E3E66">
      <w:pPr>
        <w:ind w:firstLine="566"/>
        <w:jc w:val="both"/>
        <w:rPr>
          <w:color w:val="000000"/>
        </w:rPr>
      </w:pPr>
      <w:r>
        <w:rPr>
          <w:color w:val="000000"/>
        </w:rPr>
        <w:t>4</w:t>
      </w:r>
      <w:r w:rsidRPr="00D94A78">
        <w:rPr>
          <w:color w:val="000000"/>
        </w:rPr>
        <w:t>.</w:t>
      </w:r>
      <w:r>
        <w:rPr>
          <w:color w:val="000000"/>
        </w:rPr>
        <w:t>8</w:t>
      </w:r>
      <w:r w:rsidRPr="00D94A78">
        <w:rPr>
          <w:color w:val="000000"/>
        </w:rPr>
        <w:t>.</w:t>
      </w:r>
      <w:r>
        <w:rPr>
          <w:color w:val="000000"/>
        </w:rPr>
        <w:t xml:space="preserve"> Право собственности на </w:t>
      </w:r>
      <w:r w:rsidR="00C066B9">
        <w:rPr>
          <w:color w:val="000000"/>
        </w:rPr>
        <w:t>о</w:t>
      </w:r>
      <w:r w:rsidR="00063A68" w:rsidRPr="00957942">
        <w:t>бъект незавершенного строительства</w:t>
      </w:r>
      <w:r w:rsidR="00063A68" w:rsidRPr="00D94A78">
        <w:rPr>
          <w:color w:val="000000"/>
        </w:rPr>
        <w:t xml:space="preserve"> </w:t>
      </w:r>
      <w:r w:rsidRPr="00D94A78">
        <w:rPr>
          <w:color w:val="000000"/>
        </w:rPr>
        <w:t xml:space="preserve">возникает у Покупателя с даты государственной регистрации права в Едином государственном реестре </w:t>
      </w:r>
      <w:r>
        <w:rPr>
          <w:color w:val="000000"/>
        </w:rPr>
        <w:t>недвижимости.</w:t>
      </w:r>
    </w:p>
    <w:p w14:paraId="12B92AD3" w14:textId="77777777" w:rsidR="000E3E66" w:rsidRPr="00D94A78" w:rsidRDefault="000E3E66" w:rsidP="004D7F8B">
      <w:pPr>
        <w:pStyle w:val="aff1"/>
      </w:pPr>
    </w:p>
    <w:p w14:paraId="64AC9AB8" w14:textId="77777777" w:rsidR="000E3E66" w:rsidRDefault="000E3E66" w:rsidP="00AC6191">
      <w:pPr>
        <w:keepNext/>
        <w:spacing w:after="120"/>
        <w:jc w:val="center"/>
        <w:outlineLvl w:val="2"/>
        <w:rPr>
          <w:b/>
          <w:bCs/>
          <w:lang w:val="x-none" w:eastAsia="x-none"/>
        </w:rPr>
      </w:pPr>
      <w:r>
        <w:rPr>
          <w:b/>
          <w:bCs/>
          <w:lang w:eastAsia="x-none"/>
        </w:rPr>
        <w:t>5</w:t>
      </w:r>
      <w:r w:rsidRPr="008101D3">
        <w:rPr>
          <w:b/>
          <w:bCs/>
          <w:lang w:eastAsia="x-none"/>
        </w:rPr>
        <w:t>. </w:t>
      </w:r>
      <w:r w:rsidRPr="008101D3">
        <w:rPr>
          <w:b/>
          <w:bCs/>
          <w:lang w:val="x-none" w:eastAsia="x-none"/>
        </w:rPr>
        <w:t>ОТВЕТСТВЕННОСТЬ СТОРОН</w:t>
      </w:r>
    </w:p>
    <w:p w14:paraId="4CB87C47" w14:textId="77777777" w:rsidR="000E3E66" w:rsidRPr="00D94A78" w:rsidRDefault="000E3E66" w:rsidP="00BE5590">
      <w:pPr>
        <w:keepNext/>
        <w:ind w:firstLine="567"/>
        <w:jc w:val="both"/>
        <w:outlineLvl w:val="2"/>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w:t>
      </w:r>
      <w:proofErr w:type="gramStart"/>
      <w:r w:rsidRPr="00D94A78">
        <w:t>дств в сч</w:t>
      </w:r>
      <w:proofErr w:type="gramEnd"/>
      <w:r w:rsidRPr="00D94A78">
        <w:t>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5C849E29" w14:textId="77777777" w:rsidR="000E3E66" w:rsidRPr="00D94A78" w:rsidRDefault="000E3E66" w:rsidP="00BE5590">
      <w:pPr>
        <w:ind w:firstLine="566"/>
        <w:jc w:val="both"/>
      </w:pPr>
      <w:r>
        <w:t>5.</w:t>
      </w:r>
      <w:r w:rsidRPr="00D94A78">
        <w:t>2.</w:t>
      </w:r>
      <w:r>
        <w:t> </w:t>
      </w:r>
      <w:r w:rsidRPr="00D94A78">
        <w:t xml:space="preserve">Просрочка внесения денежных средств в счет оплаты </w:t>
      </w:r>
      <w:r w:rsidR="00C066B9">
        <w:t>о</w:t>
      </w:r>
      <w:r w:rsidR="00C0400C" w:rsidRPr="00957942">
        <w:t>бъект</w:t>
      </w:r>
      <w:r w:rsidR="00C066B9">
        <w:t>а</w:t>
      </w:r>
      <w:r w:rsidR="00C0400C" w:rsidRPr="00957942">
        <w:t xml:space="preserve"> незавершенного строительства</w:t>
      </w:r>
      <w:r w:rsidR="00C0400C" w:rsidRPr="00D94A78">
        <w:t xml:space="preserve"> </w:t>
      </w:r>
      <w:r w:rsidRPr="00D94A78">
        <w:t xml:space="preserve">в сумме и сроки, указанные в разделе </w:t>
      </w:r>
      <w:r>
        <w:t>3</w:t>
      </w:r>
      <w:r w:rsidRPr="00D94A78">
        <w:t xml:space="preserve"> настоящего Договора, не может составлять более </w:t>
      </w:r>
      <w:r>
        <w:t>10</w:t>
      </w:r>
      <w:r w:rsidRPr="00D94A78">
        <w:t xml:space="preserve"> дней</w:t>
      </w:r>
      <w:r w:rsidR="00C0400C">
        <w:t xml:space="preserve"> </w:t>
      </w:r>
      <w:r w:rsidRPr="00D94A78">
        <w:t>(далее – «допустимая просрочка»). Просрочка свыше пяти дней считается отказом Покупателя от исполнения обязательств по оплате.</w:t>
      </w:r>
    </w:p>
    <w:p w14:paraId="66B47A16" w14:textId="77777777" w:rsidR="000E3E66" w:rsidRPr="00D94A78" w:rsidRDefault="000E3E66" w:rsidP="00BE5590">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14:paraId="34BC8D1D" w14:textId="77777777" w:rsidR="000E3E66" w:rsidRPr="00D94A78" w:rsidRDefault="000E3E66" w:rsidP="00BE5590">
      <w:pPr>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14:paraId="407E5353" w14:textId="77777777" w:rsidR="000E3E66" w:rsidRPr="00D94A78" w:rsidRDefault="000E3E66" w:rsidP="00BE5590">
      <w:pPr>
        <w:ind w:firstLine="566"/>
        <w:jc w:val="both"/>
      </w:pPr>
      <w:r>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w:t>
      </w:r>
      <w:r>
        <w:t xml:space="preserve">                                     </w:t>
      </w:r>
      <w:r w:rsidRPr="00D94A78">
        <w:t xml:space="preserve"> соответствующей Стороной своих обязанностей по настоящему Договору.</w:t>
      </w:r>
    </w:p>
    <w:p w14:paraId="494F5D0F" w14:textId="77777777" w:rsidR="000E3E66" w:rsidRPr="00D94A78" w:rsidRDefault="000E3E66" w:rsidP="00E112E1">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14:paraId="04B1F45A" w14:textId="77777777" w:rsidR="00BE5590" w:rsidRDefault="00BE5590" w:rsidP="004D7F8B">
      <w:pPr>
        <w:pStyle w:val="aff1"/>
      </w:pPr>
    </w:p>
    <w:p w14:paraId="751C7444" w14:textId="77777777" w:rsidR="004D7F8B" w:rsidRDefault="004D7F8B" w:rsidP="004D7F8B">
      <w:pPr>
        <w:spacing w:after="120"/>
        <w:ind w:right="176"/>
        <w:jc w:val="center"/>
        <w:rPr>
          <w:b/>
        </w:rPr>
      </w:pPr>
    </w:p>
    <w:p w14:paraId="5FA53B94" w14:textId="77777777" w:rsidR="004D7F8B" w:rsidRDefault="004D7F8B" w:rsidP="004D7F8B">
      <w:pPr>
        <w:spacing w:after="120"/>
        <w:ind w:right="176"/>
        <w:jc w:val="center"/>
        <w:rPr>
          <w:b/>
        </w:rPr>
      </w:pPr>
    </w:p>
    <w:p w14:paraId="26655B38" w14:textId="77777777" w:rsidR="004D7F8B" w:rsidRDefault="000E3E66" w:rsidP="004D7F8B">
      <w:pPr>
        <w:spacing w:after="120"/>
        <w:ind w:right="176"/>
        <w:jc w:val="center"/>
        <w:rPr>
          <w:b/>
        </w:rPr>
      </w:pPr>
      <w:r w:rsidRPr="00CB3FBB">
        <w:rPr>
          <w:b/>
        </w:rPr>
        <w:lastRenderedPageBreak/>
        <w:t>6. ЗАКЛЮЧИТЕЛЬНЫЕ ПОЛОЖЕНИЯ</w:t>
      </w:r>
    </w:p>
    <w:p w14:paraId="710F8A9F" w14:textId="19693B81" w:rsidR="000E3E66" w:rsidRPr="00D94A78" w:rsidRDefault="000E3E66" w:rsidP="004D7F8B">
      <w:pPr>
        <w:pStyle w:val="aff1"/>
        <w:ind w:firstLine="567"/>
        <w:jc w:val="both"/>
      </w:pPr>
      <w:r w:rsidRPr="00D94A78">
        <w:t>6.1.</w:t>
      </w:r>
      <w:r>
        <w:t> </w:t>
      </w:r>
      <w:r w:rsidRPr="00D94A78">
        <w:t>Настоящий Договор вступает в силу с момента его подписания и прекращает свое действие:</w:t>
      </w:r>
    </w:p>
    <w:p w14:paraId="7C45F7E9" w14:textId="77777777" w:rsidR="000E3E66" w:rsidRPr="00D94A78" w:rsidRDefault="000E3E66" w:rsidP="004D7F8B">
      <w:pPr>
        <w:pStyle w:val="aff1"/>
        <w:ind w:firstLine="567"/>
        <w:jc w:val="both"/>
      </w:pPr>
      <w:r w:rsidRPr="00D94A78">
        <w:t>-</w:t>
      </w:r>
      <w:r>
        <w:t> </w:t>
      </w:r>
      <w:r w:rsidRPr="00D94A78">
        <w:t>с момента исполнения Сторонами своих обязательств по настоящему Договору;</w:t>
      </w:r>
    </w:p>
    <w:p w14:paraId="2344931E" w14:textId="77777777" w:rsidR="000E3E66" w:rsidRPr="00D94A78" w:rsidRDefault="000E3E66" w:rsidP="004D7F8B">
      <w:pPr>
        <w:pStyle w:val="aff1"/>
        <w:ind w:firstLine="567"/>
        <w:jc w:val="both"/>
      </w:pPr>
      <w:r w:rsidRPr="00D94A78">
        <w:t>-</w:t>
      </w:r>
      <w:r>
        <w:t> </w:t>
      </w:r>
      <w:r w:rsidRPr="00D94A78">
        <w:t>в предусмотренных настоящим Договором случаях;</w:t>
      </w:r>
    </w:p>
    <w:p w14:paraId="18CCA7EA" w14:textId="77777777" w:rsidR="000E3E66" w:rsidRPr="00D94A78" w:rsidRDefault="000E3E66" w:rsidP="004D7F8B">
      <w:pPr>
        <w:pStyle w:val="aff1"/>
        <w:ind w:firstLine="567"/>
        <w:jc w:val="both"/>
      </w:pPr>
      <w:r w:rsidRPr="00D94A78">
        <w:t>-</w:t>
      </w:r>
      <w:r>
        <w:t> </w:t>
      </w:r>
      <w:r w:rsidRPr="00D94A78">
        <w:t>по иным основаниям, предусмотренным действующим законодательством Российской Федерации.</w:t>
      </w:r>
    </w:p>
    <w:p w14:paraId="7E527074" w14:textId="77777777" w:rsidR="000E3E66" w:rsidRDefault="000E3E66" w:rsidP="004D7F8B">
      <w:pPr>
        <w:ind w:firstLine="567"/>
        <w:jc w:val="both"/>
        <w:rPr>
          <w:snapToGrid w:val="0"/>
        </w:rPr>
      </w:pPr>
      <w:r w:rsidRPr="00D94A78">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14:paraId="3BB1180A" w14:textId="77777777" w:rsidR="000E3E66" w:rsidRDefault="000E3E66" w:rsidP="004D7F8B">
      <w:pPr>
        <w:ind w:firstLine="567"/>
        <w:jc w:val="both"/>
      </w:pPr>
      <w:r w:rsidRPr="00D94A78">
        <w:t>6.3.</w:t>
      </w:r>
      <w:r>
        <w:t> </w:t>
      </w:r>
      <w:r w:rsidRPr="00D94A78">
        <w:t xml:space="preserve">Настоящий Договор составлен в </w:t>
      </w:r>
      <w:r w:rsidR="00E55F62">
        <w:t>3</w:t>
      </w:r>
      <w:r w:rsidR="00D13E01">
        <w:t>-х</w:t>
      </w:r>
      <w:r>
        <w:t xml:space="preserve">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w:t>
      </w:r>
      <w:r w:rsidR="00E55F62">
        <w:t>.</w:t>
      </w:r>
      <w:r w:rsidRPr="00D94A78">
        <w:t xml:space="preserve"> </w:t>
      </w:r>
    </w:p>
    <w:p w14:paraId="13F401E4" w14:textId="77777777" w:rsidR="00E55F62" w:rsidRPr="00D94A78" w:rsidRDefault="00E55F62" w:rsidP="004D7F8B">
      <w:pPr>
        <w:ind w:firstLine="567"/>
        <w:jc w:val="both"/>
      </w:pPr>
    </w:p>
    <w:p w14:paraId="12F93B88" w14:textId="77777777" w:rsidR="000E3E66" w:rsidRPr="009C4290" w:rsidRDefault="000E3E66" w:rsidP="000E3E66">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14:paraId="7E6D909E" w14:textId="77777777" w:rsidR="000E3E66" w:rsidRPr="009C4290" w:rsidRDefault="000E3E66" w:rsidP="000E3E66">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tbl>
      <w:tblPr>
        <w:tblW w:w="9606" w:type="dxa"/>
        <w:tblLayout w:type="fixed"/>
        <w:tblLook w:val="0000" w:firstRow="0" w:lastRow="0" w:firstColumn="0" w:lastColumn="0" w:noHBand="0" w:noVBand="0"/>
      </w:tblPr>
      <w:tblGrid>
        <w:gridCol w:w="4786"/>
        <w:gridCol w:w="425"/>
        <w:gridCol w:w="4395"/>
      </w:tblGrid>
      <w:tr w:rsidR="00767CA9" w:rsidRPr="00B53A9A" w14:paraId="5346F71B" w14:textId="77777777" w:rsidTr="000312DF">
        <w:tc>
          <w:tcPr>
            <w:tcW w:w="4786" w:type="dxa"/>
          </w:tcPr>
          <w:p w14:paraId="44123A50" w14:textId="77777777" w:rsidR="000312DF" w:rsidRPr="006838A8" w:rsidRDefault="000312DF" w:rsidP="000312DF">
            <w:pPr>
              <w:pStyle w:val="a8"/>
              <w:rPr>
                <w:sz w:val="21"/>
                <w:szCs w:val="21"/>
              </w:rPr>
            </w:pPr>
            <w:r w:rsidRPr="006838A8">
              <w:rPr>
                <w:sz w:val="21"/>
                <w:szCs w:val="21"/>
              </w:rPr>
              <w:t>Управление имущественных и земельных отношений администрации города Новочебоксарска Чувашской Республики</w:t>
            </w:r>
          </w:p>
          <w:p w14:paraId="0A53D520" w14:textId="77777777" w:rsidR="000312DF" w:rsidRPr="006838A8" w:rsidRDefault="000312DF" w:rsidP="000312DF">
            <w:pPr>
              <w:pStyle w:val="a8"/>
              <w:rPr>
                <w:sz w:val="21"/>
                <w:szCs w:val="21"/>
              </w:rPr>
            </w:pPr>
            <w:r w:rsidRPr="006838A8">
              <w:rPr>
                <w:sz w:val="21"/>
                <w:szCs w:val="21"/>
              </w:rPr>
              <w:t>429951, Чувашская Республика, г. Новочебоксарск, ул. Винокурова, д.14</w:t>
            </w:r>
          </w:p>
          <w:p w14:paraId="4D23D9BB" w14:textId="77777777" w:rsidR="000312DF" w:rsidRPr="006838A8" w:rsidRDefault="000312DF" w:rsidP="000312DF">
            <w:pPr>
              <w:pStyle w:val="a8"/>
              <w:rPr>
                <w:sz w:val="21"/>
                <w:szCs w:val="21"/>
              </w:rPr>
            </w:pPr>
            <w:r w:rsidRPr="006838A8">
              <w:rPr>
                <w:sz w:val="21"/>
                <w:szCs w:val="21"/>
              </w:rPr>
              <w:t>ИНН 2124021737   КПП 212401001</w:t>
            </w:r>
          </w:p>
          <w:p w14:paraId="7364C21B" w14:textId="77777777" w:rsidR="000312DF" w:rsidRPr="006838A8" w:rsidRDefault="000312DF" w:rsidP="000312DF">
            <w:pPr>
              <w:pStyle w:val="a8"/>
              <w:rPr>
                <w:sz w:val="21"/>
                <w:szCs w:val="21"/>
              </w:rPr>
            </w:pPr>
            <w:r w:rsidRPr="006838A8">
              <w:rPr>
                <w:sz w:val="21"/>
                <w:szCs w:val="21"/>
              </w:rPr>
              <w:t>ОГРН 1042124001699,</w:t>
            </w:r>
          </w:p>
          <w:p w14:paraId="7B778A94" w14:textId="77777777" w:rsidR="000312DF" w:rsidRPr="006838A8" w:rsidRDefault="000312DF" w:rsidP="000312DF">
            <w:pPr>
              <w:rPr>
                <w:sz w:val="21"/>
                <w:szCs w:val="21"/>
              </w:rPr>
            </w:pPr>
            <w:r w:rsidRPr="006838A8">
              <w:rPr>
                <w:sz w:val="21"/>
                <w:szCs w:val="21"/>
              </w:rPr>
              <w:t xml:space="preserve">Банковские реквизиты: Получатель УФК по Чувашской Республике (Управление имуществом г. Новочебоксарска </w:t>
            </w:r>
            <w:proofErr w:type="gramStart"/>
            <w:r w:rsidRPr="006838A8">
              <w:rPr>
                <w:sz w:val="21"/>
                <w:szCs w:val="21"/>
              </w:rPr>
              <w:t>л</w:t>
            </w:r>
            <w:proofErr w:type="gramEnd"/>
            <w:r w:rsidRPr="006838A8">
              <w:rPr>
                <w:sz w:val="21"/>
                <w:szCs w:val="21"/>
              </w:rPr>
              <w:t xml:space="preserve">/счет 05153008710), </w:t>
            </w:r>
          </w:p>
          <w:p w14:paraId="340C4AE0" w14:textId="77777777" w:rsidR="000312DF" w:rsidRPr="006838A8" w:rsidRDefault="000312DF" w:rsidP="000312DF">
            <w:pPr>
              <w:rPr>
                <w:sz w:val="21"/>
                <w:szCs w:val="21"/>
              </w:rPr>
            </w:pPr>
            <w:r w:rsidRPr="006838A8">
              <w:rPr>
                <w:sz w:val="21"/>
                <w:szCs w:val="21"/>
              </w:rPr>
              <w:t xml:space="preserve">БИК 019706900, единый казначейский счет 40102810945370000084, </w:t>
            </w:r>
          </w:p>
          <w:p w14:paraId="56A137A2" w14:textId="77777777" w:rsidR="000312DF" w:rsidRPr="006838A8" w:rsidRDefault="000312DF" w:rsidP="000312DF">
            <w:pPr>
              <w:rPr>
                <w:sz w:val="21"/>
                <w:szCs w:val="21"/>
              </w:rPr>
            </w:pPr>
            <w:r w:rsidRPr="006838A8">
              <w:rPr>
                <w:sz w:val="21"/>
                <w:szCs w:val="21"/>
              </w:rPr>
              <w:t xml:space="preserve">казначейский счет 03232643977100001500 </w:t>
            </w:r>
          </w:p>
          <w:p w14:paraId="01E02DE7" w14:textId="77777777" w:rsidR="000312DF" w:rsidRPr="006838A8" w:rsidRDefault="000312DF" w:rsidP="000312DF">
            <w:pPr>
              <w:rPr>
                <w:sz w:val="21"/>
                <w:szCs w:val="21"/>
              </w:rPr>
            </w:pPr>
            <w:r w:rsidRPr="006838A8">
              <w:rPr>
                <w:sz w:val="21"/>
                <w:szCs w:val="21"/>
              </w:rPr>
              <w:t xml:space="preserve">в Отделении-НБ Чувашская Республика Банка России//УФК по Чувашской Республике, г. Чебоксары, </w:t>
            </w:r>
          </w:p>
          <w:p w14:paraId="104DA78D" w14:textId="77777777" w:rsidR="000312DF" w:rsidRPr="006838A8" w:rsidRDefault="000312DF" w:rsidP="000312DF">
            <w:pPr>
              <w:rPr>
                <w:sz w:val="21"/>
                <w:szCs w:val="21"/>
              </w:rPr>
            </w:pPr>
            <w:r w:rsidRPr="006838A8">
              <w:rPr>
                <w:sz w:val="21"/>
                <w:szCs w:val="21"/>
              </w:rPr>
              <w:t>ОКТМО 97710000</w:t>
            </w:r>
          </w:p>
          <w:p w14:paraId="0E217B49" w14:textId="77777777" w:rsidR="000312DF" w:rsidRPr="006838A8" w:rsidRDefault="000312DF" w:rsidP="000312DF">
            <w:pPr>
              <w:rPr>
                <w:sz w:val="21"/>
                <w:szCs w:val="21"/>
              </w:rPr>
            </w:pPr>
            <w:r w:rsidRPr="006838A8">
              <w:rPr>
                <w:sz w:val="21"/>
                <w:szCs w:val="21"/>
              </w:rPr>
              <w:t>тел.73-02-92, факс 74-54-05</w:t>
            </w:r>
          </w:p>
          <w:p w14:paraId="7D67EF41" w14:textId="77777777" w:rsidR="00767CA9" w:rsidRPr="00B53A9A" w:rsidRDefault="00767CA9" w:rsidP="00B16E98">
            <w:pPr>
              <w:widowControl w:val="0"/>
              <w:jc w:val="both"/>
              <w:rPr>
                <w:sz w:val="22"/>
                <w:szCs w:val="22"/>
              </w:rPr>
            </w:pPr>
            <w:r w:rsidRPr="00B53A9A">
              <w:rPr>
                <w:sz w:val="22"/>
                <w:szCs w:val="22"/>
              </w:rPr>
              <w:t>___________________(_________________)</w:t>
            </w:r>
          </w:p>
          <w:p w14:paraId="17529AC9" w14:textId="77777777" w:rsidR="00767CA9" w:rsidRPr="00B53A9A" w:rsidRDefault="00767CA9" w:rsidP="00B16E98">
            <w:pPr>
              <w:widowControl w:val="0"/>
              <w:rPr>
                <w:b/>
                <w:sz w:val="22"/>
                <w:szCs w:val="22"/>
              </w:rPr>
            </w:pPr>
            <w:r w:rsidRPr="00B53A9A">
              <w:rPr>
                <w:sz w:val="22"/>
                <w:szCs w:val="22"/>
              </w:rPr>
              <w:t xml:space="preserve">М.П.  </w:t>
            </w:r>
          </w:p>
        </w:tc>
        <w:tc>
          <w:tcPr>
            <w:tcW w:w="425" w:type="dxa"/>
          </w:tcPr>
          <w:p w14:paraId="5708C265" w14:textId="77777777" w:rsidR="00767CA9" w:rsidRPr="00B53A9A" w:rsidRDefault="00767CA9" w:rsidP="00B16E98">
            <w:pPr>
              <w:widowControl w:val="0"/>
              <w:jc w:val="center"/>
              <w:rPr>
                <w:b/>
                <w:sz w:val="22"/>
                <w:szCs w:val="22"/>
              </w:rPr>
            </w:pPr>
          </w:p>
          <w:p w14:paraId="0616916F" w14:textId="77777777" w:rsidR="00767CA9" w:rsidRPr="00B53A9A" w:rsidRDefault="00767CA9" w:rsidP="00B16E98">
            <w:pPr>
              <w:widowControl w:val="0"/>
              <w:jc w:val="center"/>
              <w:rPr>
                <w:b/>
                <w:sz w:val="22"/>
                <w:szCs w:val="22"/>
              </w:rPr>
            </w:pPr>
          </w:p>
          <w:p w14:paraId="2AD602A7" w14:textId="77777777" w:rsidR="00767CA9" w:rsidRPr="00B53A9A" w:rsidRDefault="00767CA9" w:rsidP="00B16E98">
            <w:pPr>
              <w:widowControl w:val="0"/>
              <w:jc w:val="center"/>
              <w:rPr>
                <w:b/>
                <w:sz w:val="22"/>
                <w:szCs w:val="22"/>
              </w:rPr>
            </w:pPr>
          </w:p>
          <w:p w14:paraId="6F308467" w14:textId="77777777" w:rsidR="00767CA9" w:rsidRPr="00B53A9A" w:rsidRDefault="00767CA9" w:rsidP="00B16E98">
            <w:pPr>
              <w:widowControl w:val="0"/>
              <w:jc w:val="center"/>
              <w:rPr>
                <w:b/>
                <w:sz w:val="22"/>
                <w:szCs w:val="22"/>
              </w:rPr>
            </w:pPr>
          </w:p>
          <w:p w14:paraId="3354450D" w14:textId="77777777" w:rsidR="00767CA9" w:rsidRPr="00B53A9A" w:rsidRDefault="00767CA9" w:rsidP="00B16E98">
            <w:pPr>
              <w:widowControl w:val="0"/>
              <w:jc w:val="center"/>
              <w:rPr>
                <w:b/>
                <w:sz w:val="22"/>
                <w:szCs w:val="22"/>
              </w:rPr>
            </w:pPr>
          </w:p>
          <w:p w14:paraId="42E9D146" w14:textId="77777777" w:rsidR="00767CA9" w:rsidRPr="00B53A9A" w:rsidRDefault="00767CA9" w:rsidP="00B16E98">
            <w:pPr>
              <w:widowControl w:val="0"/>
              <w:jc w:val="center"/>
              <w:rPr>
                <w:b/>
                <w:sz w:val="22"/>
                <w:szCs w:val="22"/>
              </w:rPr>
            </w:pPr>
          </w:p>
          <w:p w14:paraId="1F0E4432" w14:textId="77777777" w:rsidR="00767CA9" w:rsidRPr="00B53A9A" w:rsidRDefault="00767CA9" w:rsidP="00B16E98">
            <w:pPr>
              <w:widowControl w:val="0"/>
              <w:jc w:val="center"/>
              <w:rPr>
                <w:b/>
                <w:sz w:val="22"/>
                <w:szCs w:val="22"/>
              </w:rPr>
            </w:pPr>
          </w:p>
          <w:p w14:paraId="015AFCDF" w14:textId="77777777" w:rsidR="00767CA9" w:rsidRPr="00B53A9A" w:rsidRDefault="00767CA9" w:rsidP="00B16E98">
            <w:pPr>
              <w:widowControl w:val="0"/>
              <w:jc w:val="center"/>
              <w:rPr>
                <w:b/>
                <w:sz w:val="22"/>
                <w:szCs w:val="22"/>
              </w:rPr>
            </w:pPr>
          </w:p>
        </w:tc>
        <w:tc>
          <w:tcPr>
            <w:tcW w:w="4395" w:type="dxa"/>
          </w:tcPr>
          <w:p w14:paraId="1AA3AE29" w14:textId="18F04D7A" w:rsidR="00767CA9" w:rsidRPr="00B53A9A" w:rsidRDefault="00767CA9" w:rsidP="00767CA9">
            <w:pPr>
              <w:widowControl w:val="0"/>
              <w:rPr>
                <w:b/>
                <w:sz w:val="22"/>
                <w:szCs w:val="22"/>
              </w:rPr>
            </w:pPr>
          </w:p>
          <w:p w14:paraId="145D28C0" w14:textId="77777777" w:rsidR="00767CA9" w:rsidRPr="00B53A9A" w:rsidRDefault="00767CA9" w:rsidP="00B16E98">
            <w:pPr>
              <w:widowControl w:val="0"/>
              <w:rPr>
                <w:sz w:val="22"/>
                <w:szCs w:val="22"/>
              </w:rPr>
            </w:pPr>
          </w:p>
          <w:p w14:paraId="54F10229" w14:textId="77777777" w:rsidR="00767CA9" w:rsidRPr="00B53A9A" w:rsidRDefault="00767CA9" w:rsidP="00B16E98">
            <w:pPr>
              <w:widowControl w:val="0"/>
              <w:jc w:val="both"/>
              <w:rPr>
                <w:sz w:val="22"/>
                <w:szCs w:val="22"/>
              </w:rPr>
            </w:pPr>
          </w:p>
          <w:p w14:paraId="63AC8115" w14:textId="77777777" w:rsidR="00767CA9" w:rsidRPr="00B53A9A" w:rsidRDefault="00767CA9" w:rsidP="00B16E98">
            <w:pPr>
              <w:widowControl w:val="0"/>
              <w:jc w:val="both"/>
              <w:rPr>
                <w:sz w:val="22"/>
                <w:szCs w:val="22"/>
              </w:rPr>
            </w:pPr>
          </w:p>
          <w:p w14:paraId="6BE0EC33" w14:textId="77777777" w:rsidR="00767CA9" w:rsidRPr="00B53A9A" w:rsidRDefault="00767CA9" w:rsidP="00B16E98">
            <w:pPr>
              <w:widowControl w:val="0"/>
              <w:jc w:val="both"/>
              <w:rPr>
                <w:sz w:val="22"/>
                <w:szCs w:val="22"/>
              </w:rPr>
            </w:pPr>
          </w:p>
          <w:p w14:paraId="2ED25E1C" w14:textId="77777777" w:rsidR="00767CA9" w:rsidRPr="00B53A9A" w:rsidRDefault="00767CA9" w:rsidP="00B16E98">
            <w:pPr>
              <w:widowControl w:val="0"/>
              <w:jc w:val="both"/>
              <w:rPr>
                <w:b/>
                <w:sz w:val="22"/>
                <w:szCs w:val="22"/>
              </w:rPr>
            </w:pPr>
          </w:p>
          <w:p w14:paraId="57711C21" w14:textId="77777777" w:rsidR="00767CA9" w:rsidRPr="00B53A9A" w:rsidRDefault="00767CA9" w:rsidP="00B16E98">
            <w:pPr>
              <w:widowControl w:val="0"/>
              <w:jc w:val="both"/>
              <w:rPr>
                <w:b/>
                <w:sz w:val="22"/>
                <w:szCs w:val="22"/>
              </w:rPr>
            </w:pPr>
          </w:p>
          <w:p w14:paraId="29511487" w14:textId="77777777" w:rsidR="00767CA9" w:rsidRPr="00B53A9A" w:rsidRDefault="00767CA9" w:rsidP="00B16E98">
            <w:pPr>
              <w:widowControl w:val="0"/>
              <w:jc w:val="both"/>
              <w:rPr>
                <w:b/>
                <w:sz w:val="22"/>
                <w:szCs w:val="22"/>
              </w:rPr>
            </w:pPr>
          </w:p>
          <w:p w14:paraId="268D4028" w14:textId="77777777" w:rsidR="00767CA9" w:rsidRDefault="00767CA9" w:rsidP="00B16E98">
            <w:pPr>
              <w:widowControl w:val="0"/>
              <w:jc w:val="both"/>
              <w:rPr>
                <w:b/>
                <w:sz w:val="22"/>
                <w:szCs w:val="22"/>
              </w:rPr>
            </w:pPr>
          </w:p>
          <w:p w14:paraId="35834655" w14:textId="77777777" w:rsidR="000312DF" w:rsidRDefault="000312DF" w:rsidP="00B16E98">
            <w:pPr>
              <w:widowControl w:val="0"/>
              <w:jc w:val="both"/>
              <w:rPr>
                <w:b/>
                <w:sz w:val="22"/>
                <w:szCs w:val="22"/>
              </w:rPr>
            </w:pPr>
          </w:p>
          <w:p w14:paraId="082E082B" w14:textId="77777777" w:rsidR="000312DF" w:rsidRDefault="000312DF" w:rsidP="00B16E98">
            <w:pPr>
              <w:widowControl w:val="0"/>
              <w:jc w:val="both"/>
              <w:rPr>
                <w:b/>
                <w:sz w:val="22"/>
                <w:szCs w:val="22"/>
              </w:rPr>
            </w:pPr>
          </w:p>
          <w:p w14:paraId="68FC1290" w14:textId="77777777" w:rsidR="000312DF" w:rsidRDefault="000312DF" w:rsidP="00B16E98">
            <w:pPr>
              <w:widowControl w:val="0"/>
              <w:jc w:val="both"/>
              <w:rPr>
                <w:b/>
                <w:sz w:val="22"/>
                <w:szCs w:val="22"/>
              </w:rPr>
            </w:pPr>
          </w:p>
          <w:p w14:paraId="29612051" w14:textId="77777777" w:rsidR="000312DF" w:rsidRDefault="000312DF" w:rsidP="00B16E98">
            <w:pPr>
              <w:widowControl w:val="0"/>
              <w:jc w:val="both"/>
              <w:rPr>
                <w:b/>
                <w:sz w:val="22"/>
                <w:szCs w:val="22"/>
              </w:rPr>
            </w:pPr>
          </w:p>
          <w:p w14:paraId="0E217C86" w14:textId="77777777" w:rsidR="000312DF" w:rsidRPr="00B53A9A" w:rsidRDefault="000312DF" w:rsidP="00B16E98">
            <w:pPr>
              <w:widowControl w:val="0"/>
              <w:jc w:val="both"/>
              <w:rPr>
                <w:b/>
                <w:sz w:val="22"/>
                <w:szCs w:val="22"/>
              </w:rPr>
            </w:pPr>
          </w:p>
          <w:p w14:paraId="13E31274" w14:textId="77777777" w:rsidR="00767CA9" w:rsidRPr="00B53A9A" w:rsidRDefault="00767CA9" w:rsidP="00B16E98">
            <w:pPr>
              <w:widowControl w:val="0"/>
              <w:jc w:val="both"/>
              <w:rPr>
                <w:b/>
                <w:sz w:val="22"/>
                <w:szCs w:val="22"/>
              </w:rPr>
            </w:pPr>
          </w:p>
          <w:p w14:paraId="0947B067" w14:textId="77777777" w:rsidR="00767CA9" w:rsidRPr="00B53A9A" w:rsidRDefault="00767CA9" w:rsidP="00B16E98">
            <w:pPr>
              <w:widowControl w:val="0"/>
              <w:jc w:val="both"/>
              <w:rPr>
                <w:sz w:val="22"/>
                <w:szCs w:val="22"/>
              </w:rPr>
            </w:pPr>
            <w:r w:rsidRPr="00B53A9A">
              <w:rPr>
                <w:sz w:val="22"/>
                <w:szCs w:val="22"/>
              </w:rPr>
              <w:t>Покупатель</w:t>
            </w:r>
          </w:p>
          <w:p w14:paraId="1E47251B" w14:textId="77777777" w:rsidR="00767CA9" w:rsidRPr="00B53A9A" w:rsidRDefault="00767CA9" w:rsidP="00B16E98">
            <w:pPr>
              <w:widowControl w:val="0"/>
              <w:jc w:val="both"/>
              <w:rPr>
                <w:sz w:val="22"/>
                <w:szCs w:val="22"/>
              </w:rPr>
            </w:pPr>
            <w:r w:rsidRPr="00B53A9A">
              <w:rPr>
                <w:sz w:val="22"/>
                <w:szCs w:val="22"/>
              </w:rPr>
              <w:t>_________________(__________________)</w:t>
            </w:r>
          </w:p>
          <w:p w14:paraId="2A672D70" w14:textId="77777777" w:rsidR="00767CA9" w:rsidRPr="00B53A9A" w:rsidRDefault="00767CA9" w:rsidP="00B16E98">
            <w:pPr>
              <w:widowControl w:val="0"/>
              <w:rPr>
                <w:sz w:val="22"/>
                <w:szCs w:val="22"/>
              </w:rPr>
            </w:pPr>
            <w:r w:rsidRPr="00B53A9A">
              <w:rPr>
                <w:sz w:val="22"/>
                <w:szCs w:val="22"/>
              </w:rPr>
              <w:t>М.П.</w:t>
            </w:r>
          </w:p>
        </w:tc>
      </w:tr>
    </w:tbl>
    <w:p w14:paraId="550751BC" w14:textId="77777777" w:rsidR="000E3E66" w:rsidRDefault="000E3E66" w:rsidP="000E3E66">
      <w:pPr>
        <w:spacing w:line="240" w:lineRule="exact"/>
        <w:ind w:left="6521"/>
      </w:pPr>
    </w:p>
    <w:p w14:paraId="14D77A1B" w14:textId="77777777" w:rsidR="00B401A1" w:rsidRDefault="00B401A1" w:rsidP="000E3E66">
      <w:pPr>
        <w:spacing w:line="240" w:lineRule="exact"/>
        <w:ind w:left="6521"/>
      </w:pPr>
    </w:p>
    <w:p w14:paraId="29742B5C" w14:textId="77777777" w:rsidR="00B401A1" w:rsidRDefault="00B401A1" w:rsidP="000E3E66">
      <w:pPr>
        <w:spacing w:line="240" w:lineRule="exact"/>
        <w:ind w:left="6521"/>
        <w:sectPr w:rsidR="00B401A1" w:rsidSect="009A2BB9">
          <w:pgSz w:w="11906" w:h="16838"/>
          <w:pgMar w:top="1418" w:right="567" w:bottom="1134" w:left="1985" w:header="425" w:footer="709" w:gutter="0"/>
          <w:pgNumType w:start="1"/>
          <w:cols w:space="708"/>
          <w:titlePg/>
          <w:docGrid w:linePitch="360"/>
        </w:sectPr>
      </w:pPr>
    </w:p>
    <w:p w14:paraId="68B0422F" w14:textId="77777777" w:rsidR="000E3E66" w:rsidRDefault="00B401A1" w:rsidP="000E3E66">
      <w:pPr>
        <w:spacing w:line="240" w:lineRule="exact"/>
        <w:ind w:left="6521"/>
      </w:pPr>
      <w:r>
        <w:lastRenderedPageBreak/>
        <w:t>Пр</w:t>
      </w:r>
      <w:r w:rsidR="000E3E66" w:rsidRPr="00753109">
        <w:t xml:space="preserve">иложение №1 </w:t>
      </w:r>
    </w:p>
    <w:p w14:paraId="4CE7F624" w14:textId="77777777" w:rsidR="000E3E66" w:rsidRDefault="000E3E66" w:rsidP="000E3E66">
      <w:pPr>
        <w:spacing w:line="240" w:lineRule="exact"/>
        <w:ind w:left="6521"/>
      </w:pPr>
      <w:r w:rsidRPr="00753109">
        <w:t>к Договору купли-продажи</w:t>
      </w:r>
      <w:r>
        <w:t xml:space="preserve"> объекта н</w:t>
      </w:r>
      <w:r w:rsidRPr="00753109">
        <w:t>езавершенного строительства</w:t>
      </w:r>
    </w:p>
    <w:p w14:paraId="79DAA096" w14:textId="77777777" w:rsidR="000E3E66" w:rsidRPr="00753109" w:rsidRDefault="000E3E66" w:rsidP="000E3E66">
      <w:pPr>
        <w:spacing w:line="240" w:lineRule="exact"/>
        <w:ind w:left="6521"/>
      </w:pPr>
      <w:r>
        <w:t xml:space="preserve">от __________ № </w:t>
      </w:r>
      <w:r w:rsidR="001E2742">
        <w:t>______</w:t>
      </w:r>
    </w:p>
    <w:p w14:paraId="534F8EB5" w14:textId="77777777" w:rsidR="000E3E66" w:rsidRPr="00753109" w:rsidRDefault="000E3E66" w:rsidP="000E3E66">
      <w:pPr>
        <w:spacing w:line="240" w:lineRule="exact"/>
        <w:ind w:left="6237" w:right="-2" w:firstLine="5387"/>
        <w:jc w:val="right"/>
      </w:pPr>
    </w:p>
    <w:p w14:paraId="7D591DFE" w14:textId="77777777" w:rsidR="000E3E66" w:rsidRDefault="000E3E66" w:rsidP="001E2742">
      <w:pPr>
        <w:spacing w:line="240" w:lineRule="exact"/>
        <w:jc w:val="center"/>
        <w:rPr>
          <w:b/>
        </w:rPr>
      </w:pPr>
      <w:r w:rsidRPr="00753109">
        <w:rPr>
          <w:b/>
        </w:rPr>
        <w:t xml:space="preserve">АКТ </w:t>
      </w:r>
    </w:p>
    <w:p w14:paraId="5EE09A86" w14:textId="77777777" w:rsidR="000E3E66" w:rsidRPr="00753109" w:rsidRDefault="000E3E66" w:rsidP="00654F04">
      <w:pPr>
        <w:spacing w:line="240" w:lineRule="exact"/>
        <w:jc w:val="center"/>
        <w:rPr>
          <w:b/>
        </w:rPr>
      </w:pPr>
      <w:r w:rsidRPr="00753109">
        <w:rPr>
          <w:b/>
        </w:rPr>
        <w:t>приема-передачи</w:t>
      </w:r>
    </w:p>
    <w:p w14:paraId="6994ED41" w14:textId="77777777" w:rsidR="000E3E66" w:rsidRPr="00753109" w:rsidRDefault="000E3E66" w:rsidP="000E3E66">
      <w:pPr>
        <w:ind w:firstLine="566"/>
        <w:jc w:val="right"/>
      </w:pPr>
    </w:p>
    <w:p w14:paraId="115ECA02" w14:textId="0C1C1028" w:rsidR="000E3E66" w:rsidRPr="00753109" w:rsidRDefault="00C23A55" w:rsidP="000E3E66">
      <w:r>
        <w:t>город Новочебоксарск</w:t>
      </w:r>
      <w:r w:rsidR="000E3E66" w:rsidRPr="00753109">
        <w:t xml:space="preserve">                           </w:t>
      </w:r>
      <w:r w:rsidR="000E3E66">
        <w:t xml:space="preserve">                             </w:t>
      </w:r>
      <w:r w:rsidR="000E3E66" w:rsidRPr="00753109">
        <w:t xml:space="preserve">                </w:t>
      </w:r>
      <w:r w:rsidR="000E3E66">
        <w:t xml:space="preserve">    </w:t>
      </w:r>
      <w:r w:rsidR="000E3E66" w:rsidRPr="00753109">
        <w:t>«__</w:t>
      </w:r>
      <w:r w:rsidR="000E3E66">
        <w:t>_</w:t>
      </w:r>
      <w:r w:rsidR="000E3E66" w:rsidRPr="00753109">
        <w:t>_» ___</w:t>
      </w:r>
      <w:r w:rsidR="000E3E66">
        <w:t>_</w:t>
      </w:r>
      <w:r w:rsidR="000E3E66" w:rsidRPr="00753109">
        <w:t>___ 20</w:t>
      </w:r>
      <w:r w:rsidR="000E3E66">
        <w:t>2</w:t>
      </w:r>
      <w:r w:rsidR="00767CA9">
        <w:t>2</w:t>
      </w:r>
      <w:r w:rsidR="000E3E66">
        <w:t xml:space="preserve"> </w:t>
      </w:r>
      <w:r w:rsidR="000E3E66" w:rsidRPr="00753109">
        <w:t xml:space="preserve">г. </w:t>
      </w:r>
    </w:p>
    <w:p w14:paraId="7C7857B5" w14:textId="77777777" w:rsidR="00F91DBD" w:rsidRDefault="00F91DBD" w:rsidP="000E45F5">
      <w:pPr>
        <w:pStyle w:val="afb"/>
        <w:ind w:left="0" w:firstLine="709"/>
        <w:jc w:val="both"/>
      </w:pPr>
    </w:p>
    <w:p w14:paraId="51319333" w14:textId="63ABCFFB" w:rsidR="00C23A55" w:rsidRDefault="00C23A55" w:rsidP="00BE5590">
      <w:pPr>
        <w:pStyle w:val="afb"/>
        <w:ind w:left="0" w:firstLine="709"/>
        <w:jc w:val="both"/>
      </w:pPr>
      <w:proofErr w:type="gramStart"/>
      <w:r w:rsidRPr="0088422A">
        <w:t>Управление имущественных и земельных отношений администрации города Новочебоксарска Чувашской Республики</w:t>
      </w:r>
      <w:r w:rsidRPr="00931A8E">
        <w:t>, действующ</w:t>
      </w:r>
      <w:r>
        <w:t>ее</w:t>
      </w:r>
      <w:r w:rsidRPr="00931A8E">
        <w:t xml:space="preserve"> от имени собственника объекта незавершенного строительства </w:t>
      </w:r>
      <w:r w:rsidRPr="0088422A">
        <w:t xml:space="preserve">общества с ограниченной ответственностью </w:t>
      </w:r>
      <w:r>
        <w:t>«</w:t>
      </w:r>
      <w:r w:rsidRPr="0088422A">
        <w:t>Восток Плюс</w:t>
      </w:r>
      <w:r>
        <w:t xml:space="preserve">» </w:t>
      </w:r>
      <w:r>
        <w:rPr>
          <w:rFonts w:eastAsia="Calibri"/>
        </w:rPr>
        <w:t>на основании</w:t>
      </w:r>
      <w:r w:rsidRPr="00931A8E">
        <w:rPr>
          <w:rFonts w:eastAsia="Calibri"/>
        </w:rPr>
        <w:t xml:space="preserve"> </w:t>
      </w:r>
      <w:r w:rsidRPr="00931A8E">
        <w:rPr>
          <w:color w:val="000000"/>
        </w:rPr>
        <w:t xml:space="preserve">решения </w:t>
      </w:r>
      <w:r>
        <w:rPr>
          <w:color w:val="000000"/>
        </w:rPr>
        <w:t>Арбитражного</w:t>
      </w:r>
      <w:r w:rsidRPr="006C157C">
        <w:rPr>
          <w:color w:val="000000"/>
          <w:spacing w:val="-6"/>
        </w:rPr>
        <w:t xml:space="preserve"> суда </w:t>
      </w:r>
      <w:r>
        <w:rPr>
          <w:color w:val="000000"/>
          <w:spacing w:val="-6"/>
        </w:rPr>
        <w:t>Чувашской Республики</w:t>
      </w:r>
      <w:r w:rsidRPr="006C157C">
        <w:rPr>
          <w:color w:val="000000"/>
          <w:spacing w:val="-6"/>
        </w:rPr>
        <w:t xml:space="preserve"> от </w:t>
      </w:r>
      <w:r>
        <w:rPr>
          <w:color w:val="000000"/>
          <w:spacing w:val="-6"/>
        </w:rPr>
        <w:t>23 ноября 2020</w:t>
      </w:r>
      <w:r w:rsidR="004D7F8B">
        <w:rPr>
          <w:color w:val="000000"/>
          <w:spacing w:val="-6"/>
        </w:rPr>
        <w:t> </w:t>
      </w:r>
      <w:r w:rsidRPr="006C157C">
        <w:rPr>
          <w:color w:val="000000"/>
          <w:spacing w:val="-6"/>
        </w:rPr>
        <w:t xml:space="preserve">года </w:t>
      </w:r>
      <w:r>
        <w:rPr>
          <w:color w:val="000000"/>
          <w:spacing w:val="-6"/>
        </w:rPr>
        <w:t xml:space="preserve">по делу </w:t>
      </w:r>
      <w:r w:rsidRPr="006C157C">
        <w:rPr>
          <w:color w:val="000000"/>
          <w:spacing w:val="-6"/>
        </w:rPr>
        <w:t xml:space="preserve">№ </w:t>
      </w:r>
      <w:r>
        <w:rPr>
          <w:color w:val="000000"/>
          <w:spacing w:val="-6"/>
        </w:rPr>
        <w:t>А79-9338/2020</w:t>
      </w:r>
      <w:r w:rsidRPr="000A25DB">
        <w:t xml:space="preserve"> в лице</w:t>
      </w:r>
      <w:r w:rsidR="00767CA9" w:rsidRPr="000A25DB">
        <w:t xml:space="preserve"> </w:t>
      </w:r>
      <w:r w:rsidR="00767CA9">
        <w:t>__________</w:t>
      </w:r>
      <w:r w:rsidR="00767CA9" w:rsidRPr="000A25DB">
        <w:t xml:space="preserve">___________, действующего на основании </w:t>
      </w:r>
      <w:r w:rsidR="00BE5590" w:rsidRPr="000A25DB">
        <w:t xml:space="preserve">_____________, </w:t>
      </w:r>
      <w:r>
        <w:t xml:space="preserve">именуемое в дальнейшем «Продавец», </w:t>
      </w:r>
      <w:r w:rsidR="00BE5590" w:rsidRPr="000A25DB">
        <w:t xml:space="preserve">с одной стороны, </w:t>
      </w:r>
      <w:proofErr w:type="gramEnd"/>
    </w:p>
    <w:p w14:paraId="6B242328" w14:textId="62EA4A95" w:rsidR="000E3E66" w:rsidRPr="00CB566A" w:rsidRDefault="00C23A55" w:rsidP="00C23A55">
      <w:pPr>
        <w:pStyle w:val="afb"/>
        <w:ind w:left="0" w:firstLine="709"/>
        <w:jc w:val="both"/>
      </w:pPr>
      <w:r>
        <w:t xml:space="preserve">и </w:t>
      </w:r>
      <w:r w:rsidR="00BE5590" w:rsidRPr="00C562FA">
        <w:t>____________________ в лице __________________, именуем</w:t>
      </w:r>
      <w:r w:rsidR="00BE5590">
        <w:t>ый (-</w:t>
      </w:r>
      <w:proofErr w:type="spellStart"/>
      <w:r w:rsidR="00BE5590">
        <w:t>ая</w:t>
      </w:r>
      <w:proofErr w:type="spellEnd"/>
      <w:r w:rsidR="00BE5590">
        <w:t xml:space="preserve">, </w:t>
      </w:r>
      <w:proofErr w:type="gramStart"/>
      <w:r w:rsidR="00BE5590">
        <w:t>-</w:t>
      </w:r>
      <w:proofErr w:type="spellStart"/>
      <w:r w:rsidR="00BE5590">
        <w:t>о</w:t>
      </w:r>
      <w:proofErr w:type="gramEnd"/>
      <w:r w:rsidR="00BE5590">
        <w:t>е</w:t>
      </w:r>
      <w:proofErr w:type="spellEnd"/>
      <w:r w:rsidR="00BE5590">
        <w:t xml:space="preserve">) </w:t>
      </w:r>
      <w:r w:rsidR="00BE5590" w:rsidRPr="00C562FA">
        <w:t>в дальнейшем «Покупатель»,</w:t>
      </w:r>
      <w:r w:rsidR="00BE5590">
        <w:t xml:space="preserve"> </w:t>
      </w:r>
      <w:r w:rsidR="000E45F5" w:rsidRPr="00C562FA">
        <w:t>с другой стороны</w:t>
      </w:r>
      <w:r w:rsidR="000E3E66" w:rsidRPr="00C562FA">
        <w:t>,</w:t>
      </w:r>
      <w:r w:rsidR="000E3E66">
        <w:t xml:space="preserve"> </w:t>
      </w:r>
      <w:r w:rsidR="000E3E66" w:rsidRPr="00CB566A">
        <w:rPr>
          <w:color w:val="000000"/>
        </w:rPr>
        <w:t xml:space="preserve">при совместном упоминании именуемые «Стороны», </w:t>
      </w:r>
      <w:r w:rsidR="000E3E66" w:rsidRPr="00CB566A">
        <w:t>составили настоящий Акт приема-передачи (далее - Акт), о следующем:</w:t>
      </w:r>
    </w:p>
    <w:p w14:paraId="6465A9F8" w14:textId="55351529" w:rsidR="000E3E66" w:rsidRDefault="000E3E66" w:rsidP="003A77AB">
      <w:pPr>
        <w:pStyle w:val="western"/>
        <w:widowControl w:val="0"/>
        <w:spacing w:before="0" w:beforeAutospacing="0" w:after="0" w:afterAutospacing="0"/>
        <w:ind w:firstLine="709"/>
        <w:jc w:val="both"/>
      </w:pPr>
      <w:r w:rsidRPr="00CB566A">
        <w:rPr>
          <w:bCs/>
        </w:rPr>
        <w:t>в соответствии с условиями До</w:t>
      </w:r>
      <w:r w:rsidRPr="00CB566A">
        <w:t>говора купли-продажи объект</w:t>
      </w:r>
      <w:r w:rsidR="00FA4C29">
        <w:t>а</w:t>
      </w:r>
      <w:r w:rsidRPr="00CB566A">
        <w:t xml:space="preserve"> незавершенного</w:t>
      </w:r>
      <w:r>
        <w:t xml:space="preserve"> строительства от __.__ </w:t>
      </w:r>
      <w:r w:rsidRPr="00CB566A">
        <w:t>202</w:t>
      </w:r>
      <w:r w:rsidR="00CF2120">
        <w:t>2</w:t>
      </w:r>
      <w:r w:rsidR="00C23A55">
        <w:t xml:space="preserve"> г. № ____</w:t>
      </w:r>
      <w:r w:rsidRPr="00CB566A">
        <w:t xml:space="preserve"> </w:t>
      </w:r>
      <w:r w:rsidRPr="00CB566A">
        <w:rPr>
          <w:bCs/>
        </w:rPr>
        <w:t>Продавец</w:t>
      </w:r>
      <w:r w:rsidRPr="00CB566A">
        <w:t xml:space="preserve"> передал,</w:t>
      </w:r>
      <w:r w:rsidRPr="00CB566A">
        <w:rPr>
          <w:bCs/>
        </w:rPr>
        <w:t xml:space="preserve"> </w:t>
      </w:r>
      <w:r w:rsidRPr="00CB566A">
        <w:t>а</w:t>
      </w:r>
      <w:r>
        <w:t xml:space="preserve"> </w:t>
      </w:r>
      <w:r w:rsidRPr="00CB566A">
        <w:rPr>
          <w:bCs/>
        </w:rPr>
        <w:t>Покупатель принял</w:t>
      </w:r>
      <w:r w:rsidR="003A77AB">
        <w:rPr>
          <w:bCs/>
        </w:rPr>
        <w:t xml:space="preserve"> </w:t>
      </w:r>
      <w:r w:rsidR="00C23A55" w:rsidRPr="0090289F">
        <w:t>объект незавершенного строительства с кадастровым номером</w:t>
      </w:r>
      <w:r w:rsidR="004D7F8B">
        <w:t xml:space="preserve"> 21:02:010225:674, площадью 875 </w:t>
      </w:r>
      <w:r w:rsidR="00C23A55" w:rsidRPr="0090289F">
        <w:t>кв. м, степень готовности-10%, расположенный на земельном участке с кадастровым номером 21:02:010225:220 по а</w:t>
      </w:r>
      <w:r w:rsidR="00C23A55">
        <w:t>дресу: Чувашская Республика, г. </w:t>
      </w:r>
      <w:r w:rsidR="004D7F8B">
        <w:t>Новочебоксарск, ул. </w:t>
      </w:r>
      <w:r w:rsidR="00C23A55" w:rsidRPr="0090289F">
        <w:t>Восточная</w:t>
      </w:r>
      <w:r w:rsidR="00CF2120">
        <w:t xml:space="preserve"> </w:t>
      </w:r>
      <w:r w:rsidR="003A77AB" w:rsidRPr="00957942">
        <w:t xml:space="preserve">(далее – </w:t>
      </w:r>
      <w:r w:rsidR="003A77AB">
        <w:t>о</w:t>
      </w:r>
      <w:r w:rsidR="003A77AB" w:rsidRPr="00957942">
        <w:t>бъект незавершенного строительства),</w:t>
      </w:r>
      <w:r w:rsidR="003A77AB">
        <w:t xml:space="preserve"> </w:t>
      </w:r>
      <w:r w:rsidRPr="00CB566A">
        <w:t xml:space="preserve">Покупатель произвел осмотр </w:t>
      </w:r>
      <w:r w:rsidR="00C066B9">
        <w:t>о</w:t>
      </w:r>
      <w:r w:rsidR="00327B34" w:rsidRPr="00957942">
        <w:t>бъект</w:t>
      </w:r>
      <w:r w:rsidR="00327B34">
        <w:t>а</w:t>
      </w:r>
      <w:r w:rsidR="00327B34" w:rsidRPr="00957942">
        <w:t xml:space="preserve"> незавершенного строительства</w:t>
      </w:r>
      <w:r>
        <w:t xml:space="preserve"> и</w:t>
      </w:r>
      <w:r w:rsidRPr="00CB566A">
        <w:t xml:space="preserve"> претензий в отношении </w:t>
      </w:r>
      <w:r>
        <w:t>его качества не имеет.</w:t>
      </w:r>
    </w:p>
    <w:p w14:paraId="2B36736D" w14:textId="43E3AD89" w:rsidR="000E3E66" w:rsidRPr="00CB566A" w:rsidRDefault="00FA4C29" w:rsidP="002D343C">
      <w:pPr>
        <w:ind w:firstLine="566"/>
        <w:jc w:val="both"/>
      </w:pPr>
      <w:r>
        <w:t>Продавец подтверждает, что Покупателем полностью оплачена стоимость</w:t>
      </w:r>
      <w:r w:rsidR="002D343C">
        <w:t xml:space="preserve"> объекта незавершенного строительства в сумме</w:t>
      </w:r>
      <w:proofErr w:type="gramStart"/>
      <w:r w:rsidR="002D343C">
        <w:t xml:space="preserve"> </w:t>
      </w:r>
      <w:r>
        <w:t>____</w:t>
      </w:r>
      <w:r w:rsidR="00EB66EE">
        <w:t>__</w:t>
      </w:r>
      <w:r>
        <w:t>____ (</w:t>
      </w:r>
      <w:r w:rsidR="00564EFD">
        <w:t>______________)</w:t>
      </w:r>
      <w:r w:rsidR="002D343C">
        <w:t xml:space="preserve"> </w:t>
      </w:r>
      <w:proofErr w:type="gramEnd"/>
      <w:r w:rsidR="002D343C">
        <w:t>рублей ___ копеек</w:t>
      </w:r>
      <w:r w:rsidR="00945D86">
        <w:t>.</w:t>
      </w:r>
    </w:p>
    <w:p w14:paraId="2EF0DCA8" w14:textId="77777777" w:rsidR="00FE2422" w:rsidRPr="00753109" w:rsidRDefault="00FE2422" w:rsidP="000E3E66">
      <w:pPr>
        <w:ind w:firstLine="566"/>
      </w:pPr>
    </w:p>
    <w:tbl>
      <w:tblPr>
        <w:tblW w:w="9369" w:type="dxa"/>
        <w:tblInd w:w="108" w:type="dxa"/>
        <w:tblLook w:val="04A0" w:firstRow="1" w:lastRow="0" w:firstColumn="1" w:lastColumn="0" w:noHBand="0" w:noVBand="1"/>
      </w:tblPr>
      <w:tblGrid>
        <w:gridCol w:w="4820"/>
        <w:gridCol w:w="4549"/>
      </w:tblGrid>
      <w:tr w:rsidR="000E3E66" w:rsidRPr="00753109" w14:paraId="60E98D35" w14:textId="77777777" w:rsidTr="004B1CF3">
        <w:trPr>
          <w:trHeight w:val="368"/>
        </w:trPr>
        <w:tc>
          <w:tcPr>
            <w:tcW w:w="4820" w:type="dxa"/>
            <w:hideMark/>
          </w:tcPr>
          <w:p w14:paraId="694DEA7A" w14:textId="77777777" w:rsidR="000E3E66" w:rsidRPr="00DB14C0" w:rsidRDefault="000E3E66" w:rsidP="004B1CF3">
            <w:pPr>
              <w:spacing w:line="256" w:lineRule="auto"/>
              <w:rPr>
                <w:b/>
                <w:lang w:eastAsia="en-US"/>
              </w:rPr>
            </w:pPr>
            <w:r w:rsidRPr="00DB14C0">
              <w:rPr>
                <w:b/>
                <w:lang w:eastAsia="en-US"/>
              </w:rPr>
              <w:t xml:space="preserve">ПРОДАВЕЦ:                                                </w:t>
            </w:r>
          </w:p>
        </w:tc>
        <w:tc>
          <w:tcPr>
            <w:tcW w:w="4549" w:type="dxa"/>
            <w:hideMark/>
          </w:tcPr>
          <w:p w14:paraId="6D29352A" w14:textId="77777777" w:rsidR="000E3E66" w:rsidRPr="00DB14C0" w:rsidRDefault="000E3E66" w:rsidP="004B1CF3">
            <w:pPr>
              <w:spacing w:line="256" w:lineRule="auto"/>
              <w:contextualSpacing/>
              <w:rPr>
                <w:b/>
                <w:lang w:eastAsia="en-US"/>
              </w:rPr>
            </w:pPr>
            <w:r w:rsidRPr="00DB14C0">
              <w:rPr>
                <w:b/>
                <w:lang w:eastAsia="en-US"/>
              </w:rPr>
              <w:t xml:space="preserve"> ПОКУПАТЕЛЬ:</w:t>
            </w:r>
          </w:p>
        </w:tc>
      </w:tr>
      <w:tr w:rsidR="00C23A55" w:rsidRPr="00753109" w14:paraId="666AB8E9" w14:textId="77777777" w:rsidTr="004B1CF3">
        <w:trPr>
          <w:trHeight w:val="368"/>
        </w:trPr>
        <w:tc>
          <w:tcPr>
            <w:tcW w:w="4820" w:type="dxa"/>
          </w:tcPr>
          <w:p w14:paraId="2744C253" w14:textId="77777777" w:rsidR="00C23A55" w:rsidRPr="006838A8" w:rsidRDefault="00C23A55" w:rsidP="00C23A55">
            <w:pPr>
              <w:pStyle w:val="a8"/>
              <w:rPr>
                <w:sz w:val="21"/>
                <w:szCs w:val="21"/>
              </w:rPr>
            </w:pPr>
            <w:r w:rsidRPr="006838A8">
              <w:rPr>
                <w:sz w:val="21"/>
                <w:szCs w:val="21"/>
              </w:rPr>
              <w:t>Управление имущественных и земельных отношений администрации города Новочебоксарска Чувашской Республики</w:t>
            </w:r>
          </w:p>
          <w:p w14:paraId="13DFB16A" w14:textId="77777777" w:rsidR="00C23A55" w:rsidRPr="006838A8" w:rsidRDefault="00C23A55" w:rsidP="00C23A55">
            <w:pPr>
              <w:pStyle w:val="a8"/>
              <w:rPr>
                <w:sz w:val="21"/>
                <w:szCs w:val="21"/>
              </w:rPr>
            </w:pPr>
            <w:r w:rsidRPr="006838A8">
              <w:rPr>
                <w:sz w:val="21"/>
                <w:szCs w:val="21"/>
              </w:rPr>
              <w:t>429951, Чувашская Республика, г. Новочебоксарск, ул. Винокурова, д.14</w:t>
            </w:r>
          </w:p>
          <w:p w14:paraId="07A5D906" w14:textId="77777777" w:rsidR="00C23A55" w:rsidRPr="006838A8" w:rsidRDefault="00C23A55" w:rsidP="00C23A55">
            <w:pPr>
              <w:pStyle w:val="a8"/>
              <w:rPr>
                <w:sz w:val="21"/>
                <w:szCs w:val="21"/>
              </w:rPr>
            </w:pPr>
            <w:r w:rsidRPr="006838A8">
              <w:rPr>
                <w:sz w:val="21"/>
                <w:szCs w:val="21"/>
              </w:rPr>
              <w:t>ИНН 2124021737   КПП 212401001</w:t>
            </w:r>
          </w:p>
          <w:p w14:paraId="0083606C" w14:textId="77777777" w:rsidR="00C23A55" w:rsidRPr="006838A8" w:rsidRDefault="00C23A55" w:rsidP="00C23A55">
            <w:pPr>
              <w:pStyle w:val="a8"/>
              <w:rPr>
                <w:sz w:val="21"/>
                <w:szCs w:val="21"/>
              </w:rPr>
            </w:pPr>
            <w:r w:rsidRPr="006838A8">
              <w:rPr>
                <w:sz w:val="21"/>
                <w:szCs w:val="21"/>
              </w:rPr>
              <w:t>ОГРН 1042124001699,</w:t>
            </w:r>
          </w:p>
          <w:p w14:paraId="4B16CD46" w14:textId="77777777" w:rsidR="00C23A55" w:rsidRPr="006838A8" w:rsidRDefault="00C23A55" w:rsidP="00C23A55">
            <w:pPr>
              <w:rPr>
                <w:sz w:val="21"/>
                <w:szCs w:val="21"/>
              </w:rPr>
            </w:pPr>
            <w:r w:rsidRPr="006838A8">
              <w:rPr>
                <w:sz w:val="21"/>
                <w:szCs w:val="21"/>
              </w:rPr>
              <w:t xml:space="preserve">Банковские реквизиты: Получатель УФК по Чувашской Республике (Управление имуществом г. Новочебоксарска </w:t>
            </w:r>
            <w:proofErr w:type="gramStart"/>
            <w:r w:rsidRPr="006838A8">
              <w:rPr>
                <w:sz w:val="21"/>
                <w:szCs w:val="21"/>
              </w:rPr>
              <w:t>л</w:t>
            </w:r>
            <w:proofErr w:type="gramEnd"/>
            <w:r w:rsidRPr="006838A8">
              <w:rPr>
                <w:sz w:val="21"/>
                <w:szCs w:val="21"/>
              </w:rPr>
              <w:t xml:space="preserve">/счет 05153008710), </w:t>
            </w:r>
          </w:p>
          <w:p w14:paraId="44CDDF8E" w14:textId="77777777" w:rsidR="00C23A55" w:rsidRPr="006838A8" w:rsidRDefault="00C23A55" w:rsidP="00C23A55">
            <w:pPr>
              <w:rPr>
                <w:sz w:val="21"/>
                <w:szCs w:val="21"/>
              </w:rPr>
            </w:pPr>
            <w:r w:rsidRPr="006838A8">
              <w:rPr>
                <w:sz w:val="21"/>
                <w:szCs w:val="21"/>
              </w:rPr>
              <w:t xml:space="preserve">БИК 019706900, единый казначейский счет 40102810945370000084, </w:t>
            </w:r>
          </w:p>
          <w:p w14:paraId="290629D2" w14:textId="77777777" w:rsidR="00C23A55" w:rsidRPr="006838A8" w:rsidRDefault="00C23A55" w:rsidP="00C23A55">
            <w:pPr>
              <w:rPr>
                <w:sz w:val="21"/>
                <w:szCs w:val="21"/>
              </w:rPr>
            </w:pPr>
            <w:r w:rsidRPr="006838A8">
              <w:rPr>
                <w:sz w:val="21"/>
                <w:szCs w:val="21"/>
              </w:rPr>
              <w:t xml:space="preserve">казначейский счет 03232643977100001500 </w:t>
            </w:r>
          </w:p>
          <w:p w14:paraId="6C7F31F5" w14:textId="77777777" w:rsidR="00C23A55" w:rsidRPr="006838A8" w:rsidRDefault="00C23A55" w:rsidP="00C23A55">
            <w:pPr>
              <w:rPr>
                <w:sz w:val="21"/>
                <w:szCs w:val="21"/>
              </w:rPr>
            </w:pPr>
            <w:r w:rsidRPr="006838A8">
              <w:rPr>
                <w:sz w:val="21"/>
                <w:szCs w:val="21"/>
              </w:rPr>
              <w:t xml:space="preserve">в Отделении-НБ Чувашская Республика Банка России//УФК по Чувашской Республике, г. Чебоксары, </w:t>
            </w:r>
          </w:p>
          <w:p w14:paraId="66AC6795" w14:textId="77777777" w:rsidR="00C23A55" w:rsidRPr="006838A8" w:rsidRDefault="00C23A55" w:rsidP="00C23A55">
            <w:pPr>
              <w:rPr>
                <w:sz w:val="21"/>
                <w:szCs w:val="21"/>
              </w:rPr>
            </w:pPr>
            <w:r w:rsidRPr="006838A8">
              <w:rPr>
                <w:sz w:val="21"/>
                <w:szCs w:val="21"/>
              </w:rPr>
              <w:t>ОКТМО 97710000</w:t>
            </w:r>
          </w:p>
          <w:p w14:paraId="3FEEB7C5" w14:textId="77777777" w:rsidR="00C23A55" w:rsidRDefault="00C23A55" w:rsidP="00C23A55">
            <w:pPr>
              <w:widowControl w:val="0"/>
              <w:jc w:val="both"/>
              <w:rPr>
                <w:sz w:val="21"/>
                <w:szCs w:val="21"/>
              </w:rPr>
            </w:pPr>
            <w:r w:rsidRPr="006838A8">
              <w:rPr>
                <w:sz w:val="21"/>
                <w:szCs w:val="21"/>
              </w:rPr>
              <w:t>тел.73-02-92, факс 74-54-05</w:t>
            </w:r>
          </w:p>
          <w:p w14:paraId="35D64837" w14:textId="440CC906" w:rsidR="00C23A55" w:rsidRPr="00B53A9A" w:rsidRDefault="00C23A55" w:rsidP="00C23A55">
            <w:pPr>
              <w:widowControl w:val="0"/>
              <w:jc w:val="both"/>
              <w:rPr>
                <w:sz w:val="22"/>
                <w:szCs w:val="22"/>
              </w:rPr>
            </w:pPr>
            <w:r w:rsidRPr="00B53A9A">
              <w:rPr>
                <w:sz w:val="22"/>
                <w:szCs w:val="22"/>
              </w:rPr>
              <w:t>___________________(_________________)</w:t>
            </w:r>
          </w:p>
          <w:p w14:paraId="7CFBE025" w14:textId="3A2818EE" w:rsidR="00C23A55" w:rsidRPr="00DB14C0" w:rsidRDefault="00C23A55" w:rsidP="00C23A55">
            <w:pPr>
              <w:rPr>
                <w:b/>
                <w:lang w:eastAsia="en-US"/>
              </w:rPr>
            </w:pPr>
            <w:r w:rsidRPr="00B53A9A">
              <w:rPr>
                <w:sz w:val="22"/>
                <w:szCs w:val="22"/>
              </w:rPr>
              <w:t xml:space="preserve">М.П.  </w:t>
            </w:r>
          </w:p>
        </w:tc>
        <w:tc>
          <w:tcPr>
            <w:tcW w:w="4549" w:type="dxa"/>
          </w:tcPr>
          <w:p w14:paraId="513C28EB" w14:textId="77777777" w:rsidR="00C23A55" w:rsidRDefault="00C23A55" w:rsidP="00C23A55">
            <w:pPr>
              <w:widowControl w:val="0"/>
              <w:jc w:val="both"/>
              <w:rPr>
                <w:sz w:val="22"/>
                <w:szCs w:val="22"/>
              </w:rPr>
            </w:pPr>
          </w:p>
          <w:p w14:paraId="0BFAA3B4" w14:textId="77777777" w:rsidR="00C23A55" w:rsidRDefault="00C23A55" w:rsidP="00C23A55">
            <w:pPr>
              <w:widowControl w:val="0"/>
              <w:jc w:val="both"/>
              <w:rPr>
                <w:sz w:val="22"/>
                <w:szCs w:val="22"/>
              </w:rPr>
            </w:pPr>
          </w:p>
          <w:p w14:paraId="2966EC2F" w14:textId="77777777" w:rsidR="00C23A55" w:rsidRDefault="00C23A55" w:rsidP="00C23A55">
            <w:pPr>
              <w:widowControl w:val="0"/>
              <w:jc w:val="both"/>
              <w:rPr>
                <w:sz w:val="22"/>
                <w:szCs w:val="22"/>
              </w:rPr>
            </w:pPr>
          </w:p>
          <w:p w14:paraId="6C7F9EF6" w14:textId="77777777" w:rsidR="00C23A55" w:rsidRDefault="00C23A55" w:rsidP="00C23A55">
            <w:pPr>
              <w:widowControl w:val="0"/>
              <w:jc w:val="both"/>
              <w:rPr>
                <w:sz w:val="22"/>
                <w:szCs w:val="22"/>
              </w:rPr>
            </w:pPr>
          </w:p>
          <w:p w14:paraId="7702460A" w14:textId="77777777" w:rsidR="00C23A55" w:rsidRDefault="00C23A55" w:rsidP="00C23A55">
            <w:pPr>
              <w:widowControl w:val="0"/>
              <w:jc w:val="both"/>
              <w:rPr>
                <w:sz w:val="22"/>
                <w:szCs w:val="22"/>
              </w:rPr>
            </w:pPr>
          </w:p>
          <w:p w14:paraId="2D45E572" w14:textId="77777777" w:rsidR="00C23A55" w:rsidRDefault="00C23A55" w:rsidP="00C23A55">
            <w:pPr>
              <w:widowControl w:val="0"/>
              <w:jc w:val="both"/>
              <w:rPr>
                <w:sz w:val="22"/>
                <w:szCs w:val="22"/>
              </w:rPr>
            </w:pPr>
          </w:p>
          <w:p w14:paraId="6D800AF9" w14:textId="77777777" w:rsidR="00C23A55" w:rsidRDefault="00C23A55" w:rsidP="00C23A55">
            <w:pPr>
              <w:widowControl w:val="0"/>
              <w:jc w:val="both"/>
              <w:rPr>
                <w:sz w:val="22"/>
                <w:szCs w:val="22"/>
              </w:rPr>
            </w:pPr>
          </w:p>
          <w:p w14:paraId="6431D403" w14:textId="77777777" w:rsidR="00C23A55" w:rsidRDefault="00C23A55" w:rsidP="00C23A55">
            <w:pPr>
              <w:widowControl w:val="0"/>
              <w:jc w:val="both"/>
              <w:rPr>
                <w:sz w:val="22"/>
                <w:szCs w:val="22"/>
              </w:rPr>
            </w:pPr>
          </w:p>
          <w:p w14:paraId="669F641C" w14:textId="77777777" w:rsidR="00C23A55" w:rsidRDefault="00C23A55" w:rsidP="00C23A55">
            <w:pPr>
              <w:widowControl w:val="0"/>
              <w:jc w:val="both"/>
              <w:rPr>
                <w:sz w:val="22"/>
                <w:szCs w:val="22"/>
              </w:rPr>
            </w:pPr>
          </w:p>
          <w:p w14:paraId="0BD06B07" w14:textId="77777777" w:rsidR="00C23A55" w:rsidRDefault="00C23A55" w:rsidP="00C23A55">
            <w:pPr>
              <w:widowControl w:val="0"/>
              <w:jc w:val="both"/>
              <w:rPr>
                <w:sz w:val="22"/>
                <w:szCs w:val="22"/>
              </w:rPr>
            </w:pPr>
          </w:p>
          <w:p w14:paraId="55A6B1C0" w14:textId="77777777" w:rsidR="00C23A55" w:rsidRDefault="00C23A55" w:rsidP="00C23A55">
            <w:pPr>
              <w:widowControl w:val="0"/>
              <w:jc w:val="both"/>
              <w:rPr>
                <w:sz w:val="22"/>
                <w:szCs w:val="22"/>
              </w:rPr>
            </w:pPr>
          </w:p>
          <w:p w14:paraId="76FDF427" w14:textId="77777777" w:rsidR="00C23A55" w:rsidRDefault="00C23A55" w:rsidP="00C23A55">
            <w:pPr>
              <w:widowControl w:val="0"/>
              <w:jc w:val="both"/>
              <w:rPr>
                <w:sz w:val="22"/>
                <w:szCs w:val="22"/>
              </w:rPr>
            </w:pPr>
          </w:p>
          <w:p w14:paraId="078C8178" w14:textId="77777777" w:rsidR="00C23A55" w:rsidRDefault="00C23A55" w:rsidP="00C23A55">
            <w:pPr>
              <w:widowControl w:val="0"/>
              <w:jc w:val="both"/>
              <w:rPr>
                <w:sz w:val="22"/>
                <w:szCs w:val="22"/>
              </w:rPr>
            </w:pPr>
          </w:p>
          <w:p w14:paraId="344F9177" w14:textId="77777777" w:rsidR="00C23A55" w:rsidRDefault="00C23A55" w:rsidP="00C23A55">
            <w:pPr>
              <w:widowControl w:val="0"/>
              <w:jc w:val="both"/>
              <w:rPr>
                <w:sz w:val="22"/>
                <w:szCs w:val="22"/>
              </w:rPr>
            </w:pPr>
          </w:p>
          <w:p w14:paraId="6B8C56E6" w14:textId="77777777" w:rsidR="00C23A55" w:rsidRDefault="00C23A55" w:rsidP="00C23A55">
            <w:pPr>
              <w:widowControl w:val="0"/>
              <w:jc w:val="both"/>
              <w:rPr>
                <w:sz w:val="22"/>
                <w:szCs w:val="22"/>
              </w:rPr>
            </w:pPr>
          </w:p>
          <w:p w14:paraId="01EE9923" w14:textId="77777777" w:rsidR="00C23A55" w:rsidRDefault="00C23A55" w:rsidP="00C23A55">
            <w:pPr>
              <w:widowControl w:val="0"/>
              <w:jc w:val="both"/>
              <w:rPr>
                <w:sz w:val="22"/>
                <w:szCs w:val="22"/>
              </w:rPr>
            </w:pPr>
          </w:p>
          <w:p w14:paraId="75591146" w14:textId="77777777" w:rsidR="00C23A55" w:rsidRPr="00B53A9A" w:rsidRDefault="00C23A55" w:rsidP="00C23A55">
            <w:pPr>
              <w:widowControl w:val="0"/>
              <w:jc w:val="both"/>
              <w:rPr>
                <w:sz w:val="22"/>
                <w:szCs w:val="22"/>
              </w:rPr>
            </w:pPr>
            <w:r w:rsidRPr="00B53A9A">
              <w:rPr>
                <w:sz w:val="22"/>
                <w:szCs w:val="22"/>
              </w:rPr>
              <w:t>Покупатель</w:t>
            </w:r>
          </w:p>
          <w:p w14:paraId="74F8A310" w14:textId="77777777" w:rsidR="00C23A55" w:rsidRPr="00B53A9A" w:rsidRDefault="00C23A55" w:rsidP="00C23A55">
            <w:pPr>
              <w:widowControl w:val="0"/>
              <w:jc w:val="both"/>
              <w:rPr>
                <w:sz w:val="22"/>
                <w:szCs w:val="22"/>
              </w:rPr>
            </w:pPr>
            <w:r w:rsidRPr="00B53A9A">
              <w:rPr>
                <w:sz w:val="22"/>
                <w:szCs w:val="22"/>
              </w:rPr>
              <w:t>_________________(__________________)</w:t>
            </w:r>
          </w:p>
          <w:p w14:paraId="65D2E366" w14:textId="019487BD" w:rsidR="00C23A55" w:rsidRPr="00DB14C0" w:rsidRDefault="00C23A55" w:rsidP="00C23A55">
            <w:pPr>
              <w:spacing w:line="256" w:lineRule="auto"/>
              <w:contextualSpacing/>
              <w:rPr>
                <w:b/>
                <w:lang w:eastAsia="en-US"/>
              </w:rPr>
            </w:pPr>
            <w:r w:rsidRPr="00B53A9A">
              <w:rPr>
                <w:sz w:val="22"/>
                <w:szCs w:val="22"/>
              </w:rPr>
              <w:t>М.П.</w:t>
            </w:r>
          </w:p>
        </w:tc>
      </w:tr>
    </w:tbl>
    <w:p w14:paraId="42B3F64D" w14:textId="77777777" w:rsidR="00FE3244" w:rsidRDefault="00FE3244" w:rsidP="00C23A55">
      <w:pPr>
        <w:rPr>
          <w:rFonts w:ascii="Liberation Serif" w:hAnsi="Liberation Serif"/>
          <w:sz w:val="28"/>
          <w:szCs w:val="28"/>
        </w:rPr>
      </w:pPr>
    </w:p>
    <w:sectPr w:rsidR="00FE3244" w:rsidSect="00C23A55">
      <w:pgSz w:w="11906" w:h="16838"/>
      <w:pgMar w:top="1418" w:right="567" w:bottom="851"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A75DF" w14:textId="77777777" w:rsidR="00431540" w:rsidRDefault="00431540" w:rsidP="00E91CE2">
      <w:r>
        <w:separator/>
      </w:r>
    </w:p>
  </w:endnote>
  <w:endnote w:type="continuationSeparator" w:id="0">
    <w:p w14:paraId="7E1AF90F" w14:textId="77777777" w:rsidR="00431540" w:rsidRDefault="00431540"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AF44B" w14:textId="77777777" w:rsidR="00431540" w:rsidRDefault="00431540" w:rsidP="00E91CE2">
      <w:r>
        <w:separator/>
      </w:r>
    </w:p>
  </w:footnote>
  <w:footnote w:type="continuationSeparator" w:id="0">
    <w:p w14:paraId="41C04ADB" w14:textId="77777777" w:rsidR="00431540" w:rsidRDefault="00431540"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852148"/>
      <w:docPartObj>
        <w:docPartGallery w:val="Page Numbers (Top of Page)"/>
        <w:docPartUnique/>
      </w:docPartObj>
    </w:sdtPr>
    <w:sdtEndPr>
      <w:rPr>
        <w:sz w:val="28"/>
        <w:szCs w:val="28"/>
      </w:rPr>
    </w:sdtEndPr>
    <w:sdtContent>
      <w:p w14:paraId="35CD828B" w14:textId="77777777" w:rsidR="00C93143" w:rsidRPr="00E9168C" w:rsidRDefault="00C93143">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E80212">
          <w:rPr>
            <w:noProof/>
            <w:sz w:val="28"/>
            <w:szCs w:val="28"/>
          </w:rPr>
          <w:t>9</w:t>
        </w:r>
        <w:r w:rsidRPr="00E9168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74136"/>
      <w:docPartObj>
        <w:docPartGallery w:val="Page Numbers (Top of Page)"/>
        <w:docPartUnique/>
      </w:docPartObj>
    </w:sdtPr>
    <w:sdtEndPr>
      <w:rPr>
        <w:sz w:val="28"/>
        <w:szCs w:val="28"/>
      </w:rPr>
    </w:sdtEndPr>
    <w:sdtContent>
      <w:p w14:paraId="698233CD" w14:textId="77777777" w:rsidR="00C93143" w:rsidRPr="00E9168C" w:rsidRDefault="00C93143">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E80212">
          <w:rPr>
            <w:noProof/>
            <w:sz w:val="28"/>
            <w:szCs w:val="28"/>
          </w:rPr>
          <w:t>4</w:t>
        </w:r>
        <w:r w:rsidRPr="00E9168C">
          <w:rPr>
            <w:sz w:val="28"/>
            <w:szCs w:val="28"/>
          </w:rPr>
          <w:fldChar w:fldCharType="end"/>
        </w:r>
      </w:p>
    </w:sdtContent>
  </w:sdt>
  <w:p w14:paraId="430A3FC0" w14:textId="77777777" w:rsidR="00C93143" w:rsidRDefault="00C931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BE7"/>
    <w:multiLevelType w:val="hybridMultilevel"/>
    <w:tmpl w:val="00088BDA"/>
    <w:lvl w:ilvl="0" w:tplc="E20447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F15B49"/>
    <w:multiLevelType w:val="hybridMultilevel"/>
    <w:tmpl w:val="0BCCFECE"/>
    <w:lvl w:ilvl="0" w:tplc="53427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C00190"/>
    <w:multiLevelType w:val="hybridMultilevel"/>
    <w:tmpl w:val="74CE8C0C"/>
    <w:lvl w:ilvl="0" w:tplc="74CE6A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3"/>
    <w:lvlOverride w:ilvl="0">
      <w:startOverride w:val="1"/>
    </w:lvlOverride>
  </w:num>
  <w:num w:numId="2">
    <w:abstractNumId w:val="13"/>
  </w:num>
  <w:num w:numId="3">
    <w:abstractNumId w:val="10"/>
  </w:num>
  <w:num w:numId="4">
    <w:abstractNumId w:val="7"/>
  </w:num>
  <w:num w:numId="5">
    <w:abstractNumId w:val="9"/>
  </w:num>
  <w:num w:numId="6">
    <w:abstractNumId w:val="12"/>
  </w:num>
  <w:num w:numId="7">
    <w:abstractNumId w:val="14"/>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0EBD"/>
    <w:rsid w:val="000019F8"/>
    <w:rsid w:val="00001FAA"/>
    <w:rsid w:val="00002388"/>
    <w:rsid w:val="0000315A"/>
    <w:rsid w:val="00003552"/>
    <w:rsid w:val="00003CE2"/>
    <w:rsid w:val="000043D0"/>
    <w:rsid w:val="000050F7"/>
    <w:rsid w:val="00005520"/>
    <w:rsid w:val="00006C5E"/>
    <w:rsid w:val="00006FD8"/>
    <w:rsid w:val="000070CB"/>
    <w:rsid w:val="00007583"/>
    <w:rsid w:val="000077AF"/>
    <w:rsid w:val="00011994"/>
    <w:rsid w:val="00011F02"/>
    <w:rsid w:val="00012696"/>
    <w:rsid w:val="00012836"/>
    <w:rsid w:val="00012952"/>
    <w:rsid w:val="00013223"/>
    <w:rsid w:val="0001340E"/>
    <w:rsid w:val="0001391B"/>
    <w:rsid w:val="000145F9"/>
    <w:rsid w:val="000146A4"/>
    <w:rsid w:val="000148F0"/>
    <w:rsid w:val="00014979"/>
    <w:rsid w:val="0001580E"/>
    <w:rsid w:val="00015A3D"/>
    <w:rsid w:val="00015A75"/>
    <w:rsid w:val="0001768E"/>
    <w:rsid w:val="00017DE7"/>
    <w:rsid w:val="000203BB"/>
    <w:rsid w:val="00021147"/>
    <w:rsid w:val="0002120B"/>
    <w:rsid w:val="00021C06"/>
    <w:rsid w:val="000224C0"/>
    <w:rsid w:val="0002409B"/>
    <w:rsid w:val="0002584F"/>
    <w:rsid w:val="00025E0D"/>
    <w:rsid w:val="00025F75"/>
    <w:rsid w:val="000260C6"/>
    <w:rsid w:val="00026874"/>
    <w:rsid w:val="0002703C"/>
    <w:rsid w:val="0003052B"/>
    <w:rsid w:val="000312DF"/>
    <w:rsid w:val="00032A60"/>
    <w:rsid w:val="00033008"/>
    <w:rsid w:val="000341AE"/>
    <w:rsid w:val="000353DA"/>
    <w:rsid w:val="00035AE8"/>
    <w:rsid w:val="00035F5A"/>
    <w:rsid w:val="0003625A"/>
    <w:rsid w:val="0003655E"/>
    <w:rsid w:val="00037D8D"/>
    <w:rsid w:val="00040AB9"/>
    <w:rsid w:val="000418C8"/>
    <w:rsid w:val="00042984"/>
    <w:rsid w:val="00042A4C"/>
    <w:rsid w:val="000430D2"/>
    <w:rsid w:val="00043898"/>
    <w:rsid w:val="00043D5B"/>
    <w:rsid w:val="00044585"/>
    <w:rsid w:val="00044705"/>
    <w:rsid w:val="00044FC6"/>
    <w:rsid w:val="00045222"/>
    <w:rsid w:val="00046E05"/>
    <w:rsid w:val="000471EA"/>
    <w:rsid w:val="00047D87"/>
    <w:rsid w:val="0005047D"/>
    <w:rsid w:val="000515AE"/>
    <w:rsid w:val="000516C0"/>
    <w:rsid w:val="00051742"/>
    <w:rsid w:val="00051A83"/>
    <w:rsid w:val="00052E55"/>
    <w:rsid w:val="00053868"/>
    <w:rsid w:val="00054606"/>
    <w:rsid w:val="00054C1D"/>
    <w:rsid w:val="00055B34"/>
    <w:rsid w:val="00056290"/>
    <w:rsid w:val="000569A9"/>
    <w:rsid w:val="00056D66"/>
    <w:rsid w:val="00057D7E"/>
    <w:rsid w:val="00060D04"/>
    <w:rsid w:val="00060E50"/>
    <w:rsid w:val="000614EE"/>
    <w:rsid w:val="00061AD5"/>
    <w:rsid w:val="00061CA8"/>
    <w:rsid w:val="00062900"/>
    <w:rsid w:val="0006292C"/>
    <w:rsid w:val="0006319F"/>
    <w:rsid w:val="000631AF"/>
    <w:rsid w:val="00063A68"/>
    <w:rsid w:val="0006557A"/>
    <w:rsid w:val="00066F81"/>
    <w:rsid w:val="00072DD3"/>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01D"/>
    <w:rsid w:val="00092113"/>
    <w:rsid w:val="000925F7"/>
    <w:rsid w:val="000926F9"/>
    <w:rsid w:val="000932A3"/>
    <w:rsid w:val="00094772"/>
    <w:rsid w:val="000952C0"/>
    <w:rsid w:val="00096762"/>
    <w:rsid w:val="00096A84"/>
    <w:rsid w:val="00096E2B"/>
    <w:rsid w:val="00097091"/>
    <w:rsid w:val="00097C77"/>
    <w:rsid w:val="000A0AF2"/>
    <w:rsid w:val="000A1569"/>
    <w:rsid w:val="000A25DB"/>
    <w:rsid w:val="000A312D"/>
    <w:rsid w:val="000A33A2"/>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2C3C"/>
    <w:rsid w:val="000B32F3"/>
    <w:rsid w:val="000B35FF"/>
    <w:rsid w:val="000B383A"/>
    <w:rsid w:val="000B453A"/>
    <w:rsid w:val="000B49A0"/>
    <w:rsid w:val="000B5858"/>
    <w:rsid w:val="000B67E1"/>
    <w:rsid w:val="000B67EA"/>
    <w:rsid w:val="000B7C57"/>
    <w:rsid w:val="000C0321"/>
    <w:rsid w:val="000C0970"/>
    <w:rsid w:val="000C111B"/>
    <w:rsid w:val="000C1B60"/>
    <w:rsid w:val="000C2B27"/>
    <w:rsid w:val="000C3C44"/>
    <w:rsid w:val="000C3FDC"/>
    <w:rsid w:val="000C419F"/>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D63FB"/>
    <w:rsid w:val="000E0209"/>
    <w:rsid w:val="000E03AF"/>
    <w:rsid w:val="000E0840"/>
    <w:rsid w:val="000E0B1B"/>
    <w:rsid w:val="000E0D47"/>
    <w:rsid w:val="000E1B82"/>
    <w:rsid w:val="000E2866"/>
    <w:rsid w:val="000E2DBA"/>
    <w:rsid w:val="000E3511"/>
    <w:rsid w:val="000E37BF"/>
    <w:rsid w:val="000E3E66"/>
    <w:rsid w:val="000E45F5"/>
    <w:rsid w:val="000E4C1E"/>
    <w:rsid w:val="000E50B9"/>
    <w:rsid w:val="000E5839"/>
    <w:rsid w:val="000E6DF0"/>
    <w:rsid w:val="000E7416"/>
    <w:rsid w:val="000E7F94"/>
    <w:rsid w:val="000F0AD2"/>
    <w:rsid w:val="000F1D70"/>
    <w:rsid w:val="000F22FE"/>
    <w:rsid w:val="000F2BEF"/>
    <w:rsid w:val="000F2E8E"/>
    <w:rsid w:val="000F3049"/>
    <w:rsid w:val="000F4419"/>
    <w:rsid w:val="000F4B97"/>
    <w:rsid w:val="000F4D8A"/>
    <w:rsid w:val="000F505D"/>
    <w:rsid w:val="000F5EF0"/>
    <w:rsid w:val="000F5F39"/>
    <w:rsid w:val="000F6C51"/>
    <w:rsid w:val="000F6CB8"/>
    <w:rsid w:val="000F6EC8"/>
    <w:rsid w:val="000F7DD0"/>
    <w:rsid w:val="00101014"/>
    <w:rsid w:val="0010102F"/>
    <w:rsid w:val="00101708"/>
    <w:rsid w:val="00101E62"/>
    <w:rsid w:val="00103550"/>
    <w:rsid w:val="001041FB"/>
    <w:rsid w:val="0010481A"/>
    <w:rsid w:val="00104AD5"/>
    <w:rsid w:val="00105278"/>
    <w:rsid w:val="001077D6"/>
    <w:rsid w:val="00110CC6"/>
    <w:rsid w:val="00111299"/>
    <w:rsid w:val="00111DBA"/>
    <w:rsid w:val="00113F6B"/>
    <w:rsid w:val="001140E5"/>
    <w:rsid w:val="001147EC"/>
    <w:rsid w:val="001155F7"/>
    <w:rsid w:val="0011588D"/>
    <w:rsid w:val="00115E24"/>
    <w:rsid w:val="00116E4B"/>
    <w:rsid w:val="00117126"/>
    <w:rsid w:val="001172AB"/>
    <w:rsid w:val="00117626"/>
    <w:rsid w:val="001176A5"/>
    <w:rsid w:val="00117912"/>
    <w:rsid w:val="001201B0"/>
    <w:rsid w:val="00120C71"/>
    <w:rsid w:val="00120E75"/>
    <w:rsid w:val="00120E77"/>
    <w:rsid w:val="00120F72"/>
    <w:rsid w:val="001226B8"/>
    <w:rsid w:val="00122A2D"/>
    <w:rsid w:val="0012475A"/>
    <w:rsid w:val="001256B7"/>
    <w:rsid w:val="00125C94"/>
    <w:rsid w:val="001276B9"/>
    <w:rsid w:val="00127D40"/>
    <w:rsid w:val="00127DC2"/>
    <w:rsid w:val="00127ECD"/>
    <w:rsid w:val="00130D38"/>
    <w:rsid w:val="00130EAE"/>
    <w:rsid w:val="00132522"/>
    <w:rsid w:val="00132D1E"/>
    <w:rsid w:val="001340A0"/>
    <w:rsid w:val="00134D65"/>
    <w:rsid w:val="0013746F"/>
    <w:rsid w:val="00137AF8"/>
    <w:rsid w:val="00137CD1"/>
    <w:rsid w:val="001403E5"/>
    <w:rsid w:val="00141533"/>
    <w:rsid w:val="00142693"/>
    <w:rsid w:val="0014291A"/>
    <w:rsid w:val="00143A5F"/>
    <w:rsid w:val="00144071"/>
    <w:rsid w:val="00144AA3"/>
    <w:rsid w:val="001457A6"/>
    <w:rsid w:val="001458A2"/>
    <w:rsid w:val="0014660D"/>
    <w:rsid w:val="001468CD"/>
    <w:rsid w:val="00146D6F"/>
    <w:rsid w:val="00146E96"/>
    <w:rsid w:val="00147A09"/>
    <w:rsid w:val="0015095E"/>
    <w:rsid w:val="00150C69"/>
    <w:rsid w:val="00151544"/>
    <w:rsid w:val="0015297C"/>
    <w:rsid w:val="00152DCD"/>
    <w:rsid w:val="001536AA"/>
    <w:rsid w:val="001541DE"/>
    <w:rsid w:val="001557D2"/>
    <w:rsid w:val="0015735E"/>
    <w:rsid w:val="00157BDD"/>
    <w:rsid w:val="0016149B"/>
    <w:rsid w:val="00161932"/>
    <w:rsid w:val="0016254E"/>
    <w:rsid w:val="00162DB1"/>
    <w:rsid w:val="001630A7"/>
    <w:rsid w:val="00164261"/>
    <w:rsid w:val="00165321"/>
    <w:rsid w:val="00166402"/>
    <w:rsid w:val="001679CF"/>
    <w:rsid w:val="00167C89"/>
    <w:rsid w:val="00170727"/>
    <w:rsid w:val="00170A23"/>
    <w:rsid w:val="00170C91"/>
    <w:rsid w:val="00171083"/>
    <w:rsid w:val="00171514"/>
    <w:rsid w:val="00171583"/>
    <w:rsid w:val="00171C61"/>
    <w:rsid w:val="0017227F"/>
    <w:rsid w:val="00172347"/>
    <w:rsid w:val="00172377"/>
    <w:rsid w:val="001734DA"/>
    <w:rsid w:val="0017371C"/>
    <w:rsid w:val="001740D7"/>
    <w:rsid w:val="00174156"/>
    <w:rsid w:val="001747DC"/>
    <w:rsid w:val="00174A67"/>
    <w:rsid w:val="0017557C"/>
    <w:rsid w:val="00175815"/>
    <w:rsid w:val="00175930"/>
    <w:rsid w:val="00175A42"/>
    <w:rsid w:val="001760F8"/>
    <w:rsid w:val="00176370"/>
    <w:rsid w:val="00176BA1"/>
    <w:rsid w:val="0017772B"/>
    <w:rsid w:val="00177A47"/>
    <w:rsid w:val="0018091E"/>
    <w:rsid w:val="00181232"/>
    <w:rsid w:val="001816EB"/>
    <w:rsid w:val="00181A88"/>
    <w:rsid w:val="00181DC9"/>
    <w:rsid w:val="00182144"/>
    <w:rsid w:val="00182CF1"/>
    <w:rsid w:val="00183333"/>
    <w:rsid w:val="00184575"/>
    <w:rsid w:val="0018471A"/>
    <w:rsid w:val="00184A68"/>
    <w:rsid w:val="00184BB0"/>
    <w:rsid w:val="00184DCC"/>
    <w:rsid w:val="001858BE"/>
    <w:rsid w:val="001859D1"/>
    <w:rsid w:val="00187238"/>
    <w:rsid w:val="001873DA"/>
    <w:rsid w:val="00187579"/>
    <w:rsid w:val="00190092"/>
    <w:rsid w:val="00190EA4"/>
    <w:rsid w:val="00193CBC"/>
    <w:rsid w:val="0019418E"/>
    <w:rsid w:val="00194821"/>
    <w:rsid w:val="00195166"/>
    <w:rsid w:val="0019607D"/>
    <w:rsid w:val="00196586"/>
    <w:rsid w:val="00196D5F"/>
    <w:rsid w:val="001A000B"/>
    <w:rsid w:val="001A0EBE"/>
    <w:rsid w:val="001A153D"/>
    <w:rsid w:val="001A1E2A"/>
    <w:rsid w:val="001A32CC"/>
    <w:rsid w:val="001A3A27"/>
    <w:rsid w:val="001A55B7"/>
    <w:rsid w:val="001A5E69"/>
    <w:rsid w:val="001A6818"/>
    <w:rsid w:val="001B0A9A"/>
    <w:rsid w:val="001B1152"/>
    <w:rsid w:val="001B322B"/>
    <w:rsid w:val="001B3598"/>
    <w:rsid w:val="001B47BF"/>
    <w:rsid w:val="001B51D4"/>
    <w:rsid w:val="001B6390"/>
    <w:rsid w:val="001B75C9"/>
    <w:rsid w:val="001B7D26"/>
    <w:rsid w:val="001C0AAC"/>
    <w:rsid w:val="001C0ACE"/>
    <w:rsid w:val="001C2C0C"/>
    <w:rsid w:val="001C2F22"/>
    <w:rsid w:val="001C4B35"/>
    <w:rsid w:val="001C54AB"/>
    <w:rsid w:val="001D00C4"/>
    <w:rsid w:val="001D01B5"/>
    <w:rsid w:val="001D0B67"/>
    <w:rsid w:val="001D1AAF"/>
    <w:rsid w:val="001D1D41"/>
    <w:rsid w:val="001D3812"/>
    <w:rsid w:val="001D3E69"/>
    <w:rsid w:val="001D4CBE"/>
    <w:rsid w:val="001D4F61"/>
    <w:rsid w:val="001D5E79"/>
    <w:rsid w:val="001D644E"/>
    <w:rsid w:val="001D64C5"/>
    <w:rsid w:val="001D7FD5"/>
    <w:rsid w:val="001E03C2"/>
    <w:rsid w:val="001E0999"/>
    <w:rsid w:val="001E1659"/>
    <w:rsid w:val="001E1A46"/>
    <w:rsid w:val="001E1D4A"/>
    <w:rsid w:val="001E1FAB"/>
    <w:rsid w:val="001E2742"/>
    <w:rsid w:val="001E2BE3"/>
    <w:rsid w:val="001E3A64"/>
    <w:rsid w:val="001E3F5B"/>
    <w:rsid w:val="001E4C41"/>
    <w:rsid w:val="001E52D2"/>
    <w:rsid w:val="001E55E3"/>
    <w:rsid w:val="001E595C"/>
    <w:rsid w:val="001E6CFE"/>
    <w:rsid w:val="001E7478"/>
    <w:rsid w:val="001E778C"/>
    <w:rsid w:val="001E7EBA"/>
    <w:rsid w:val="001F0ED1"/>
    <w:rsid w:val="001F1A07"/>
    <w:rsid w:val="001F27F0"/>
    <w:rsid w:val="001F2917"/>
    <w:rsid w:val="001F29C8"/>
    <w:rsid w:val="001F2D7C"/>
    <w:rsid w:val="001F37C9"/>
    <w:rsid w:val="001F3CFE"/>
    <w:rsid w:val="001F43D7"/>
    <w:rsid w:val="001F46B2"/>
    <w:rsid w:val="001F4AA3"/>
    <w:rsid w:val="001F4E7C"/>
    <w:rsid w:val="001F5142"/>
    <w:rsid w:val="001F5794"/>
    <w:rsid w:val="001F5B03"/>
    <w:rsid w:val="001F5BAC"/>
    <w:rsid w:val="001F6597"/>
    <w:rsid w:val="001F6FD1"/>
    <w:rsid w:val="001F7313"/>
    <w:rsid w:val="001F7515"/>
    <w:rsid w:val="0020093A"/>
    <w:rsid w:val="00201210"/>
    <w:rsid w:val="002014E7"/>
    <w:rsid w:val="00201892"/>
    <w:rsid w:val="00203378"/>
    <w:rsid w:val="00203EA6"/>
    <w:rsid w:val="00203EB5"/>
    <w:rsid w:val="00204E47"/>
    <w:rsid w:val="00205038"/>
    <w:rsid w:val="00205706"/>
    <w:rsid w:val="00206072"/>
    <w:rsid w:val="002069E4"/>
    <w:rsid w:val="002075CC"/>
    <w:rsid w:val="0021002E"/>
    <w:rsid w:val="00210923"/>
    <w:rsid w:val="002117FA"/>
    <w:rsid w:val="00211CD9"/>
    <w:rsid w:val="002129CE"/>
    <w:rsid w:val="0021462F"/>
    <w:rsid w:val="00214BD7"/>
    <w:rsid w:val="00214E80"/>
    <w:rsid w:val="00215845"/>
    <w:rsid w:val="0021636B"/>
    <w:rsid w:val="002165C6"/>
    <w:rsid w:val="00216820"/>
    <w:rsid w:val="00216DB1"/>
    <w:rsid w:val="00220249"/>
    <w:rsid w:val="00220413"/>
    <w:rsid w:val="00220D4A"/>
    <w:rsid w:val="00220FED"/>
    <w:rsid w:val="00222491"/>
    <w:rsid w:val="00222C1E"/>
    <w:rsid w:val="00222C5F"/>
    <w:rsid w:val="00222D3B"/>
    <w:rsid w:val="00222EEF"/>
    <w:rsid w:val="0022358B"/>
    <w:rsid w:val="00223764"/>
    <w:rsid w:val="0022396D"/>
    <w:rsid w:val="00224747"/>
    <w:rsid w:val="00225AB0"/>
    <w:rsid w:val="00225B67"/>
    <w:rsid w:val="00226AA3"/>
    <w:rsid w:val="00227061"/>
    <w:rsid w:val="002276AF"/>
    <w:rsid w:val="00227776"/>
    <w:rsid w:val="002277B8"/>
    <w:rsid w:val="00227D7D"/>
    <w:rsid w:val="00227EF5"/>
    <w:rsid w:val="00230A2D"/>
    <w:rsid w:val="00232C06"/>
    <w:rsid w:val="00232C3B"/>
    <w:rsid w:val="002334E1"/>
    <w:rsid w:val="00233577"/>
    <w:rsid w:val="00233B83"/>
    <w:rsid w:val="00233E57"/>
    <w:rsid w:val="0023448E"/>
    <w:rsid w:val="002347E2"/>
    <w:rsid w:val="00234827"/>
    <w:rsid w:val="00234DA4"/>
    <w:rsid w:val="00234EEB"/>
    <w:rsid w:val="00235630"/>
    <w:rsid w:val="00236F7E"/>
    <w:rsid w:val="00237216"/>
    <w:rsid w:val="00237300"/>
    <w:rsid w:val="00237992"/>
    <w:rsid w:val="00237CB5"/>
    <w:rsid w:val="00240568"/>
    <w:rsid w:val="0024115A"/>
    <w:rsid w:val="002413B0"/>
    <w:rsid w:val="002425B5"/>
    <w:rsid w:val="002437A8"/>
    <w:rsid w:val="0024395C"/>
    <w:rsid w:val="00243A1D"/>
    <w:rsid w:val="00243B62"/>
    <w:rsid w:val="00243F94"/>
    <w:rsid w:val="002447EF"/>
    <w:rsid w:val="002449E4"/>
    <w:rsid w:val="00244CE0"/>
    <w:rsid w:val="00244DCC"/>
    <w:rsid w:val="002459FA"/>
    <w:rsid w:val="00245D69"/>
    <w:rsid w:val="00246A16"/>
    <w:rsid w:val="00247A52"/>
    <w:rsid w:val="00247F79"/>
    <w:rsid w:val="002500F4"/>
    <w:rsid w:val="0025077D"/>
    <w:rsid w:val="0025164A"/>
    <w:rsid w:val="00251653"/>
    <w:rsid w:val="00251847"/>
    <w:rsid w:val="00251FFB"/>
    <w:rsid w:val="00252F80"/>
    <w:rsid w:val="00253283"/>
    <w:rsid w:val="00253B7E"/>
    <w:rsid w:val="00253FE5"/>
    <w:rsid w:val="002551CD"/>
    <w:rsid w:val="00255EEB"/>
    <w:rsid w:val="00256DB0"/>
    <w:rsid w:val="00257755"/>
    <w:rsid w:val="00257C7B"/>
    <w:rsid w:val="00260667"/>
    <w:rsid w:val="00260BD5"/>
    <w:rsid w:val="002610F8"/>
    <w:rsid w:val="0026110F"/>
    <w:rsid w:val="00261254"/>
    <w:rsid w:val="00261781"/>
    <w:rsid w:val="0026188D"/>
    <w:rsid w:val="00262023"/>
    <w:rsid w:val="00262129"/>
    <w:rsid w:val="00262F7A"/>
    <w:rsid w:val="0026360B"/>
    <w:rsid w:val="00263F0C"/>
    <w:rsid w:val="00264D42"/>
    <w:rsid w:val="00264DF5"/>
    <w:rsid w:val="00265A61"/>
    <w:rsid w:val="00266A38"/>
    <w:rsid w:val="002702DB"/>
    <w:rsid w:val="002704E5"/>
    <w:rsid w:val="00271832"/>
    <w:rsid w:val="002738A0"/>
    <w:rsid w:val="0027445C"/>
    <w:rsid w:val="00275168"/>
    <w:rsid w:val="00275315"/>
    <w:rsid w:val="00275A25"/>
    <w:rsid w:val="00275A3D"/>
    <w:rsid w:val="00276A1C"/>
    <w:rsid w:val="00277331"/>
    <w:rsid w:val="00280445"/>
    <w:rsid w:val="0028173E"/>
    <w:rsid w:val="002817E7"/>
    <w:rsid w:val="00281977"/>
    <w:rsid w:val="00282ED3"/>
    <w:rsid w:val="00283915"/>
    <w:rsid w:val="002839EE"/>
    <w:rsid w:val="00286E5D"/>
    <w:rsid w:val="0029059D"/>
    <w:rsid w:val="002921DB"/>
    <w:rsid w:val="00292797"/>
    <w:rsid w:val="00292E8D"/>
    <w:rsid w:val="00293C9C"/>
    <w:rsid w:val="002944C4"/>
    <w:rsid w:val="00294F36"/>
    <w:rsid w:val="00294F4B"/>
    <w:rsid w:val="00295437"/>
    <w:rsid w:val="0029614D"/>
    <w:rsid w:val="002967A3"/>
    <w:rsid w:val="00296B4D"/>
    <w:rsid w:val="00296B99"/>
    <w:rsid w:val="002970CB"/>
    <w:rsid w:val="002A0709"/>
    <w:rsid w:val="002A0B37"/>
    <w:rsid w:val="002A135D"/>
    <w:rsid w:val="002A143D"/>
    <w:rsid w:val="002A2CBF"/>
    <w:rsid w:val="002A4CAF"/>
    <w:rsid w:val="002A4E86"/>
    <w:rsid w:val="002A4E9B"/>
    <w:rsid w:val="002A5FB9"/>
    <w:rsid w:val="002A68F2"/>
    <w:rsid w:val="002A6DD8"/>
    <w:rsid w:val="002A76E6"/>
    <w:rsid w:val="002A7B82"/>
    <w:rsid w:val="002B00FE"/>
    <w:rsid w:val="002B04E0"/>
    <w:rsid w:val="002B063E"/>
    <w:rsid w:val="002B15F8"/>
    <w:rsid w:val="002B1C24"/>
    <w:rsid w:val="002B1E03"/>
    <w:rsid w:val="002B2619"/>
    <w:rsid w:val="002B2817"/>
    <w:rsid w:val="002B2CA3"/>
    <w:rsid w:val="002B355E"/>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C7A95"/>
    <w:rsid w:val="002D18FF"/>
    <w:rsid w:val="002D31AC"/>
    <w:rsid w:val="002D3244"/>
    <w:rsid w:val="002D343C"/>
    <w:rsid w:val="002D351B"/>
    <w:rsid w:val="002D35D5"/>
    <w:rsid w:val="002D5158"/>
    <w:rsid w:val="002D5C3C"/>
    <w:rsid w:val="002D5F77"/>
    <w:rsid w:val="002D6407"/>
    <w:rsid w:val="002E27C4"/>
    <w:rsid w:val="002E29B8"/>
    <w:rsid w:val="002E3E0E"/>
    <w:rsid w:val="002E4EBD"/>
    <w:rsid w:val="002E5425"/>
    <w:rsid w:val="002E5BFF"/>
    <w:rsid w:val="002E7986"/>
    <w:rsid w:val="002F0023"/>
    <w:rsid w:val="002F0223"/>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2A3"/>
    <w:rsid w:val="00303553"/>
    <w:rsid w:val="00304F78"/>
    <w:rsid w:val="003055E9"/>
    <w:rsid w:val="00306C07"/>
    <w:rsid w:val="00311028"/>
    <w:rsid w:val="00311E28"/>
    <w:rsid w:val="00312A96"/>
    <w:rsid w:val="00313200"/>
    <w:rsid w:val="00314C2B"/>
    <w:rsid w:val="00315219"/>
    <w:rsid w:val="00315DDB"/>
    <w:rsid w:val="00316BE4"/>
    <w:rsid w:val="00316C65"/>
    <w:rsid w:val="003179BF"/>
    <w:rsid w:val="00317C71"/>
    <w:rsid w:val="00317CD2"/>
    <w:rsid w:val="0032019E"/>
    <w:rsid w:val="0032024C"/>
    <w:rsid w:val="003204F1"/>
    <w:rsid w:val="00320697"/>
    <w:rsid w:val="0032175D"/>
    <w:rsid w:val="00322384"/>
    <w:rsid w:val="00322CBB"/>
    <w:rsid w:val="003247E2"/>
    <w:rsid w:val="003258DC"/>
    <w:rsid w:val="00326FD3"/>
    <w:rsid w:val="00327439"/>
    <w:rsid w:val="00327767"/>
    <w:rsid w:val="00327B34"/>
    <w:rsid w:val="00330B1C"/>
    <w:rsid w:val="003313EA"/>
    <w:rsid w:val="003319EE"/>
    <w:rsid w:val="00331B3E"/>
    <w:rsid w:val="00331E05"/>
    <w:rsid w:val="00331FAE"/>
    <w:rsid w:val="003323F5"/>
    <w:rsid w:val="00333567"/>
    <w:rsid w:val="00333E16"/>
    <w:rsid w:val="003342CA"/>
    <w:rsid w:val="00334BEC"/>
    <w:rsid w:val="00335120"/>
    <w:rsid w:val="0033590A"/>
    <w:rsid w:val="00336263"/>
    <w:rsid w:val="00341118"/>
    <w:rsid w:val="00341459"/>
    <w:rsid w:val="00341C01"/>
    <w:rsid w:val="00341CE2"/>
    <w:rsid w:val="00342284"/>
    <w:rsid w:val="00342D01"/>
    <w:rsid w:val="003437F3"/>
    <w:rsid w:val="00343815"/>
    <w:rsid w:val="003438CA"/>
    <w:rsid w:val="00344645"/>
    <w:rsid w:val="003449F1"/>
    <w:rsid w:val="00350AB2"/>
    <w:rsid w:val="00350B09"/>
    <w:rsid w:val="00350BE4"/>
    <w:rsid w:val="00350CE5"/>
    <w:rsid w:val="0035154F"/>
    <w:rsid w:val="0035190F"/>
    <w:rsid w:val="0035203B"/>
    <w:rsid w:val="00353615"/>
    <w:rsid w:val="00353B1B"/>
    <w:rsid w:val="003544B3"/>
    <w:rsid w:val="0035535E"/>
    <w:rsid w:val="00355BD6"/>
    <w:rsid w:val="00355CEA"/>
    <w:rsid w:val="003563C1"/>
    <w:rsid w:val="003573D6"/>
    <w:rsid w:val="00357904"/>
    <w:rsid w:val="0036055F"/>
    <w:rsid w:val="00360FB3"/>
    <w:rsid w:val="00362DF8"/>
    <w:rsid w:val="00363E0D"/>
    <w:rsid w:val="003642AF"/>
    <w:rsid w:val="00364628"/>
    <w:rsid w:val="00364ACC"/>
    <w:rsid w:val="00365DF0"/>
    <w:rsid w:val="00365F98"/>
    <w:rsid w:val="003667DC"/>
    <w:rsid w:val="00367425"/>
    <w:rsid w:val="00367550"/>
    <w:rsid w:val="003700FA"/>
    <w:rsid w:val="003702F7"/>
    <w:rsid w:val="0037224C"/>
    <w:rsid w:val="003726A5"/>
    <w:rsid w:val="00372E8A"/>
    <w:rsid w:val="003745FA"/>
    <w:rsid w:val="003746A5"/>
    <w:rsid w:val="003747AE"/>
    <w:rsid w:val="00375B32"/>
    <w:rsid w:val="003763CB"/>
    <w:rsid w:val="003767B2"/>
    <w:rsid w:val="003769B1"/>
    <w:rsid w:val="00381950"/>
    <w:rsid w:val="0038263F"/>
    <w:rsid w:val="0038403B"/>
    <w:rsid w:val="0038423D"/>
    <w:rsid w:val="00385F46"/>
    <w:rsid w:val="00386935"/>
    <w:rsid w:val="00386F95"/>
    <w:rsid w:val="003873E3"/>
    <w:rsid w:val="003908BD"/>
    <w:rsid w:val="00390DE5"/>
    <w:rsid w:val="00391B16"/>
    <w:rsid w:val="003941E4"/>
    <w:rsid w:val="0039550A"/>
    <w:rsid w:val="003958AC"/>
    <w:rsid w:val="00395E44"/>
    <w:rsid w:val="003968F6"/>
    <w:rsid w:val="00397F78"/>
    <w:rsid w:val="003A0F4C"/>
    <w:rsid w:val="003A31D4"/>
    <w:rsid w:val="003A376E"/>
    <w:rsid w:val="003A3CF3"/>
    <w:rsid w:val="003A498A"/>
    <w:rsid w:val="003A4B84"/>
    <w:rsid w:val="003A506D"/>
    <w:rsid w:val="003A5104"/>
    <w:rsid w:val="003A5594"/>
    <w:rsid w:val="003A5929"/>
    <w:rsid w:val="003A77AB"/>
    <w:rsid w:val="003B028C"/>
    <w:rsid w:val="003B18EE"/>
    <w:rsid w:val="003B1B51"/>
    <w:rsid w:val="003B3213"/>
    <w:rsid w:val="003B4C79"/>
    <w:rsid w:val="003B4D49"/>
    <w:rsid w:val="003B4F2E"/>
    <w:rsid w:val="003B51A5"/>
    <w:rsid w:val="003B5B34"/>
    <w:rsid w:val="003B5E9C"/>
    <w:rsid w:val="003B610E"/>
    <w:rsid w:val="003B7017"/>
    <w:rsid w:val="003B71A3"/>
    <w:rsid w:val="003B7761"/>
    <w:rsid w:val="003B7ABA"/>
    <w:rsid w:val="003B7BA7"/>
    <w:rsid w:val="003C0110"/>
    <w:rsid w:val="003C04E9"/>
    <w:rsid w:val="003C1482"/>
    <w:rsid w:val="003C1E8B"/>
    <w:rsid w:val="003C2075"/>
    <w:rsid w:val="003C2F1D"/>
    <w:rsid w:val="003C381E"/>
    <w:rsid w:val="003C4425"/>
    <w:rsid w:val="003C5B47"/>
    <w:rsid w:val="003C6FBF"/>
    <w:rsid w:val="003C75A1"/>
    <w:rsid w:val="003C7FD6"/>
    <w:rsid w:val="003D05BE"/>
    <w:rsid w:val="003D1521"/>
    <w:rsid w:val="003D16C0"/>
    <w:rsid w:val="003D2378"/>
    <w:rsid w:val="003D3010"/>
    <w:rsid w:val="003D33C8"/>
    <w:rsid w:val="003D35F7"/>
    <w:rsid w:val="003D3A22"/>
    <w:rsid w:val="003D4223"/>
    <w:rsid w:val="003D43C9"/>
    <w:rsid w:val="003D4F79"/>
    <w:rsid w:val="003D5166"/>
    <w:rsid w:val="003D718B"/>
    <w:rsid w:val="003D72E9"/>
    <w:rsid w:val="003D76D5"/>
    <w:rsid w:val="003E0337"/>
    <w:rsid w:val="003E234F"/>
    <w:rsid w:val="003E335F"/>
    <w:rsid w:val="003E3869"/>
    <w:rsid w:val="003E3F94"/>
    <w:rsid w:val="003E4521"/>
    <w:rsid w:val="003E459D"/>
    <w:rsid w:val="003E486D"/>
    <w:rsid w:val="003E5378"/>
    <w:rsid w:val="003E5B83"/>
    <w:rsid w:val="003E5E4C"/>
    <w:rsid w:val="003E61A4"/>
    <w:rsid w:val="003E72CA"/>
    <w:rsid w:val="003E79A6"/>
    <w:rsid w:val="003E7B64"/>
    <w:rsid w:val="003F0EB7"/>
    <w:rsid w:val="003F17D5"/>
    <w:rsid w:val="003F1C63"/>
    <w:rsid w:val="003F3736"/>
    <w:rsid w:val="003F3C5D"/>
    <w:rsid w:val="003F4EA3"/>
    <w:rsid w:val="003F72AD"/>
    <w:rsid w:val="003F7614"/>
    <w:rsid w:val="004005BF"/>
    <w:rsid w:val="004008D8"/>
    <w:rsid w:val="00401AA4"/>
    <w:rsid w:val="00403697"/>
    <w:rsid w:val="0040447C"/>
    <w:rsid w:val="00404BEA"/>
    <w:rsid w:val="00404C69"/>
    <w:rsid w:val="00405145"/>
    <w:rsid w:val="00405651"/>
    <w:rsid w:val="00405BCB"/>
    <w:rsid w:val="00406AD5"/>
    <w:rsid w:val="0041052C"/>
    <w:rsid w:val="00410874"/>
    <w:rsid w:val="00410F7E"/>
    <w:rsid w:val="004110E4"/>
    <w:rsid w:val="00412386"/>
    <w:rsid w:val="00412D08"/>
    <w:rsid w:val="004133AB"/>
    <w:rsid w:val="00413C76"/>
    <w:rsid w:val="00414047"/>
    <w:rsid w:val="00414B20"/>
    <w:rsid w:val="00415684"/>
    <w:rsid w:val="00416F83"/>
    <w:rsid w:val="00420CF7"/>
    <w:rsid w:val="00420E39"/>
    <w:rsid w:val="0042237A"/>
    <w:rsid w:val="0042282C"/>
    <w:rsid w:val="0042345F"/>
    <w:rsid w:val="004236A5"/>
    <w:rsid w:val="00424344"/>
    <w:rsid w:val="00424F49"/>
    <w:rsid w:val="00426901"/>
    <w:rsid w:val="00427EDB"/>
    <w:rsid w:val="00430094"/>
    <w:rsid w:val="00430D5F"/>
    <w:rsid w:val="00430EB5"/>
    <w:rsid w:val="00431540"/>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CB3"/>
    <w:rsid w:val="0044489B"/>
    <w:rsid w:val="00444A66"/>
    <w:rsid w:val="00444D5D"/>
    <w:rsid w:val="00445D95"/>
    <w:rsid w:val="00446308"/>
    <w:rsid w:val="0044657C"/>
    <w:rsid w:val="00446949"/>
    <w:rsid w:val="00446DEF"/>
    <w:rsid w:val="00447D06"/>
    <w:rsid w:val="00450096"/>
    <w:rsid w:val="00450DF4"/>
    <w:rsid w:val="00453403"/>
    <w:rsid w:val="00453592"/>
    <w:rsid w:val="00454844"/>
    <w:rsid w:val="004550BA"/>
    <w:rsid w:val="00455597"/>
    <w:rsid w:val="00456EFE"/>
    <w:rsid w:val="00457262"/>
    <w:rsid w:val="00457264"/>
    <w:rsid w:val="00457D16"/>
    <w:rsid w:val="00460041"/>
    <w:rsid w:val="00460134"/>
    <w:rsid w:val="0046022B"/>
    <w:rsid w:val="00460D1B"/>
    <w:rsid w:val="004614CE"/>
    <w:rsid w:val="00461537"/>
    <w:rsid w:val="00461A62"/>
    <w:rsid w:val="0046242A"/>
    <w:rsid w:val="004631B7"/>
    <w:rsid w:val="00465077"/>
    <w:rsid w:val="00465211"/>
    <w:rsid w:val="00466392"/>
    <w:rsid w:val="0046684A"/>
    <w:rsid w:val="004669F9"/>
    <w:rsid w:val="00467FDC"/>
    <w:rsid w:val="00470495"/>
    <w:rsid w:val="00471AA6"/>
    <w:rsid w:val="00472BFD"/>
    <w:rsid w:val="00473757"/>
    <w:rsid w:val="00473D59"/>
    <w:rsid w:val="0047452E"/>
    <w:rsid w:val="004756B0"/>
    <w:rsid w:val="00475DC4"/>
    <w:rsid w:val="00475F82"/>
    <w:rsid w:val="004760D5"/>
    <w:rsid w:val="004807E3"/>
    <w:rsid w:val="00480CBB"/>
    <w:rsid w:val="00481CEA"/>
    <w:rsid w:val="00481F29"/>
    <w:rsid w:val="00482358"/>
    <w:rsid w:val="004824CA"/>
    <w:rsid w:val="00482B51"/>
    <w:rsid w:val="00482D9B"/>
    <w:rsid w:val="0048378A"/>
    <w:rsid w:val="00483A17"/>
    <w:rsid w:val="00483DC2"/>
    <w:rsid w:val="00484C1B"/>
    <w:rsid w:val="00485309"/>
    <w:rsid w:val="0048548A"/>
    <w:rsid w:val="00487250"/>
    <w:rsid w:val="004873B6"/>
    <w:rsid w:val="004879D2"/>
    <w:rsid w:val="00490017"/>
    <w:rsid w:val="00490B2C"/>
    <w:rsid w:val="004912C6"/>
    <w:rsid w:val="004914CB"/>
    <w:rsid w:val="004917F0"/>
    <w:rsid w:val="00491952"/>
    <w:rsid w:val="00491B14"/>
    <w:rsid w:val="00492B77"/>
    <w:rsid w:val="004931C3"/>
    <w:rsid w:val="004934AA"/>
    <w:rsid w:val="004941B6"/>
    <w:rsid w:val="00494BE6"/>
    <w:rsid w:val="00494F67"/>
    <w:rsid w:val="00495378"/>
    <w:rsid w:val="004954CF"/>
    <w:rsid w:val="00495537"/>
    <w:rsid w:val="00495B88"/>
    <w:rsid w:val="00495CDC"/>
    <w:rsid w:val="00495EDD"/>
    <w:rsid w:val="00496090"/>
    <w:rsid w:val="0049690F"/>
    <w:rsid w:val="00496F04"/>
    <w:rsid w:val="004970A8"/>
    <w:rsid w:val="004A0634"/>
    <w:rsid w:val="004A0D3A"/>
    <w:rsid w:val="004A1AA8"/>
    <w:rsid w:val="004A1EE9"/>
    <w:rsid w:val="004A29FC"/>
    <w:rsid w:val="004A30DC"/>
    <w:rsid w:val="004A33E4"/>
    <w:rsid w:val="004A45EA"/>
    <w:rsid w:val="004A57DE"/>
    <w:rsid w:val="004A73C4"/>
    <w:rsid w:val="004A773E"/>
    <w:rsid w:val="004B02E0"/>
    <w:rsid w:val="004B0742"/>
    <w:rsid w:val="004B136A"/>
    <w:rsid w:val="004B1CF3"/>
    <w:rsid w:val="004B2107"/>
    <w:rsid w:val="004B2275"/>
    <w:rsid w:val="004B22F6"/>
    <w:rsid w:val="004B2382"/>
    <w:rsid w:val="004B2C90"/>
    <w:rsid w:val="004B4442"/>
    <w:rsid w:val="004B4496"/>
    <w:rsid w:val="004B5314"/>
    <w:rsid w:val="004B546F"/>
    <w:rsid w:val="004B6805"/>
    <w:rsid w:val="004B6819"/>
    <w:rsid w:val="004C253F"/>
    <w:rsid w:val="004C27FC"/>
    <w:rsid w:val="004C3045"/>
    <w:rsid w:val="004C3698"/>
    <w:rsid w:val="004C43EE"/>
    <w:rsid w:val="004C4583"/>
    <w:rsid w:val="004C5A52"/>
    <w:rsid w:val="004C664B"/>
    <w:rsid w:val="004D1D0B"/>
    <w:rsid w:val="004D35C1"/>
    <w:rsid w:val="004D35E3"/>
    <w:rsid w:val="004D44F7"/>
    <w:rsid w:val="004D4804"/>
    <w:rsid w:val="004D4F99"/>
    <w:rsid w:val="004D6C78"/>
    <w:rsid w:val="004D7F8B"/>
    <w:rsid w:val="004E02C8"/>
    <w:rsid w:val="004E0E15"/>
    <w:rsid w:val="004E1B3C"/>
    <w:rsid w:val="004E1C5E"/>
    <w:rsid w:val="004E5188"/>
    <w:rsid w:val="004E5A92"/>
    <w:rsid w:val="004E650A"/>
    <w:rsid w:val="004E6C2C"/>
    <w:rsid w:val="004E7BC6"/>
    <w:rsid w:val="004F0886"/>
    <w:rsid w:val="004F1A25"/>
    <w:rsid w:val="004F241C"/>
    <w:rsid w:val="004F24EF"/>
    <w:rsid w:val="004F4A76"/>
    <w:rsid w:val="004F6765"/>
    <w:rsid w:val="004F7788"/>
    <w:rsid w:val="004F7895"/>
    <w:rsid w:val="00500328"/>
    <w:rsid w:val="0050042A"/>
    <w:rsid w:val="00500B58"/>
    <w:rsid w:val="0050180C"/>
    <w:rsid w:val="00502ABB"/>
    <w:rsid w:val="0050320E"/>
    <w:rsid w:val="00503A38"/>
    <w:rsid w:val="00504121"/>
    <w:rsid w:val="0050497F"/>
    <w:rsid w:val="00504BD1"/>
    <w:rsid w:val="005052B0"/>
    <w:rsid w:val="0050693B"/>
    <w:rsid w:val="00507618"/>
    <w:rsid w:val="005079B5"/>
    <w:rsid w:val="005108B2"/>
    <w:rsid w:val="00511526"/>
    <w:rsid w:val="00511729"/>
    <w:rsid w:val="005120A6"/>
    <w:rsid w:val="005123FA"/>
    <w:rsid w:val="005134FB"/>
    <w:rsid w:val="00513A39"/>
    <w:rsid w:val="00513C2F"/>
    <w:rsid w:val="0051599A"/>
    <w:rsid w:val="005167B3"/>
    <w:rsid w:val="005169C2"/>
    <w:rsid w:val="00517910"/>
    <w:rsid w:val="00517CF7"/>
    <w:rsid w:val="0052097B"/>
    <w:rsid w:val="00521AE1"/>
    <w:rsid w:val="00521FD2"/>
    <w:rsid w:val="00522CDC"/>
    <w:rsid w:val="00522F80"/>
    <w:rsid w:val="0052320F"/>
    <w:rsid w:val="00523E08"/>
    <w:rsid w:val="00524A57"/>
    <w:rsid w:val="005276DC"/>
    <w:rsid w:val="00527839"/>
    <w:rsid w:val="00527BDD"/>
    <w:rsid w:val="005329A7"/>
    <w:rsid w:val="00532B10"/>
    <w:rsid w:val="00532F3A"/>
    <w:rsid w:val="00533CFB"/>
    <w:rsid w:val="00534F29"/>
    <w:rsid w:val="00535A9B"/>
    <w:rsid w:val="00535E98"/>
    <w:rsid w:val="005360E4"/>
    <w:rsid w:val="005362A4"/>
    <w:rsid w:val="0053642C"/>
    <w:rsid w:val="00537B39"/>
    <w:rsid w:val="00537E43"/>
    <w:rsid w:val="005413BA"/>
    <w:rsid w:val="005416CA"/>
    <w:rsid w:val="00541A6F"/>
    <w:rsid w:val="00541BAD"/>
    <w:rsid w:val="0054220C"/>
    <w:rsid w:val="00542FD4"/>
    <w:rsid w:val="00543086"/>
    <w:rsid w:val="005454DF"/>
    <w:rsid w:val="00545739"/>
    <w:rsid w:val="005458F9"/>
    <w:rsid w:val="00545F81"/>
    <w:rsid w:val="0054654D"/>
    <w:rsid w:val="00546811"/>
    <w:rsid w:val="0055035C"/>
    <w:rsid w:val="00550772"/>
    <w:rsid w:val="005509E3"/>
    <w:rsid w:val="00551ADE"/>
    <w:rsid w:val="0055308A"/>
    <w:rsid w:val="00553475"/>
    <w:rsid w:val="005534B1"/>
    <w:rsid w:val="00553D37"/>
    <w:rsid w:val="00554AD7"/>
    <w:rsid w:val="00555103"/>
    <w:rsid w:val="005556FE"/>
    <w:rsid w:val="005557A9"/>
    <w:rsid w:val="005558E2"/>
    <w:rsid w:val="00555DB5"/>
    <w:rsid w:val="00556005"/>
    <w:rsid w:val="00556150"/>
    <w:rsid w:val="00556549"/>
    <w:rsid w:val="00557DDA"/>
    <w:rsid w:val="00557F16"/>
    <w:rsid w:val="0056368B"/>
    <w:rsid w:val="00563C69"/>
    <w:rsid w:val="00564010"/>
    <w:rsid w:val="00564D84"/>
    <w:rsid w:val="00564EFD"/>
    <w:rsid w:val="005658FE"/>
    <w:rsid w:val="00566231"/>
    <w:rsid w:val="00567748"/>
    <w:rsid w:val="005679A0"/>
    <w:rsid w:val="005714D1"/>
    <w:rsid w:val="005715B4"/>
    <w:rsid w:val="00571C80"/>
    <w:rsid w:val="00571ED3"/>
    <w:rsid w:val="00572805"/>
    <w:rsid w:val="00572A2C"/>
    <w:rsid w:val="00572E47"/>
    <w:rsid w:val="005733B7"/>
    <w:rsid w:val="00573438"/>
    <w:rsid w:val="00574300"/>
    <w:rsid w:val="00574679"/>
    <w:rsid w:val="00575329"/>
    <w:rsid w:val="0057549F"/>
    <w:rsid w:val="00576EC0"/>
    <w:rsid w:val="00577791"/>
    <w:rsid w:val="00580793"/>
    <w:rsid w:val="00581130"/>
    <w:rsid w:val="00582CB3"/>
    <w:rsid w:val="00582E5D"/>
    <w:rsid w:val="00583088"/>
    <w:rsid w:val="005841A7"/>
    <w:rsid w:val="0058427B"/>
    <w:rsid w:val="005845D5"/>
    <w:rsid w:val="00586976"/>
    <w:rsid w:val="00587E2D"/>
    <w:rsid w:val="005909FD"/>
    <w:rsid w:val="00593573"/>
    <w:rsid w:val="00594068"/>
    <w:rsid w:val="00594322"/>
    <w:rsid w:val="005948AD"/>
    <w:rsid w:val="00595DEC"/>
    <w:rsid w:val="0059609D"/>
    <w:rsid w:val="00596EE1"/>
    <w:rsid w:val="005978CF"/>
    <w:rsid w:val="005A0609"/>
    <w:rsid w:val="005A1440"/>
    <w:rsid w:val="005A1576"/>
    <w:rsid w:val="005A2197"/>
    <w:rsid w:val="005A231E"/>
    <w:rsid w:val="005A2590"/>
    <w:rsid w:val="005A2750"/>
    <w:rsid w:val="005A3403"/>
    <w:rsid w:val="005A3881"/>
    <w:rsid w:val="005A3E50"/>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5CD"/>
    <w:rsid w:val="005B5C8F"/>
    <w:rsid w:val="005B6381"/>
    <w:rsid w:val="005B6610"/>
    <w:rsid w:val="005B6A05"/>
    <w:rsid w:val="005B7D77"/>
    <w:rsid w:val="005C00D7"/>
    <w:rsid w:val="005C01F0"/>
    <w:rsid w:val="005C1DF7"/>
    <w:rsid w:val="005C27C7"/>
    <w:rsid w:val="005C3209"/>
    <w:rsid w:val="005C3AAE"/>
    <w:rsid w:val="005C3D2D"/>
    <w:rsid w:val="005C3D5C"/>
    <w:rsid w:val="005C3D9C"/>
    <w:rsid w:val="005C5411"/>
    <w:rsid w:val="005C553F"/>
    <w:rsid w:val="005C6219"/>
    <w:rsid w:val="005C6B25"/>
    <w:rsid w:val="005C7159"/>
    <w:rsid w:val="005C7258"/>
    <w:rsid w:val="005C7303"/>
    <w:rsid w:val="005C7D8B"/>
    <w:rsid w:val="005C7E46"/>
    <w:rsid w:val="005D0114"/>
    <w:rsid w:val="005D061C"/>
    <w:rsid w:val="005D07A5"/>
    <w:rsid w:val="005D0ABD"/>
    <w:rsid w:val="005D126D"/>
    <w:rsid w:val="005D1E6C"/>
    <w:rsid w:val="005D2FF2"/>
    <w:rsid w:val="005D314C"/>
    <w:rsid w:val="005D364D"/>
    <w:rsid w:val="005D4AE9"/>
    <w:rsid w:val="005D4D79"/>
    <w:rsid w:val="005D579B"/>
    <w:rsid w:val="005D5BAD"/>
    <w:rsid w:val="005D61F6"/>
    <w:rsid w:val="005D7A0B"/>
    <w:rsid w:val="005E01E7"/>
    <w:rsid w:val="005E1651"/>
    <w:rsid w:val="005E1B3E"/>
    <w:rsid w:val="005E2109"/>
    <w:rsid w:val="005E4ADC"/>
    <w:rsid w:val="005E5020"/>
    <w:rsid w:val="005E62B2"/>
    <w:rsid w:val="005E636D"/>
    <w:rsid w:val="005E6F9A"/>
    <w:rsid w:val="005E7048"/>
    <w:rsid w:val="005E78A8"/>
    <w:rsid w:val="005F0105"/>
    <w:rsid w:val="005F0E76"/>
    <w:rsid w:val="005F344B"/>
    <w:rsid w:val="005F39FC"/>
    <w:rsid w:val="005F3AD7"/>
    <w:rsid w:val="005F4A04"/>
    <w:rsid w:val="005F5134"/>
    <w:rsid w:val="005F5FF6"/>
    <w:rsid w:val="005F6684"/>
    <w:rsid w:val="005F6EE6"/>
    <w:rsid w:val="005F74D3"/>
    <w:rsid w:val="005F7F08"/>
    <w:rsid w:val="0060237A"/>
    <w:rsid w:val="00602F55"/>
    <w:rsid w:val="00603B7A"/>
    <w:rsid w:val="00603C15"/>
    <w:rsid w:val="00604634"/>
    <w:rsid w:val="006048FC"/>
    <w:rsid w:val="00604A0B"/>
    <w:rsid w:val="0060500C"/>
    <w:rsid w:val="00605C5D"/>
    <w:rsid w:val="00605E14"/>
    <w:rsid w:val="00605EC8"/>
    <w:rsid w:val="006063F6"/>
    <w:rsid w:val="0060661D"/>
    <w:rsid w:val="00612713"/>
    <w:rsid w:val="00612785"/>
    <w:rsid w:val="00612DAF"/>
    <w:rsid w:val="006132B9"/>
    <w:rsid w:val="00614EB2"/>
    <w:rsid w:val="00615470"/>
    <w:rsid w:val="006160C1"/>
    <w:rsid w:val="00616740"/>
    <w:rsid w:val="00616828"/>
    <w:rsid w:val="00617CFA"/>
    <w:rsid w:val="00620D69"/>
    <w:rsid w:val="006213E0"/>
    <w:rsid w:val="00622906"/>
    <w:rsid w:val="00622F25"/>
    <w:rsid w:val="00623900"/>
    <w:rsid w:val="00623BBD"/>
    <w:rsid w:val="0062578D"/>
    <w:rsid w:val="00626433"/>
    <w:rsid w:val="00626DC3"/>
    <w:rsid w:val="00633160"/>
    <w:rsid w:val="00633BAA"/>
    <w:rsid w:val="00635C56"/>
    <w:rsid w:val="00635F97"/>
    <w:rsid w:val="006370BA"/>
    <w:rsid w:val="00637602"/>
    <w:rsid w:val="006401D4"/>
    <w:rsid w:val="006406AB"/>
    <w:rsid w:val="00640792"/>
    <w:rsid w:val="006415E2"/>
    <w:rsid w:val="00641902"/>
    <w:rsid w:val="0064238D"/>
    <w:rsid w:val="006425B2"/>
    <w:rsid w:val="006426E7"/>
    <w:rsid w:val="00642A37"/>
    <w:rsid w:val="00642A62"/>
    <w:rsid w:val="006430D0"/>
    <w:rsid w:val="00643F00"/>
    <w:rsid w:val="006442CA"/>
    <w:rsid w:val="00644EB6"/>
    <w:rsid w:val="00647367"/>
    <w:rsid w:val="00647AC4"/>
    <w:rsid w:val="00647C5E"/>
    <w:rsid w:val="00650DEA"/>
    <w:rsid w:val="006513DC"/>
    <w:rsid w:val="0065159F"/>
    <w:rsid w:val="00653975"/>
    <w:rsid w:val="00653C3E"/>
    <w:rsid w:val="00653C8F"/>
    <w:rsid w:val="0065410D"/>
    <w:rsid w:val="00654F04"/>
    <w:rsid w:val="00656310"/>
    <w:rsid w:val="00656F95"/>
    <w:rsid w:val="00657A16"/>
    <w:rsid w:val="00657B27"/>
    <w:rsid w:val="00657E9C"/>
    <w:rsid w:val="00660569"/>
    <w:rsid w:val="00660A64"/>
    <w:rsid w:val="00660E57"/>
    <w:rsid w:val="0066111E"/>
    <w:rsid w:val="006621DA"/>
    <w:rsid w:val="00662A23"/>
    <w:rsid w:val="00663502"/>
    <w:rsid w:val="00663641"/>
    <w:rsid w:val="006639AC"/>
    <w:rsid w:val="00663D69"/>
    <w:rsid w:val="00663E6C"/>
    <w:rsid w:val="006640FF"/>
    <w:rsid w:val="00664B70"/>
    <w:rsid w:val="00664F1B"/>
    <w:rsid w:val="00666149"/>
    <w:rsid w:val="00666C70"/>
    <w:rsid w:val="00666CB1"/>
    <w:rsid w:val="006671A8"/>
    <w:rsid w:val="0067030B"/>
    <w:rsid w:val="00671330"/>
    <w:rsid w:val="00672EF7"/>
    <w:rsid w:val="0067318F"/>
    <w:rsid w:val="0067328D"/>
    <w:rsid w:val="006736E2"/>
    <w:rsid w:val="00673B6E"/>
    <w:rsid w:val="00673BA1"/>
    <w:rsid w:val="0067585B"/>
    <w:rsid w:val="00675A04"/>
    <w:rsid w:val="006764BD"/>
    <w:rsid w:val="0067658C"/>
    <w:rsid w:val="006766BA"/>
    <w:rsid w:val="0067675C"/>
    <w:rsid w:val="0067718C"/>
    <w:rsid w:val="0067722D"/>
    <w:rsid w:val="00677403"/>
    <w:rsid w:val="00677839"/>
    <w:rsid w:val="00677A34"/>
    <w:rsid w:val="00677B8C"/>
    <w:rsid w:val="00680022"/>
    <w:rsid w:val="00680626"/>
    <w:rsid w:val="00680D41"/>
    <w:rsid w:val="00680F98"/>
    <w:rsid w:val="00681228"/>
    <w:rsid w:val="0068127D"/>
    <w:rsid w:val="006812A2"/>
    <w:rsid w:val="006820B9"/>
    <w:rsid w:val="0068217D"/>
    <w:rsid w:val="0068274C"/>
    <w:rsid w:val="00683450"/>
    <w:rsid w:val="00683BAF"/>
    <w:rsid w:val="00684E3E"/>
    <w:rsid w:val="00685842"/>
    <w:rsid w:val="00685A42"/>
    <w:rsid w:val="00685B14"/>
    <w:rsid w:val="00685EFB"/>
    <w:rsid w:val="0068660F"/>
    <w:rsid w:val="006867CC"/>
    <w:rsid w:val="00687207"/>
    <w:rsid w:val="00687327"/>
    <w:rsid w:val="0068779C"/>
    <w:rsid w:val="00687808"/>
    <w:rsid w:val="0069041F"/>
    <w:rsid w:val="006906A7"/>
    <w:rsid w:val="00690B9E"/>
    <w:rsid w:val="00691164"/>
    <w:rsid w:val="00691184"/>
    <w:rsid w:val="006912F7"/>
    <w:rsid w:val="0069222F"/>
    <w:rsid w:val="00692C72"/>
    <w:rsid w:val="00693199"/>
    <w:rsid w:val="006954FA"/>
    <w:rsid w:val="00695A39"/>
    <w:rsid w:val="0069635B"/>
    <w:rsid w:val="00696E68"/>
    <w:rsid w:val="0069738B"/>
    <w:rsid w:val="0069745C"/>
    <w:rsid w:val="006A0B4A"/>
    <w:rsid w:val="006A1302"/>
    <w:rsid w:val="006A20F1"/>
    <w:rsid w:val="006A2AEE"/>
    <w:rsid w:val="006A321C"/>
    <w:rsid w:val="006A3439"/>
    <w:rsid w:val="006A38F2"/>
    <w:rsid w:val="006A3A54"/>
    <w:rsid w:val="006A45BE"/>
    <w:rsid w:val="006A5E9D"/>
    <w:rsid w:val="006A6933"/>
    <w:rsid w:val="006A6AA3"/>
    <w:rsid w:val="006A7B95"/>
    <w:rsid w:val="006B0570"/>
    <w:rsid w:val="006B07AE"/>
    <w:rsid w:val="006B21D4"/>
    <w:rsid w:val="006B23FC"/>
    <w:rsid w:val="006B27EA"/>
    <w:rsid w:val="006B3408"/>
    <w:rsid w:val="006B35A7"/>
    <w:rsid w:val="006B386E"/>
    <w:rsid w:val="006B65BD"/>
    <w:rsid w:val="006B702B"/>
    <w:rsid w:val="006B7299"/>
    <w:rsid w:val="006B7527"/>
    <w:rsid w:val="006B7D6F"/>
    <w:rsid w:val="006C08F5"/>
    <w:rsid w:val="006C1001"/>
    <w:rsid w:val="006C1016"/>
    <w:rsid w:val="006C12F8"/>
    <w:rsid w:val="006C157C"/>
    <w:rsid w:val="006C1E34"/>
    <w:rsid w:val="006C1ED4"/>
    <w:rsid w:val="006C2985"/>
    <w:rsid w:val="006C2C55"/>
    <w:rsid w:val="006C368A"/>
    <w:rsid w:val="006C414E"/>
    <w:rsid w:val="006C55D7"/>
    <w:rsid w:val="006C6BE5"/>
    <w:rsid w:val="006C70DA"/>
    <w:rsid w:val="006D28AE"/>
    <w:rsid w:val="006D2C28"/>
    <w:rsid w:val="006D3A45"/>
    <w:rsid w:val="006D3E25"/>
    <w:rsid w:val="006D4B18"/>
    <w:rsid w:val="006D4CB7"/>
    <w:rsid w:val="006D53F8"/>
    <w:rsid w:val="006D55D1"/>
    <w:rsid w:val="006D791D"/>
    <w:rsid w:val="006D7E4D"/>
    <w:rsid w:val="006E065B"/>
    <w:rsid w:val="006E0725"/>
    <w:rsid w:val="006E0B7C"/>
    <w:rsid w:val="006E0C71"/>
    <w:rsid w:val="006E1240"/>
    <w:rsid w:val="006E2064"/>
    <w:rsid w:val="006E2C30"/>
    <w:rsid w:val="006E2C76"/>
    <w:rsid w:val="006E3507"/>
    <w:rsid w:val="006E41DC"/>
    <w:rsid w:val="006E5522"/>
    <w:rsid w:val="006E5BDD"/>
    <w:rsid w:val="006E717F"/>
    <w:rsid w:val="006E7CDB"/>
    <w:rsid w:val="006F0B33"/>
    <w:rsid w:val="006F192A"/>
    <w:rsid w:val="006F1D32"/>
    <w:rsid w:val="006F2359"/>
    <w:rsid w:val="006F294E"/>
    <w:rsid w:val="006F30DD"/>
    <w:rsid w:val="006F41F1"/>
    <w:rsid w:val="006F4486"/>
    <w:rsid w:val="006F521D"/>
    <w:rsid w:val="006F5D51"/>
    <w:rsid w:val="006F644E"/>
    <w:rsid w:val="006F6791"/>
    <w:rsid w:val="0070043C"/>
    <w:rsid w:val="007004AF"/>
    <w:rsid w:val="00702009"/>
    <w:rsid w:val="00703B8E"/>
    <w:rsid w:val="007040DE"/>
    <w:rsid w:val="00704355"/>
    <w:rsid w:val="00704446"/>
    <w:rsid w:val="007049A0"/>
    <w:rsid w:val="007049AF"/>
    <w:rsid w:val="00704C8A"/>
    <w:rsid w:val="00705043"/>
    <w:rsid w:val="00705537"/>
    <w:rsid w:val="00705806"/>
    <w:rsid w:val="007058C7"/>
    <w:rsid w:val="00706404"/>
    <w:rsid w:val="00706962"/>
    <w:rsid w:val="00706ACD"/>
    <w:rsid w:val="00707B65"/>
    <w:rsid w:val="007107B9"/>
    <w:rsid w:val="007109EA"/>
    <w:rsid w:val="00710C53"/>
    <w:rsid w:val="00710FBF"/>
    <w:rsid w:val="00711B1A"/>
    <w:rsid w:val="00711CC1"/>
    <w:rsid w:val="00712025"/>
    <w:rsid w:val="00714CBC"/>
    <w:rsid w:val="00714FC5"/>
    <w:rsid w:val="00715BFB"/>
    <w:rsid w:val="00716041"/>
    <w:rsid w:val="007161AB"/>
    <w:rsid w:val="00717374"/>
    <w:rsid w:val="00717CB9"/>
    <w:rsid w:val="0072212D"/>
    <w:rsid w:val="00722CAD"/>
    <w:rsid w:val="00723523"/>
    <w:rsid w:val="00723605"/>
    <w:rsid w:val="00723E48"/>
    <w:rsid w:val="00724912"/>
    <w:rsid w:val="00724D6E"/>
    <w:rsid w:val="00725500"/>
    <w:rsid w:val="00726538"/>
    <w:rsid w:val="00726962"/>
    <w:rsid w:val="00730652"/>
    <w:rsid w:val="00731451"/>
    <w:rsid w:val="0073350D"/>
    <w:rsid w:val="007338FA"/>
    <w:rsid w:val="0073395E"/>
    <w:rsid w:val="0073429C"/>
    <w:rsid w:val="0073483D"/>
    <w:rsid w:val="00735EDA"/>
    <w:rsid w:val="00736004"/>
    <w:rsid w:val="007364A5"/>
    <w:rsid w:val="00736EFB"/>
    <w:rsid w:val="007401FF"/>
    <w:rsid w:val="0074077C"/>
    <w:rsid w:val="007434B7"/>
    <w:rsid w:val="00744038"/>
    <w:rsid w:val="007444E0"/>
    <w:rsid w:val="00744824"/>
    <w:rsid w:val="00744A87"/>
    <w:rsid w:val="0074511F"/>
    <w:rsid w:val="00745F3D"/>
    <w:rsid w:val="00746985"/>
    <w:rsid w:val="00747258"/>
    <w:rsid w:val="007473E6"/>
    <w:rsid w:val="0075011E"/>
    <w:rsid w:val="00750443"/>
    <w:rsid w:val="00750BF0"/>
    <w:rsid w:val="0075167F"/>
    <w:rsid w:val="00751B65"/>
    <w:rsid w:val="0075286F"/>
    <w:rsid w:val="00753109"/>
    <w:rsid w:val="00756007"/>
    <w:rsid w:val="00756019"/>
    <w:rsid w:val="007563FC"/>
    <w:rsid w:val="00757581"/>
    <w:rsid w:val="00757CBE"/>
    <w:rsid w:val="00757DFC"/>
    <w:rsid w:val="00760230"/>
    <w:rsid w:val="007605F3"/>
    <w:rsid w:val="00760F2F"/>
    <w:rsid w:val="0076123D"/>
    <w:rsid w:val="007636EB"/>
    <w:rsid w:val="0076553B"/>
    <w:rsid w:val="00766229"/>
    <w:rsid w:val="00766C51"/>
    <w:rsid w:val="007672A1"/>
    <w:rsid w:val="007674A3"/>
    <w:rsid w:val="00767CA9"/>
    <w:rsid w:val="0077120A"/>
    <w:rsid w:val="00774D1B"/>
    <w:rsid w:val="00774F1B"/>
    <w:rsid w:val="00775154"/>
    <w:rsid w:val="00775760"/>
    <w:rsid w:val="00776B5A"/>
    <w:rsid w:val="0077720B"/>
    <w:rsid w:val="00777DD2"/>
    <w:rsid w:val="00781439"/>
    <w:rsid w:val="0078206A"/>
    <w:rsid w:val="007822AA"/>
    <w:rsid w:val="007829CA"/>
    <w:rsid w:val="00782F2C"/>
    <w:rsid w:val="0078340C"/>
    <w:rsid w:val="00783F7D"/>
    <w:rsid w:val="007846EA"/>
    <w:rsid w:val="00785E46"/>
    <w:rsid w:val="00786712"/>
    <w:rsid w:val="00786855"/>
    <w:rsid w:val="00787D4E"/>
    <w:rsid w:val="00787D68"/>
    <w:rsid w:val="00790DDF"/>
    <w:rsid w:val="00792072"/>
    <w:rsid w:val="00792BBD"/>
    <w:rsid w:val="00793727"/>
    <w:rsid w:val="00793F31"/>
    <w:rsid w:val="0079539E"/>
    <w:rsid w:val="00795728"/>
    <w:rsid w:val="0079598B"/>
    <w:rsid w:val="00795C00"/>
    <w:rsid w:val="00796086"/>
    <w:rsid w:val="007973E6"/>
    <w:rsid w:val="007A20BD"/>
    <w:rsid w:val="007A3179"/>
    <w:rsid w:val="007A467E"/>
    <w:rsid w:val="007A4DF4"/>
    <w:rsid w:val="007A6906"/>
    <w:rsid w:val="007A7B77"/>
    <w:rsid w:val="007B0130"/>
    <w:rsid w:val="007B120B"/>
    <w:rsid w:val="007B26F7"/>
    <w:rsid w:val="007B3952"/>
    <w:rsid w:val="007B3B5F"/>
    <w:rsid w:val="007B3CA7"/>
    <w:rsid w:val="007B4543"/>
    <w:rsid w:val="007B59ED"/>
    <w:rsid w:val="007B609C"/>
    <w:rsid w:val="007B6605"/>
    <w:rsid w:val="007B79AB"/>
    <w:rsid w:val="007C16EE"/>
    <w:rsid w:val="007C30C1"/>
    <w:rsid w:val="007C320D"/>
    <w:rsid w:val="007C36F9"/>
    <w:rsid w:val="007C3D6A"/>
    <w:rsid w:val="007C4EC8"/>
    <w:rsid w:val="007C53C0"/>
    <w:rsid w:val="007C64CC"/>
    <w:rsid w:val="007C65F6"/>
    <w:rsid w:val="007C71CD"/>
    <w:rsid w:val="007C7709"/>
    <w:rsid w:val="007C7EAB"/>
    <w:rsid w:val="007D0EA8"/>
    <w:rsid w:val="007D1275"/>
    <w:rsid w:val="007D1467"/>
    <w:rsid w:val="007D19AE"/>
    <w:rsid w:val="007D2147"/>
    <w:rsid w:val="007D2171"/>
    <w:rsid w:val="007D2784"/>
    <w:rsid w:val="007D3250"/>
    <w:rsid w:val="007D3D38"/>
    <w:rsid w:val="007D49A7"/>
    <w:rsid w:val="007D49E2"/>
    <w:rsid w:val="007D5C18"/>
    <w:rsid w:val="007D7829"/>
    <w:rsid w:val="007D7DC6"/>
    <w:rsid w:val="007E0754"/>
    <w:rsid w:val="007E0904"/>
    <w:rsid w:val="007E2BC3"/>
    <w:rsid w:val="007E2E8A"/>
    <w:rsid w:val="007E32EF"/>
    <w:rsid w:val="007E3F14"/>
    <w:rsid w:val="007E41A8"/>
    <w:rsid w:val="007E5162"/>
    <w:rsid w:val="007E58BB"/>
    <w:rsid w:val="007E633B"/>
    <w:rsid w:val="007E6828"/>
    <w:rsid w:val="007E6A60"/>
    <w:rsid w:val="007E79F4"/>
    <w:rsid w:val="007F0982"/>
    <w:rsid w:val="007F159E"/>
    <w:rsid w:val="007F43E5"/>
    <w:rsid w:val="007F517E"/>
    <w:rsid w:val="007F6DE7"/>
    <w:rsid w:val="00800363"/>
    <w:rsid w:val="00800584"/>
    <w:rsid w:val="00800637"/>
    <w:rsid w:val="00801F62"/>
    <w:rsid w:val="008033F5"/>
    <w:rsid w:val="00803CB8"/>
    <w:rsid w:val="00803DA1"/>
    <w:rsid w:val="00805589"/>
    <w:rsid w:val="00806112"/>
    <w:rsid w:val="00806900"/>
    <w:rsid w:val="00806A06"/>
    <w:rsid w:val="00806DEE"/>
    <w:rsid w:val="008070A7"/>
    <w:rsid w:val="00807210"/>
    <w:rsid w:val="0080751A"/>
    <w:rsid w:val="00807AAE"/>
    <w:rsid w:val="008101D3"/>
    <w:rsid w:val="00810466"/>
    <w:rsid w:val="008106DF"/>
    <w:rsid w:val="00810A8C"/>
    <w:rsid w:val="00811070"/>
    <w:rsid w:val="00811812"/>
    <w:rsid w:val="00811BE9"/>
    <w:rsid w:val="00813317"/>
    <w:rsid w:val="008134D7"/>
    <w:rsid w:val="0081352C"/>
    <w:rsid w:val="00813A56"/>
    <w:rsid w:val="00815133"/>
    <w:rsid w:val="00816461"/>
    <w:rsid w:val="00817BB0"/>
    <w:rsid w:val="00820269"/>
    <w:rsid w:val="008203EB"/>
    <w:rsid w:val="008215B9"/>
    <w:rsid w:val="00821F1F"/>
    <w:rsid w:val="00823118"/>
    <w:rsid w:val="00823DE2"/>
    <w:rsid w:val="00824265"/>
    <w:rsid w:val="00824505"/>
    <w:rsid w:val="00825FFC"/>
    <w:rsid w:val="0083014C"/>
    <w:rsid w:val="00830BB4"/>
    <w:rsid w:val="008316A9"/>
    <w:rsid w:val="0083195B"/>
    <w:rsid w:val="0083297B"/>
    <w:rsid w:val="00832FD5"/>
    <w:rsid w:val="008336AE"/>
    <w:rsid w:val="00834D85"/>
    <w:rsid w:val="00835046"/>
    <w:rsid w:val="00835DE5"/>
    <w:rsid w:val="0083654F"/>
    <w:rsid w:val="00836A79"/>
    <w:rsid w:val="00836C33"/>
    <w:rsid w:val="00840493"/>
    <w:rsid w:val="0084094C"/>
    <w:rsid w:val="00840A44"/>
    <w:rsid w:val="00841379"/>
    <w:rsid w:val="008413D5"/>
    <w:rsid w:val="0084181B"/>
    <w:rsid w:val="008437DD"/>
    <w:rsid w:val="00843D3A"/>
    <w:rsid w:val="00843FFE"/>
    <w:rsid w:val="008447A6"/>
    <w:rsid w:val="00845299"/>
    <w:rsid w:val="008456A9"/>
    <w:rsid w:val="00845AC8"/>
    <w:rsid w:val="008467B0"/>
    <w:rsid w:val="00847829"/>
    <w:rsid w:val="00847AA0"/>
    <w:rsid w:val="00850462"/>
    <w:rsid w:val="00850671"/>
    <w:rsid w:val="00850C1C"/>
    <w:rsid w:val="00850C9B"/>
    <w:rsid w:val="00850F32"/>
    <w:rsid w:val="00851910"/>
    <w:rsid w:val="00853265"/>
    <w:rsid w:val="00853A5C"/>
    <w:rsid w:val="0085400B"/>
    <w:rsid w:val="0085471A"/>
    <w:rsid w:val="00854F8F"/>
    <w:rsid w:val="008557E3"/>
    <w:rsid w:val="00855BA4"/>
    <w:rsid w:val="0085605C"/>
    <w:rsid w:val="00856533"/>
    <w:rsid w:val="0085683B"/>
    <w:rsid w:val="008569BC"/>
    <w:rsid w:val="00856BDB"/>
    <w:rsid w:val="00857633"/>
    <w:rsid w:val="00857B44"/>
    <w:rsid w:val="008608E8"/>
    <w:rsid w:val="0086220C"/>
    <w:rsid w:val="00862715"/>
    <w:rsid w:val="00863EFD"/>
    <w:rsid w:val="00864E05"/>
    <w:rsid w:val="00864F9B"/>
    <w:rsid w:val="00866114"/>
    <w:rsid w:val="00866532"/>
    <w:rsid w:val="00866AFD"/>
    <w:rsid w:val="00870045"/>
    <w:rsid w:val="008705CD"/>
    <w:rsid w:val="00871889"/>
    <w:rsid w:val="00872B93"/>
    <w:rsid w:val="00874411"/>
    <w:rsid w:val="00875DDF"/>
    <w:rsid w:val="008809C8"/>
    <w:rsid w:val="00880E2E"/>
    <w:rsid w:val="00881187"/>
    <w:rsid w:val="00881D1B"/>
    <w:rsid w:val="00882808"/>
    <w:rsid w:val="00882A1A"/>
    <w:rsid w:val="00882D06"/>
    <w:rsid w:val="00883206"/>
    <w:rsid w:val="00883993"/>
    <w:rsid w:val="00883E60"/>
    <w:rsid w:val="00884041"/>
    <w:rsid w:val="0088422A"/>
    <w:rsid w:val="008845B1"/>
    <w:rsid w:val="00884B40"/>
    <w:rsid w:val="008856F5"/>
    <w:rsid w:val="00886D32"/>
    <w:rsid w:val="00886E79"/>
    <w:rsid w:val="00887E21"/>
    <w:rsid w:val="00887FF3"/>
    <w:rsid w:val="00890953"/>
    <w:rsid w:val="00890F6D"/>
    <w:rsid w:val="00891208"/>
    <w:rsid w:val="0089125D"/>
    <w:rsid w:val="00891A56"/>
    <w:rsid w:val="008923AE"/>
    <w:rsid w:val="008950AF"/>
    <w:rsid w:val="00895822"/>
    <w:rsid w:val="008963D2"/>
    <w:rsid w:val="00896C75"/>
    <w:rsid w:val="00896EED"/>
    <w:rsid w:val="0089744F"/>
    <w:rsid w:val="00897CAB"/>
    <w:rsid w:val="008A01A2"/>
    <w:rsid w:val="008A06A4"/>
    <w:rsid w:val="008A0878"/>
    <w:rsid w:val="008A0B41"/>
    <w:rsid w:val="008A37C7"/>
    <w:rsid w:val="008A4C56"/>
    <w:rsid w:val="008B2541"/>
    <w:rsid w:val="008B370B"/>
    <w:rsid w:val="008B3720"/>
    <w:rsid w:val="008B599E"/>
    <w:rsid w:val="008B5A44"/>
    <w:rsid w:val="008B5AE0"/>
    <w:rsid w:val="008B63BE"/>
    <w:rsid w:val="008B6BFB"/>
    <w:rsid w:val="008C0354"/>
    <w:rsid w:val="008C0B08"/>
    <w:rsid w:val="008C286C"/>
    <w:rsid w:val="008C44F4"/>
    <w:rsid w:val="008C5405"/>
    <w:rsid w:val="008C5685"/>
    <w:rsid w:val="008C5B83"/>
    <w:rsid w:val="008C784B"/>
    <w:rsid w:val="008C7C23"/>
    <w:rsid w:val="008D032C"/>
    <w:rsid w:val="008D04B1"/>
    <w:rsid w:val="008D0760"/>
    <w:rsid w:val="008D1622"/>
    <w:rsid w:val="008D28F7"/>
    <w:rsid w:val="008D338E"/>
    <w:rsid w:val="008D34CC"/>
    <w:rsid w:val="008D3574"/>
    <w:rsid w:val="008D487C"/>
    <w:rsid w:val="008D4BF9"/>
    <w:rsid w:val="008D4F8A"/>
    <w:rsid w:val="008D5454"/>
    <w:rsid w:val="008D6147"/>
    <w:rsid w:val="008D652A"/>
    <w:rsid w:val="008D7813"/>
    <w:rsid w:val="008E01CD"/>
    <w:rsid w:val="008E0DB2"/>
    <w:rsid w:val="008E0F8E"/>
    <w:rsid w:val="008E2042"/>
    <w:rsid w:val="008E2C3A"/>
    <w:rsid w:val="008E4047"/>
    <w:rsid w:val="008E519C"/>
    <w:rsid w:val="008E5236"/>
    <w:rsid w:val="008E6530"/>
    <w:rsid w:val="008E6751"/>
    <w:rsid w:val="008E7751"/>
    <w:rsid w:val="008E794C"/>
    <w:rsid w:val="008E7BE6"/>
    <w:rsid w:val="008F0A06"/>
    <w:rsid w:val="008F14CF"/>
    <w:rsid w:val="008F17E4"/>
    <w:rsid w:val="008F1E7F"/>
    <w:rsid w:val="008F1F24"/>
    <w:rsid w:val="008F3C3C"/>
    <w:rsid w:val="008F58C8"/>
    <w:rsid w:val="008F69C9"/>
    <w:rsid w:val="008F6D71"/>
    <w:rsid w:val="008F7328"/>
    <w:rsid w:val="008F7CC8"/>
    <w:rsid w:val="009006E0"/>
    <w:rsid w:val="00900790"/>
    <w:rsid w:val="00900B74"/>
    <w:rsid w:val="0090116C"/>
    <w:rsid w:val="009016FA"/>
    <w:rsid w:val="00901FBE"/>
    <w:rsid w:val="00902695"/>
    <w:rsid w:val="0090289F"/>
    <w:rsid w:val="00903561"/>
    <w:rsid w:val="009036A7"/>
    <w:rsid w:val="00903941"/>
    <w:rsid w:val="0090484C"/>
    <w:rsid w:val="00906515"/>
    <w:rsid w:val="0090687D"/>
    <w:rsid w:val="00906C85"/>
    <w:rsid w:val="00910A50"/>
    <w:rsid w:val="009110D6"/>
    <w:rsid w:val="009123DB"/>
    <w:rsid w:val="00912704"/>
    <w:rsid w:val="009132C7"/>
    <w:rsid w:val="00915FD2"/>
    <w:rsid w:val="009162E0"/>
    <w:rsid w:val="0092091C"/>
    <w:rsid w:val="0092109C"/>
    <w:rsid w:val="009211E8"/>
    <w:rsid w:val="00921A39"/>
    <w:rsid w:val="00922053"/>
    <w:rsid w:val="00922317"/>
    <w:rsid w:val="00922E74"/>
    <w:rsid w:val="0092365C"/>
    <w:rsid w:val="009237C8"/>
    <w:rsid w:val="0092459D"/>
    <w:rsid w:val="009246C1"/>
    <w:rsid w:val="009248CC"/>
    <w:rsid w:val="0092586E"/>
    <w:rsid w:val="00925ADC"/>
    <w:rsid w:val="00925C7C"/>
    <w:rsid w:val="00925D6E"/>
    <w:rsid w:val="00926231"/>
    <w:rsid w:val="009263C0"/>
    <w:rsid w:val="009264D9"/>
    <w:rsid w:val="0092658A"/>
    <w:rsid w:val="00927551"/>
    <w:rsid w:val="00927919"/>
    <w:rsid w:val="00931A8E"/>
    <w:rsid w:val="00932A71"/>
    <w:rsid w:val="00932B68"/>
    <w:rsid w:val="0093456A"/>
    <w:rsid w:val="009348D5"/>
    <w:rsid w:val="00935DF8"/>
    <w:rsid w:val="009365D8"/>
    <w:rsid w:val="0093731B"/>
    <w:rsid w:val="00937577"/>
    <w:rsid w:val="00937AC6"/>
    <w:rsid w:val="00942357"/>
    <w:rsid w:val="009427A1"/>
    <w:rsid w:val="009428F9"/>
    <w:rsid w:val="009440EB"/>
    <w:rsid w:val="00944173"/>
    <w:rsid w:val="00945063"/>
    <w:rsid w:val="00945A2D"/>
    <w:rsid w:val="00945D86"/>
    <w:rsid w:val="0094614D"/>
    <w:rsid w:val="00946278"/>
    <w:rsid w:val="00946B9A"/>
    <w:rsid w:val="00946EEA"/>
    <w:rsid w:val="00946F46"/>
    <w:rsid w:val="00947F02"/>
    <w:rsid w:val="009500CD"/>
    <w:rsid w:val="009503B9"/>
    <w:rsid w:val="009511AA"/>
    <w:rsid w:val="00951462"/>
    <w:rsid w:val="00951B3A"/>
    <w:rsid w:val="00952D11"/>
    <w:rsid w:val="009534F0"/>
    <w:rsid w:val="0095385A"/>
    <w:rsid w:val="009543BD"/>
    <w:rsid w:val="009548DC"/>
    <w:rsid w:val="009557A5"/>
    <w:rsid w:val="0095711D"/>
    <w:rsid w:val="009575A6"/>
    <w:rsid w:val="00957942"/>
    <w:rsid w:val="00960CDD"/>
    <w:rsid w:val="00960E75"/>
    <w:rsid w:val="00961D50"/>
    <w:rsid w:val="00961E12"/>
    <w:rsid w:val="00961E7F"/>
    <w:rsid w:val="00963239"/>
    <w:rsid w:val="00963BD1"/>
    <w:rsid w:val="00963DBF"/>
    <w:rsid w:val="009640CC"/>
    <w:rsid w:val="009643FF"/>
    <w:rsid w:val="0096540C"/>
    <w:rsid w:val="0096622C"/>
    <w:rsid w:val="0097066B"/>
    <w:rsid w:val="009706E1"/>
    <w:rsid w:val="00970792"/>
    <w:rsid w:val="0097377D"/>
    <w:rsid w:val="00973BC9"/>
    <w:rsid w:val="00974046"/>
    <w:rsid w:val="00974125"/>
    <w:rsid w:val="009745A9"/>
    <w:rsid w:val="0097610F"/>
    <w:rsid w:val="009762CD"/>
    <w:rsid w:val="00976391"/>
    <w:rsid w:val="0097689B"/>
    <w:rsid w:val="009809B0"/>
    <w:rsid w:val="00980A97"/>
    <w:rsid w:val="00981D47"/>
    <w:rsid w:val="00981F57"/>
    <w:rsid w:val="00982B16"/>
    <w:rsid w:val="00982B29"/>
    <w:rsid w:val="009838B1"/>
    <w:rsid w:val="00984918"/>
    <w:rsid w:val="00984BDE"/>
    <w:rsid w:val="009878FE"/>
    <w:rsid w:val="00987CF2"/>
    <w:rsid w:val="009924F0"/>
    <w:rsid w:val="0099254A"/>
    <w:rsid w:val="00992D95"/>
    <w:rsid w:val="009946D3"/>
    <w:rsid w:val="00994CBF"/>
    <w:rsid w:val="00994F05"/>
    <w:rsid w:val="00995EBC"/>
    <w:rsid w:val="00996792"/>
    <w:rsid w:val="00996E78"/>
    <w:rsid w:val="00997644"/>
    <w:rsid w:val="0099764D"/>
    <w:rsid w:val="00997BBA"/>
    <w:rsid w:val="009A014C"/>
    <w:rsid w:val="009A03C5"/>
    <w:rsid w:val="009A0788"/>
    <w:rsid w:val="009A115C"/>
    <w:rsid w:val="009A13EB"/>
    <w:rsid w:val="009A1637"/>
    <w:rsid w:val="009A1B87"/>
    <w:rsid w:val="009A1E75"/>
    <w:rsid w:val="009A2BB9"/>
    <w:rsid w:val="009A3566"/>
    <w:rsid w:val="009A477F"/>
    <w:rsid w:val="009A4A90"/>
    <w:rsid w:val="009A5CA4"/>
    <w:rsid w:val="009B0811"/>
    <w:rsid w:val="009B082A"/>
    <w:rsid w:val="009B0926"/>
    <w:rsid w:val="009B1809"/>
    <w:rsid w:val="009B1F0E"/>
    <w:rsid w:val="009B3309"/>
    <w:rsid w:val="009B3DFD"/>
    <w:rsid w:val="009B4237"/>
    <w:rsid w:val="009B425E"/>
    <w:rsid w:val="009B438F"/>
    <w:rsid w:val="009B4A68"/>
    <w:rsid w:val="009B4C9C"/>
    <w:rsid w:val="009B678D"/>
    <w:rsid w:val="009B7AF2"/>
    <w:rsid w:val="009B7BFB"/>
    <w:rsid w:val="009B7F23"/>
    <w:rsid w:val="009C0CDD"/>
    <w:rsid w:val="009C0EBB"/>
    <w:rsid w:val="009C0EDE"/>
    <w:rsid w:val="009C1231"/>
    <w:rsid w:val="009C189D"/>
    <w:rsid w:val="009C1E27"/>
    <w:rsid w:val="009C2226"/>
    <w:rsid w:val="009C2E52"/>
    <w:rsid w:val="009C3CBF"/>
    <w:rsid w:val="009C6F7E"/>
    <w:rsid w:val="009C6FD9"/>
    <w:rsid w:val="009C7620"/>
    <w:rsid w:val="009C7717"/>
    <w:rsid w:val="009C7D68"/>
    <w:rsid w:val="009D0286"/>
    <w:rsid w:val="009D0B4F"/>
    <w:rsid w:val="009D1559"/>
    <w:rsid w:val="009D19AB"/>
    <w:rsid w:val="009D2C83"/>
    <w:rsid w:val="009D3147"/>
    <w:rsid w:val="009D4636"/>
    <w:rsid w:val="009D4B96"/>
    <w:rsid w:val="009D64F5"/>
    <w:rsid w:val="009D7381"/>
    <w:rsid w:val="009D7FFE"/>
    <w:rsid w:val="009E0E13"/>
    <w:rsid w:val="009E1290"/>
    <w:rsid w:val="009E1788"/>
    <w:rsid w:val="009E1A82"/>
    <w:rsid w:val="009E1CEC"/>
    <w:rsid w:val="009E1D88"/>
    <w:rsid w:val="009E1F3F"/>
    <w:rsid w:val="009E274E"/>
    <w:rsid w:val="009E2A3F"/>
    <w:rsid w:val="009E3800"/>
    <w:rsid w:val="009E57D8"/>
    <w:rsid w:val="009E57F7"/>
    <w:rsid w:val="009E6150"/>
    <w:rsid w:val="009E79B0"/>
    <w:rsid w:val="009E7EBF"/>
    <w:rsid w:val="009F0497"/>
    <w:rsid w:val="009F286D"/>
    <w:rsid w:val="009F2D1A"/>
    <w:rsid w:val="009F4F98"/>
    <w:rsid w:val="009F58FA"/>
    <w:rsid w:val="009F5DEE"/>
    <w:rsid w:val="009F7558"/>
    <w:rsid w:val="009F7841"/>
    <w:rsid w:val="00A02046"/>
    <w:rsid w:val="00A03C0D"/>
    <w:rsid w:val="00A04E65"/>
    <w:rsid w:val="00A05692"/>
    <w:rsid w:val="00A05843"/>
    <w:rsid w:val="00A06A8E"/>
    <w:rsid w:val="00A06C78"/>
    <w:rsid w:val="00A10275"/>
    <w:rsid w:val="00A10437"/>
    <w:rsid w:val="00A10B4D"/>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6DDA"/>
    <w:rsid w:val="00A17016"/>
    <w:rsid w:val="00A17ACB"/>
    <w:rsid w:val="00A202E6"/>
    <w:rsid w:val="00A20C87"/>
    <w:rsid w:val="00A22C5A"/>
    <w:rsid w:val="00A25AFA"/>
    <w:rsid w:val="00A27E32"/>
    <w:rsid w:val="00A31820"/>
    <w:rsid w:val="00A3367E"/>
    <w:rsid w:val="00A34989"/>
    <w:rsid w:val="00A34E15"/>
    <w:rsid w:val="00A34FC0"/>
    <w:rsid w:val="00A35AF4"/>
    <w:rsid w:val="00A37A89"/>
    <w:rsid w:val="00A37C72"/>
    <w:rsid w:val="00A37E71"/>
    <w:rsid w:val="00A4053C"/>
    <w:rsid w:val="00A40F76"/>
    <w:rsid w:val="00A426BE"/>
    <w:rsid w:val="00A42848"/>
    <w:rsid w:val="00A42BE7"/>
    <w:rsid w:val="00A42F95"/>
    <w:rsid w:val="00A43522"/>
    <w:rsid w:val="00A44E58"/>
    <w:rsid w:val="00A45B7D"/>
    <w:rsid w:val="00A46979"/>
    <w:rsid w:val="00A479CE"/>
    <w:rsid w:val="00A50147"/>
    <w:rsid w:val="00A51649"/>
    <w:rsid w:val="00A52083"/>
    <w:rsid w:val="00A54EA1"/>
    <w:rsid w:val="00A55082"/>
    <w:rsid w:val="00A551C9"/>
    <w:rsid w:val="00A5579E"/>
    <w:rsid w:val="00A56DB0"/>
    <w:rsid w:val="00A56E3E"/>
    <w:rsid w:val="00A57383"/>
    <w:rsid w:val="00A5774E"/>
    <w:rsid w:val="00A57A75"/>
    <w:rsid w:val="00A606B8"/>
    <w:rsid w:val="00A60951"/>
    <w:rsid w:val="00A60BD3"/>
    <w:rsid w:val="00A6301E"/>
    <w:rsid w:val="00A6329E"/>
    <w:rsid w:val="00A635B7"/>
    <w:rsid w:val="00A6426A"/>
    <w:rsid w:val="00A6481D"/>
    <w:rsid w:val="00A65318"/>
    <w:rsid w:val="00A66274"/>
    <w:rsid w:val="00A6682D"/>
    <w:rsid w:val="00A66FC9"/>
    <w:rsid w:val="00A67F71"/>
    <w:rsid w:val="00A70AC7"/>
    <w:rsid w:val="00A711F8"/>
    <w:rsid w:val="00A71C4E"/>
    <w:rsid w:val="00A71F99"/>
    <w:rsid w:val="00A7279F"/>
    <w:rsid w:val="00A72C77"/>
    <w:rsid w:val="00A73BBA"/>
    <w:rsid w:val="00A744EE"/>
    <w:rsid w:val="00A7691E"/>
    <w:rsid w:val="00A76A21"/>
    <w:rsid w:val="00A76BCC"/>
    <w:rsid w:val="00A770DB"/>
    <w:rsid w:val="00A801AB"/>
    <w:rsid w:val="00A80477"/>
    <w:rsid w:val="00A80C75"/>
    <w:rsid w:val="00A81529"/>
    <w:rsid w:val="00A816D3"/>
    <w:rsid w:val="00A81A3B"/>
    <w:rsid w:val="00A8304F"/>
    <w:rsid w:val="00A83477"/>
    <w:rsid w:val="00A840A8"/>
    <w:rsid w:val="00A8584D"/>
    <w:rsid w:val="00A87A82"/>
    <w:rsid w:val="00A87F5D"/>
    <w:rsid w:val="00A90397"/>
    <w:rsid w:val="00A912BA"/>
    <w:rsid w:val="00A92231"/>
    <w:rsid w:val="00A92D61"/>
    <w:rsid w:val="00A94E3C"/>
    <w:rsid w:val="00A94E8D"/>
    <w:rsid w:val="00A95AC7"/>
    <w:rsid w:val="00A970E7"/>
    <w:rsid w:val="00A97EB6"/>
    <w:rsid w:val="00AA0561"/>
    <w:rsid w:val="00AA1109"/>
    <w:rsid w:val="00AA149E"/>
    <w:rsid w:val="00AA15A4"/>
    <w:rsid w:val="00AA1B76"/>
    <w:rsid w:val="00AA2776"/>
    <w:rsid w:val="00AA2AAB"/>
    <w:rsid w:val="00AA33B9"/>
    <w:rsid w:val="00AA53ED"/>
    <w:rsid w:val="00AA53F1"/>
    <w:rsid w:val="00AA607E"/>
    <w:rsid w:val="00AA6E9B"/>
    <w:rsid w:val="00AA7025"/>
    <w:rsid w:val="00AB0409"/>
    <w:rsid w:val="00AB0664"/>
    <w:rsid w:val="00AB06EE"/>
    <w:rsid w:val="00AB091B"/>
    <w:rsid w:val="00AB0B44"/>
    <w:rsid w:val="00AB246D"/>
    <w:rsid w:val="00AB3068"/>
    <w:rsid w:val="00AB326B"/>
    <w:rsid w:val="00AB39D1"/>
    <w:rsid w:val="00AB4966"/>
    <w:rsid w:val="00AB5016"/>
    <w:rsid w:val="00AB51E6"/>
    <w:rsid w:val="00AB5D52"/>
    <w:rsid w:val="00AB5F42"/>
    <w:rsid w:val="00AB612C"/>
    <w:rsid w:val="00AB7ADD"/>
    <w:rsid w:val="00AC01B7"/>
    <w:rsid w:val="00AC0E84"/>
    <w:rsid w:val="00AC22A7"/>
    <w:rsid w:val="00AC2314"/>
    <w:rsid w:val="00AC361B"/>
    <w:rsid w:val="00AC3840"/>
    <w:rsid w:val="00AC46F6"/>
    <w:rsid w:val="00AC47A2"/>
    <w:rsid w:val="00AC4CF7"/>
    <w:rsid w:val="00AC5E59"/>
    <w:rsid w:val="00AC60B4"/>
    <w:rsid w:val="00AC6191"/>
    <w:rsid w:val="00AC6747"/>
    <w:rsid w:val="00AC6D87"/>
    <w:rsid w:val="00AC77F1"/>
    <w:rsid w:val="00AD0B89"/>
    <w:rsid w:val="00AD1000"/>
    <w:rsid w:val="00AD1AB9"/>
    <w:rsid w:val="00AD28B3"/>
    <w:rsid w:val="00AD3352"/>
    <w:rsid w:val="00AD46A3"/>
    <w:rsid w:val="00AD4DB6"/>
    <w:rsid w:val="00AD54AA"/>
    <w:rsid w:val="00AD6450"/>
    <w:rsid w:val="00AD6655"/>
    <w:rsid w:val="00AD6856"/>
    <w:rsid w:val="00AD769B"/>
    <w:rsid w:val="00AD7982"/>
    <w:rsid w:val="00AE0314"/>
    <w:rsid w:val="00AE055A"/>
    <w:rsid w:val="00AE1EF5"/>
    <w:rsid w:val="00AE2258"/>
    <w:rsid w:val="00AE2A61"/>
    <w:rsid w:val="00AE2ED8"/>
    <w:rsid w:val="00AE4083"/>
    <w:rsid w:val="00AE46AE"/>
    <w:rsid w:val="00AE61B5"/>
    <w:rsid w:val="00AF007D"/>
    <w:rsid w:val="00AF0080"/>
    <w:rsid w:val="00AF0AE0"/>
    <w:rsid w:val="00AF0B93"/>
    <w:rsid w:val="00AF0BD8"/>
    <w:rsid w:val="00AF25A7"/>
    <w:rsid w:val="00AF2DBC"/>
    <w:rsid w:val="00AF2FE3"/>
    <w:rsid w:val="00AF4360"/>
    <w:rsid w:val="00AF5B90"/>
    <w:rsid w:val="00AF625C"/>
    <w:rsid w:val="00AF69E5"/>
    <w:rsid w:val="00AF7A3C"/>
    <w:rsid w:val="00AF7DE5"/>
    <w:rsid w:val="00B00162"/>
    <w:rsid w:val="00B00B98"/>
    <w:rsid w:val="00B00FFE"/>
    <w:rsid w:val="00B02AA5"/>
    <w:rsid w:val="00B02B19"/>
    <w:rsid w:val="00B03216"/>
    <w:rsid w:val="00B04964"/>
    <w:rsid w:val="00B07601"/>
    <w:rsid w:val="00B0777E"/>
    <w:rsid w:val="00B10726"/>
    <w:rsid w:val="00B107E3"/>
    <w:rsid w:val="00B108D4"/>
    <w:rsid w:val="00B10E20"/>
    <w:rsid w:val="00B138C3"/>
    <w:rsid w:val="00B13C0B"/>
    <w:rsid w:val="00B13C57"/>
    <w:rsid w:val="00B15FA3"/>
    <w:rsid w:val="00B16100"/>
    <w:rsid w:val="00B16DB0"/>
    <w:rsid w:val="00B16E98"/>
    <w:rsid w:val="00B16EA7"/>
    <w:rsid w:val="00B1781A"/>
    <w:rsid w:val="00B20FA6"/>
    <w:rsid w:val="00B2231D"/>
    <w:rsid w:val="00B22AD5"/>
    <w:rsid w:val="00B2356F"/>
    <w:rsid w:val="00B2381A"/>
    <w:rsid w:val="00B2456A"/>
    <w:rsid w:val="00B2514C"/>
    <w:rsid w:val="00B25B7E"/>
    <w:rsid w:val="00B2601C"/>
    <w:rsid w:val="00B30509"/>
    <w:rsid w:val="00B327A9"/>
    <w:rsid w:val="00B32BDB"/>
    <w:rsid w:val="00B32CE1"/>
    <w:rsid w:val="00B32F1C"/>
    <w:rsid w:val="00B33A52"/>
    <w:rsid w:val="00B34302"/>
    <w:rsid w:val="00B34E59"/>
    <w:rsid w:val="00B362BD"/>
    <w:rsid w:val="00B401A1"/>
    <w:rsid w:val="00B41D38"/>
    <w:rsid w:val="00B424EB"/>
    <w:rsid w:val="00B42B02"/>
    <w:rsid w:val="00B42CDE"/>
    <w:rsid w:val="00B42EC3"/>
    <w:rsid w:val="00B42F7A"/>
    <w:rsid w:val="00B45605"/>
    <w:rsid w:val="00B45C8C"/>
    <w:rsid w:val="00B50D88"/>
    <w:rsid w:val="00B513B6"/>
    <w:rsid w:val="00B51674"/>
    <w:rsid w:val="00B51BA0"/>
    <w:rsid w:val="00B52061"/>
    <w:rsid w:val="00B52160"/>
    <w:rsid w:val="00B522F0"/>
    <w:rsid w:val="00B5248E"/>
    <w:rsid w:val="00B524A3"/>
    <w:rsid w:val="00B531C5"/>
    <w:rsid w:val="00B5326C"/>
    <w:rsid w:val="00B5393C"/>
    <w:rsid w:val="00B53D46"/>
    <w:rsid w:val="00B53D4E"/>
    <w:rsid w:val="00B54810"/>
    <w:rsid w:val="00B54875"/>
    <w:rsid w:val="00B54DDC"/>
    <w:rsid w:val="00B552DA"/>
    <w:rsid w:val="00B555B2"/>
    <w:rsid w:val="00B55A9A"/>
    <w:rsid w:val="00B560D1"/>
    <w:rsid w:val="00B60BEB"/>
    <w:rsid w:val="00B60D84"/>
    <w:rsid w:val="00B6160A"/>
    <w:rsid w:val="00B623D7"/>
    <w:rsid w:val="00B6325B"/>
    <w:rsid w:val="00B63FF7"/>
    <w:rsid w:val="00B64558"/>
    <w:rsid w:val="00B65019"/>
    <w:rsid w:val="00B653BF"/>
    <w:rsid w:val="00B658CD"/>
    <w:rsid w:val="00B70228"/>
    <w:rsid w:val="00B71402"/>
    <w:rsid w:val="00B71A4B"/>
    <w:rsid w:val="00B720EF"/>
    <w:rsid w:val="00B721D3"/>
    <w:rsid w:val="00B741BE"/>
    <w:rsid w:val="00B76260"/>
    <w:rsid w:val="00B765B5"/>
    <w:rsid w:val="00B768C6"/>
    <w:rsid w:val="00B77223"/>
    <w:rsid w:val="00B775BE"/>
    <w:rsid w:val="00B77FF1"/>
    <w:rsid w:val="00B80020"/>
    <w:rsid w:val="00B81DAD"/>
    <w:rsid w:val="00B82301"/>
    <w:rsid w:val="00B83510"/>
    <w:rsid w:val="00B83684"/>
    <w:rsid w:val="00B8571F"/>
    <w:rsid w:val="00B85F48"/>
    <w:rsid w:val="00B863A3"/>
    <w:rsid w:val="00B868F3"/>
    <w:rsid w:val="00B86A0A"/>
    <w:rsid w:val="00B86C5A"/>
    <w:rsid w:val="00B871EC"/>
    <w:rsid w:val="00B87D8A"/>
    <w:rsid w:val="00B90341"/>
    <w:rsid w:val="00B91B87"/>
    <w:rsid w:val="00B91F40"/>
    <w:rsid w:val="00B93A94"/>
    <w:rsid w:val="00B946BB"/>
    <w:rsid w:val="00B94D3C"/>
    <w:rsid w:val="00B9517B"/>
    <w:rsid w:val="00B953E7"/>
    <w:rsid w:val="00B96302"/>
    <w:rsid w:val="00B96BAA"/>
    <w:rsid w:val="00B9757B"/>
    <w:rsid w:val="00BA03BA"/>
    <w:rsid w:val="00BA0DCC"/>
    <w:rsid w:val="00BA11B6"/>
    <w:rsid w:val="00BA14AF"/>
    <w:rsid w:val="00BA282E"/>
    <w:rsid w:val="00BA29F9"/>
    <w:rsid w:val="00BA2C6B"/>
    <w:rsid w:val="00BA2E36"/>
    <w:rsid w:val="00BA383F"/>
    <w:rsid w:val="00BA3AD9"/>
    <w:rsid w:val="00BA51FA"/>
    <w:rsid w:val="00BA5B19"/>
    <w:rsid w:val="00BA5CD6"/>
    <w:rsid w:val="00BA6D92"/>
    <w:rsid w:val="00BA7D68"/>
    <w:rsid w:val="00BB07F7"/>
    <w:rsid w:val="00BB11B9"/>
    <w:rsid w:val="00BB19F3"/>
    <w:rsid w:val="00BB20D2"/>
    <w:rsid w:val="00BB22E0"/>
    <w:rsid w:val="00BB3260"/>
    <w:rsid w:val="00BB39D2"/>
    <w:rsid w:val="00BB457C"/>
    <w:rsid w:val="00BB49C0"/>
    <w:rsid w:val="00BB51EA"/>
    <w:rsid w:val="00BB5220"/>
    <w:rsid w:val="00BB5B36"/>
    <w:rsid w:val="00BB65B8"/>
    <w:rsid w:val="00BB6CE0"/>
    <w:rsid w:val="00BB6E5C"/>
    <w:rsid w:val="00BB7313"/>
    <w:rsid w:val="00BB7682"/>
    <w:rsid w:val="00BC0375"/>
    <w:rsid w:val="00BC047B"/>
    <w:rsid w:val="00BC0C41"/>
    <w:rsid w:val="00BC1557"/>
    <w:rsid w:val="00BC33C5"/>
    <w:rsid w:val="00BC3724"/>
    <w:rsid w:val="00BC5694"/>
    <w:rsid w:val="00BC5A78"/>
    <w:rsid w:val="00BC7782"/>
    <w:rsid w:val="00BD0597"/>
    <w:rsid w:val="00BD20BC"/>
    <w:rsid w:val="00BD2515"/>
    <w:rsid w:val="00BD2716"/>
    <w:rsid w:val="00BD27E5"/>
    <w:rsid w:val="00BD432A"/>
    <w:rsid w:val="00BD5B95"/>
    <w:rsid w:val="00BD67A7"/>
    <w:rsid w:val="00BD7463"/>
    <w:rsid w:val="00BE018E"/>
    <w:rsid w:val="00BE0B0D"/>
    <w:rsid w:val="00BE1FF2"/>
    <w:rsid w:val="00BE2134"/>
    <w:rsid w:val="00BE2D77"/>
    <w:rsid w:val="00BE3398"/>
    <w:rsid w:val="00BE3577"/>
    <w:rsid w:val="00BE4230"/>
    <w:rsid w:val="00BE46C8"/>
    <w:rsid w:val="00BE4B3F"/>
    <w:rsid w:val="00BE5590"/>
    <w:rsid w:val="00BE573A"/>
    <w:rsid w:val="00BE5D98"/>
    <w:rsid w:val="00BE5E3B"/>
    <w:rsid w:val="00BE704B"/>
    <w:rsid w:val="00BE7ECB"/>
    <w:rsid w:val="00BF001A"/>
    <w:rsid w:val="00BF2C43"/>
    <w:rsid w:val="00BF2DE9"/>
    <w:rsid w:val="00BF3ADA"/>
    <w:rsid w:val="00BF4140"/>
    <w:rsid w:val="00BF53F5"/>
    <w:rsid w:val="00BF60CC"/>
    <w:rsid w:val="00BF6B18"/>
    <w:rsid w:val="00BF7242"/>
    <w:rsid w:val="00BF7331"/>
    <w:rsid w:val="00BF78B7"/>
    <w:rsid w:val="00C01220"/>
    <w:rsid w:val="00C023B9"/>
    <w:rsid w:val="00C0400C"/>
    <w:rsid w:val="00C04B33"/>
    <w:rsid w:val="00C0532D"/>
    <w:rsid w:val="00C054D7"/>
    <w:rsid w:val="00C05DCD"/>
    <w:rsid w:val="00C05DD3"/>
    <w:rsid w:val="00C066B9"/>
    <w:rsid w:val="00C06985"/>
    <w:rsid w:val="00C06C0B"/>
    <w:rsid w:val="00C0727F"/>
    <w:rsid w:val="00C076BD"/>
    <w:rsid w:val="00C0785D"/>
    <w:rsid w:val="00C07AAF"/>
    <w:rsid w:val="00C10FBD"/>
    <w:rsid w:val="00C11FF8"/>
    <w:rsid w:val="00C1246D"/>
    <w:rsid w:val="00C12983"/>
    <w:rsid w:val="00C13405"/>
    <w:rsid w:val="00C13E64"/>
    <w:rsid w:val="00C14472"/>
    <w:rsid w:val="00C1469A"/>
    <w:rsid w:val="00C20157"/>
    <w:rsid w:val="00C20AEC"/>
    <w:rsid w:val="00C20BB4"/>
    <w:rsid w:val="00C20DD8"/>
    <w:rsid w:val="00C21374"/>
    <w:rsid w:val="00C21DA9"/>
    <w:rsid w:val="00C222FC"/>
    <w:rsid w:val="00C2237D"/>
    <w:rsid w:val="00C2240F"/>
    <w:rsid w:val="00C23A55"/>
    <w:rsid w:val="00C24813"/>
    <w:rsid w:val="00C24888"/>
    <w:rsid w:val="00C24C87"/>
    <w:rsid w:val="00C27447"/>
    <w:rsid w:val="00C30301"/>
    <w:rsid w:val="00C314F2"/>
    <w:rsid w:val="00C32454"/>
    <w:rsid w:val="00C3634F"/>
    <w:rsid w:val="00C371D9"/>
    <w:rsid w:val="00C41108"/>
    <w:rsid w:val="00C4226B"/>
    <w:rsid w:val="00C437F6"/>
    <w:rsid w:val="00C43EFA"/>
    <w:rsid w:val="00C4563C"/>
    <w:rsid w:val="00C45978"/>
    <w:rsid w:val="00C4604A"/>
    <w:rsid w:val="00C46504"/>
    <w:rsid w:val="00C46605"/>
    <w:rsid w:val="00C5027E"/>
    <w:rsid w:val="00C50B35"/>
    <w:rsid w:val="00C51785"/>
    <w:rsid w:val="00C517A2"/>
    <w:rsid w:val="00C52D30"/>
    <w:rsid w:val="00C53889"/>
    <w:rsid w:val="00C54AB3"/>
    <w:rsid w:val="00C55171"/>
    <w:rsid w:val="00C5598E"/>
    <w:rsid w:val="00C55E62"/>
    <w:rsid w:val="00C55F00"/>
    <w:rsid w:val="00C562FA"/>
    <w:rsid w:val="00C569D0"/>
    <w:rsid w:val="00C571E3"/>
    <w:rsid w:val="00C57761"/>
    <w:rsid w:val="00C608CD"/>
    <w:rsid w:val="00C6099B"/>
    <w:rsid w:val="00C623F8"/>
    <w:rsid w:val="00C627C4"/>
    <w:rsid w:val="00C63143"/>
    <w:rsid w:val="00C63B2B"/>
    <w:rsid w:val="00C63BBF"/>
    <w:rsid w:val="00C63E4B"/>
    <w:rsid w:val="00C659E1"/>
    <w:rsid w:val="00C664DD"/>
    <w:rsid w:val="00C66CDB"/>
    <w:rsid w:val="00C66D27"/>
    <w:rsid w:val="00C66F9E"/>
    <w:rsid w:val="00C67623"/>
    <w:rsid w:val="00C67635"/>
    <w:rsid w:val="00C67856"/>
    <w:rsid w:val="00C70044"/>
    <w:rsid w:val="00C70A0D"/>
    <w:rsid w:val="00C70F7F"/>
    <w:rsid w:val="00C711BE"/>
    <w:rsid w:val="00C713C8"/>
    <w:rsid w:val="00C71B73"/>
    <w:rsid w:val="00C73B93"/>
    <w:rsid w:val="00C73EA9"/>
    <w:rsid w:val="00C7472A"/>
    <w:rsid w:val="00C75272"/>
    <w:rsid w:val="00C7544C"/>
    <w:rsid w:val="00C757D5"/>
    <w:rsid w:val="00C7600A"/>
    <w:rsid w:val="00C761EB"/>
    <w:rsid w:val="00C765BC"/>
    <w:rsid w:val="00C76F27"/>
    <w:rsid w:val="00C76F7C"/>
    <w:rsid w:val="00C8083E"/>
    <w:rsid w:val="00C816B8"/>
    <w:rsid w:val="00C819BE"/>
    <w:rsid w:val="00C8226E"/>
    <w:rsid w:val="00C825E8"/>
    <w:rsid w:val="00C828FD"/>
    <w:rsid w:val="00C839DD"/>
    <w:rsid w:val="00C83C57"/>
    <w:rsid w:val="00C84ABB"/>
    <w:rsid w:val="00C8509F"/>
    <w:rsid w:val="00C87B10"/>
    <w:rsid w:val="00C87B3C"/>
    <w:rsid w:val="00C90C2B"/>
    <w:rsid w:val="00C921EF"/>
    <w:rsid w:val="00C92302"/>
    <w:rsid w:val="00C926BC"/>
    <w:rsid w:val="00C9291F"/>
    <w:rsid w:val="00C93143"/>
    <w:rsid w:val="00C939CE"/>
    <w:rsid w:val="00C94506"/>
    <w:rsid w:val="00C949F4"/>
    <w:rsid w:val="00C94DA0"/>
    <w:rsid w:val="00C95580"/>
    <w:rsid w:val="00C96F71"/>
    <w:rsid w:val="00C97323"/>
    <w:rsid w:val="00C97742"/>
    <w:rsid w:val="00C97ABD"/>
    <w:rsid w:val="00CA1CCB"/>
    <w:rsid w:val="00CA25D9"/>
    <w:rsid w:val="00CA2701"/>
    <w:rsid w:val="00CA2FD4"/>
    <w:rsid w:val="00CA33BC"/>
    <w:rsid w:val="00CA5A62"/>
    <w:rsid w:val="00CA5E9D"/>
    <w:rsid w:val="00CA683E"/>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23F7"/>
    <w:rsid w:val="00CC3060"/>
    <w:rsid w:val="00CC39AA"/>
    <w:rsid w:val="00CC4940"/>
    <w:rsid w:val="00CC4E53"/>
    <w:rsid w:val="00CC62B2"/>
    <w:rsid w:val="00CC6D4F"/>
    <w:rsid w:val="00CC743F"/>
    <w:rsid w:val="00CC77B1"/>
    <w:rsid w:val="00CC78C5"/>
    <w:rsid w:val="00CC7E61"/>
    <w:rsid w:val="00CD0D11"/>
    <w:rsid w:val="00CD10A7"/>
    <w:rsid w:val="00CD2249"/>
    <w:rsid w:val="00CD2CFC"/>
    <w:rsid w:val="00CD37E7"/>
    <w:rsid w:val="00CD41B8"/>
    <w:rsid w:val="00CD4B87"/>
    <w:rsid w:val="00CD4BA1"/>
    <w:rsid w:val="00CD6C5B"/>
    <w:rsid w:val="00CD6F24"/>
    <w:rsid w:val="00CE0DB4"/>
    <w:rsid w:val="00CE1081"/>
    <w:rsid w:val="00CE12BA"/>
    <w:rsid w:val="00CE147E"/>
    <w:rsid w:val="00CE19B2"/>
    <w:rsid w:val="00CE1C03"/>
    <w:rsid w:val="00CE3A6A"/>
    <w:rsid w:val="00CE478F"/>
    <w:rsid w:val="00CE495A"/>
    <w:rsid w:val="00CE4FA6"/>
    <w:rsid w:val="00CE64C2"/>
    <w:rsid w:val="00CE66F7"/>
    <w:rsid w:val="00CE6829"/>
    <w:rsid w:val="00CE75F8"/>
    <w:rsid w:val="00CF1BFA"/>
    <w:rsid w:val="00CF2120"/>
    <w:rsid w:val="00CF314A"/>
    <w:rsid w:val="00CF5209"/>
    <w:rsid w:val="00CF577E"/>
    <w:rsid w:val="00CF5FF4"/>
    <w:rsid w:val="00CF6288"/>
    <w:rsid w:val="00CF6A31"/>
    <w:rsid w:val="00CF6EB5"/>
    <w:rsid w:val="00CF7558"/>
    <w:rsid w:val="00D004AC"/>
    <w:rsid w:val="00D00670"/>
    <w:rsid w:val="00D00830"/>
    <w:rsid w:val="00D0103B"/>
    <w:rsid w:val="00D010A8"/>
    <w:rsid w:val="00D01E47"/>
    <w:rsid w:val="00D028EF"/>
    <w:rsid w:val="00D02BB1"/>
    <w:rsid w:val="00D02E9A"/>
    <w:rsid w:val="00D02F1B"/>
    <w:rsid w:val="00D03562"/>
    <w:rsid w:val="00D04F0A"/>
    <w:rsid w:val="00D054DF"/>
    <w:rsid w:val="00D05847"/>
    <w:rsid w:val="00D05E7D"/>
    <w:rsid w:val="00D06646"/>
    <w:rsid w:val="00D07FEE"/>
    <w:rsid w:val="00D1018E"/>
    <w:rsid w:val="00D10B57"/>
    <w:rsid w:val="00D10BDB"/>
    <w:rsid w:val="00D10F81"/>
    <w:rsid w:val="00D12AAB"/>
    <w:rsid w:val="00D13657"/>
    <w:rsid w:val="00D13B33"/>
    <w:rsid w:val="00D13E01"/>
    <w:rsid w:val="00D1524C"/>
    <w:rsid w:val="00D1549A"/>
    <w:rsid w:val="00D16034"/>
    <w:rsid w:val="00D16BBE"/>
    <w:rsid w:val="00D20B3A"/>
    <w:rsid w:val="00D216AE"/>
    <w:rsid w:val="00D21C0F"/>
    <w:rsid w:val="00D22AF9"/>
    <w:rsid w:val="00D231D5"/>
    <w:rsid w:val="00D2378C"/>
    <w:rsid w:val="00D23953"/>
    <w:rsid w:val="00D24AC7"/>
    <w:rsid w:val="00D24B44"/>
    <w:rsid w:val="00D24EEA"/>
    <w:rsid w:val="00D24F12"/>
    <w:rsid w:val="00D25F64"/>
    <w:rsid w:val="00D262E2"/>
    <w:rsid w:val="00D2675C"/>
    <w:rsid w:val="00D26DB5"/>
    <w:rsid w:val="00D26FB0"/>
    <w:rsid w:val="00D2734A"/>
    <w:rsid w:val="00D30C8F"/>
    <w:rsid w:val="00D31B76"/>
    <w:rsid w:val="00D33E6F"/>
    <w:rsid w:val="00D34E3D"/>
    <w:rsid w:val="00D34ECB"/>
    <w:rsid w:val="00D352C4"/>
    <w:rsid w:val="00D40160"/>
    <w:rsid w:val="00D4032C"/>
    <w:rsid w:val="00D406CA"/>
    <w:rsid w:val="00D41313"/>
    <w:rsid w:val="00D41F7B"/>
    <w:rsid w:val="00D4210B"/>
    <w:rsid w:val="00D433E4"/>
    <w:rsid w:val="00D43E53"/>
    <w:rsid w:val="00D44D98"/>
    <w:rsid w:val="00D466B6"/>
    <w:rsid w:val="00D46CE4"/>
    <w:rsid w:val="00D47884"/>
    <w:rsid w:val="00D50131"/>
    <w:rsid w:val="00D505FD"/>
    <w:rsid w:val="00D5116F"/>
    <w:rsid w:val="00D53AD6"/>
    <w:rsid w:val="00D5439A"/>
    <w:rsid w:val="00D548C4"/>
    <w:rsid w:val="00D54CB1"/>
    <w:rsid w:val="00D57782"/>
    <w:rsid w:val="00D57933"/>
    <w:rsid w:val="00D61D04"/>
    <w:rsid w:val="00D62573"/>
    <w:rsid w:val="00D62600"/>
    <w:rsid w:val="00D640C2"/>
    <w:rsid w:val="00D64282"/>
    <w:rsid w:val="00D643DB"/>
    <w:rsid w:val="00D644E4"/>
    <w:rsid w:val="00D65CB9"/>
    <w:rsid w:val="00D66550"/>
    <w:rsid w:val="00D66E80"/>
    <w:rsid w:val="00D66FE2"/>
    <w:rsid w:val="00D67BC6"/>
    <w:rsid w:val="00D70560"/>
    <w:rsid w:val="00D708EA"/>
    <w:rsid w:val="00D70AC9"/>
    <w:rsid w:val="00D71775"/>
    <w:rsid w:val="00D71993"/>
    <w:rsid w:val="00D71B9B"/>
    <w:rsid w:val="00D71DBD"/>
    <w:rsid w:val="00D71E76"/>
    <w:rsid w:val="00D72BF9"/>
    <w:rsid w:val="00D7333C"/>
    <w:rsid w:val="00D749B2"/>
    <w:rsid w:val="00D74E26"/>
    <w:rsid w:val="00D75AA8"/>
    <w:rsid w:val="00D75FBF"/>
    <w:rsid w:val="00D76143"/>
    <w:rsid w:val="00D762A3"/>
    <w:rsid w:val="00D81341"/>
    <w:rsid w:val="00D814DC"/>
    <w:rsid w:val="00D82073"/>
    <w:rsid w:val="00D82181"/>
    <w:rsid w:val="00D82712"/>
    <w:rsid w:val="00D83709"/>
    <w:rsid w:val="00D83725"/>
    <w:rsid w:val="00D83B7D"/>
    <w:rsid w:val="00D84705"/>
    <w:rsid w:val="00D85466"/>
    <w:rsid w:val="00D858C8"/>
    <w:rsid w:val="00D86C4E"/>
    <w:rsid w:val="00D872C4"/>
    <w:rsid w:val="00D87724"/>
    <w:rsid w:val="00D87BDA"/>
    <w:rsid w:val="00D87CD1"/>
    <w:rsid w:val="00D900C3"/>
    <w:rsid w:val="00D910B4"/>
    <w:rsid w:val="00D91686"/>
    <w:rsid w:val="00D921F7"/>
    <w:rsid w:val="00D922D0"/>
    <w:rsid w:val="00D92362"/>
    <w:rsid w:val="00D92771"/>
    <w:rsid w:val="00D92AC1"/>
    <w:rsid w:val="00D92E2E"/>
    <w:rsid w:val="00D93C0B"/>
    <w:rsid w:val="00D93EDD"/>
    <w:rsid w:val="00D94657"/>
    <w:rsid w:val="00D94A78"/>
    <w:rsid w:val="00D94E65"/>
    <w:rsid w:val="00D95EC7"/>
    <w:rsid w:val="00DA0489"/>
    <w:rsid w:val="00DA0B6C"/>
    <w:rsid w:val="00DA2C49"/>
    <w:rsid w:val="00DA419B"/>
    <w:rsid w:val="00DA470A"/>
    <w:rsid w:val="00DA4BCA"/>
    <w:rsid w:val="00DA551C"/>
    <w:rsid w:val="00DA5B53"/>
    <w:rsid w:val="00DA61D1"/>
    <w:rsid w:val="00DA7DF4"/>
    <w:rsid w:val="00DA7E09"/>
    <w:rsid w:val="00DA7F03"/>
    <w:rsid w:val="00DB04D0"/>
    <w:rsid w:val="00DB066E"/>
    <w:rsid w:val="00DB0B2C"/>
    <w:rsid w:val="00DB1464"/>
    <w:rsid w:val="00DB14C0"/>
    <w:rsid w:val="00DB15FA"/>
    <w:rsid w:val="00DB254E"/>
    <w:rsid w:val="00DB2BAF"/>
    <w:rsid w:val="00DB30FC"/>
    <w:rsid w:val="00DB360F"/>
    <w:rsid w:val="00DB413F"/>
    <w:rsid w:val="00DB47F7"/>
    <w:rsid w:val="00DB4A09"/>
    <w:rsid w:val="00DB4DAF"/>
    <w:rsid w:val="00DB5779"/>
    <w:rsid w:val="00DB5E26"/>
    <w:rsid w:val="00DB67C6"/>
    <w:rsid w:val="00DB6E83"/>
    <w:rsid w:val="00DB769B"/>
    <w:rsid w:val="00DC06B0"/>
    <w:rsid w:val="00DC0728"/>
    <w:rsid w:val="00DC093E"/>
    <w:rsid w:val="00DC0A7B"/>
    <w:rsid w:val="00DC0B24"/>
    <w:rsid w:val="00DC103A"/>
    <w:rsid w:val="00DC18CF"/>
    <w:rsid w:val="00DC2E52"/>
    <w:rsid w:val="00DC33D6"/>
    <w:rsid w:val="00DC5DA6"/>
    <w:rsid w:val="00DC639C"/>
    <w:rsid w:val="00DC66B2"/>
    <w:rsid w:val="00DC68F3"/>
    <w:rsid w:val="00DC6EEE"/>
    <w:rsid w:val="00DC6F91"/>
    <w:rsid w:val="00DD0771"/>
    <w:rsid w:val="00DD0C92"/>
    <w:rsid w:val="00DD108A"/>
    <w:rsid w:val="00DD1E05"/>
    <w:rsid w:val="00DD306D"/>
    <w:rsid w:val="00DD3154"/>
    <w:rsid w:val="00DD36E3"/>
    <w:rsid w:val="00DD4457"/>
    <w:rsid w:val="00DD51D5"/>
    <w:rsid w:val="00DD5B7A"/>
    <w:rsid w:val="00DD6432"/>
    <w:rsid w:val="00DD6EAA"/>
    <w:rsid w:val="00DD6F62"/>
    <w:rsid w:val="00DD713E"/>
    <w:rsid w:val="00DD770C"/>
    <w:rsid w:val="00DD7E57"/>
    <w:rsid w:val="00DE09A2"/>
    <w:rsid w:val="00DE09C9"/>
    <w:rsid w:val="00DE1F0F"/>
    <w:rsid w:val="00DE28F1"/>
    <w:rsid w:val="00DE5026"/>
    <w:rsid w:val="00DE5CCE"/>
    <w:rsid w:val="00DE76E5"/>
    <w:rsid w:val="00DF1329"/>
    <w:rsid w:val="00DF2383"/>
    <w:rsid w:val="00DF2BBE"/>
    <w:rsid w:val="00DF50AE"/>
    <w:rsid w:val="00DF6668"/>
    <w:rsid w:val="00DF6957"/>
    <w:rsid w:val="00DF6FEF"/>
    <w:rsid w:val="00DF74A8"/>
    <w:rsid w:val="00E005EE"/>
    <w:rsid w:val="00E00635"/>
    <w:rsid w:val="00E0236A"/>
    <w:rsid w:val="00E024E2"/>
    <w:rsid w:val="00E02568"/>
    <w:rsid w:val="00E02DFE"/>
    <w:rsid w:val="00E0319E"/>
    <w:rsid w:val="00E052EA"/>
    <w:rsid w:val="00E05801"/>
    <w:rsid w:val="00E0582C"/>
    <w:rsid w:val="00E06AF5"/>
    <w:rsid w:val="00E112E1"/>
    <w:rsid w:val="00E1269D"/>
    <w:rsid w:val="00E12A81"/>
    <w:rsid w:val="00E13893"/>
    <w:rsid w:val="00E143E7"/>
    <w:rsid w:val="00E149DC"/>
    <w:rsid w:val="00E152CB"/>
    <w:rsid w:val="00E15660"/>
    <w:rsid w:val="00E16172"/>
    <w:rsid w:val="00E17A9C"/>
    <w:rsid w:val="00E17D3B"/>
    <w:rsid w:val="00E200A4"/>
    <w:rsid w:val="00E20EF4"/>
    <w:rsid w:val="00E20FE8"/>
    <w:rsid w:val="00E21386"/>
    <w:rsid w:val="00E216C9"/>
    <w:rsid w:val="00E21E05"/>
    <w:rsid w:val="00E2222D"/>
    <w:rsid w:val="00E22968"/>
    <w:rsid w:val="00E231C1"/>
    <w:rsid w:val="00E23EC8"/>
    <w:rsid w:val="00E2418E"/>
    <w:rsid w:val="00E244B6"/>
    <w:rsid w:val="00E246DD"/>
    <w:rsid w:val="00E26230"/>
    <w:rsid w:val="00E2752A"/>
    <w:rsid w:val="00E30645"/>
    <w:rsid w:val="00E30FE0"/>
    <w:rsid w:val="00E31BF3"/>
    <w:rsid w:val="00E321D6"/>
    <w:rsid w:val="00E3243D"/>
    <w:rsid w:val="00E327DD"/>
    <w:rsid w:val="00E32C67"/>
    <w:rsid w:val="00E332AF"/>
    <w:rsid w:val="00E34329"/>
    <w:rsid w:val="00E359F2"/>
    <w:rsid w:val="00E35C71"/>
    <w:rsid w:val="00E401F3"/>
    <w:rsid w:val="00E41ABA"/>
    <w:rsid w:val="00E4219B"/>
    <w:rsid w:val="00E42D6D"/>
    <w:rsid w:val="00E432E9"/>
    <w:rsid w:val="00E433DE"/>
    <w:rsid w:val="00E44138"/>
    <w:rsid w:val="00E44A7B"/>
    <w:rsid w:val="00E50D10"/>
    <w:rsid w:val="00E51678"/>
    <w:rsid w:val="00E517FC"/>
    <w:rsid w:val="00E52223"/>
    <w:rsid w:val="00E531A7"/>
    <w:rsid w:val="00E53217"/>
    <w:rsid w:val="00E54842"/>
    <w:rsid w:val="00E54AE9"/>
    <w:rsid w:val="00E5547F"/>
    <w:rsid w:val="00E55806"/>
    <w:rsid w:val="00E55F62"/>
    <w:rsid w:val="00E568B6"/>
    <w:rsid w:val="00E56EC6"/>
    <w:rsid w:val="00E60385"/>
    <w:rsid w:val="00E60A7F"/>
    <w:rsid w:val="00E613D9"/>
    <w:rsid w:val="00E61428"/>
    <w:rsid w:val="00E6145C"/>
    <w:rsid w:val="00E62246"/>
    <w:rsid w:val="00E622B1"/>
    <w:rsid w:val="00E626DE"/>
    <w:rsid w:val="00E6280F"/>
    <w:rsid w:val="00E633EC"/>
    <w:rsid w:val="00E639B5"/>
    <w:rsid w:val="00E64933"/>
    <w:rsid w:val="00E65A38"/>
    <w:rsid w:val="00E661F1"/>
    <w:rsid w:val="00E667DB"/>
    <w:rsid w:val="00E673B4"/>
    <w:rsid w:val="00E675D3"/>
    <w:rsid w:val="00E67AD0"/>
    <w:rsid w:val="00E67D52"/>
    <w:rsid w:val="00E70E85"/>
    <w:rsid w:val="00E70F31"/>
    <w:rsid w:val="00E71608"/>
    <w:rsid w:val="00E71ABD"/>
    <w:rsid w:val="00E71E8C"/>
    <w:rsid w:val="00E7330F"/>
    <w:rsid w:val="00E73990"/>
    <w:rsid w:val="00E73CC0"/>
    <w:rsid w:val="00E73D52"/>
    <w:rsid w:val="00E73ED2"/>
    <w:rsid w:val="00E74149"/>
    <w:rsid w:val="00E7484B"/>
    <w:rsid w:val="00E7486D"/>
    <w:rsid w:val="00E74DD9"/>
    <w:rsid w:val="00E76053"/>
    <w:rsid w:val="00E76983"/>
    <w:rsid w:val="00E76A8E"/>
    <w:rsid w:val="00E76B1F"/>
    <w:rsid w:val="00E77900"/>
    <w:rsid w:val="00E77E40"/>
    <w:rsid w:val="00E80212"/>
    <w:rsid w:val="00E807CC"/>
    <w:rsid w:val="00E816B3"/>
    <w:rsid w:val="00E81A53"/>
    <w:rsid w:val="00E81E8F"/>
    <w:rsid w:val="00E831A7"/>
    <w:rsid w:val="00E836DD"/>
    <w:rsid w:val="00E83723"/>
    <w:rsid w:val="00E83796"/>
    <w:rsid w:val="00E844AE"/>
    <w:rsid w:val="00E846D6"/>
    <w:rsid w:val="00E8565C"/>
    <w:rsid w:val="00E8569A"/>
    <w:rsid w:val="00E86642"/>
    <w:rsid w:val="00E866B9"/>
    <w:rsid w:val="00E8753E"/>
    <w:rsid w:val="00E90591"/>
    <w:rsid w:val="00E90BF1"/>
    <w:rsid w:val="00E91048"/>
    <w:rsid w:val="00E9168C"/>
    <w:rsid w:val="00E9195D"/>
    <w:rsid w:val="00E91A12"/>
    <w:rsid w:val="00E91CE2"/>
    <w:rsid w:val="00E91D89"/>
    <w:rsid w:val="00E92953"/>
    <w:rsid w:val="00E92AFC"/>
    <w:rsid w:val="00E93874"/>
    <w:rsid w:val="00E93BC7"/>
    <w:rsid w:val="00E95208"/>
    <w:rsid w:val="00E9565B"/>
    <w:rsid w:val="00E95756"/>
    <w:rsid w:val="00E958AF"/>
    <w:rsid w:val="00E975D2"/>
    <w:rsid w:val="00E9761D"/>
    <w:rsid w:val="00E97A6E"/>
    <w:rsid w:val="00E97B33"/>
    <w:rsid w:val="00EA0846"/>
    <w:rsid w:val="00EA0FA9"/>
    <w:rsid w:val="00EA178F"/>
    <w:rsid w:val="00EA1F44"/>
    <w:rsid w:val="00EA2336"/>
    <w:rsid w:val="00EA3232"/>
    <w:rsid w:val="00EA32C2"/>
    <w:rsid w:val="00EA32D2"/>
    <w:rsid w:val="00EA44D5"/>
    <w:rsid w:val="00EA4750"/>
    <w:rsid w:val="00EA492B"/>
    <w:rsid w:val="00EA62F3"/>
    <w:rsid w:val="00EA6380"/>
    <w:rsid w:val="00EA70BA"/>
    <w:rsid w:val="00EB0E70"/>
    <w:rsid w:val="00EB246F"/>
    <w:rsid w:val="00EB2ACD"/>
    <w:rsid w:val="00EB34DC"/>
    <w:rsid w:val="00EB34FA"/>
    <w:rsid w:val="00EB3523"/>
    <w:rsid w:val="00EB39B7"/>
    <w:rsid w:val="00EB3EB0"/>
    <w:rsid w:val="00EB484A"/>
    <w:rsid w:val="00EB4970"/>
    <w:rsid w:val="00EB4F9F"/>
    <w:rsid w:val="00EB5FE7"/>
    <w:rsid w:val="00EB65BC"/>
    <w:rsid w:val="00EB66EE"/>
    <w:rsid w:val="00EB6707"/>
    <w:rsid w:val="00EB6B3D"/>
    <w:rsid w:val="00EB6EC3"/>
    <w:rsid w:val="00EB78AE"/>
    <w:rsid w:val="00EB7D66"/>
    <w:rsid w:val="00EB7F2E"/>
    <w:rsid w:val="00EC1AD1"/>
    <w:rsid w:val="00EC2C38"/>
    <w:rsid w:val="00EC2DC3"/>
    <w:rsid w:val="00EC2FA1"/>
    <w:rsid w:val="00EC3AAB"/>
    <w:rsid w:val="00EC3C35"/>
    <w:rsid w:val="00EC62B2"/>
    <w:rsid w:val="00EC6A81"/>
    <w:rsid w:val="00EC7017"/>
    <w:rsid w:val="00EC709C"/>
    <w:rsid w:val="00EC70EB"/>
    <w:rsid w:val="00EC7626"/>
    <w:rsid w:val="00ED0023"/>
    <w:rsid w:val="00ED07BA"/>
    <w:rsid w:val="00ED0934"/>
    <w:rsid w:val="00ED24AF"/>
    <w:rsid w:val="00ED2D16"/>
    <w:rsid w:val="00ED2FB3"/>
    <w:rsid w:val="00ED41C6"/>
    <w:rsid w:val="00ED4D3B"/>
    <w:rsid w:val="00ED628A"/>
    <w:rsid w:val="00EE08B0"/>
    <w:rsid w:val="00EE103A"/>
    <w:rsid w:val="00EE1703"/>
    <w:rsid w:val="00EE31F1"/>
    <w:rsid w:val="00EE351A"/>
    <w:rsid w:val="00EE41A2"/>
    <w:rsid w:val="00EE45C8"/>
    <w:rsid w:val="00EE535A"/>
    <w:rsid w:val="00EE695F"/>
    <w:rsid w:val="00EE6B00"/>
    <w:rsid w:val="00EF0561"/>
    <w:rsid w:val="00EF0DC6"/>
    <w:rsid w:val="00EF0F74"/>
    <w:rsid w:val="00EF109F"/>
    <w:rsid w:val="00EF1357"/>
    <w:rsid w:val="00EF1BFA"/>
    <w:rsid w:val="00EF23B3"/>
    <w:rsid w:val="00EF2CB4"/>
    <w:rsid w:val="00EF4138"/>
    <w:rsid w:val="00EF4AF4"/>
    <w:rsid w:val="00F00298"/>
    <w:rsid w:val="00F01295"/>
    <w:rsid w:val="00F017FB"/>
    <w:rsid w:val="00F02324"/>
    <w:rsid w:val="00F02956"/>
    <w:rsid w:val="00F02C7A"/>
    <w:rsid w:val="00F042D6"/>
    <w:rsid w:val="00F04483"/>
    <w:rsid w:val="00F05376"/>
    <w:rsid w:val="00F054AB"/>
    <w:rsid w:val="00F0557A"/>
    <w:rsid w:val="00F05CBE"/>
    <w:rsid w:val="00F06250"/>
    <w:rsid w:val="00F0655C"/>
    <w:rsid w:val="00F065F9"/>
    <w:rsid w:val="00F070B2"/>
    <w:rsid w:val="00F07761"/>
    <w:rsid w:val="00F07C2A"/>
    <w:rsid w:val="00F07E24"/>
    <w:rsid w:val="00F10949"/>
    <w:rsid w:val="00F11576"/>
    <w:rsid w:val="00F12ACF"/>
    <w:rsid w:val="00F14358"/>
    <w:rsid w:val="00F1696C"/>
    <w:rsid w:val="00F16AEF"/>
    <w:rsid w:val="00F20160"/>
    <w:rsid w:val="00F201DF"/>
    <w:rsid w:val="00F20268"/>
    <w:rsid w:val="00F20C80"/>
    <w:rsid w:val="00F2120D"/>
    <w:rsid w:val="00F21B68"/>
    <w:rsid w:val="00F21D6B"/>
    <w:rsid w:val="00F24161"/>
    <w:rsid w:val="00F24AC7"/>
    <w:rsid w:val="00F24E70"/>
    <w:rsid w:val="00F256FF"/>
    <w:rsid w:val="00F257C0"/>
    <w:rsid w:val="00F2648C"/>
    <w:rsid w:val="00F2648E"/>
    <w:rsid w:val="00F26DEF"/>
    <w:rsid w:val="00F27692"/>
    <w:rsid w:val="00F3056E"/>
    <w:rsid w:val="00F30BC8"/>
    <w:rsid w:val="00F30C66"/>
    <w:rsid w:val="00F30DA7"/>
    <w:rsid w:val="00F317CF"/>
    <w:rsid w:val="00F3193D"/>
    <w:rsid w:val="00F31FD2"/>
    <w:rsid w:val="00F32F14"/>
    <w:rsid w:val="00F33F8F"/>
    <w:rsid w:val="00F34353"/>
    <w:rsid w:val="00F34B25"/>
    <w:rsid w:val="00F34C03"/>
    <w:rsid w:val="00F34C9D"/>
    <w:rsid w:val="00F36880"/>
    <w:rsid w:val="00F36DA6"/>
    <w:rsid w:val="00F3779A"/>
    <w:rsid w:val="00F409E7"/>
    <w:rsid w:val="00F41596"/>
    <w:rsid w:val="00F41DA4"/>
    <w:rsid w:val="00F4225D"/>
    <w:rsid w:val="00F42283"/>
    <w:rsid w:val="00F4297C"/>
    <w:rsid w:val="00F43F7F"/>
    <w:rsid w:val="00F43FEA"/>
    <w:rsid w:val="00F4489A"/>
    <w:rsid w:val="00F44D32"/>
    <w:rsid w:val="00F45000"/>
    <w:rsid w:val="00F46A53"/>
    <w:rsid w:val="00F4714E"/>
    <w:rsid w:val="00F477AF"/>
    <w:rsid w:val="00F47DCC"/>
    <w:rsid w:val="00F509DA"/>
    <w:rsid w:val="00F51574"/>
    <w:rsid w:val="00F51EE1"/>
    <w:rsid w:val="00F521C4"/>
    <w:rsid w:val="00F527AA"/>
    <w:rsid w:val="00F533FA"/>
    <w:rsid w:val="00F53EB7"/>
    <w:rsid w:val="00F54225"/>
    <w:rsid w:val="00F5459F"/>
    <w:rsid w:val="00F55881"/>
    <w:rsid w:val="00F5604E"/>
    <w:rsid w:val="00F56E3E"/>
    <w:rsid w:val="00F57EF6"/>
    <w:rsid w:val="00F6068A"/>
    <w:rsid w:val="00F614B7"/>
    <w:rsid w:val="00F62389"/>
    <w:rsid w:val="00F623A9"/>
    <w:rsid w:val="00F6240A"/>
    <w:rsid w:val="00F62468"/>
    <w:rsid w:val="00F64787"/>
    <w:rsid w:val="00F648F1"/>
    <w:rsid w:val="00F6499B"/>
    <w:rsid w:val="00F64EA2"/>
    <w:rsid w:val="00F66756"/>
    <w:rsid w:val="00F66DB8"/>
    <w:rsid w:val="00F670B6"/>
    <w:rsid w:val="00F67115"/>
    <w:rsid w:val="00F6734C"/>
    <w:rsid w:val="00F6796F"/>
    <w:rsid w:val="00F67BEF"/>
    <w:rsid w:val="00F67C3E"/>
    <w:rsid w:val="00F70733"/>
    <w:rsid w:val="00F71D6A"/>
    <w:rsid w:val="00F71E14"/>
    <w:rsid w:val="00F72336"/>
    <w:rsid w:val="00F735B0"/>
    <w:rsid w:val="00F744A6"/>
    <w:rsid w:val="00F7516A"/>
    <w:rsid w:val="00F81250"/>
    <w:rsid w:val="00F81B51"/>
    <w:rsid w:val="00F81F37"/>
    <w:rsid w:val="00F82D6F"/>
    <w:rsid w:val="00F8313B"/>
    <w:rsid w:val="00F83148"/>
    <w:rsid w:val="00F83F01"/>
    <w:rsid w:val="00F843CD"/>
    <w:rsid w:val="00F855B0"/>
    <w:rsid w:val="00F85E8B"/>
    <w:rsid w:val="00F86646"/>
    <w:rsid w:val="00F86A34"/>
    <w:rsid w:val="00F8782D"/>
    <w:rsid w:val="00F9065B"/>
    <w:rsid w:val="00F90DB1"/>
    <w:rsid w:val="00F9102B"/>
    <w:rsid w:val="00F9131A"/>
    <w:rsid w:val="00F919A1"/>
    <w:rsid w:val="00F91DBD"/>
    <w:rsid w:val="00F926C2"/>
    <w:rsid w:val="00F9356C"/>
    <w:rsid w:val="00F94094"/>
    <w:rsid w:val="00F9508D"/>
    <w:rsid w:val="00F96A18"/>
    <w:rsid w:val="00F96B0F"/>
    <w:rsid w:val="00F96FE2"/>
    <w:rsid w:val="00F97457"/>
    <w:rsid w:val="00FA0239"/>
    <w:rsid w:val="00FA027C"/>
    <w:rsid w:val="00FA2032"/>
    <w:rsid w:val="00FA26E7"/>
    <w:rsid w:val="00FA2CA5"/>
    <w:rsid w:val="00FA2D2E"/>
    <w:rsid w:val="00FA3415"/>
    <w:rsid w:val="00FA3A9D"/>
    <w:rsid w:val="00FA4C29"/>
    <w:rsid w:val="00FA5418"/>
    <w:rsid w:val="00FB0D75"/>
    <w:rsid w:val="00FB10BC"/>
    <w:rsid w:val="00FB3D95"/>
    <w:rsid w:val="00FB3F5C"/>
    <w:rsid w:val="00FB4844"/>
    <w:rsid w:val="00FB497F"/>
    <w:rsid w:val="00FB4CDB"/>
    <w:rsid w:val="00FB5BF3"/>
    <w:rsid w:val="00FB5FED"/>
    <w:rsid w:val="00FB6009"/>
    <w:rsid w:val="00FB60DD"/>
    <w:rsid w:val="00FB610B"/>
    <w:rsid w:val="00FB6BD2"/>
    <w:rsid w:val="00FB784C"/>
    <w:rsid w:val="00FB78B3"/>
    <w:rsid w:val="00FB7B38"/>
    <w:rsid w:val="00FC0D68"/>
    <w:rsid w:val="00FC14E5"/>
    <w:rsid w:val="00FC2033"/>
    <w:rsid w:val="00FC22F0"/>
    <w:rsid w:val="00FC36B8"/>
    <w:rsid w:val="00FC397A"/>
    <w:rsid w:val="00FC3A8E"/>
    <w:rsid w:val="00FC4006"/>
    <w:rsid w:val="00FC562F"/>
    <w:rsid w:val="00FC5B93"/>
    <w:rsid w:val="00FC7BB7"/>
    <w:rsid w:val="00FC7C39"/>
    <w:rsid w:val="00FC7C65"/>
    <w:rsid w:val="00FD0501"/>
    <w:rsid w:val="00FD0AB4"/>
    <w:rsid w:val="00FD1221"/>
    <w:rsid w:val="00FD1874"/>
    <w:rsid w:val="00FD231D"/>
    <w:rsid w:val="00FE06F6"/>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A24"/>
    <w:rsid w:val="00FE7E04"/>
    <w:rsid w:val="00FF1314"/>
    <w:rsid w:val="00FF2625"/>
    <w:rsid w:val="00FF2BA7"/>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7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7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 w:type="character" w:customStyle="1" w:styleId="afe">
    <w:name w:val="Гипертекстовая ссылка"/>
    <w:basedOn w:val="a0"/>
    <w:uiPriority w:val="99"/>
    <w:rsid w:val="00B16DB0"/>
    <w:rPr>
      <w:b/>
      <w:bCs/>
      <w:color w:val="106BBE"/>
    </w:rPr>
  </w:style>
  <w:style w:type="paragraph" w:customStyle="1" w:styleId="aff">
    <w:name w:val="Нормальный (таблица)"/>
    <w:basedOn w:val="a"/>
    <w:next w:val="a"/>
    <w:uiPriority w:val="99"/>
    <w:rsid w:val="00B16DB0"/>
    <w:pPr>
      <w:widowControl w:val="0"/>
      <w:autoSpaceDE w:val="0"/>
      <w:autoSpaceDN w:val="0"/>
      <w:adjustRightInd w:val="0"/>
      <w:jc w:val="both"/>
    </w:pPr>
  </w:style>
  <w:style w:type="paragraph" w:customStyle="1" w:styleId="aff0">
    <w:name w:val="Прижатый влево"/>
    <w:basedOn w:val="a"/>
    <w:next w:val="a"/>
    <w:uiPriority w:val="99"/>
    <w:rsid w:val="00B16DB0"/>
    <w:pPr>
      <w:widowControl w:val="0"/>
      <w:autoSpaceDE w:val="0"/>
      <w:autoSpaceDN w:val="0"/>
      <w:adjustRightInd w:val="0"/>
    </w:pPr>
  </w:style>
  <w:style w:type="paragraph" w:styleId="aff1">
    <w:name w:val="No Spacing"/>
    <w:uiPriority w:val="1"/>
    <w:qFormat/>
    <w:rsid w:val="00C9314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7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 w:type="character" w:customStyle="1" w:styleId="afe">
    <w:name w:val="Гипертекстовая ссылка"/>
    <w:basedOn w:val="a0"/>
    <w:uiPriority w:val="99"/>
    <w:rsid w:val="00B16DB0"/>
    <w:rPr>
      <w:b/>
      <w:bCs/>
      <w:color w:val="106BBE"/>
    </w:rPr>
  </w:style>
  <w:style w:type="paragraph" w:customStyle="1" w:styleId="aff">
    <w:name w:val="Нормальный (таблица)"/>
    <w:basedOn w:val="a"/>
    <w:next w:val="a"/>
    <w:uiPriority w:val="99"/>
    <w:rsid w:val="00B16DB0"/>
    <w:pPr>
      <w:widowControl w:val="0"/>
      <w:autoSpaceDE w:val="0"/>
      <w:autoSpaceDN w:val="0"/>
      <w:adjustRightInd w:val="0"/>
      <w:jc w:val="both"/>
    </w:pPr>
  </w:style>
  <w:style w:type="paragraph" w:customStyle="1" w:styleId="aff0">
    <w:name w:val="Прижатый влево"/>
    <w:basedOn w:val="a"/>
    <w:next w:val="a"/>
    <w:uiPriority w:val="99"/>
    <w:rsid w:val="00B16DB0"/>
    <w:pPr>
      <w:widowControl w:val="0"/>
      <w:autoSpaceDE w:val="0"/>
      <w:autoSpaceDN w:val="0"/>
      <w:adjustRightInd w:val="0"/>
    </w:pPr>
  </w:style>
  <w:style w:type="paragraph" w:styleId="aff1">
    <w:name w:val="No Spacing"/>
    <w:uiPriority w:val="1"/>
    <w:qFormat/>
    <w:rsid w:val="00C931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33173586">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388189425">
      <w:bodyDiv w:val="1"/>
      <w:marLeft w:val="0"/>
      <w:marRight w:val="0"/>
      <w:marTop w:val="0"/>
      <w:marBottom w:val="0"/>
      <w:divBdr>
        <w:top w:val="none" w:sz="0" w:space="0" w:color="auto"/>
        <w:left w:val="none" w:sz="0" w:space="0" w:color="auto"/>
        <w:bottom w:val="none" w:sz="0" w:space="0" w:color="auto"/>
        <w:right w:val="none" w:sz="0" w:space="0" w:color="auto"/>
      </w:divBdr>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457674388">
      <w:bodyDiv w:val="1"/>
      <w:marLeft w:val="0"/>
      <w:marRight w:val="0"/>
      <w:marTop w:val="0"/>
      <w:marBottom w:val="0"/>
      <w:divBdr>
        <w:top w:val="none" w:sz="0" w:space="0" w:color="auto"/>
        <w:left w:val="none" w:sz="0" w:space="0" w:color="auto"/>
        <w:bottom w:val="none" w:sz="0" w:space="0" w:color="auto"/>
        <w:right w:val="none" w:sz="0" w:space="0" w:color="auto"/>
      </w:divBdr>
    </w:div>
    <w:div w:id="1515028418">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25698673">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internet.garant.ru/document/redirect/75062082/1000"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F09C-8F9F-4B62-98BC-975DDD12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2793</TotalTime>
  <Pages>1</Pages>
  <Words>7319</Words>
  <Characters>41721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dc:creator>
  <cp:lastModifiedBy>Ольга Арланова</cp:lastModifiedBy>
  <cp:revision>25</cp:revision>
  <cp:lastPrinted>2022-03-16T12:40:00Z</cp:lastPrinted>
  <dcterms:created xsi:type="dcterms:W3CDTF">2022-03-28T06:44:00Z</dcterms:created>
  <dcterms:modified xsi:type="dcterms:W3CDTF">2022-04-27T11:22:00Z</dcterms:modified>
</cp:coreProperties>
</file>