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3" w:rsidRPr="00427F33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7F33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Порецкого района </w:t>
      </w:r>
      <w:r w:rsidR="00427F33">
        <w:rPr>
          <w:rFonts w:ascii="Times New Roman" w:hAnsi="Times New Roman" w:cs="Times New Roman"/>
          <w:b/>
          <w:sz w:val="24"/>
          <w:szCs w:val="24"/>
        </w:rPr>
        <w:t>Ч</w:t>
      </w:r>
      <w:r w:rsidRPr="00427F33">
        <w:rPr>
          <w:rFonts w:ascii="Times New Roman" w:hAnsi="Times New Roman" w:cs="Times New Roman"/>
          <w:b/>
          <w:sz w:val="24"/>
          <w:szCs w:val="24"/>
        </w:rPr>
        <w:t xml:space="preserve">увашской </w:t>
      </w:r>
    </w:p>
    <w:p w:rsidR="007D2C35" w:rsidRPr="00C12B99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99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C12B99" w:rsidRPr="00C12B99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Порецкого района Чувашской Республики от 01.06.2015 №167  «Об утверждении Порядка создания координационных или совещательных органов в области развития малого и среднего предпринимательства органами местного самоуправления Порецкого района Чувашской Республики»</w:t>
      </w:r>
    </w:p>
    <w:p w:rsidR="00427F33" w:rsidRDefault="00427F33">
      <w:pPr>
        <w:rPr>
          <w:rFonts w:ascii="Times New Roman" w:hAnsi="Times New Roman" w:cs="Times New Roman"/>
          <w:sz w:val="24"/>
          <w:szCs w:val="24"/>
        </w:rPr>
      </w:pPr>
    </w:p>
    <w:p w:rsidR="00C12B99" w:rsidRPr="00C12B99" w:rsidRDefault="000739E9" w:rsidP="000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27F33">
        <w:rPr>
          <w:rFonts w:ascii="Times New Roman" w:hAnsi="Times New Roman" w:cs="Times New Roman"/>
          <w:sz w:val="24"/>
          <w:szCs w:val="24"/>
        </w:rPr>
        <w:t>Проект постановления администрации Порецк</w:t>
      </w:r>
      <w:r>
        <w:rPr>
          <w:rFonts w:ascii="Times New Roman" w:hAnsi="Times New Roman" w:cs="Times New Roman"/>
          <w:sz w:val="24"/>
          <w:szCs w:val="24"/>
        </w:rPr>
        <w:t xml:space="preserve">ого района Чувашской Республики </w:t>
      </w:r>
      <w:r w:rsidR="00C12B99" w:rsidRPr="00C12B9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Порецкого района Чувашской Республики от 01.06.2015 №167  «Об утверждении Порядка создания координационных или совещательных органов в области развития малого и среднего предпринимательства органами местного самоуправления Порецкого района Чувашской Республики»</w:t>
      </w:r>
      <w:r w:rsidR="005A60E9" w:rsidRPr="00C12B99">
        <w:rPr>
          <w:rFonts w:ascii="Times New Roman" w:hAnsi="Times New Roman" w:cs="Times New Roman"/>
          <w:sz w:val="24"/>
          <w:szCs w:val="24"/>
        </w:rPr>
        <w:t xml:space="preserve"> (</w:t>
      </w:r>
      <w:r w:rsidR="005A60E9">
        <w:rPr>
          <w:rFonts w:ascii="Times New Roman" w:hAnsi="Times New Roman" w:cs="Times New Roman"/>
          <w:sz w:val="24"/>
          <w:szCs w:val="24"/>
        </w:rPr>
        <w:t xml:space="preserve">далее – проект постановления) подготовлен в соответствии </w:t>
      </w:r>
      <w:r w:rsidR="005A60E9" w:rsidRPr="00C12B99">
        <w:rPr>
          <w:rFonts w:ascii="Times New Roman" w:hAnsi="Times New Roman" w:cs="Times New Roman"/>
          <w:sz w:val="24"/>
          <w:szCs w:val="24"/>
        </w:rPr>
        <w:t xml:space="preserve">с  </w:t>
      </w:r>
      <w:r w:rsidR="00C12B99" w:rsidRPr="00C12B9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24.07.2007 № 209-ФЗ «О развитии малого и среднего предпринимательства</w:t>
      </w:r>
      <w:proofErr w:type="gramEnd"/>
      <w:r w:rsidR="00C12B99" w:rsidRPr="00C12B99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 Законом Чувашской Республики от 19.10.2009 № 51 «О развитии малого и среднего предпринимательства в Чувашской Республике».</w:t>
      </w:r>
      <w:r w:rsidR="00C74801" w:rsidRPr="00C12B9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2A68" w:rsidRDefault="00C12B99" w:rsidP="00C1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4801" w:rsidRPr="00B8295C">
        <w:rPr>
          <w:rFonts w:ascii="Times New Roman" w:hAnsi="Times New Roman" w:cs="Times New Roman"/>
          <w:sz w:val="24"/>
          <w:szCs w:val="24"/>
        </w:rPr>
        <w:t>Проектом пред</w:t>
      </w:r>
      <w:r w:rsidR="00510804" w:rsidRPr="00B8295C">
        <w:rPr>
          <w:rFonts w:ascii="Times New Roman" w:hAnsi="Times New Roman" w:cs="Times New Roman"/>
          <w:sz w:val="24"/>
          <w:szCs w:val="24"/>
        </w:rPr>
        <w:t>усмотрено</w:t>
      </w:r>
      <w:r w:rsidR="00CC2A68" w:rsidRPr="00B8295C">
        <w:rPr>
          <w:rFonts w:ascii="Times New Roman" w:hAnsi="Times New Roman" w:cs="Times New Roman"/>
          <w:sz w:val="24"/>
          <w:szCs w:val="24"/>
        </w:rPr>
        <w:t xml:space="preserve"> </w:t>
      </w:r>
      <w:r w:rsidRPr="00B8295C">
        <w:rPr>
          <w:rFonts w:ascii="Times New Roman" w:hAnsi="Times New Roman" w:cs="Times New Roman"/>
          <w:sz w:val="24"/>
          <w:szCs w:val="24"/>
        </w:rPr>
        <w:t>изложить п.5</w:t>
      </w:r>
      <w:r w:rsidR="00B8295C" w:rsidRPr="00B8295C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B829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Pr="00303C54">
        <w:rPr>
          <w:rFonts w:ascii="Times New Roman" w:hAnsi="Times New Roman" w:cs="Times New Roman"/>
          <w:sz w:val="24"/>
          <w:szCs w:val="24"/>
        </w:rPr>
        <w:t>:</w:t>
      </w:r>
      <w:r w:rsidR="00510804" w:rsidRPr="00303C54">
        <w:rPr>
          <w:rFonts w:ascii="Times New Roman" w:hAnsi="Times New Roman" w:cs="Times New Roman"/>
          <w:sz w:val="24"/>
          <w:szCs w:val="24"/>
        </w:rPr>
        <w:t xml:space="preserve"> </w:t>
      </w:r>
      <w:r w:rsidRPr="00303C54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303C54">
        <w:rPr>
          <w:rFonts w:ascii="Times New Roman" w:hAnsi="Times New Roman" w:cs="Times New Roman"/>
          <w:sz w:val="24"/>
          <w:szCs w:val="24"/>
        </w:rPr>
        <w:t>Глава администрации Порецкого района Чувашской Республики в течение 30 дней со дня поступления обращения с предложением создать координационный или совещательных орган рассматривает его и информирует инициатора и принятом решении».</w:t>
      </w:r>
      <w:r w:rsidR="00A50CF2" w:rsidRPr="00303C5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</w:p>
    <w:p w:rsidR="00034DDC" w:rsidRDefault="00CC2A68" w:rsidP="00C1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0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DDC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 в соответствии с постановлением администрации Порецкого района Чувашской Республики</w:t>
      </w:r>
      <w:r w:rsidR="00A50CF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A50CF2">
        <w:rPr>
          <w:rFonts w:ascii="Times New Roman" w:hAnsi="Times New Roman" w:cs="Times New Roman"/>
          <w:sz w:val="24"/>
          <w:szCs w:val="24"/>
        </w:rPr>
        <w:t xml:space="preserve"> 18.12.2015 № 370 «Об утверждении </w:t>
      </w:r>
      <w:proofErr w:type="gramStart"/>
      <w:r w:rsidR="00A50CF2">
        <w:rPr>
          <w:rFonts w:ascii="Times New Roman" w:hAnsi="Times New Roman" w:cs="Times New Roman"/>
          <w:sz w:val="24"/>
          <w:szCs w:val="24"/>
        </w:rPr>
        <w:t xml:space="preserve">Порядка проведения оценки регулирующего воздействия проектов </w:t>
      </w:r>
      <w:r w:rsidR="00EC3BD5">
        <w:rPr>
          <w:rFonts w:ascii="Times New Roman" w:hAnsi="Times New Roman" w:cs="Times New Roman"/>
          <w:sz w:val="24"/>
          <w:szCs w:val="24"/>
        </w:rPr>
        <w:t>норматив</w:t>
      </w:r>
      <w:r w:rsidR="00A50CF2">
        <w:rPr>
          <w:rFonts w:ascii="Times New Roman" w:hAnsi="Times New Roman" w:cs="Times New Roman"/>
          <w:sz w:val="24"/>
          <w:szCs w:val="24"/>
        </w:rPr>
        <w:t>ных правовых актов</w:t>
      </w:r>
      <w:r w:rsidR="00EC3BD5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</w:t>
      </w:r>
      <w:proofErr w:type="gramEnd"/>
      <w:r w:rsidR="00A50CF2">
        <w:rPr>
          <w:rFonts w:ascii="Times New Roman" w:hAnsi="Times New Roman" w:cs="Times New Roman"/>
          <w:sz w:val="24"/>
          <w:szCs w:val="24"/>
        </w:rPr>
        <w:t xml:space="preserve"> и Порядка проведения экспертизы нормативных правовых актов Порецкого района Чувашской Республики, затрагивающих вопросы осуществления предпринимательской и инвестиционной деятельности» (с последующими изменениями</w:t>
      </w:r>
      <w:r w:rsidR="00EC3BD5"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="00A50CF2">
        <w:rPr>
          <w:rFonts w:ascii="Times New Roman" w:hAnsi="Times New Roman" w:cs="Times New Roman"/>
          <w:sz w:val="24"/>
          <w:szCs w:val="24"/>
        </w:rPr>
        <w:t xml:space="preserve">) проводит публичные консультации. </w:t>
      </w:r>
    </w:p>
    <w:p w:rsidR="00A50CF2" w:rsidRDefault="00A50CF2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Принятие проекта не требует дополнительных расходов из бюджета Порецкого района Чувашской Республики.</w:t>
      </w:r>
      <w:r w:rsidR="00D80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и бухгалтерского учета администрации </w:t>
      </w:r>
    </w:p>
    <w:p w:rsidR="00D80427" w:rsidRPr="00213454" w:rsidRDefault="00D80427" w:rsidP="00A50C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района Чувашской Республики                                                           Е.А. Трошина</w:t>
      </w:r>
    </w:p>
    <w:sectPr w:rsidR="00D80427" w:rsidRPr="00213454" w:rsidSect="007D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54"/>
    <w:rsid w:val="00002E63"/>
    <w:rsid w:val="00034DDC"/>
    <w:rsid w:val="00053601"/>
    <w:rsid w:val="000739E9"/>
    <w:rsid w:val="00194875"/>
    <w:rsid w:val="00213454"/>
    <w:rsid w:val="00303C54"/>
    <w:rsid w:val="00397D51"/>
    <w:rsid w:val="00427F33"/>
    <w:rsid w:val="004E1703"/>
    <w:rsid w:val="00510804"/>
    <w:rsid w:val="005A60E9"/>
    <w:rsid w:val="006D2F1C"/>
    <w:rsid w:val="007D0AE7"/>
    <w:rsid w:val="007D2C35"/>
    <w:rsid w:val="007F3D16"/>
    <w:rsid w:val="00A12A03"/>
    <w:rsid w:val="00A50CF2"/>
    <w:rsid w:val="00A64D9F"/>
    <w:rsid w:val="00A846B8"/>
    <w:rsid w:val="00B8295C"/>
    <w:rsid w:val="00C12B99"/>
    <w:rsid w:val="00C562D0"/>
    <w:rsid w:val="00C74801"/>
    <w:rsid w:val="00CA5FA7"/>
    <w:rsid w:val="00CC2A68"/>
    <w:rsid w:val="00D70F66"/>
    <w:rsid w:val="00D75D4B"/>
    <w:rsid w:val="00D80427"/>
    <w:rsid w:val="00E25AA1"/>
    <w:rsid w:val="00EC3BD5"/>
    <w:rsid w:val="00F57C9D"/>
    <w:rsid w:val="00F8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33</cp:revision>
  <dcterms:created xsi:type="dcterms:W3CDTF">2021-09-23T08:42:00Z</dcterms:created>
  <dcterms:modified xsi:type="dcterms:W3CDTF">2022-05-17T12:21:00Z</dcterms:modified>
</cp:coreProperties>
</file>