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7A5419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D56170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D56170">
        <w:rPr>
          <w:b/>
          <w:bCs/>
          <w:sz w:val="20"/>
          <w:szCs w:val="20"/>
        </w:rPr>
        <w:t>апреля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94399">
        <w:rPr>
          <w:b/>
          <w:bCs/>
          <w:sz w:val="20"/>
          <w:szCs w:val="20"/>
        </w:rPr>
        <w:t>15/02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7A5419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A5419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A5419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7A5419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A5419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A5419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A5419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B4752">
        <w:rPr>
          <w:sz w:val="20"/>
          <w:szCs w:val="20"/>
        </w:rPr>
        <w:t>8 338 058,00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B4752">
        <w:rPr>
          <w:sz w:val="20"/>
          <w:szCs w:val="20"/>
        </w:rPr>
        <w:t>7 256 230,40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6B4752">
        <w:rPr>
          <w:sz w:val="20"/>
          <w:szCs w:val="20"/>
        </w:rPr>
        <w:t>7 256 230,40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A5419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F532FD">
        <w:rPr>
          <w:sz w:val="20"/>
          <w:szCs w:val="20"/>
        </w:rPr>
        <w:t>9 018 058,00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D735D3" w:rsidRDefault="00D735D3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BC1EBC" w:rsidRDefault="00BC1EBC" w:rsidP="00BC1EB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EC026F">
        <w:rPr>
          <w:sz w:val="20"/>
          <w:szCs w:val="20"/>
        </w:rPr>
        <w:t>0,0 рублей» заменить словами «68</w:t>
      </w:r>
      <w:r>
        <w:rPr>
          <w:sz w:val="20"/>
          <w:szCs w:val="20"/>
        </w:rPr>
        <w:t>0 000,0 рублей»;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171E2D">
        <w:rPr>
          <w:sz w:val="20"/>
          <w:szCs w:val="20"/>
        </w:rPr>
        <w:t>части 2: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5C0D0F">
        <w:rPr>
          <w:sz w:val="20"/>
          <w:szCs w:val="20"/>
        </w:rPr>
        <w:t>части</w:t>
      </w:r>
      <w:r w:rsidR="00D735D3">
        <w:rPr>
          <w:sz w:val="20"/>
          <w:szCs w:val="20"/>
        </w:rPr>
        <w:t xml:space="preserve"> 3:</w:t>
      </w:r>
    </w:p>
    <w:p w:rsidR="00D735D3" w:rsidRPr="00D735D3" w:rsidRDefault="00D735D3" w:rsidP="00D735D3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</w:t>
      </w:r>
      <w:r w:rsidR="0055718C">
        <w:rPr>
          <w:sz w:val="20"/>
          <w:szCs w:val="20"/>
        </w:rPr>
        <w:t>бзац 4 признать утратившим силу.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CE4CE1" w:rsidRDefault="00CE4CE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7A5419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7A5419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857" w:type="dxa"/>
        <w:tblInd w:w="93" w:type="dxa"/>
        <w:tblLook w:val="04A0"/>
      </w:tblPr>
      <w:tblGrid>
        <w:gridCol w:w="2600"/>
        <w:gridCol w:w="4300"/>
        <w:gridCol w:w="2754"/>
        <w:gridCol w:w="203"/>
      </w:tblGrid>
      <w:tr w:rsidR="00DC6762" w:rsidRPr="00DC6762" w:rsidTr="00DD54D6">
        <w:trPr>
          <w:trHeight w:val="1170"/>
        </w:trPr>
        <w:tc>
          <w:tcPr>
            <w:tcW w:w="9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7A5419">
              <w:rPr>
                <w:b/>
                <w:bCs/>
                <w:color w:val="000000"/>
              </w:rPr>
              <w:t xml:space="preserve">Мишуковского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6" w:rsidRPr="00DD54D6" w:rsidRDefault="00DD54D6" w:rsidP="00DD54D6">
            <w:pPr>
              <w:jc w:val="center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6" w:rsidRPr="00DD54D6" w:rsidRDefault="00DD54D6" w:rsidP="00DD54D6">
            <w:pPr>
              <w:jc w:val="center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center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DD54D6" w:rsidRPr="00DD54D6" w:rsidTr="00DD54D6">
        <w:trPr>
          <w:gridAfter w:val="1"/>
          <w:wAfter w:w="203" w:type="dxa"/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center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6" w:rsidRPr="00DD54D6" w:rsidRDefault="00DD54D6" w:rsidP="00DD54D6">
            <w:pPr>
              <w:jc w:val="center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center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8 338 058,00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1 081 827,60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316 000,00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D54D6" w:rsidRPr="00DD54D6" w:rsidTr="00DD54D6">
        <w:trPr>
          <w:gridAfter w:val="1"/>
          <w:wAfter w:w="203" w:type="dxa"/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DD54D6" w:rsidRPr="00DD54D6" w:rsidTr="00DD54D6">
        <w:trPr>
          <w:gridAfter w:val="1"/>
          <w:wAfter w:w="203" w:type="dxa"/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154 000,00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765 827,60</w:t>
            </w:r>
          </w:p>
        </w:tc>
      </w:tr>
      <w:tr w:rsidR="00DD54D6" w:rsidRPr="00DD54D6" w:rsidTr="00DD54D6">
        <w:trPr>
          <w:gridAfter w:val="1"/>
          <w:wAfter w:w="203" w:type="dxa"/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418 313,20</w:t>
            </w:r>
          </w:p>
        </w:tc>
      </w:tr>
      <w:tr w:rsidR="00DD54D6" w:rsidRPr="00DD54D6" w:rsidTr="00DD54D6">
        <w:trPr>
          <w:gridAfter w:val="1"/>
          <w:wAfter w:w="203" w:type="dxa"/>
          <w:trHeight w:val="18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418 313,20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54D6" w:rsidRPr="00DD54D6" w:rsidTr="00DD54D6">
        <w:trPr>
          <w:gridAfter w:val="1"/>
          <w:wAfter w:w="203" w:type="dxa"/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D54D6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415 313,20</w:t>
            </w:r>
          </w:p>
        </w:tc>
      </w:tr>
      <w:tr w:rsidR="00DD54D6" w:rsidRPr="00DD54D6" w:rsidTr="00DD54D6">
        <w:trPr>
          <w:gridAfter w:val="1"/>
          <w:wAfter w:w="203" w:type="dxa"/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347 514,40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0001171503010000000150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347 514,40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7 256 230,40</w:t>
            </w:r>
          </w:p>
        </w:tc>
      </w:tr>
      <w:tr w:rsidR="00DD54D6" w:rsidRPr="00DD54D6" w:rsidTr="00DD54D6">
        <w:trPr>
          <w:gridAfter w:val="1"/>
          <w:wAfter w:w="203" w:type="dxa"/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7 256 230,40</w:t>
            </w:r>
          </w:p>
        </w:tc>
      </w:tr>
      <w:tr w:rsidR="00DD54D6" w:rsidRPr="00DD54D6" w:rsidTr="00DD54D6">
        <w:trPr>
          <w:gridAfter w:val="1"/>
          <w:wAfter w:w="203" w:type="dxa"/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1 497 900,00</w:t>
            </w:r>
          </w:p>
        </w:tc>
      </w:tr>
      <w:tr w:rsidR="00DD54D6" w:rsidRPr="00DD54D6" w:rsidTr="00DD54D6">
        <w:trPr>
          <w:gridAfter w:val="1"/>
          <w:wAfter w:w="203" w:type="dxa"/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412 900,00</w:t>
            </w:r>
          </w:p>
        </w:tc>
      </w:tr>
      <w:tr w:rsidR="00DD54D6" w:rsidRPr="00DD54D6" w:rsidTr="00DD54D6">
        <w:trPr>
          <w:gridAfter w:val="1"/>
          <w:wAfter w:w="203" w:type="dxa"/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1 085 000,00</w:t>
            </w:r>
          </w:p>
        </w:tc>
      </w:tr>
      <w:tr w:rsidR="00DD54D6" w:rsidRPr="00DD54D6" w:rsidTr="00DD54D6">
        <w:trPr>
          <w:gridAfter w:val="1"/>
          <w:wAfter w:w="203" w:type="dxa"/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5 384 462,40</w:t>
            </w:r>
          </w:p>
        </w:tc>
      </w:tr>
      <w:tr w:rsidR="00DD54D6" w:rsidRPr="00DD54D6" w:rsidTr="00DD54D6">
        <w:trPr>
          <w:gridAfter w:val="1"/>
          <w:wAfter w:w="203" w:type="dxa"/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r w:rsidRPr="00DD54D6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r w:rsidRPr="00DD54D6">
              <w:rPr>
                <w:color w:val="000000"/>
                <w:sz w:val="20"/>
                <w:szCs w:val="20"/>
              </w:rPr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DD54D6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DD54D6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228 900,00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5 155 562,40</w:t>
            </w:r>
          </w:p>
        </w:tc>
      </w:tr>
      <w:tr w:rsidR="00DD54D6" w:rsidRPr="00DD54D6" w:rsidTr="00DD54D6">
        <w:trPr>
          <w:gridAfter w:val="1"/>
          <w:wAfter w:w="203" w:type="dxa"/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94 868,00</w:t>
            </w:r>
          </w:p>
        </w:tc>
      </w:tr>
      <w:tr w:rsidR="00DD54D6" w:rsidRPr="00DD54D6" w:rsidTr="00DD54D6">
        <w:trPr>
          <w:gridAfter w:val="1"/>
          <w:wAfter w:w="203" w:type="dxa"/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DD54D6" w:rsidRPr="00DD54D6" w:rsidTr="00DD54D6">
        <w:trPr>
          <w:gridAfter w:val="1"/>
          <w:wAfter w:w="203" w:type="dxa"/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DD54D6" w:rsidRPr="00DD54D6" w:rsidTr="00DD54D6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54D6">
              <w:rPr>
                <w:b/>
                <w:bCs/>
                <w:color w:val="000000"/>
                <w:sz w:val="20"/>
                <w:szCs w:val="20"/>
              </w:rPr>
              <w:t>279 000,00</w:t>
            </w:r>
          </w:p>
        </w:tc>
      </w:tr>
      <w:tr w:rsidR="00DD54D6" w:rsidRPr="00DD54D6" w:rsidTr="00DD54D6">
        <w:trPr>
          <w:gridAfter w:val="1"/>
          <w:wAfter w:w="203" w:type="dxa"/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6" w:rsidRPr="00DD54D6" w:rsidRDefault="00DD54D6" w:rsidP="00DD54D6">
            <w:pPr>
              <w:rPr>
                <w:color w:val="000000"/>
                <w:sz w:val="22"/>
                <w:szCs w:val="22"/>
              </w:rPr>
            </w:pPr>
            <w:r w:rsidRPr="00DD54D6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6" w:rsidRPr="00DD54D6" w:rsidRDefault="00DD54D6" w:rsidP="00DD54D6">
            <w:pPr>
              <w:jc w:val="both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Прочие межбюджетные трансферты, передаваемые в поселения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6" w:rsidRPr="00DD54D6" w:rsidRDefault="00DD54D6" w:rsidP="00DD54D6">
            <w:pPr>
              <w:jc w:val="right"/>
              <w:rPr>
                <w:color w:val="000000"/>
                <w:sz w:val="20"/>
                <w:szCs w:val="20"/>
              </w:rPr>
            </w:pPr>
            <w:r w:rsidRPr="00DD54D6">
              <w:rPr>
                <w:color w:val="000000"/>
                <w:sz w:val="20"/>
                <w:szCs w:val="20"/>
              </w:rPr>
              <w:t>279 000,00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197D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709"/>
        <w:gridCol w:w="531"/>
        <w:gridCol w:w="1129"/>
        <w:gridCol w:w="560"/>
        <w:gridCol w:w="1607"/>
      </w:tblGrid>
      <w:tr w:rsidR="009B4929" w:rsidRPr="00B10127" w:rsidTr="002B20D3">
        <w:trPr>
          <w:gridBefore w:val="1"/>
          <w:wBefore w:w="31" w:type="dxa"/>
          <w:trHeight w:val="2167"/>
        </w:trPr>
        <w:tc>
          <w:tcPr>
            <w:tcW w:w="66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A541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2B20D3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2B20D3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B20D3" w:rsidRPr="002B20D3" w:rsidTr="002B20D3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B20D3" w:rsidRPr="002B20D3" w:rsidTr="002B20D3">
        <w:tblPrEx>
          <w:tblLook w:val="04A0"/>
        </w:tblPrEx>
        <w:trPr>
          <w:trHeight w:val="259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</w:tr>
      <w:tr w:rsidR="002B20D3" w:rsidRPr="002B20D3" w:rsidTr="002B20D3">
        <w:tblPrEx>
          <w:tblLook w:val="04A0"/>
        </w:tblPrEx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6 432 590,00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20D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20D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2 974 653,00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2 994 653,00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3 324 624,00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3 324 624,00</w:t>
            </w:r>
          </w:p>
        </w:tc>
      </w:tr>
      <w:tr w:rsidR="002B20D3" w:rsidRPr="002B20D3" w:rsidTr="002B20D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20D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20D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A5419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A5419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A5419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A5419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2B20D3" w:rsidRPr="002B20D3" w:rsidTr="002B20D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2B20D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B20D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B20D3" w:rsidRPr="002B20D3" w:rsidTr="002B20D3">
        <w:trPr>
          <w:trHeight w:val="19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</w:tr>
      <w:tr w:rsidR="002B20D3" w:rsidRPr="002B20D3" w:rsidTr="002B20D3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7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9 018 058,00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588 313,00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588 313,00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588 313,00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20D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20D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588 313,00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538 313,00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538 313,00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538 313,00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538 313,00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B20D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B20D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432 852,00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432 852,00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432 852,00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2B20D3" w:rsidRPr="002B20D3" w:rsidTr="002B20D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B20D3" w:rsidRPr="002B20D3" w:rsidTr="002B20D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2B20D3" w:rsidRPr="002B20D3" w:rsidTr="002B20D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1 275 700,00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1 275 700,00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20D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20D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1 275 700,00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1 051 100,00</w:t>
            </w:r>
          </w:p>
        </w:tc>
      </w:tr>
      <w:tr w:rsidR="002B20D3" w:rsidRPr="002B20D3" w:rsidTr="002B20D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853 400,00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853 400,00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853 400,00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853 400,00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158 700,00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158 700,00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158 700,00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158 700,00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2B20D3" w:rsidRPr="002B20D3" w:rsidTr="002B20D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B20D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B20D3">
              <w:rPr>
                <w:b/>
                <w:bCs/>
                <w:color w:val="000000"/>
                <w:sz w:val="20"/>
                <w:szCs w:val="20"/>
              </w:rPr>
              <w:t xml:space="preserve">униципальной программы "Обеспечение граждан в Чувашской </w:t>
            </w:r>
            <w:r w:rsidRPr="002B20D3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lastRenderedPageBreak/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54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proofErr w:type="gramStart"/>
            <w:r w:rsidRPr="002B20D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B20D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234 872,00</w:t>
            </w:r>
          </w:p>
        </w:tc>
      </w:tr>
      <w:tr w:rsidR="002B20D3" w:rsidRPr="002B20D3" w:rsidTr="002B20D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234 872,00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234 872,00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134 872,00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134 872,00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134 872,00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134 872,00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134 872,00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6 353 453,00</w:t>
            </w:r>
          </w:p>
        </w:tc>
      </w:tr>
      <w:tr w:rsidR="002B20D3" w:rsidRPr="002B20D3" w:rsidTr="002B20D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6 353 453,00</w:t>
            </w:r>
          </w:p>
        </w:tc>
      </w:tr>
      <w:tr w:rsidR="002B20D3" w:rsidRPr="002B20D3" w:rsidTr="002B20D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6 353 453,00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6 353 453,00</w:t>
            </w:r>
          </w:p>
        </w:tc>
      </w:tr>
      <w:tr w:rsidR="002B20D3" w:rsidRPr="002B20D3" w:rsidTr="002B20D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6 353 453,00</w:t>
            </w:r>
          </w:p>
        </w:tc>
      </w:tr>
      <w:tr w:rsidR="002B20D3" w:rsidRPr="002B20D3" w:rsidTr="002B2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6 353 453,00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197D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854"/>
        <w:gridCol w:w="786"/>
        <w:gridCol w:w="560"/>
        <w:gridCol w:w="1769"/>
        <w:gridCol w:w="142"/>
      </w:tblGrid>
      <w:tr w:rsidR="009B4929" w:rsidRPr="0035655A" w:rsidTr="002B20D3">
        <w:trPr>
          <w:gridBefore w:val="1"/>
          <w:wBefore w:w="15" w:type="dxa"/>
          <w:trHeight w:val="1657"/>
        </w:trPr>
        <w:tc>
          <w:tcPr>
            <w:tcW w:w="6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A541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2B20D3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2B20D3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3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7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6 432 590,00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0D3">
              <w:rPr>
                <w:b/>
                <w:bCs/>
                <w:color w:val="000000"/>
                <w:sz w:val="20"/>
                <w:szCs w:val="20"/>
              </w:rPr>
              <w:t>6 432 590,00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20D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20D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2 974 653,00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2 994 653,00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3 003 501,00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-8 848,00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3 324 624,00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3 324 624,00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-25 328,00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20D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20D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  <w:tr w:rsidR="002B20D3" w:rsidRPr="002B20D3" w:rsidTr="002B20D3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20D3" w:rsidRPr="002B20D3" w:rsidRDefault="002B20D3" w:rsidP="002B20D3">
            <w:pPr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center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2B20D3" w:rsidRDefault="002B20D3" w:rsidP="002B20D3">
            <w:pPr>
              <w:jc w:val="right"/>
              <w:rPr>
                <w:color w:val="000000"/>
                <w:sz w:val="20"/>
                <w:szCs w:val="20"/>
              </w:rPr>
            </w:pPr>
            <w:r w:rsidRPr="002B20D3">
              <w:rPr>
                <w:color w:val="000000"/>
                <w:sz w:val="20"/>
                <w:szCs w:val="20"/>
              </w:rPr>
              <w:t>111 313,00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7A5419">
        <w:rPr>
          <w:i/>
          <w:sz w:val="20"/>
          <w:szCs w:val="20"/>
        </w:rPr>
        <w:t xml:space="preserve">Мишуковского </w:t>
      </w:r>
      <w:r>
        <w:rPr>
          <w:i/>
          <w:sz w:val="20"/>
          <w:szCs w:val="20"/>
        </w:rPr>
        <w:t>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7A5419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Мишуковского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B63CEA">
        <w:rPr>
          <w:b/>
          <w:sz w:val="20"/>
          <w:szCs w:val="20"/>
        </w:rPr>
        <w:t>Мишуковского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F532FD" w:rsidP="004D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4D7851">
              <w:rPr>
                <w:sz w:val="20"/>
                <w:szCs w:val="20"/>
              </w:rPr>
              <w:t>0 000,0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F532FD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4D7851">
              <w:rPr>
                <w:b/>
                <w:sz w:val="20"/>
                <w:szCs w:val="20"/>
              </w:rPr>
              <w:t>0 000,0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416F24">
        <w:rPr>
          <w:color w:val="000000"/>
          <w:sz w:val="20"/>
          <w:szCs w:val="20"/>
        </w:rPr>
        <w:t>Мишуковского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305CBC">
        <w:rPr>
          <w:color w:val="000000"/>
          <w:sz w:val="20"/>
          <w:szCs w:val="20"/>
        </w:rPr>
        <w:t>А.И.</w:t>
      </w:r>
      <w:r w:rsidR="00416F24">
        <w:rPr>
          <w:color w:val="000000"/>
          <w:sz w:val="20"/>
          <w:szCs w:val="20"/>
        </w:rPr>
        <w:t>Конов</w:t>
      </w:r>
    </w:p>
    <w:sectPr w:rsidR="00A757D5" w:rsidRPr="00AF1C0B" w:rsidSect="00F532FD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4399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20D3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AE4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16F24"/>
    <w:rsid w:val="004214D3"/>
    <w:rsid w:val="004250C3"/>
    <w:rsid w:val="00432746"/>
    <w:rsid w:val="004432C1"/>
    <w:rsid w:val="00467D77"/>
    <w:rsid w:val="00473AAA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5718C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B176B"/>
    <w:rsid w:val="006B4752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2081"/>
    <w:rsid w:val="0072415C"/>
    <w:rsid w:val="00725F4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5419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5391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7607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347EB"/>
    <w:rsid w:val="00B43065"/>
    <w:rsid w:val="00B476B0"/>
    <w:rsid w:val="00B63CEA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10EC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56170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D54D6"/>
    <w:rsid w:val="00DE0442"/>
    <w:rsid w:val="00DE1FDC"/>
    <w:rsid w:val="00DE2237"/>
    <w:rsid w:val="00DF59EA"/>
    <w:rsid w:val="00DF645D"/>
    <w:rsid w:val="00E148BC"/>
    <w:rsid w:val="00E22715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026F"/>
    <w:rsid w:val="00EC2F43"/>
    <w:rsid w:val="00EC3E16"/>
    <w:rsid w:val="00EC6EE4"/>
    <w:rsid w:val="00ED15E3"/>
    <w:rsid w:val="00ED770E"/>
    <w:rsid w:val="00EE5363"/>
    <w:rsid w:val="00F046AC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32FD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BF11-D879-4A3A-8B49-629426E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130</cp:revision>
  <cp:lastPrinted>2020-12-17T07:33:00Z</cp:lastPrinted>
  <dcterms:created xsi:type="dcterms:W3CDTF">2019-03-05T05:50:00Z</dcterms:created>
  <dcterms:modified xsi:type="dcterms:W3CDTF">2022-05-17T12:33:00Z</dcterms:modified>
</cp:coreProperties>
</file>