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3" w:rsidRDefault="00956858" w:rsidP="00956858">
      <w:pPr>
        <w:tabs>
          <w:tab w:val="left" w:pos="691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051A3" w:rsidTr="002873B4">
        <w:trPr>
          <w:trHeight w:val="980"/>
        </w:trPr>
        <w:tc>
          <w:tcPr>
            <w:tcW w:w="3686" w:type="dxa"/>
          </w:tcPr>
          <w:p w:rsidR="007051A3" w:rsidRDefault="002054CF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5pt;margin-top:-48.2pt;width:141.2pt;height:25.25pt;z-index:251657728" filled="f" stroked="f">
                  <v:textbox>
                    <w:txbxContent>
                      <w:p w:rsidR="00C849F9" w:rsidRDefault="00C849F9" w:rsidP="007848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051A3">
              <w:t xml:space="preserve"> </w:t>
            </w:r>
          </w:p>
        </w:tc>
        <w:tc>
          <w:tcPr>
            <w:tcW w:w="2694" w:type="dxa"/>
          </w:tcPr>
          <w:p w:rsidR="007051A3" w:rsidRPr="00EF2A1B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246249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4535" cy="7359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051A3" w:rsidRPr="00F046E5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</w:p>
        </w:tc>
      </w:tr>
      <w:tr w:rsidR="007051A3" w:rsidRPr="006E2916" w:rsidTr="002873B4">
        <w:tc>
          <w:tcPr>
            <w:tcW w:w="3686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Администрация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Порецкого района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Чувашской Республики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ПОСТАНОВЛЕНИЕ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</w:p>
          <w:p w:rsidR="007051A3" w:rsidRPr="00C210D7" w:rsidRDefault="00FE3E2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__________</w:t>
            </w:r>
            <w:r w:rsidR="007051A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__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с. Порецкое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>Чăваш Республикин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 xml:space="preserve">         Пăрачкав район</w:t>
            </w:r>
            <w:r w:rsidRPr="006E2916">
              <w:rPr>
                <w:sz w:val="26"/>
                <w:szCs w:val="26"/>
              </w:rPr>
              <w:t xml:space="preserve">ĕн  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6E2916">
              <w:rPr>
                <w:sz w:val="26"/>
                <w:szCs w:val="26"/>
              </w:rPr>
              <w:t xml:space="preserve">администрацийĕ            </w:t>
            </w:r>
          </w:p>
          <w:p w:rsidR="007051A3" w:rsidRPr="006E2916" w:rsidRDefault="007051A3" w:rsidP="002873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E2916">
              <w:rPr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FE3E24">
              <w:rPr>
                <w:sz w:val="26"/>
                <w:szCs w:val="26"/>
                <w:u w:val="single"/>
              </w:rPr>
              <w:t>__________</w:t>
            </w:r>
            <w:r>
              <w:rPr>
                <w:sz w:val="26"/>
                <w:szCs w:val="26"/>
              </w:rPr>
              <w:t xml:space="preserve">  № </w:t>
            </w:r>
            <w:r w:rsidR="00FE3E24">
              <w:rPr>
                <w:sz w:val="26"/>
                <w:szCs w:val="26"/>
                <w:u w:val="single"/>
              </w:rPr>
              <w:t>__</w:t>
            </w:r>
          </w:p>
          <w:p w:rsidR="007051A3" w:rsidRPr="006E2916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              </w:t>
            </w:r>
            <w:r w:rsidRPr="006E2916">
              <w:rPr>
                <w:bCs/>
                <w:sz w:val="26"/>
                <w:szCs w:val="26"/>
              </w:rPr>
              <w:t>Пăрачкав сали</w:t>
            </w:r>
          </w:p>
        </w:tc>
      </w:tr>
    </w:tbl>
    <w:p w:rsidR="007051A3" w:rsidRPr="006E2916" w:rsidRDefault="007051A3" w:rsidP="002873B4">
      <w:pPr>
        <w:ind w:firstLine="540"/>
        <w:rPr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91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7051A3" w:rsidRPr="006E2916" w:rsidRDefault="007051A3" w:rsidP="006E2916">
      <w:pPr>
        <w:widowControl w:val="0"/>
        <w:rPr>
          <w:b/>
          <w:sz w:val="26"/>
          <w:szCs w:val="26"/>
        </w:rPr>
      </w:pPr>
      <w:r w:rsidRPr="006E2916">
        <w:rPr>
          <w:b/>
          <w:sz w:val="26"/>
          <w:szCs w:val="26"/>
        </w:rPr>
        <w:t xml:space="preserve">«Развитие физической культуры и спорта </w:t>
      </w:r>
    </w:p>
    <w:p w:rsidR="007051A3" w:rsidRPr="006E2916" w:rsidRDefault="007051A3" w:rsidP="006E2916">
      <w:pPr>
        <w:widowControl w:val="0"/>
        <w:rPr>
          <w:b/>
          <w:bCs/>
          <w:sz w:val="26"/>
          <w:szCs w:val="26"/>
        </w:rPr>
      </w:pPr>
      <w:r w:rsidRPr="006E2916">
        <w:rPr>
          <w:b/>
          <w:sz w:val="26"/>
          <w:szCs w:val="26"/>
        </w:rPr>
        <w:t>в Порецком районе Чувашской Республики»</w:t>
      </w:r>
    </w:p>
    <w:p w:rsidR="007051A3" w:rsidRPr="006E2916" w:rsidRDefault="007051A3" w:rsidP="006E2916">
      <w:pPr>
        <w:jc w:val="center"/>
        <w:rPr>
          <w:b/>
          <w:bCs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Администрация Порецкого района п о с т а н о в л я е т: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 xml:space="preserve">1. Внести в муниципальную </w:t>
      </w:r>
      <w:hyperlink w:anchor="Par34" w:tooltip="Ссылка на текущий документ" w:history="1">
        <w:r w:rsidRPr="006E291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6E2916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Программа), утве</w:t>
      </w:r>
      <w:r w:rsidRPr="006E2916">
        <w:rPr>
          <w:rFonts w:ascii="Times New Roman" w:hAnsi="Times New Roman" w:cs="Times New Roman"/>
          <w:sz w:val="26"/>
          <w:szCs w:val="26"/>
        </w:rPr>
        <w:t>р</w:t>
      </w:r>
      <w:r w:rsidRPr="006E2916">
        <w:rPr>
          <w:rFonts w:ascii="Times New Roman" w:hAnsi="Times New Roman" w:cs="Times New Roman"/>
          <w:sz w:val="26"/>
          <w:szCs w:val="26"/>
        </w:rPr>
        <w:t>жденную постановлением администрации Порецкого района  от 24.12.201</w:t>
      </w:r>
      <w:bookmarkStart w:id="0" w:name="_GoBack"/>
      <w:bookmarkEnd w:id="0"/>
      <w:r w:rsidRPr="006E2916">
        <w:rPr>
          <w:rFonts w:ascii="Times New Roman" w:hAnsi="Times New Roman" w:cs="Times New Roman"/>
          <w:sz w:val="26"/>
          <w:szCs w:val="26"/>
        </w:rPr>
        <w:t>8 № 401 следующие изменения: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1.1. Программу изложить в редакции, согласно приложению к настоящему постановлению.</w:t>
      </w:r>
    </w:p>
    <w:p w:rsidR="007051A3" w:rsidRPr="006E2916" w:rsidRDefault="007051A3" w:rsidP="006E2916">
      <w:pPr>
        <w:shd w:val="clear" w:color="auto" w:fill="FFFFFF"/>
        <w:ind w:firstLine="720"/>
        <w:jc w:val="both"/>
        <w:rPr>
          <w:sz w:val="26"/>
          <w:szCs w:val="26"/>
        </w:rPr>
      </w:pPr>
      <w:r w:rsidRPr="006E2916">
        <w:rPr>
          <w:sz w:val="26"/>
          <w:szCs w:val="26"/>
        </w:rPr>
        <w:t>2. Настоящее пос</w:t>
      </w:r>
      <w:r w:rsidR="00D31441">
        <w:rPr>
          <w:sz w:val="26"/>
          <w:szCs w:val="26"/>
        </w:rPr>
        <w:t>тановление вступает в силу со дня</w:t>
      </w:r>
      <w:r w:rsidRPr="006E2916">
        <w:rPr>
          <w:sz w:val="26"/>
          <w:szCs w:val="26"/>
        </w:rPr>
        <w:t xml:space="preserve"> его официального опубликования.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2873B4">
      <w:pPr>
        <w:rPr>
          <w:sz w:val="26"/>
          <w:szCs w:val="26"/>
        </w:rPr>
      </w:pPr>
      <w:r w:rsidRPr="006E2916">
        <w:rPr>
          <w:sz w:val="26"/>
          <w:szCs w:val="26"/>
        </w:rPr>
        <w:tab/>
      </w:r>
    </w:p>
    <w:p w:rsidR="007051A3" w:rsidRPr="006E2916" w:rsidRDefault="007051A3" w:rsidP="002873B4">
      <w:pPr>
        <w:tabs>
          <w:tab w:val="left" w:pos="0"/>
        </w:tabs>
        <w:ind w:hanging="284"/>
        <w:rPr>
          <w:sz w:val="26"/>
          <w:szCs w:val="26"/>
        </w:rPr>
      </w:pPr>
      <w:r w:rsidRPr="006E2916">
        <w:rPr>
          <w:sz w:val="26"/>
          <w:szCs w:val="26"/>
        </w:rPr>
        <w:t xml:space="preserve">   Глава администрации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6E2916">
        <w:rPr>
          <w:sz w:val="26"/>
          <w:szCs w:val="26"/>
        </w:rPr>
        <w:t xml:space="preserve">  Е.В. Лебедев</w:t>
      </w:r>
    </w:p>
    <w:p w:rsidR="007051A3" w:rsidRDefault="007051A3" w:rsidP="002873B4">
      <w:pPr>
        <w:ind w:left="709"/>
      </w:pPr>
      <w:r>
        <w:t xml:space="preserve">  </w:t>
      </w: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Pr="003C7224" w:rsidRDefault="007051A3" w:rsidP="002873B4">
      <w:pPr>
        <w:ind w:left="709"/>
      </w:pPr>
    </w:p>
    <w:p w:rsidR="007051A3" w:rsidRPr="003C7224" w:rsidRDefault="007051A3" w:rsidP="002873B4"/>
    <w:p w:rsidR="007051A3" w:rsidRPr="003C7224" w:rsidRDefault="007051A3" w:rsidP="002873B4"/>
    <w:p w:rsidR="007051A3" w:rsidRPr="003C7224" w:rsidRDefault="007051A3" w:rsidP="002873B4">
      <w:pPr>
        <w:ind w:hanging="284"/>
      </w:pPr>
    </w:p>
    <w:p w:rsidR="007051A3" w:rsidRDefault="007051A3" w:rsidP="002873B4"/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Default="007051A3" w:rsidP="00637F90">
      <w:pPr>
        <w:jc w:val="center"/>
      </w:pPr>
    </w:p>
    <w:p w:rsidR="007051A3" w:rsidRDefault="007051A3" w:rsidP="00637F90">
      <w:pPr>
        <w:jc w:val="center"/>
        <w:rPr>
          <w:sz w:val="26"/>
          <w:szCs w:val="26"/>
        </w:rPr>
      </w:pPr>
      <w:r w:rsidRPr="00B85608">
        <w:rPr>
          <w:sz w:val="26"/>
          <w:szCs w:val="26"/>
        </w:rPr>
        <w:lastRenderedPageBreak/>
        <w:t>ЛИСТ СОГЛАСОВАНИЯ</w:t>
      </w:r>
    </w:p>
    <w:p w:rsidR="007051A3" w:rsidRPr="00B85608" w:rsidRDefault="007051A3" w:rsidP="00637F90">
      <w:pPr>
        <w:jc w:val="center"/>
        <w:rPr>
          <w:sz w:val="26"/>
          <w:szCs w:val="26"/>
        </w:rPr>
      </w:pPr>
    </w:p>
    <w:p w:rsidR="007051A3" w:rsidRPr="00B85608" w:rsidRDefault="007051A3" w:rsidP="008B30C6">
      <w:pPr>
        <w:rPr>
          <w:sz w:val="26"/>
          <w:szCs w:val="26"/>
        </w:rPr>
      </w:pPr>
      <w:r w:rsidRPr="00B85608">
        <w:rPr>
          <w:sz w:val="26"/>
          <w:szCs w:val="26"/>
        </w:rPr>
        <w:t xml:space="preserve">к постановлению администрации Порецкого района от   </w:t>
      </w:r>
      <w:r>
        <w:rPr>
          <w:sz w:val="26"/>
          <w:szCs w:val="26"/>
          <w:u w:val="single"/>
        </w:rPr>
        <w:t>_________</w:t>
      </w:r>
      <w:r w:rsidRPr="00B85608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>____</w:t>
      </w:r>
    </w:p>
    <w:p w:rsidR="007051A3" w:rsidRPr="00B85608" w:rsidRDefault="007051A3" w:rsidP="00637F90">
      <w:pPr>
        <w:jc w:val="center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 xml:space="preserve">Постановление подготовлено:         </w:t>
      </w:r>
      <w:r w:rsidRPr="00B85608">
        <w:rPr>
          <w:sz w:val="26"/>
          <w:szCs w:val="26"/>
        </w:rPr>
        <w:tab/>
        <w:t>сектором спорта и молодёжной политики</w:t>
      </w:r>
    </w:p>
    <w:p w:rsidR="007051A3" w:rsidRPr="00B85608" w:rsidRDefault="007051A3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  <w:t>администрации Порецкого района</w:t>
      </w: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Default="007051A3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За</w:t>
      </w:r>
      <w:r>
        <w:rPr>
          <w:color w:val="000000"/>
          <w:spacing w:val="-1"/>
          <w:sz w:val="26"/>
          <w:szCs w:val="26"/>
        </w:rPr>
        <w:t xml:space="preserve">меститель главы администрации </w:t>
      </w:r>
    </w:p>
    <w:p w:rsidR="007051A3" w:rsidRPr="00B85608" w:rsidRDefault="007051A3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 xml:space="preserve"> – начальник отдела</w:t>
      </w:r>
    </w:p>
    <w:p w:rsidR="007051A3" w:rsidRPr="00B85608" w:rsidRDefault="007051A3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организационно – контрольной, кадровой</w:t>
      </w:r>
    </w:p>
    <w:p w:rsidR="007051A3" w:rsidRPr="00B85608" w:rsidRDefault="007051A3" w:rsidP="00727B71">
      <w:pPr>
        <w:jc w:val="both"/>
        <w:rPr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и правовой работы</w:t>
      </w:r>
      <w:r w:rsidRPr="00B85608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</w:t>
      </w:r>
      <w:r w:rsidRPr="00B85608">
        <w:rPr>
          <w:sz w:val="26"/>
          <w:szCs w:val="26"/>
        </w:rPr>
        <w:t xml:space="preserve"> __________ Е.Н. Федулова  </w:t>
      </w:r>
      <w:r w:rsidRPr="00B85608">
        <w:rPr>
          <w:sz w:val="26"/>
          <w:szCs w:val="26"/>
        </w:rPr>
        <w:tab/>
      </w: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>Постановление согласовано:</w:t>
      </w:r>
    </w:p>
    <w:p w:rsidR="007051A3" w:rsidRPr="00B85608" w:rsidRDefault="007051A3" w:rsidP="00637F90">
      <w:pPr>
        <w:spacing w:after="274"/>
        <w:rPr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473"/>
        <w:gridCol w:w="1980"/>
        <w:gridCol w:w="1620"/>
        <w:gridCol w:w="1398"/>
      </w:tblGrid>
      <w:tr w:rsidR="007051A3" w:rsidRPr="00B85608" w:rsidTr="00637F90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4"/>
                <w:sz w:val="26"/>
                <w:szCs w:val="26"/>
              </w:rPr>
              <w:t>№ п/п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spacing w:line="274" w:lineRule="exact"/>
              <w:ind w:left="576" w:right="605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 w:rsidRPr="00B85608">
              <w:rPr>
                <w:color w:val="000000"/>
                <w:spacing w:val="1"/>
                <w:sz w:val="26"/>
                <w:szCs w:val="26"/>
              </w:rPr>
              <w:t>должностей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8"/>
                <w:sz w:val="26"/>
                <w:szCs w:val="26"/>
              </w:rPr>
              <w:t>ФИО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spacing w:line="278" w:lineRule="exact"/>
              <w:ind w:left="5" w:right="29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 xml:space="preserve">Дата 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согл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ind w:left="140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5"/>
                <w:sz w:val="26"/>
                <w:szCs w:val="26"/>
              </w:rPr>
              <w:t>Подпись</w:t>
            </w:r>
          </w:p>
        </w:tc>
      </w:tr>
      <w:tr w:rsidR="007051A3" w:rsidRPr="00B85608" w:rsidTr="00637F90">
        <w:trPr>
          <w:trHeight w:hRule="exact" w:val="21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Default="007051A3" w:rsidP="00637F90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Начальник финансового </w:t>
            </w:r>
          </w:p>
          <w:p w:rsidR="007051A3" w:rsidRPr="00B85608" w:rsidRDefault="007051A3" w:rsidP="00637F90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отдела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B85608">
              <w:rPr>
                <w:color w:val="000000"/>
                <w:spacing w:val="-6"/>
                <w:sz w:val="26"/>
                <w:szCs w:val="26"/>
              </w:rPr>
              <w:t xml:space="preserve">Т.И. </w:t>
            </w:r>
            <w:r>
              <w:rPr>
                <w:color w:val="000000"/>
                <w:spacing w:val="-6"/>
                <w:sz w:val="26"/>
                <w:szCs w:val="26"/>
              </w:rPr>
              <w:t>Галахова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335CD" w:rsidRPr="00B85608" w:rsidTr="00637F90">
        <w:trPr>
          <w:trHeight w:hRule="exact" w:val="21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М.Ю. Архипова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Default="007051A3" w:rsidP="00637F90">
      <w:pPr>
        <w:rPr>
          <w:sz w:val="26"/>
          <w:szCs w:val="26"/>
        </w:rPr>
      </w:pPr>
      <w:r w:rsidRPr="00B85608">
        <w:rPr>
          <w:sz w:val="26"/>
          <w:szCs w:val="26"/>
        </w:rPr>
        <w:t>Краснов А.А.</w:t>
      </w:r>
    </w:p>
    <w:p w:rsidR="007051A3" w:rsidRDefault="007051A3" w:rsidP="00637F90">
      <w:pPr>
        <w:rPr>
          <w:sz w:val="26"/>
          <w:szCs w:val="26"/>
        </w:rPr>
      </w:pPr>
    </w:p>
    <w:p w:rsidR="00FE4180" w:rsidRDefault="00FE4180" w:rsidP="00637F90">
      <w:pPr>
        <w:rPr>
          <w:sz w:val="26"/>
          <w:szCs w:val="26"/>
        </w:rPr>
      </w:pPr>
    </w:p>
    <w:p w:rsidR="00FE4180" w:rsidRDefault="00FE4180" w:rsidP="00637F90">
      <w:pPr>
        <w:rPr>
          <w:sz w:val="26"/>
          <w:szCs w:val="26"/>
        </w:rPr>
      </w:pPr>
    </w:p>
    <w:p w:rsidR="00FE4180" w:rsidRDefault="00FE4180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Default="007051A3" w:rsidP="00637F90">
      <w:pPr>
        <w:jc w:val="center"/>
      </w:pPr>
    </w:p>
    <w:p w:rsidR="007051A3" w:rsidRDefault="007051A3" w:rsidP="00637F90">
      <w:pPr>
        <w:jc w:val="center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t xml:space="preserve">                                    </w:t>
      </w:r>
      <w:r w:rsidRPr="0005413F">
        <w:t>Приложение</w:t>
      </w: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:rsidR="007051A3" w:rsidRPr="0005413F" w:rsidRDefault="007051A3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>Порецкого района</w:t>
      </w:r>
    </w:p>
    <w:p w:rsidR="007051A3" w:rsidRPr="0005413F" w:rsidRDefault="006C7DE9" w:rsidP="006C7DE9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center"/>
      </w:pPr>
      <w:r>
        <w:t xml:space="preserve">                                                                                                                   </w:t>
      </w:r>
      <w:r w:rsidR="007051A3" w:rsidRPr="0005413F">
        <w:t xml:space="preserve">от </w:t>
      </w:r>
      <w:r w:rsidR="0039314B">
        <w:rPr>
          <w:u w:val="single"/>
        </w:rPr>
        <w:t>_________</w:t>
      </w:r>
      <w:r w:rsidR="007051A3" w:rsidRPr="0005413F">
        <w:t>№</w:t>
      </w:r>
      <w:r w:rsidR="007051A3" w:rsidRPr="00231A39">
        <w:t xml:space="preserve"> </w:t>
      </w:r>
      <w:r w:rsidR="0039314B">
        <w:rPr>
          <w:u w:val="single"/>
        </w:rPr>
        <w:t>__</w:t>
      </w:r>
    </w:p>
    <w:p w:rsidR="007051A3" w:rsidRDefault="007051A3" w:rsidP="00637F90">
      <w:pPr>
        <w:jc w:val="center"/>
      </w:pPr>
    </w:p>
    <w:p w:rsidR="007051A3" w:rsidRDefault="007051A3" w:rsidP="00637F90">
      <w:pPr>
        <w:jc w:val="right"/>
      </w:pPr>
      <w:r>
        <w:t>«Утверждена</w:t>
      </w:r>
    </w:p>
    <w:p w:rsidR="007051A3" w:rsidRDefault="007051A3" w:rsidP="00637F90">
      <w:pPr>
        <w:jc w:val="right"/>
      </w:pPr>
      <w:r>
        <w:t>постановлением администрации</w:t>
      </w:r>
    </w:p>
    <w:p w:rsidR="007051A3" w:rsidRDefault="007051A3" w:rsidP="00637F90">
      <w:pPr>
        <w:jc w:val="right"/>
      </w:pPr>
      <w:r>
        <w:t>Порецкого района</w:t>
      </w:r>
    </w:p>
    <w:p w:rsidR="007051A3" w:rsidRPr="00231A39" w:rsidRDefault="007051A3" w:rsidP="00637F90">
      <w:pPr>
        <w:jc w:val="right"/>
        <w:rPr>
          <w:b/>
        </w:rPr>
      </w:pPr>
      <w:r>
        <w:t xml:space="preserve">от  </w:t>
      </w:r>
      <w:r w:rsidR="00EF69D2">
        <w:rPr>
          <w:u w:val="single"/>
        </w:rPr>
        <w:t>24.12.2018</w:t>
      </w:r>
      <w:r>
        <w:t xml:space="preserve"> № </w:t>
      </w:r>
      <w:r w:rsidR="00EF69D2">
        <w:rPr>
          <w:u w:val="single"/>
        </w:rPr>
        <w:t>401</w:t>
      </w:r>
    </w:p>
    <w:p w:rsidR="007051A3" w:rsidRDefault="007051A3" w:rsidP="00637F90">
      <w:pPr>
        <w:jc w:val="right"/>
      </w:pPr>
    </w:p>
    <w:p w:rsidR="007051A3" w:rsidRDefault="007051A3" w:rsidP="00637F90">
      <w:pPr>
        <w:jc w:val="right"/>
      </w:pP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районе </w:t>
      </w: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D04AB0">
              <w:rPr>
                <w:bCs/>
                <w:sz w:val="26"/>
                <w:szCs w:val="26"/>
                <w:lang w:val="ru-RU"/>
              </w:rPr>
              <w:t>Сектор спорта и молодёжной политики админ</w:t>
            </w:r>
            <w:r w:rsidRPr="00D04AB0">
              <w:rPr>
                <w:bCs/>
                <w:sz w:val="26"/>
                <w:szCs w:val="26"/>
                <w:lang w:val="ru-RU"/>
              </w:rPr>
              <w:t>и</w:t>
            </w:r>
            <w:r w:rsidRPr="00D04AB0">
              <w:rPr>
                <w:bCs/>
                <w:sz w:val="26"/>
                <w:szCs w:val="26"/>
                <w:lang w:val="ru-RU"/>
              </w:rPr>
              <w:t>страции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Pr="00D04AB0">
              <w:rPr>
                <w:sz w:val="26"/>
                <w:szCs w:val="26"/>
              </w:rPr>
              <w:t>л</w:t>
            </w:r>
            <w:r w:rsidRPr="00D04AB0">
              <w:rPr>
                <w:sz w:val="26"/>
                <w:szCs w:val="26"/>
              </w:rPr>
              <w:t>нительного образования «Детско-юношеская спортивная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рецкого района;</w:t>
            </w:r>
          </w:p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>кого района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051A3" w:rsidRPr="00D04AB0" w:rsidTr="00696097">
        <w:trPr>
          <w:trHeight w:val="1837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7051A3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7051A3" w:rsidRDefault="007051A3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 «Развитие физической культуры и спорта в Порецком районе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лики»;</w:t>
            </w:r>
          </w:p>
          <w:p w:rsidR="007051A3" w:rsidRPr="00D04AB0" w:rsidRDefault="007051A3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селения  путем популяризации массового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Pr="00D04AB0">
              <w:rPr>
                <w:sz w:val="26"/>
                <w:szCs w:val="26"/>
              </w:rPr>
              <w:t>ч</w:t>
            </w:r>
            <w:r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t>она к занятиям физической культурой и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 xml:space="preserve">том; 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 xml:space="preserve">доля населения систематически занимающихся физической культурой </w:t>
            </w:r>
            <w:r w:rsidR="001817E1">
              <w:rPr>
                <w:bCs/>
                <w:sz w:val="26"/>
                <w:szCs w:val="26"/>
              </w:rPr>
              <w:t>и спортом в Порецком районе - 70</w:t>
            </w:r>
            <w:r w:rsidRPr="00D04AB0">
              <w:rPr>
                <w:bCs/>
                <w:sz w:val="26"/>
                <w:szCs w:val="26"/>
              </w:rPr>
              <w:t xml:space="preserve"> % от общей численности населения ;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доля детей Порецкого района занима</w:t>
            </w:r>
            <w:r w:rsidR="00736B47">
              <w:rPr>
                <w:sz w:val="26"/>
                <w:szCs w:val="26"/>
              </w:rPr>
              <w:t>ющ</w:t>
            </w:r>
            <w:r w:rsidR="001817E1">
              <w:rPr>
                <w:sz w:val="26"/>
                <w:szCs w:val="26"/>
              </w:rPr>
              <w:t>ихся в спортивных секциях – 85,5</w:t>
            </w:r>
            <w:r w:rsidRPr="00D04AB0">
              <w:rPr>
                <w:sz w:val="26"/>
                <w:szCs w:val="26"/>
              </w:rPr>
              <w:t xml:space="preserve"> % от общей числе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ности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 средств бюджета Порецкого района на ф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нансирование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гнозная оценка привлека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мых на реализацию ее ц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лей средств федерального бюджета, республиканск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го бюджета Чувашской Республики, внебюдже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ных источников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годах составляет 1</w:t>
            </w:r>
            <w:r w:rsidR="00CF5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D6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25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686,</w:t>
            </w:r>
            <w:r w:rsidR="001304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10953,5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45</w:t>
            </w:r>
            <w:r w:rsidR="003D7EEA">
              <w:rPr>
                <w:rFonts w:ascii="Times New Roman" w:hAnsi="Times New Roman"/>
                <w:sz w:val="26"/>
                <w:szCs w:val="26"/>
              </w:rPr>
              <w:t>312,9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14908,7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13</w:t>
            </w:r>
            <w:r w:rsidR="00130481">
              <w:rPr>
                <w:rFonts w:ascii="Times New Roman" w:hAnsi="Times New Roman"/>
                <w:sz w:val="26"/>
                <w:szCs w:val="26"/>
              </w:rPr>
              <w:t>251,7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10180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 году – 12090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35000,0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республиканского бюджета Чувашской Респу</w:t>
            </w:r>
            <w:r w:rsidRPr="00D04AB0">
              <w:rPr>
                <w:sz w:val="26"/>
                <w:szCs w:val="26"/>
              </w:rPr>
              <w:t>б</w:t>
            </w:r>
            <w:r w:rsidR="00BD318F">
              <w:rPr>
                <w:sz w:val="26"/>
                <w:szCs w:val="26"/>
              </w:rPr>
              <w:t>лики – 42440,7</w:t>
            </w:r>
            <w:r w:rsidRPr="00D04AB0"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35634,5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>в 2023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2024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2025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2026–2030 годах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2031–2035 годах – 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 w:rsidR="00130481">
              <w:rPr>
                <w:rFonts w:ascii="Times New Roman" w:hAnsi="Times New Roman"/>
                <w:sz w:val="26"/>
                <w:szCs w:val="26"/>
              </w:rPr>
              <w:t>жета Порецкого района – 139716,1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7982,5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  <w:r w:rsidR="00817394">
              <w:rPr>
                <w:rFonts w:ascii="Times New Roman" w:hAnsi="Times New Roman"/>
                <w:sz w:val="26"/>
                <w:szCs w:val="26"/>
              </w:rPr>
              <w:t>– 9608,4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2021 году – 14838,7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9</w:t>
            </w:r>
            <w:r w:rsidR="00130481">
              <w:rPr>
                <w:rFonts w:ascii="Times New Roman" w:hAnsi="Times New Roman"/>
                <w:sz w:val="26"/>
                <w:szCs w:val="26"/>
              </w:rPr>
              <w:t>286,5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 году – 10100</w:t>
            </w:r>
            <w:r w:rsidR="00817394"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</w:t>
            </w:r>
            <w:r w:rsidR="00BD318F">
              <w:rPr>
                <w:rFonts w:ascii="Times New Roman" w:hAnsi="Times New Roman"/>
                <w:sz w:val="26"/>
                <w:szCs w:val="26"/>
              </w:rPr>
              <w:t>ду – 12000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34500,0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34500,0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2019 году – 50,0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90,0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500,0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500,0 тыс. рублей;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вании бюджета Порецкого района на очередной ф</w:t>
            </w:r>
            <w:r>
              <w:rPr>
                <w:sz w:val="26"/>
                <w:szCs w:val="26"/>
              </w:rPr>
              <w:t>инансовый год и плановый период;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>ие доли населения Порецкого района</w:t>
            </w:r>
            <w:r w:rsidRPr="00D04AB0">
              <w:rPr>
                <w:sz w:val="26"/>
                <w:szCs w:val="26"/>
              </w:rPr>
              <w:t>, систематически занимающегося физической культурой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753210">
            <w:pPr>
              <w:pStyle w:val="2"/>
              <w:widowControl w:val="0"/>
              <w:spacing w:after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культуры и спорта в Порецком районе», цели, задачи,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8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района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культуры и спорта в Порецком районе Чувашской Республики» (далее – Программа) направлена на достижение следующих целей:</w:t>
      </w:r>
    </w:p>
    <w:p w:rsidR="007051A3" w:rsidRDefault="007051A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Порецкого района на республиканских, межрегиональных и районных спортивных соревнованиях.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дусматривается решение следующих приоритетных задач: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 мотивации населения Порецкого района к систематическим занятиям физической культурой и спортом;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дарственно-частного партнерства;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успешного выступления спортсменов Порецкого района на республиканских, межрегиональных и районных спортивных соревнования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вершенствование системы подготовки спортивного резерва.</w:t>
      </w:r>
    </w:p>
    <w:p w:rsidR="007051A3" w:rsidRDefault="007051A3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Программа будет реализовываться в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2035 годах в три этапа: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2025 годы.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1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2025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57,9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85,7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3,0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2030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2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69,3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</w:t>
      </w:r>
      <w:r>
        <w:rPr>
          <w:rFonts w:ascii="Times New Roman" w:hAnsi="Times New Roman" w:cs="Times New Roman"/>
          <w:color w:val="000000"/>
          <w:sz w:val="26"/>
          <w:szCs w:val="26"/>
        </w:rPr>
        <w:t>,5 процента;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3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70</w:t>
      </w:r>
      <w:r>
        <w:rPr>
          <w:rFonts w:ascii="Times New Roman" w:hAnsi="Times New Roman" w:cs="Times New Roman"/>
          <w:color w:val="000000"/>
          <w:sz w:val="26"/>
          <w:szCs w:val="26"/>
        </w:rPr>
        <w:t>,0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муниципальной программы и их значениях приведены в приложении № 1 к настоящей  Программе.</w:t>
      </w:r>
    </w:p>
    <w:p w:rsidR="007051A3" w:rsidRDefault="007051A3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:rsidR="007051A3" w:rsidRDefault="007051A3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7051A3" w:rsidRDefault="007051A3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диняет следующие основные мероприятия: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зической культурой и спортом;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лизация календарных планов официальных физкультурных мероприятий и спо</w:t>
      </w:r>
      <w:r w:rsidRPr="00D2386D">
        <w:rPr>
          <w:sz w:val="26"/>
          <w:szCs w:val="26"/>
          <w:lang w:eastAsia="en-US"/>
        </w:rPr>
        <w:t>р</w:t>
      </w:r>
      <w:r w:rsidRPr="00D2386D">
        <w:rPr>
          <w:sz w:val="26"/>
          <w:szCs w:val="26"/>
          <w:lang w:eastAsia="en-US"/>
        </w:rPr>
        <w:t>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</w:t>
      </w:r>
      <w:r w:rsidRPr="00D2386D">
        <w:rPr>
          <w:sz w:val="26"/>
          <w:szCs w:val="26"/>
          <w:lang w:eastAsia="en-US"/>
        </w:rPr>
        <w:t>з</w:t>
      </w:r>
      <w:r w:rsidRPr="00D2386D">
        <w:rPr>
          <w:sz w:val="26"/>
          <w:szCs w:val="26"/>
          <w:lang w:eastAsia="en-US"/>
        </w:rPr>
        <w:t>культурные мероприятия и спортивные мероприятия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лизации комплекса ГТО;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lastRenderedPageBreak/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color w:val="000000"/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4D5D12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C051D8" w:rsidRDefault="00C051D8" w:rsidP="00C051D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051D8" w:rsidRDefault="00C051D8" w:rsidP="00C051D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051D8" w:rsidRDefault="00C051D8" w:rsidP="00C051D8">
      <w:pPr>
        <w:ind w:firstLine="709"/>
        <w:jc w:val="both"/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205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1"/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2" w:name="sub_56"/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7051A3" w:rsidRPr="00987480" w:rsidRDefault="007051A3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lastRenderedPageBreak/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вочных мероприятий для членов спортивных сборных команд Порецкого района 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 «Дельфин»</w:t>
      </w:r>
      <w:bookmarkStart w:id="3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Pr="003427D4" w:rsidRDefault="007051A3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>Расходы  Программы формируются за счет средств бюджета Порецкого района и внебюджетных источников.</w:t>
      </w:r>
    </w:p>
    <w:p w:rsidR="007051A3" w:rsidRPr="003427D4" w:rsidRDefault="007051A3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</w:t>
      </w:r>
      <w:r w:rsidRPr="003427D4">
        <w:rPr>
          <w:rFonts w:ascii="Times New Roman" w:hAnsi="Times New Roman" w:cs="Times New Roman"/>
          <w:sz w:val="26"/>
          <w:szCs w:val="26"/>
        </w:rPr>
        <w:t>с</w:t>
      </w:r>
      <w:r w:rsidRPr="003427D4">
        <w:rPr>
          <w:rFonts w:ascii="Times New Roman" w:hAnsi="Times New Roman" w:cs="Times New Roman"/>
          <w:sz w:val="26"/>
          <w:szCs w:val="26"/>
        </w:rPr>
        <w:t>точников могут использоваться различные инструменты муниципально-частного партнерства.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 финансирования Программы в 2019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Pr="00D04AB0">
        <w:rPr>
          <w:color w:val="000000"/>
          <w:sz w:val="26"/>
          <w:szCs w:val="26"/>
        </w:rPr>
        <w:t>1</w:t>
      </w:r>
      <w:r w:rsidR="000A0D83">
        <w:rPr>
          <w:color w:val="000000"/>
          <w:sz w:val="26"/>
          <w:szCs w:val="26"/>
        </w:rPr>
        <w:t>8</w:t>
      </w:r>
      <w:r w:rsidR="006F42FC">
        <w:rPr>
          <w:color w:val="000000"/>
          <w:sz w:val="26"/>
          <w:szCs w:val="26"/>
        </w:rPr>
        <w:t>3</w:t>
      </w:r>
      <w:r w:rsidR="00D56A1E">
        <w:rPr>
          <w:color w:val="000000"/>
          <w:sz w:val="26"/>
          <w:szCs w:val="26"/>
        </w:rPr>
        <w:t>686,</w:t>
      </w:r>
      <w:r w:rsidR="00DD454C">
        <w:rPr>
          <w:color w:val="000000"/>
          <w:sz w:val="26"/>
          <w:szCs w:val="26"/>
        </w:rPr>
        <w:t>8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республиканского бюджета </w:t>
      </w:r>
      <w:r w:rsidR="006F42FC">
        <w:rPr>
          <w:sz w:val="26"/>
          <w:szCs w:val="26"/>
        </w:rPr>
        <w:t>– 42440,7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района </w:t>
      </w:r>
      <w:r w:rsidR="00DD454C">
        <w:rPr>
          <w:sz w:val="26"/>
          <w:szCs w:val="26"/>
        </w:rPr>
        <w:t>– 139716,1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Програм</w:t>
      </w:r>
      <w:r w:rsidR="006F42FC">
        <w:rPr>
          <w:sz w:val="26"/>
          <w:szCs w:val="26"/>
          <w:lang w:eastAsia="en-US"/>
        </w:rPr>
        <w:t>мы на 1 этапе составляет 11</w:t>
      </w:r>
      <w:r w:rsidR="00D56A1E">
        <w:rPr>
          <w:sz w:val="26"/>
          <w:szCs w:val="26"/>
          <w:lang w:eastAsia="en-US"/>
        </w:rPr>
        <w:t>3</w:t>
      </w:r>
      <w:r w:rsidR="00BD2EF8">
        <w:rPr>
          <w:sz w:val="26"/>
          <w:szCs w:val="26"/>
          <w:lang w:eastAsia="en-US"/>
        </w:rPr>
        <w:t>6</w:t>
      </w:r>
      <w:r w:rsidR="00DD454C">
        <w:rPr>
          <w:sz w:val="26"/>
          <w:szCs w:val="26"/>
          <w:lang w:eastAsia="en-US"/>
        </w:rPr>
        <w:t>86,8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</w:t>
      </w:r>
      <w:r>
        <w:rPr>
          <w:rFonts w:ascii="Times New Roman" w:hAnsi="Times New Roman"/>
          <w:sz w:val="26"/>
          <w:szCs w:val="26"/>
        </w:rPr>
        <w:t>10953,5</w:t>
      </w:r>
      <w:r w:rsidRPr="00D04AB0">
        <w:rPr>
          <w:rFonts w:ascii="Times New Roman" w:hAnsi="Times New Roman"/>
          <w:sz w:val="26"/>
          <w:szCs w:val="26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295102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45312,9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95102">
        <w:rPr>
          <w:rFonts w:ascii="Times New Roman" w:hAnsi="Times New Roman"/>
        </w:rPr>
        <w:t>в 2021</w:t>
      </w:r>
      <w:r w:rsidR="006F42FC">
        <w:rPr>
          <w:rFonts w:ascii="Times New Roman" w:hAnsi="Times New Roman"/>
        </w:rPr>
        <w:t xml:space="preserve"> году – 14908,7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DD454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13251,7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101</w:t>
      </w:r>
      <w:r w:rsidR="007051A3">
        <w:rPr>
          <w:rFonts w:ascii="Times New Roman" w:hAnsi="Times New Roman"/>
        </w:rPr>
        <w:t>8</w:t>
      </w:r>
      <w:r w:rsidR="007051A3"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</w:t>
      </w:r>
      <w:r w:rsidR="006F42FC">
        <w:rPr>
          <w:rFonts w:ascii="Times New Roman" w:hAnsi="Times New Roman"/>
        </w:rPr>
        <w:t xml:space="preserve"> году – 120</w:t>
      </w:r>
      <w:r>
        <w:rPr>
          <w:rFonts w:ascii="Times New Roman" w:hAnsi="Times New Roman"/>
        </w:rPr>
        <w:t>9</w:t>
      </w:r>
      <w:r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699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</w:t>
      </w:r>
      <w:r w:rsidR="006F42FC">
        <w:rPr>
          <w:sz w:val="26"/>
          <w:szCs w:val="26"/>
        </w:rPr>
        <w:t>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2921,0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35634,5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бюд</w:t>
      </w:r>
      <w:r w:rsidR="00503563">
        <w:rPr>
          <w:sz w:val="26"/>
          <w:szCs w:val="26"/>
        </w:rPr>
        <w:t>жета Пор</w:t>
      </w:r>
      <w:r w:rsidR="00DD454C">
        <w:rPr>
          <w:sz w:val="26"/>
          <w:szCs w:val="26"/>
        </w:rPr>
        <w:t>ецкого района  – 70716,1</w:t>
      </w:r>
      <w:r>
        <w:rPr>
          <w:sz w:val="26"/>
          <w:szCs w:val="26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7982,5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5102">
        <w:rPr>
          <w:rFonts w:ascii="Times New Roman" w:hAnsi="Times New Roman"/>
        </w:rPr>
        <w:t xml:space="preserve">           в 2020 году – 9608,4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</w:t>
      </w:r>
      <w:r w:rsidR="00295102">
        <w:rPr>
          <w:rFonts w:ascii="Times New Roman" w:hAnsi="Times New Roman"/>
        </w:rPr>
        <w:t xml:space="preserve">1 году </w:t>
      </w:r>
      <w:r w:rsidR="006F42FC">
        <w:rPr>
          <w:rFonts w:ascii="Times New Roman" w:hAnsi="Times New Roman"/>
        </w:rPr>
        <w:t>– 14838,7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DD454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9286,5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101</w:t>
      </w:r>
      <w:r w:rsidR="00295102">
        <w:rPr>
          <w:rFonts w:ascii="Times New Roman" w:hAnsi="Times New Roman"/>
        </w:rPr>
        <w:t>00,0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F42FC">
        <w:rPr>
          <w:rFonts w:ascii="Times New Roman" w:hAnsi="Times New Roman"/>
        </w:rPr>
        <w:t xml:space="preserve">     в 2024 году – 120</w:t>
      </w:r>
      <w:r>
        <w:rPr>
          <w:rFonts w:ascii="Times New Roman" w:hAnsi="Times New Roman"/>
        </w:rPr>
        <w:t>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внебюджетных источников – 530,0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50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Pr="003B392B">
        <w:rPr>
          <w:rFonts w:ascii="Times New Roman" w:hAnsi="Times New Roman"/>
        </w:rPr>
        <w:t>70,0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80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80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24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2025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Pr="00B96FE1">
        <w:rPr>
          <w:sz w:val="26"/>
          <w:szCs w:val="26"/>
        </w:rPr>
        <w:t>2030 годах, объе</w:t>
      </w:r>
      <w:r>
        <w:rPr>
          <w:sz w:val="26"/>
          <w:szCs w:val="26"/>
        </w:rPr>
        <w:t>м финансирования  П</w:t>
      </w:r>
      <w:r w:rsidRPr="00B96FE1">
        <w:rPr>
          <w:sz w:val="26"/>
          <w:szCs w:val="26"/>
        </w:rPr>
        <w:t>рограммы с</w:t>
      </w:r>
      <w:r w:rsidRPr="00B96FE1">
        <w:rPr>
          <w:sz w:val="26"/>
          <w:szCs w:val="26"/>
        </w:rPr>
        <w:t>о</w:t>
      </w:r>
      <w:r w:rsidRPr="00B96FE1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35000,0 </w:t>
      </w:r>
      <w:r w:rsidRPr="00B96FE1">
        <w:rPr>
          <w:sz w:val="26"/>
          <w:szCs w:val="26"/>
        </w:rPr>
        <w:t>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</w:t>
      </w:r>
      <w:r w:rsidRPr="00B96FE1">
        <w:rPr>
          <w:sz w:val="26"/>
          <w:szCs w:val="26"/>
        </w:rPr>
        <w:t>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Порецкого района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Pr="00B96FE1">
        <w:rPr>
          <w:sz w:val="26"/>
          <w:szCs w:val="26"/>
        </w:rPr>
        <w:t>2035 годах, объе</w:t>
      </w:r>
      <w:r>
        <w:rPr>
          <w:sz w:val="26"/>
          <w:szCs w:val="26"/>
        </w:rPr>
        <w:t>м финансирования П</w:t>
      </w:r>
      <w:r w:rsidRPr="00B96FE1">
        <w:rPr>
          <w:sz w:val="26"/>
          <w:szCs w:val="26"/>
        </w:rPr>
        <w:t>рограммы соста</w:t>
      </w:r>
      <w:r w:rsidRPr="00B96FE1">
        <w:rPr>
          <w:sz w:val="26"/>
          <w:szCs w:val="26"/>
        </w:rPr>
        <w:t>в</w:t>
      </w:r>
      <w:r w:rsidRPr="00B96FE1">
        <w:rPr>
          <w:sz w:val="26"/>
          <w:szCs w:val="26"/>
        </w:rPr>
        <w:t xml:space="preserve">ляет </w:t>
      </w:r>
      <w:r>
        <w:rPr>
          <w:sz w:val="26"/>
          <w:szCs w:val="26"/>
        </w:rPr>
        <w:t>35000,0</w:t>
      </w:r>
      <w:r w:rsidRPr="00B96FE1">
        <w:rPr>
          <w:sz w:val="26"/>
          <w:szCs w:val="26"/>
        </w:rPr>
        <w:t xml:space="preserve"> 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0,0</w:t>
      </w:r>
      <w:r w:rsidRPr="00B96FE1">
        <w:rPr>
          <w:sz w:val="26"/>
          <w:szCs w:val="26"/>
        </w:rPr>
        <w:t xml:space="preserve">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9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10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 w:rsidSect="0078487A">
          <w:headerReference w:type="even" r:id="rId11"/>
          <w:headerReference w:type="default" r:id="rId12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P885"/>
      <w:bookmarkEnd w:id="4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7051A3" w:rsidTr="00B91EE6">
        <w:tc>
          <w:tcPr>
            <w:tcW w:w="185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051A3" w:rsidTr="007C0BB6">
        <w:trPr>
          <w:trHeight w:val="274"/>
        </w:trPr>
        <w:tc>
          <w:tcPr>
            <w:tcW w:w="185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«Развитие физической культуры и спорта»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0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2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15" w:type="pct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2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415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t>го района, принявших уч</w:t>
            </w:r>
            <w:r>
              <w:t>а</w:t>
            </w:r>
            <w:r>
              <w:lastRenderedPageBreak/>
              <w:t>стие в республиканских и межрегиональных соревн</w:t>
            </w:r>
            <w:r>
              <w:t>о</w:t>
            </w:r>
            <w:r>
              <w:t>ваниях, в общей численн</w:t>
            </w:r>
            <w:r>
              <w:t>о</w:t>
            </w:r>
            <w:r>
              <w:t>сти занимающихся в спо</w:t>
            </w:r>
            <w:r>
              <w:t>р</w:t>
            </w:r>
            <w:r>
              <w:t>тивных учреждениях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817E1" w:rsidTr="007C0BB6">
        <w:tc>
          <w:tcPr>
            <w:tcW w:w="185" w:type="pct"/>
          </w:tcPr>
          <w:p w:rsidR="001817E1" w:rsidRDefault="001817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1817E1" w:rsidRDefault="001817E1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1817E1" w:rsidRDefault="001817E1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2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2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>вательных и дошкольных учреждений Порецкого ра</w:t>
            </w:r>
            <w:r>
              <w:t>й</w:t>
            </w:r>
            <w:r>
              <w:t>она,  занимающихся физич</w:t>
            </w:r>
            <w:r>
              <w:t>е</w:t>
            </w:r>
            <w:r>
              <w:t>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81,2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82,6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7051A3" w:rsidRDefault="007051A3" w:rsidP="00B91EE6">
            <w:pPr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83,9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84,4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t xml:space="preserve">шего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12,3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14,6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17,0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19,6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22,2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lastRenderedPageBreak/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возрасте от 6 до 17 лет, занимающихся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секциях</w:t>
            </w:r>
          </w:p>
          <w:p w:rsidR="007051A3" w:rsidRDefault="007051A3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</w:tbl>
    <w:p w:rsidR="007051A3" w:rsidRDefault="007051A3">
      <w:pPr>
        <w:sectPr w:rsidR="007051A3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«Развитие физической культуры и спорта»</w:t>
      </w:r>
    </w:p>
    <w:p w:rsidR="00C5637F" w:rsidRDefault="00C563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Порецкого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DC74A5">
              <w:rPr>
                <w:b/>
                <w:bCs/>
                <w:sz w:val="18"/>
                <w:szCs w:val="18"/>
              </w:rPr>
              <w:t>251,</w:t>
            </w:r>
            <w:r w:rsidR="0072054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12090</w:t>
            </w:r>
            <w:r w:rsidR="0072054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7051A3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CB3D6D" w:rsidRDefault="007051A3" w:rsidP="00CB3D6D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05EA8" w:rsidP="002743C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66B59">
              <w:rPr>
                <w:sz w:val="18"/>
                <w:szCs w:val="18"/>
              </w:rPr>
              <w:t>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DC74A5">
              <w:rPr>
                <w:sz w:val="18"/>
                <w:szCs w:val="18"/>
              </w:rPr>
              <w:t>286,</w:t>
            </w:r>
            <w:r w:rsidR="0072054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</w:pPr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7051A3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5753F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38377,7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D7556F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B229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62580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9</w:t>
            </w:r>
            <w:r w:rsidR="007051A3" w:rsidRPr="005D7D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88351E" w:rsidRDefault="007051A3" w:rsidP="007465CB">
            <w:pPr>
              <w:jc w:val="center"/>
              <w:rPr>
                <w:sz w:val="18"/>
                <w:szCs w:val="18"/>
              </w:rPr>
            </w:pPr>
            <w:r w:rsidRPr="008835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75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0A2B3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9C4F79" w:rsidP="000A2B32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554CB4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554CB4" w:rsidRDefault="007051A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\</w:t>
            </w:r>
          </w:p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554CB4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D7556F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3E63B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</w:t>
            </w:r>
            <w:r w:rsidRPr="007A5A5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7A5A55">
              <w:rPr>
                <w:sz w:val="18"/>
                <w:szCs w:val="18"/>
              </w:rPr>
              <w:t>ь</w:t>
            </w:r>
            <w:r w:rsidRPr="007A5A55">
              <w:rPr>
                <w:sz w:val="18"/>
                <w:szCs w:val="18"/>
              </w:rPr>
              <w:t>но-технической базы муниципальных учре</w:t>
            </w:r>
            <w:r w:rsidRPr="007A5A55">
              <w:rPr>
                <w:sz w:val="18"/>
                <w:szCs w:val="18"/>
              </w:rPr>
              <w:t>ж</w:t>
            </w:r>
            <w:r w:rsidRPr="007A5A55">
              <w:rPr>
                <w:sz w:val="18"/>
                <w:szCs w:val="18"/>
              </w:rPr>
              <w:t>дений в сфере физич</w:t>
            </w:r>
            <w:r w:rsidRPr="007A5A55">
              <w:rPr>
                <w:sz w:val="18"/>
                <w:szCs w:val="18"/>
              </w:rPr>
              <w:t>е</w:t>
            </w:r>
            <w:r w:rsidRPr="007A5A55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236</w:t>
            </w:r>
            <w:r w:rsidR="001A480C" w:rsidRPr="0092280B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республика</w:t>
            </w:r>
            <w:r w:rsidRPr="007A5A55">
              <w:rPr>
                <w:sz w:val="18"/>
                <w:szCs w:val="18"/>
              </w:rPr>
              <w:t>н</w:t>
            </w:r>
            <w:r w:rsidRPr="007A5A55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бюджет П</w:t>
            </w:r>
            <w:r w:rsidRPr="007A5A55">
              <w:rPr>
                <w:sz w:val="18"/>
                <w:szCs w:val="18"/>
              </w:rPr>
              <w:t>о</w:t>
            </w:r>
            <w:r w:rsidRPr="007A5A55">
              <w:rPr>
                <w:sz w:val="18"/>
                <w:szCs w:val="18"/>
              </w:rPr>
              <w:t>рецкого ра</w:t>
            </w:r>
            <w:r w:rsidRPr="007A5A55">
              <w:rPr>
                <w:sz w:val="18"/>
                <w:szCs w:val="18"/>
              </w:rPr>
              <w:t>й</w:t>
            </w:r>
            <w:r w:rsidRPr="007A5A55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7A5A55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A480C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81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</w:t>
            </w:r>
            <w:r w:rsidRPr="007A5A55">
              <w:rPr>
                <w:sz w:val="18"/>
                <w:szCs w:val="18"/>
              </w:rPr>
              <w:t>т</w:t>
            </w:r>
            <w:r w:rsidRPr="007A5A55">
              <w:rPr>
                <w:sz w:val="18"/>
                <w:szCs w:val="18"/>
              </w:rPr>
              <w:t>ные источн</w:t>
            </w:r>
            <w:r w:rsidRPr="007A5A55">
              <w:rPr>
                <w:sz w:val="18"/>
                <w:szCs w:val="18"/>
              </w:rPr>
              <w:t>и</w:t>
            </w:r>
            <w:r w:rsidRPr="007A5A55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024FEA" w:rsidTr="00C911F3">
        <w:trPr>
          <w:trHeight w:val="42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24FEA" w:rsidRDefault="00024FEA" w:rsidP="007A7B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785134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A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6C59B8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D7556F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CA2BB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CA2BBA" w:rsidP="00C911F3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8513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9C4F79" w:rsidP="00C911F3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16D3A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B5A2D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148</w:t>
            </w:r>
            <w:r w:rsidR="00B60935" w:rsidRPr="005D7D40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8B36B6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A8295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8B36B6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A8295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8B36B6" w:rsidP="00C937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A8295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8B36B6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A8295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вочных мероприятий для членов спортивных </w:t>
            </w:r>
            <w:r>
              <w:rPr>
                <w:color w:val="000000"/>
                <w:sz w:val="18"/>
                <w:szCs w:val="18"/>
              </w:rPr>
              <w:lastRenderedPageBreak/>
              <w:t>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Порецком районе Чувашской Республики»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систематическим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межрегиональных соревнований. Районных Спартакиад для всех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ев населения;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>щихся физической культурой и спортом, в общей численности детей и молодежи – 85,5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5D7D40">
              <w:rPr>
                <w:sz w:val="26"/>
                <w:szCs w:val="26"/>
              </w:rPr>
              <w:t>50</w:t>
            </w:r>
            <w:r w:rsidR="008E0E64">
              <w:rPr>
                <w:sz w:val="26"/>
                <w:szCs w:val="26"/>
              </w:rPr>
              <w:t>792,4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3386,9 тыс. рублей;</w:t>
            </w:r>
          </w:p>
          <w:p w:rsidR="007051A3" w:rsidRDefault="002D66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38</w:t>
            </w:r>
            <w:r w:rsidR="00276A5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77,7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4397,8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80,0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 w:rsidR="00856835">
              <w:rPr>
                <w:sz w:val="26"/>
                <w:szCs w:val="26"/>
              </w:rPr>
              <w:lastRenderedPageBreak/>
              <w:t>ки – 42440,7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35634,5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Порецкого района </w:t>
            </w:r>
            <w:r w:rsidR="008E0E64">
              <w:rPr>
                <w:sz w:val="26"/>
                <w:szCs w:val="26"/>
              </w:rPr>
              <w:t>– 6821,7</w:t>
            </w:r>
            <w:r>
              <w:rPr>
                <w:sz w:val="26"/>
                <w:szCs w:val="26"/>
              </w:rPr>
              <w:t xml:space="preserve"> 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415,9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2673,2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</w:t>
            </w:r>
            <w:r w:rsidR="008338FC">
              <w:rPr>
                <w:sz w:val="26"/>
                <w:szCs w:val="26"/>
              </w:rPr>
              <w:t>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432,6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500,0 тыс. рублей.</w:t>
            </w:r>
          </w:p>
          <w:p w:rsidR="007051A3" w:rsidRPr="00D04AB0" w:rsidRDefault="007051A3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7051A3" w:rsidRDefault="007051A3"/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занятиям физической культурой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</w:t>
            </w:r>
            <w:r>
              <w:rPr>
                <w:sz w:val="26"/>
                <w:szCs w:val="26"/>
              </w:rPr>
              <w:lastRenderedPageBreak/>
              <w:t>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b/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подпрограмма)</w:t>
      </w:r>
      <w:r>
        <w:rPr>
          <w:sz w:val="26"/>
          <w:szCs w:val="26"/>
        </w:rPr>
        <w:t xml:space="preserve"> носит ярко выраже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социальный характер. Реализация программных мероприятий окажет вли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ние на формирование здорового образа жизни и социальное самочувствие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Порецкого района.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интереса населения Порецкого района к систематическим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нятиям физической культурой и спортом;</w:t>
      </w:r>
    </w:p>
    <w:p w:rsidR="007051A3" w:rsidRDefault="007051A3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7051A3" w:rsidRDefault="007051A3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населения Порецкого района спортивной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межрегиональных соревнований. Районных Спартакиад для всех слоев населения.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51A3" w:rsidRDefault="007051A3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7051A3" w:rsidRDefault="007051A3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38,0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2035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7051A3" w:rsidRDefault="007051A3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lastRenderedPageBreak/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мероприятия по реализации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но-оздоровительных и спортивных мероприятий и оказания услуг физической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 и спорта населению;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Pr="004D5D12" w:rsidRDefault="007051A3" w:rsidP="00DC5C03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DC5C03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D57C43" w:rsidRDefault="00D57C43" w:rsidP="00D57C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D57C43" w:rsidRDefault="00D57C43" w:rsidP="00D57C4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D57C43" w:rsidRPr="00DC5C03" w:rsidRDefault="00D57C43" w:rsidP="00D57C4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lastRenderedPageBreak/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2338F5">
        <w:rPr>
          <w:sz w:val="26"/>
          <w:szCs w:val="26"/>
        </w:rPr>
        <w:t xml:space="preserve">ляет </w:t>
      </w:r>
      <w:r w:rsidR="00145FCE">
        <w:rPr>
          <w:sz w:val="26"/>
          <w:szCs w:val="26"/>
        </w:rPr>
        <w:t>50</w:t>
      </w:r>
      <w:r w:rsidR="008A28E5">
        <w:rPr>
          <w:sz w:val="26"/>
          <w:szCs w:val="26"/>
        </w:rPr>
        <w:t>792,4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5FCE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рублей;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</w:t>
      </w:r>
      <w:r w:rsidR="008A28E5">
        <w:rPr>
          <w:sz w:val="26"/>
          <w:szCs w:val="26"/>
        </w:rPr>
        <w:t>етов – 6821,7</w:t>
      </w:r>
      <w:r>
        <w:rPr>
          <w:sz w:val="26"/>
          <w:szCs w:val="26"/>
        </w:rPr>
        <w:t xml:space="preserve"> 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</w:t>
      </w:r>
      <w:r w:rsidR="008308C0">
        <w:rPr>
          <w:sz w:val="26"/>
          <w:szCs w:val="26"/>
          <w:lang w:eastAsia="en-US"/>
        </w:rPr>
        <w:t>ам</w:t>
      </w:r>
      <w:r w:rsidR="008A28E5">
        <w:rPr>
          <w:sz w:val="26"/>
          <w:szCs w:val="26"/>
          <w:lang w:eastAsia="en-US"/>
        </w:rPr>
        <w:t>мы на 1 этапе составляет 46792,4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3386,9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38377,7</w:t>
      </w:r>
      <w:r w:rsidR="007051A3">
        <w:rPr>
          <w:sz w:val="26"/>
          <w:szCs w:val="26"/>
        </w:rPr>
        <w:t xml:space="preserve">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70,0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4397,8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</w:t>
      </w:r>
      <w:r w:rsidR="007051A3">
        <w:rPr>
          <w:sz w:val="26"/>
          <w:szCs w:val="26"/>
        </w:rPr>
        <w:t>80,0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</w:t>
      </w:r>
      <w:r w:rsidR="007051A3">
        <w:rPr>
          <w:sz w:val="26"/>
          <w:szCs w:val="26"/>
        </w:rPr>
        <w:t>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390,0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726B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2921,0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35634,5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</w:t>
      </w:r>
      <w:r w:rsidR="002338F5">
        <w:rPr>
          <w:sz w:val="26"/>
          <w:szCs w:val="26"/>
        </w:rPr>
        <w:t>д</w:t>
      </w:r>
      <w:r w:rsidR="008A28E5">
        <w:rPr>
          <w:sz w:val="26"/>
          <w:szCs w:val="26"/>
        </w:rPr>
        <w:t>жетов Порецкого района – 3821,7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415,9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2673,2</w:t>
      </w:r>
      <w:r w:rsidR="007051A3">
        <w:rPr>
          <w:sz w:val="26"/>
          <w:szCs w:val="26"/>
        </w:rPr>
        <w:t xml:space="preserve">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0</w:t>
      </w:r>
      <w:r w:rsidR="008308C0">
        <w:rPr>
          <w:sz w:val="26"/>
          <w:szCs w:val="26"/>
        </w:rPr>
        <w:t>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432,6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</w:t>
      </w:r>
      <w:r w:rsidR="007051A3">
        <w:rPr>
          <w:sz w:val="26"/>
          <w:szCs w:val="26"/>
        </w:rPr>
        <w:t>0,0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</w:t>
      </w:r>
      <w:r w:rsidR="007051A3">
        <w:rPr>
          <w:sz w:val="26"/>
          <w:szCs w:val="26"/>
        </w:rPr>
        <w:t>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530,0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50,0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90,0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>2000,0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2000,0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0F32" w:rsidRDefault="00D00F3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>пальной программы «Развитие физической культуры и спорта в Порецком районе Ч</w:t>
            </w:r>
            <w:r w:rsidRPr="00B804AC">
              <w:rPr>
                <w:sz w:val="26"/>
                <w:szCs w:val="26"/>
              </w:rPr>
              <w:t>у</w:t>
            </w:r>
            <w:r w:rsidRPr="00B804AC">
              <w:rPr>
                <w:sz w:val="26"/>
                <w:szCs w:val="26"/>
              </w:rPr>
              <w:t>вашской Республики»</w:t>
            </w:r>
          </w:p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4962C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4962C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4962C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4962C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0C471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A271B3">
              <w:rPr>
                <w:b/>
                <w:sz w:val="18"/>
                <w:szCs w:val="18"/>
              </w:rPr>
              <w:t>377,7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A28E5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051A3"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AE41B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28E5" w:rsidP="00240EBD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0C471B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3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Pr="002D5CCD" w:rsidRDefault="007051A3" w:rsidP="002D5C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B5588F" w:rsidP="0024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D00F32">
        <w:trPr>
          <w:trHeight w:val="9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1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</w:t>
            </w:r>
            <w:r>
              <w:rPr>
                <w:sz w:val="18"/>
                <w:szCs w:val="18"/>
              </w:rPr>
              <w:lastRenderedPageBreak/>
              <w:t>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5D6147" w:rsidP="002D5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13025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053FC1">
              <w:rPr>
                <w:sz w:val="18"/>
                <w:szCs w:val="18"/>
              </w:rPr>
              <w:t>ь</w:t>
            </w:r>
            <w:r w:rsidRPr="00053FC1">
              <w:rPr>
                <w:sz w:val="18"/>
                <w:szCs w:val="18"/>
              </w:rPr>
              <w:t>но-технической базы муниципальных учре</w:t>
            </w:r>
            <w:r w:rsidRPr="00053FC1">
              <w:rPr>
                <w:sz w:val="18"/>
                <w:szCs w:val="18"/>
              </w:rPr>
              <w:t>ж</w:t>
            </w:r>
            <w:r w:rsidRPr="00053FC1">
              <w:rPr>
                <w:sz w:val="18"/>
                <w:szCs w:val="18"/>
              </w:rPr>
              <w:t>дений в сфере физич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236</w:t>
            </w:r>
            <w:r w:rsidR="00A271B3" w:rsidRPr="00154730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1B3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B5588F" w:rsidTr="007A7B12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Pr="00053FC1" w:rsidRDefault="00B5588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1C3CA5">
            <w:pPr>
              <w:jc w:val="center"/>
              <w:rPr>
                <w:b/>
              </w:rPr>
            </w:pPr>
          </w:p>
          <w:p w:rsidR="001C3CA5" w:rsidRPr="0092280B" w:rsidRDefault="008A28E5" w:rsidP="001C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4317,8</w:t>
            </w:r>
          </w:p>
          <w:p w:rsidR="005D6147" w:rsidRPr="0092280B" w:rsidRDefault="005D6147" w:rsidP="005D614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AD404F" w:rsidTr="00B5588F">
        <w:trPr>
          <w:trHeight w:val="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D404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8A28E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районе Чувашской Республики»</w:t>
      </w:r>
    </w:p>
    <w:p w:rsidR="007051A3" w:rsidRDefault="007051A3">
      <w:pPr>
        <w:rPr>
          <w:sz w:val="26"/>
          <w:szCs w:val="26"/>
        </w:rPr>
      </w:pPr>
    </w:p>
    <w:p w:rsidR="007051A3" w:rsidRDefault="007051A3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рации Порецкого района;</w:t>
            </w:r>
          </w:p>
          <w:p w:rsidR="007051A3" w:rsidRPr="00240EBD" w:rsidRDefault="007051A3" w:rsidP="00240EBD">
            <w:pPr>
              <w:pStyle w:val="a7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( по согласованию);</w:t>
            </w:r>
          </w:p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она;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Pr="00987480" w:rsidRDefault="007051A3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района в окружных, республиканских и межрегиональных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</w:t>
            </w:r>
            <w:r w:rsidRPr="00987480">
              <w:rPr>
                <w:bCs/>
                <w:sz w:val="26"/>
                <w:szCs w:val="26"/>
                <w:lang w:val="ru-RU"/>
              </w:rPr>
              <w:t>ы</w:t>
            </w:r>
            <w:r w:rsidRPr="00987480">
              <w:rPr>
                <w:bCs/>
                <w:sz w:val="26"/>
                <w:szCs w:val="26"/>
                <w:lang w:val="ru-RU"/>
              </w:rPr>
              <w:t>полнения данного мероприятия предусматривае</w:t>
            </w:r>
            <w:r w:rsidRPr="00987480">
              <w:rPr>
                <w:bCs/>
                <w:sz w:val="26"/>
                <w:szCs w:val="26"/>
                <w:lang w:val="ru-RU"/>
              </w:rPr>
              <w:t>т</w:t>
            </w:r>
            <w:r w:rsidRPr="00987480">
              <w:rPr>
                <w:bCs/>
                <w:sz w:val="26"/>
                <w:szCs w:val="26"/>
                <w:lang w:val="ru-RU"/>
              </w:rPr>
              <w:t>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ских, юношеских, юниорских, молодежных пе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венств, чемпионатов и других районных офиц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и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альных спортивных мероприятий, включая изг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товление печатной и сувенирной продукции, н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граждение победителей и призеров соревнований, услуги связи и прочие расходы, а также предо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тавление отчетов о проведении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нований;</w:t>
            </w:r>
          </w:p>
          <w:p w:rsidR="007051A3" w:rsidRPr="00987480" w:rsidRDefault="007051A3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й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онных, республиканских, межрегиональных, вс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российских  физкультурных 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A3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в целях подготовки к межрегиональным,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публиканским и районным  спортивным соревн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ваниям на базе МАУДО «ДЮСШ»Дельфин»;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Pr="004C03F9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оля детей Порецкого района в возрасте от 6 до 17 лет, занимающихся в спортивных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7051A3" w:rsidRDefault="007051A3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занимающихся в  спортивной школе «ДЮСШ»Дельфин»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- 55,0%;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F42048">
              <w:rPr>
                <w:sz w:val="26"/>
                <w:szCs w:val="26"/>
              </w:rPr>
              <w:t>132894,3</w:t>
            </w:r>
            <w:r w:rsidR="00E169A0"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7566,6 тыс. рублей;</w:t>
            </w:r>
          </w:p>
          <w:p w:rsidR="007051A3" w:rsidRDefault="00420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246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8853,9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– 0,0 тыс. рублей, в том числе: 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</w:t>
            </w:r>
            <w:r w:rsidR="00EC5116">
              <w:rPr>
                <w:sz w:val="26"/>
                <w:szCs w:val="26"/>
              </w:rPr>
              <w:t>жета Порец</w:t>
            </w:r>
            <w:r w:rsidR="00F42048">
              <w:rPr>
                <w:sz w:val="26"/>
                <w:szCs w:val="26"/>
              </w:rPr>
              <w:t>кого района – 132894,3</w:t>
            </w:r>
            <w:r>
              <w:rPr>
                <w:sz w:val="26"/>
                <w:szCs w:val="26"/>
              </w:rPr>
              <w:t xml:space="preserve"> 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лей, в том числе: 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7566,6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F42048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8853,8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Порецкого района  на очередной финансовый год и плановый период;</w:t>
            </w:r>
          </w:p>
          <w:p w:rsidR="007051A3" w:rsidRDefault="007051A3" w:rsidP="00850324">
            <w:pPr>
              <w:pStyle w:val="ConsPlusNormal"/>
              <w:jc w:val="both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рецкого района.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ind w:firstLine="709"/>
        <w:jc w:val="both"/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I. Приоритеты и цели подпрограммы «Развитие спорта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высших достижение и подготовка спортивного резерва являются: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 Порецкого района на республиканском и межрегиональном уровне.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культуры и спорта в Порецком районе Чувашской Республики» (далее – подпрограмма) является обеспечение успешного выступления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Порецкого района на республиканском и межрегиональном уровне.</w:t>
      </w:r>
    </w:p>
    <w:p w:rsidR="007051A3" w:rsidRDefault="007051A3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7051A3" w:rsidTr="00A81212">
        <w:trPr>
          <w:trHeight w:val="20"/>
        </w:trPr>
        <w:tc>
          <w:tcPr>
            <w:tcW w:w="3201" w:type="pct"/>
          </w:tcPr>
          <w:p w:rsidR="007051A3" w:rsidRPr="00987480" w:rsidRDefault="007051A3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Pr="00987480">
              <w:rPr>
                <w:sz w:val="26"/>
                <w:szCs w:val="26"/>
                <w:lang w:val="ru-RU"/>
              </w:rPr>
              <w:t xml:space="preserve"> официальных спортивных 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>роприятий, обеспечение участия спортсменов, спортсменов-инвалидов и сбо</w:t>
            </w:r>
            <w:r w:rsidRPr="00987480">
              <w:rPr>
                <w:sz w:val="26"/>
                <w:szCs w:val="26"/>
                <w:lang w:val="ru-RU"/>
              </w:rPr>
              <w:t>р</w:t>
            </w:r>
            <w:r w:rsidRPr="00987480">
              <w:rPr>
                <w:sz w:val="26"/>
                <w:szCs w:val="26"/>
                <w:lang w:val="ru-RU"/>
              </w:rPr>
              <w:t>ных команд Порецкого района в окружных, республиканских и межрегионал</w:t>
            </w:r>
            <w:r w:rsidRPr="00987480">
              <w:rPr>
                <w:sz w:val="26"/>
                <w:szCs w:val="26"/>
                <w:lang w:val="ru-RU"/>
              </w:rPr>
              <w:t>ь</w:t>
            </w:r>
            <w:r w:rsidRPr="00987480">
              <w:rPr>
                <w:sz w:val="26"/>
                <w:szCs w:val="26"/>
                <w:lang w:val="ru-RU"/>
              </w:rPr>
              <w:t xml:space="preserve">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</w:t>
            </w:r>
            <w:r w:rsidRPr="00987480">
              <w:rPr>
                <w:bCs/>
                <w:sz w:val="26"/>
                <w:szCs w:val="26"/>
                <w:lang w:val="ru-RU"/>
              </w:rPr>
              <w:t>а</w:t>
            </w:r>
            <w:r w:rsidRPr="00987480">
              <w:rPr>
                <w:bCs/>
                <w:sz w:val="26"/>
                <w:szCs w:val="26"/>
                <w:lang w:val="ru-RU"/>
              </w:rPr>
              <w:t>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первенств, чемпионатов и других районных официальных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мероприятий, включая изготовление печатной и сувенирной продукции, награждение победителей и призеров соревнований, услуги связи и прочие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ходы, а также предоставление отчетов о проведении спортивных соревнований;</w:t>
            </w:r>
          </w:p>
          <w:p w:rsidR="007051A3" w:rsidRPr="00A81212" w:rsidRDefault="007051A3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районных, республиканских, ме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ж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региональных, всероссийских  физкультурных и спортивных соревнованиях,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членов спортивных сборных команд Порецкого района в целях подготовки к межреги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нальным, республиканским и районным  спортивным соревнованиям на базе МАУДО «ДЮСШ»Дельфин».</w:t>
            </w:r>
          </w:p>
        </w:tc>
      </w:tr>
    </w:tbl>
    <w:p w:rsidR="007051A3" w:rsidRDefault="007051A3" w:rsidP="00850324">
      <w:pPr>
        <w:ind w:firstLine="708"/>
        <w:jc w:val="both"/>
        <w:rPr>
          <w:sz w:val="26"/>
          <w:szCs w:val="26"/>
        </w:rPr>
      </w:pPr>
    </w:p>
    <w:p w:rsidR="007051A3" w:rsidRDefault="007051A3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секциях;</w:t>
      </w:r>
    </w:p>
    <w:p w:rsidR="007051A3" w:rsidRDefault="007051A3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«ДЮСШ»Дельфин».</w:t>
      </w:r>
    </w:p>
    <w:p w:rsidR="007051A3" w:rsidRDefault="007051A3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51,0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48,7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7051A3" w:rsidRDefault="002054CF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1A3" w:rsidRPr="00987480" w:rsidRDefault="007051A3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«ДЮСШ»Дельфин».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443FF5">
        <w:rPr>
          <w:sz w:val="26"/>
          <w:szCs w:val="26"/>
        </w:rPr>
        <w:t>ляет 132894,3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бюджета Порецкого района  – </w:t>
      </w:r>
      <w:r w:rsidR="00443FF5">
        <w:rPr>
          <w:sz w:val="26"/>
          <w:szCs w:val="26"/>
        </w:rPr>
        <w:t>132894,3</w:t>
      </w:r>
      <w:r w:rsidR="00C510A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</w:t>
      </w:r>
      <w:r w:rsidR="00443FF5">
        <w:rPr>
          <w:sz w:val="26"/>
          <w:szCs w:val="26"/>
          <w:lang w:eastAsia="en-US"/>
        </w:rPr>
        <w:t>мы на 1 этапе составляет 66894,3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7566,6 тыс. рублей;</w:t>
      </w:r>
    </w:p>
    <w:p w:rsidR="007051A3" w:rsidRDefault="00C904F7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C510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</w:t>
      </w:r>
      <w:r w:rsidR="003D6E32">
        <w:rPr>
          <w:sz w:val="26"/>
          <w:szCs w:val="26"/>
        </w:rPr>
        <w:t>38,7</w:t>
      </w:r>
      <w:r w:rsidR="007051A3">
        <w:rPr>
          <w:sz w:val="26"/>
          <w:szCs w:val="26"/>
        </w:rPr>
        <w:t xml:space="preserve"> тыс. рублей;</w:t>
      </w:r>
    </w:p>
    <w:p w:rsidR="007051A3" w:rsidRDefault="0024624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8853,9 </w:t>
      </w:r>
      <w:r w:rsidR="007051A3">
        <w:rPr>
          <w:sz w:val="26"/>
          <w:szCs w:val="26"/>
        </w:rPr>
        <w:t>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101</w:t>
      </w:r>
      <w:r w:rsidR="007051A3">
        <w:rPr>
          <w:sz w:val="26"/>
          <w:szCs w:val="26"/>
        </w:rPr>
        <w:t>00,0 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7051A3">
        <w:rPr>
          <w:sz w:val="26"/>
          <w:szCs w:val="26"/>
        </w:rPr>
        <w:t>00,0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</w:t>
      </w:r>
      <w:r w:rsidR="00C904F7">
        <w:rPr>
          <w:sz w:val="26"/>
          <w:szCs w:val="26"/>
        </w:rPr>
        <w:t xml:space="preserve">джета Порецкого района – </w:t>
      </w:r>
      <w:r w:rsidR="00443FF5">
        <w:rPr>
          <w:sz w:val="26"/>
          <w:szCs w:val="26"/>
          <w:lang w:eastAsia="en-US"/>
        </w:rPr>
        <w:t>66894,3</w:t>
      </w:r>
      <w:r w:rsidR="00C510A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тыс. рублей, в том числе:</w:t>
      </w:r>
    </w:p>
    <w:p w:rsidR="00C904F7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904F7">
        <w:rPr>
          <w:sz w:val="26"/>
          <w:szCs w:val="26"/>
        </w:rPr>
        <w:t>в 2019 году – 7566,6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14838,7</w:t>
      </w:r>
      <w:r w:rsidR="00C904F7">
        <w:rPr>
          <w:sz w:val="26"/>
          <w:szCs w:val="26"/>
        </w:rPr>
        <w:t xml:space="preserve"> тыс. рублей;</w:t>
      </w:r>
    </w:p>
    <w:p w:rsidR="00C904F7" w:rsidRDefault="00443FF5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8853,8</w:t>
      </w:r>
      <w:r w:rsidR="00C904F7">
        <w:rPr>
          <w:sz w:val="26"/>
          <w:szCs w:val="26"/>
        </w:rPr>
        <w:t xml:space="preserve">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</w:t>
      </w:r>
      <w:r w:rsidR="00961967">
        <w:rPr>
          <w:sz w:val="26"/>
          <w:szCs w:val="26"/>
        </w:rPr>
        <w:t xml:space="preserve"> 101</w:t>
      </w:r>
      <w:r>
        <w:rPr>
          <w:sz w:val="26"/>
          <w:szCs w:val="26"/>
        </w:rPr>
        <w:t>00,0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C904F7">
        <w:rPr>
          <w:sz w:val="26"/>
          <w:szCs w:val="26"/>
        </w:rPr>
        <w:t>00,0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4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граммы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47D25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8A5DE3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</w:t>
            </w:r>
            <w:r w:rsidR="001206A6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A90C6B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246249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CB3D6D" w:rsidRDefault="001206A6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A90C6B" w:rsidP="007F1CF6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2462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 «Дельфин» </w:t>
            </w:r>
          </w:p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  <w:sz w:val="18"/>
                <w:szCs w:val="18"/>
              </w:rPr>
            </w:pPr>
            <w:r w:rsidRPr="001206A6"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</w:rPr>
            </w:pPr>
            <w:r w:rsidRPr="001206A6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A90C6B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246249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A90C6B" w:rsidP="007F1CF6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2462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 w:rsidP="00A37E10"/>
    <w:p w:rsidR="007051A3" w:rsidRDefault="007051A3" w:rsidP="00A37E10">
      <w:r>
        <w:t>».</w:t>
      </w:r>
    </w:p>
    <w:sectPr w:rsidR="007051A3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A3" w:rsidRDefault="005953A3">
      <w:r>
        <w:separator/>
      </w:r>
    </w:p>
  </w:endnote>
  <w:endnote w:type="continuationSeparator" w:id="1">
    <w:p w:rsidR="005953A3" w:rsidRDefault="0059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A3" w:rsidRDefault="005953A3">
      <w:r>
        <w:separator/>
      </w:r>
    </w:p>
  </w:footnote>
  <w:footnote w:type="continuationSeparator" w:id="1">
    <w:p w:rsidR="005953A3" w:rsidRDefault="0059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9" w:rsidRDefault="00C84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9F9" w:rsidRDefault="00C849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9" w:rsidRDefault="00C849F9">
    <w:pPr>
      <w:pStyle w:val="a3"/>
      <w:jc w:val="center"/>
    </w:pPr>
    <w:fldSimple w:instr="PAGE   \* MERGEFORMAT">
      <w:r w:rsidR="009E5F46">
        <w:rPr>
          <w:noProof/>
        </w:rPr>
        <w:t>1</w:t>
      </w:r>
    </w:fldSimple>
  </w:p>
  <w:p w:rsidR="00C849F9" w:rsidRDefault="00C84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3D"/>
    <w:rsid w:val="00002AB3"/>
    <w:rsid w:val="0000413C"/>
    <w:rsid w:val="00004DC9"/>
    <w:rsid w:val="00015C7B"/>
    <w:rsid w:val="000177A8"/>
    <w:rsid w:val="00017CB2"/>
    <w:rsid w:val="00021C84"/>
    <w:rsid w:val="00023333"/>
    <w:rsid w:val="00024FEA"/>
    <w:rsid w:val="00026FFB"/>
    <w:rsid w:val="00033611"/>
    <w:rsid w:val="0003796B"/>
    <w:rsid w:val="00042482"/>
    <w:rsid w:val="0004630F"/>
    <w:rsid w:val="00052011"/>
    <w:rsid w:val="00053FC1"/>
    <w:rsid w:val="000540AF"/>
    <w:rsid w:val="0005413F"/>
    <w:rsid w:val="0005499E"/>
    <w:rsid w:val="000577FA"/>
    <w:rsid w:val="000604F9"/>
    <w:rsid w:val="00063E21"/>
    <w:rsid w:val="00074322"/>
    <w:rsid w:val="000762C2"/>
    <w:rsid w:val="000772C8"/>
    <w:rsid w:val="000773DE"/>
    <w:rsid w:val="00083B2A"/>
    <w:rsid w:val="00085526"/>
    <w:rsid w:val="000869A3"/>
    <w:rsid w:val="00086AB5"/>
    <w:rsid w:val="00087D57"/>
    <w:rsid w:val="00093D6F"/>
    <w:rsid w:val="00094681"/>
    <w:rsid w:val="000954C6"/>
    <w:rsid w:val="000A0D83"/>
    <w:rsid w:val="000A0E17"/>
    <w:rsid w:val="000A2708"/>
    <w:rsid w:val="000A2B32"/>
    <w:rsid w:val="000B37B9"/>
    <w:rsid w:val="000B4FE9"/>
    <w:rsid w:val="000B5C3D"/>
    <w:rsid w:val="000B6055"/>
    <w:rsid w:val="000C471B"/>
    <w:rsid w:val="000C7243"/>
    <w:rsid w:val="000D0826"/>
    <w:rsid w:val="000D164D"/>
    <w:rsid w:val="000D552F"/>
    <w:rsid w:val="000D6590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1E6E"/>
    <w:rsid w:val="00112171"/>
    <w:rsid w:val="001200F1"/>
    <w:rsid w:val="001206A6"/>
    <w:rsid w:val="00123585"/>
    <w:rsid w:val="00124AB1"/>
    <w:rsid w:val="00124C89"/>
    <w:rsid w:val="00125B9F"/>
    <w:rsid w:val="00125CF5"/>
    <w:rsid w:val="00126793"/>
    <w:rsid w:val="00127CED"/>
    <w:rsid w:val="00130259"/>
    <w:rsid w:val="00130481"/>
    <w:rsid w:val="00134865"/>
    <w:rsid w:val="00140935"/>
    <w:rsid w:val="00140C6B"/>
    <w:rsid w:val="00143839"/>
    <w:rsid w:val="00143ED4"/>
    <w:rsid w:val="00145FCE"/>
    <w:rsid w:val="00146843"/>
    <w:rsid w:val="0014726B"/>
    <w:rsid w:val="00147D25"/>
    <w:rsid w:val="0015006C"/>
    <w:rsid w:val="00154730"/>
    <w:rsid w:val="00156F10"/>
    <w:rsid w:val="00160FEC"/>
    <w:rsid w:val="001625BD"/>
    <w:rsid w:val="00165FE0"/>
    <w:rsid w:val="00166D8B"/>
    <w:rsid w:val="00175E6A"/>
    <w:rsid w:val="001817E1"/>
    <w:rsid w:val="00182565"/>
    <w:rsid w:val="001905EF"/>
    <w:rsid w:val="00190E2A"/>
    <w:rsid w:val="0019251D"/>
    <w:rsid w:val="001A05A1"/>
    <w:rsid w:val="001A0815"/>
    <w:rsid w:val="001A480C"/>
    <w:rsid w:val="001A4B26"/>
    <w:rsid w:val="001B0B9E"/>
    <w:rsid w:val="001B2B65"/>
    <w:rsid w:val="001B5F75"/>
    <w:rsid w:val="001B6E0C"/>
    <w:rsid w:val="001B6FDA"/>
    <w:rsid w:val="001B7DD2"/>
    <w:rsid w:val="001C35D0"/>
    <w:rsid w:val="001C3CA5"/>
    <w:rsid w:val="001D03EC"/>
    <w:rsid w:val="001D5500"/>
    <w:rsid w:val="001E0355"/>
    <w:rsid w:val="001E34E6"/>
    <w:rsid w:val="001E705C"/>
    <w:rsid w:val="001E7F47"/>
    <w:rsid w:val="001F2041"/>
    <w:rsid w:val="00200DD8"/>
    <w:rsid w:val="00203AF5"/>
    <w:rsid w:val="00204827"/>
    <w:rsid w:val="002054CF"/>
    <w:rsid w:val="00213FAD"/>
    <w:rsid w:val="002163B3"/>
    <w:rsid w:val="00222277"/>
    <w:rsid w:val="002224AE"/>
    <w:rsid w:val="00222666"/>
    <w:rsid w:val="00225FDD"/>
    <w:rsid w:val="00230D37"/>
    <w:rsid w:val="00230D66"/>
    <w:rsid w:val="00231A39"/>
    <w:rsid w:val="00231C4C"/>
    <w:rsid w:val="00233229"/>
    <w:rsid w:val="002338F5"/>
    <w:rsid w:val="00235986"/>
    <w:rsid w:val="00236862"/>
    <w:rsid w:val="00240EBD"/>
    <w:rsid w:val="00242E51"/>
    <w:rsid w:val="00243F4D"/>
    <w:rsid w:val="00246249"/>
    <w:rsid w:val="00251B42"/>
    <w:rsid w:val="00255C3E"/>
    <w:rsid w:val="0025619A"/>
    <w:rsid w:val="00263311"/>
    <w:rsid w:val="0027030C"/>
    <w:rsid w:val="00272A31"/>
    <w:rsid w:val="002743C4"/>
    <w:rsid w:val="00274BB0"/>
    <w:rsid w:val="00276A56"/>
    <w:rsid w:val="00276B70"/>
    <w:rsid w:val="00283C6C"/>
    <w:rsid w:val="002849EC"/>
    <w:rsid w:val="002873B4"/>
    <w:rsid w:val="002875B6"/>
    <w:rsid w:val="00291A6F"/>
    <w:rsid w:val="00294A4D"/>
    <w:rsid w:val="00295102"/>
    <w:rsid w:val="002A5D6C"/>
    <w:rsid w:val="002B4C37"/>
    <w:rsid w:val="002C508E"/>
    <w:rsid w:val="002C61A0"/>
    <w:rsid w:val="002D13D6"/>
    <w:rsid w:val="002D2EB0"/>
    <w:rsid w:val="002D3882"/>
    <w:rsid w:val="002D5CCD"/>
    <w:rsid w:val="002D6675"/>
    <w:rsid w:val="002D68EE"/>
    <w:rsid w:val="002E31AB"/>
    <w:rsid w:val="002E52FF"/>
    <w:rsid w:val="002E6B77"/>
    <w:rsid w:val="002E6D1E"/>
    <w:rsid w:val="002F39C6"/>
    <w:rsid w:val="002F5FE2"/>
    <w:rsid w:val="003056A5"/>
    <w:rsid w:val="00320AA9"/>
    <w:rsid w:val="00322389"/>
    <w:rsid w:val="00331D94"/>
    <w:rsid w:val="003409A4"/>
    <w:rsid w:val="00341FB7"/>
    <w:rsid w:val="0034227B"/>
    <w:rsid w:val="003427D4"/>
    <w:rsid w:val="00345975"/>
    <w:rsid w:val="003508A5"/>
    <w:rsid w:val="003563F2"/>
    <w:rsid w:val="00357F70"/>
    <w:rsid w:val="00357FF2"/>
    <w:rsid w:val="003616CC"/>
    <w:rsid w:val="00361F6C"/>
    <w:rsid w:val="00365CA4"/>
    <w:rsid w:val="00372D7A"/>
    <w:rsid w:val="003736C7"/>
    <w:rsid w:val="003740B4"/>
    <w:rsid w:val="00377FF7"/>
    <w:rsid w:val="0038237E"/>
    <w:rsid w:val="00383142"/>
    <w:rsid w:val="00383D1D"/>
    <w:rsid w:val="00383F3B"/>
    <w:rsid w:val="00385D0D"/>
    <w:rsid w:val="00387B00"/>
    <w:rsid w:val="00390740"/>
    <w:rsid w:val="0039314B"/>
    <w:rsid w:val="00395BF3"/>
    <w:rsid w:val="003A2BC8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D52"/>
    <w:rsid w:val="003B6E82"/>
    <w:rsid w:val="003B748A"/>
    <w:rsid w:val="003C39BE"/>
    <w:rsid w:val="003C404B"/>
    <w:rsid w:val="003C6FA9"/>
    <w:rsid w:val="003C7224"/>
    <w:rsid w:val="003C78EB"/>
    <w:rsid w:val="003C7942"/>
    <w:rsid w:val="003D5084"/>
    <w:rsid w:val="003D6AA2"/>
    <w:rsid w:val="003D6E32"/>
    <w:rsid w:val="003D7EEA"/>
    <w:rsid w:val="003E0771"/>
    <w:rsid w:val="003E2E42"/>
    <w:rsid w:val="003E3FE2"/>
    <w:rsid w:val="003E63B4"/>
    <w:rsid w:val="003E7D2E"/>
    <w:rsid w:val="003F3756"/>
    <w:rsid w:val="003F5780"/>
    <w:rsid w:val="003F5FCC"/>
    <w:rsid w:val="003F6C62"/>
    <w:rsid w:val="00400893"/>
    <w:rsid w:val="00400B5D"/>
    <w:rsid w:val="0040693E"/>
    <w:rsid w:val="00407157"/>
    <w:rsid w:val="0041138A"/>
    <w:rsid w:val="00413DB7"/>
    <w:rsid w:val="00416031"/>
    <w:rsid w:val="00420B1C"/>
    <w:rsid w:val="00420D83"/>
    <w:rsid w:val="004230C8"/>
    <w:rsid w:val="0042358D"/>
    <w:rsid w:val="00425B64"/>
    <w:rsid w:val="00430F2A"/>
    <w:rsid w:val="00437C99"/>
    <w:rsid w:val="0044101D"/>
    <w:rsid w:val="0044310F"/>
    <w:rsid w:val="00443FF5"/>
    <w:rsid w:val="00447F5D"/>
    <w:rsid w:val="00455CF1"/>
    <w:rsid w:val="00457295"/>
    <w:rsid w:val="004577EC"/>
    <w:rsid w:val="00461086"/>
    <w:rsid w:val="00461790"/>
    <w:rsid w:val="004647F2"/>
    <w:rsid w:val="00466B59"/>
    <w:rsid w:val="00471EB8"/>
    <w:rsid w:val="00474447"/>
    <w:rsid w:val="0047742C"/>
    <w:rsid w:val="00477A30"/>
    <w:rsid w:val="0048001B"/>
    <w:rsid w:val="00482AFE"/>
    <w:rsid w:val="004962C3"/>
    <w:rsid w:val="00497709"/>
    <w:rsid w:val="004A67F2"/>
    <w:rsid w:val="004B05A6"/>
    <w:rsid w:val="004B69AC"/>
    <w:rsid w:val="004C03F9"/>
    <w:rsid w:val="004C3CEC"/>
    <w:rsid w:val="004C6817"/>
    <w:rsid w:val="004D1E56"/>
    <w:rsid w:val="004D3CF0"/>
    <w:rsid w:val="004D55AE"/>
    <w:rsid w:val="004D5D12"/>
    <w:rsid w:val="004D6372"/>
    <w:rsid w:val="004E07EB"/>
    <w:rsid w:val="004E131C"/>
    <w:rsid w:val="004E6111"/>
    <w:rsid w:val="004E7AA5"/>
    <w:rsid w:val="004E7F75"/>
    <w:rsid w:val="004F01F7"/>
    <w:rsid w:val="005026B9"/>
    <w:rsid w:val="00503563"/>
    <w:rsid w:val="005048A8"/>
    <w:rsid w:val="00505EA8"/>
    <w:rsid w:val="0050686C"/>
    <w:rsid w:val="00511389"/>
    <w:rsid w:val="005162A7"/>
    <w:rsid w:val="005203F6"/>
    <w:rsid w:val="00524A74"/>
    <w:rsid w:val="00530E38"/>
    <w:rsid w:val="0053130B"/>
    <w:rsid w:val="00531980"/>
    <w:rsid w:val="0053265F"/>
    <w:rsid w:val="005433E3"/>
    <w:rsid w:val="005515D5"/>
    <w:rsid w:val="00552172"/>
    <w:rsid w:val="00553F04"/>
    <w:rsid w:val="0055471F"/>
    <w:rsid w:val="00554CB4"/>
    <w:rsid w:val="00555F68"/>
    <w:rsid w:val="0055733D"/>
    <w:rsid w:val="0056027D"/>
    <w:rsid w:val="00563E2E"/>
    <w:rsid w:val="005706EC"/>
    <w:rsid w:val="005731E4"/>
    <w:rsid w:val="005753F2"/>
    <w:rsid w:val="00576DB4"/>
    <w:rsid w:val="00580AB3"/>
    <w:rsid w:val="00580FB9"/>
    <w:rsid w:val="0058265C"/>
    <w:rsid w:val="005844C9"/>
    <w:rsid w:val="00586773"/>
    <w:rsid w:val="00592F8C"/>
    <w:rsid w:val="005953A3"/>
    <w:rsid w:val="00595738"/>
    <w:rsid w:val="005A24C7"/>
    <w:rsid w:val="005A3D3E"/>
    <w:rsid w:val="005A49E2"/>
    <w:rsid w:val="005A4A41"/>
    <w:rsid w:val="005A4E5B"/>
    <w:rsid w:val="005B3039"/>
    <w:rsid w:val="005B31B4"/>
    <w:rsid w:val="005B6A75"/>
    <w:rsid w:val="005C3A43"/>
    <w:rsid w:val="005C42A9"/>
    <w:rsid w:val="005C48B6"/>
    <w:rsid w:val="005C5EB2"/>
    <w:rsid w:val="005D059F"/>
    <w:rsid w:val="005D1FE2"/>
    <w:rsid w:val="005D355F"/>
    <w:rsid w:val="005D6147"/>
    <w:rsid w:val="005D7D40"/>
    <w:rsid w:val="005D7ED5"/>
    <w:rsid w:val="005E0D1F"/>
    <w:rsid w:val="005E0F4C"/>
    <w:rsid w:val="005E28D2"/>
    <w:rsid w:val="005E4938"/>
    <w:rsid w:val="005E67C9"/>
    <w:rsid w:val="005F5483"/>
    <w:rsid w:val="005F7575"/>
    <w:rsid w:val="006053B8"/>
    <w:rsid w:val="00606582"/>
    <w:rsid w:val="00607EC7"/>
    <w:rsid w:val="006113E7"/>
    <w:rsid w:val="00614B17"/>
    <w:rsid w:val="00615CBA"/>
    <w:rsid w:val="0061674D"/>
    <w:rsid w:val="00617A1E"/>
    <w:rsid w:val="00621EBB"/>
    <w:rsid w:val="00621F22"/>
    <w:rsid w:val="00623485"/>
    <w:rsid w:val="006244D6"/>
    <w:rsid w:val="00625BF0"/>
    <w:rsid w:val="0062735C"/>
    <w:rsid w:val="006304A3"/>
    <w:rsid w:val="00632E34"/>
    <w:rsid w:val="00637F90"/>
    <w:rsid w:val="00641DB5"/>
    <w:rsid w:val="0064343B"/>
    <w:rsid w:val="00643F9B"/>
    <w:rsid w:val="00651931"/>
    <w:rsid w:val="0065722F"/>
    <w:rsid w:val="00660136"/>
    <w:rsid w:val="0066136F"/>
    <w:rsid w:val="00661FBC"/>
    <w:rsid w:val="00662108"/>
    <w:rsid w:val="00662580"/>
    <w:rsid w:val="0066316A"/>
    <w:rsid w:val="0066460C"/>
    <w:rsid w:val="00666ACA"/>
    <w:rsid w:val="00670F20"/>
    <w:rsid w:val="00671483"/>
    <w:rsid w:val="00673747"/>
    <w:rsid w:val="00674FB8"/>
    <w:rsid w:val="006768AE"/>
    <w:rsid w:val="006803C9"/>
    <w:rsid w:val="006869A3"/>
    <w:rsid w:val="00696097"/>
    <w:rsid w:val="00697458"/>
    <w:rsid w:val="006A59F9"/>
    <w:rsid w:val="006B2292"/>
    <w:rsid w:val="006C0C00"/>
    <w:rsid w:val="006C20A3"/>
    <w:rsid w:val="006C3A68"/>
    <w:rsid w:val="006C483A"/>
    <w:rsid w:val="006C4D40"/>
    <w:rsid w:val="006C54C8"/>
    <w:rsid w:val="006C59B8"/>
    <w:rsid w:val="006C7928"/>
    <w:rsid w:val="006C7DE9"/>
    <w:rsid w:val="006D0CC4"/>
    <w:rsid w:val="006D0D45"/>
    <w:rsid w:val="006D21F0"/>
    <w:rsid w:val="006D3B06"/>
    <w:rsid w:val="006D3C0C"/>
    <w:rsid w:val="006D4171"/>
    <w:rsid w:val="006D4FFA"/>
    <w:rsid w:val="006D79EE"/>
    <w:rsid w:val="006E2916"/>
    <w:rsid w:val="006F1F45"/>
    <w:rsid w:val="006F42FC"/>
    <w:rsid w:val="006F659B"/>
    <w:rsid w:val="006F65AF"/>
    <w:rsid w:val="00700124"/>
    <w:rsid w:val="007051A3"/>
    <w:rsid w:val="00710B55"/>
    <w:rsid w:val="00712886"/>
    <w:rsid w:val="00712D33"/>
    <w:rsid w:val="007166DD"/>
    <w:rsid w:val="00716D3A"/>
    <w:rsid w:val="00716E40"/>
    <w:rsid w:val="0072054D"/>
    <w:rsid w:val="00722B2C"/>
    <w:rsid w:val="00726378"/>
    <w:rsid w:val="00727B71"/>
    <w:rsid w:val="0073075E"/>
    <w:rsid w:val="0073449D"/>
    <w:rsid w:val="00736B47"/>
    <w:rsid w:val="007377CF"/>
    <w:rsid w:val="00741E86"/>
    <w:rsid w:val="007424D2"/>
    <w:rsid w:val="007465CB"/>
    <w:rsid w:val="00750E1C"/>
    <w:rsid w:val="00753210"/>
    <w:rsid w:val="0075390F"/>
    <w:rsid w:val="0075466E"/>
    <w:rsid w:val="0075586B"/>
    <w:rsid w:val="00760124"/>
    <w:rsid w:val="007602D5"/>
    <w:rsid w:val="00760757"/>
    <w:rsid w:val="00761116"/>
    <w:rsid w:val="00766363"/>
    <w:rsid w:val="00775267"/>
    <w:rsid w:val="007833BF"/>
    <w:rsid w:val="0078487A"/>
    <w:rsid w:val="00785134"/>
    <w:rsid w:val="00792A56"/>
    <w:rsid w:val="0079350A"/>
    <w:rsid w:val="0079783C"/>
    <w:rsid w:val="00797BD4"/>
    <w:rsid w:val="007A1435"/>
    <w:rsid w:val="007A574F"/>
    <w:rsid w:val="007A5A55"/>
    <w:rsid w:val="007A5D6B"/>
    <w:rsid w:val="007A609F"/>
    <w:rsid w:val="007A7B12"/>
    <w:rsid w:val="007B5A2D"/>
    <w:rsid w:val="007C0BB6"/>
    <w:rsid w:val="007C3463"/>
    <w:rsid w:val="007C35A0"/>
    <w:rsid w:val="007C363A"/>
    <w:rsid w:val="007C7108"/>
    <w:rsid w:val="007C72F5"/>
    <w:rsid w:val="007C7C2C"/>
    <w:rsid w:val="007D6BB5"/>
    <w:rsid w:val="007D6EFC"/>
    <w:rsid w:val="007E009D"/>
    <w:rsid w:val="007E03DB"/>
    <w:rsid w:val="007E153B"/>
    <w:rsid w:val="007E341C"/>
    <w:rsid w:val="007F0093"/>
    <w:rsid w:val="007F1CF6"/>
    <w:rsid w:val="007F38D2"/>
    <w:rsid w:val="007F6BBB"/>
    <w:rsid w:val="00800108"/>
    <w:rsid w:val="00801061"/>
    <w:rsid w:val="008044A3"/>
    <w:rsid w:val="008051DC"/>
    <w:rsid w:val="00805CB8"/>
    <w:rsid w:val="00812D03"/>
    <w:rsid w:val="008143AD"/>
    <w:rsid w:val="008170EE"/>
    <w:rsid w:val="00817394"/>
    <w:rsid w:val="008253F7"/>
    <w:rsid w:val="008308C0"/>
    <w:rsid w:val="00831155"/>
    <w:rsid w:val="008317DD"/>
    <w:rsid w:val="008338FC"/>
    <w:rsid w:val="00833DE2"/>
    <w:rsid w:val="0083406D"/>
    <w:rsid w:val="00835390"/>
    <w:rsid w:val="008410EE"/>
    <w:rsid w:val="00846AA5"/>
    <w:rsid w:val="00847276"/>
    <w:rsid w:val="00850324"/>
    <w:rsid w:val="008563C5"/>
    <w:rsid w:val="00856835"/>
    <w:rsid w:val="008600E3"/>
    <w:rsid w:val="00863753"/>
    <w:rsid w:val="00871D30"/>
    <w:rsid w:val="008736EC"/>
    <w:rsid w:val="0088139D"/>
    <w:rsid w:val="008815A3"/>
    <w:rsid w:val="008829BA"/>
    <w:rsid w:val="0088351E"/>
    <w:rsid w:val="00886A42"/>
    <w:rsid w:val="00886DC7"/>
    <w:rsid w:val="00890B89"/>
    <w:rsid w:val="00893BCF"/>
    <w:rsid w:val="00894B43"/>
    <w:rsid w:val="008A28E5"/>
    <w:rsid w:val="008A4627"/>
    <w:rsid w:val="008A5DE3"/>
    <w:rsid w:val="008B30C6"/>
    <w:rsid w:val="008B3587"/>
    <w:rsid w:val="008B36B6"/>
    <w:rsid w:val="008B415B"/>
    <w:rsid w:val="008C20FC"/>
    <w:rsid w:val="008C7B38"/>
    <w:rsid w:val="008D0485"/>
    <w:rsid w:val="008D097B"/>
    <w:rsid w:val="008E0E64"/>
    <w:rsid w:val="008E488D"/>
    <w:rsid w:val="008E5CCA"/>
    <w:rsid w:val="008F0234"/>
    <w:rsid w:val="009009E9"/>
    <w:rsid w:val="0090103E"/>
    <w:rsid w:val="00905FC2"/>
    <w:rsid w:val="0091163A"/>
    <w:rsid w:val="00916FB0"/>
    <w:rsid w:val="0091711A"/>
    <w:rsid w:val="00920AE0"/>
    <w:rsid w:val="00920D3B"/>
    <w:rsid w:val="009210CB"/>
    <w:rsid w:val="0092172E"/>
    <w:rsid w:val="0092280B"/>
    <w:rsid w:val="0092779A"/>
    <w:rsid w:val="00927C2D"/>
    <w:rsid w:val="00930393"/>
    <w:rsid w:val="009314CC"/>
    <w:rsid w:val="00932D74"/>
    <w:rsid w:val="0093426B"/>
    <w:rsid w:val="00935144"/>
    <w:rsid w:val="0093667F"/>
    <w:rsid w:val="009400F0"/>
    <w:rsid w:val="0094163E"/>
    <w:rsid w:val="00945D33"/>
    <w:rsid w:val="0094699A"/>
    <w:rsid w:val="00947488"/>
    <w:rsid w:val="009479C8"/>
    <w:rsid w:val="00953522"/>
    <w:rsid w:val="00954839"/>
    <w:rsid w:val="00954A8F"/>
    <w:rsid w:val="00954C37"/>
    <w:rsid w:val="00956858"/>
    <w:rsid w:val="00961967"/>
    <w:rsid w:val="00972092"/>
    <w:rsid w:val="009726D0"/>
    <w:rsid w:val="00973105"/>
    <w:rsid w:val="009732A6"/>
    <w:rsid w:val="009738B4"/>
    <w:rsid w:val="00975EF2"/>
    <w:rsid w:val="00976922"/>
    <w:rsid w:val="00981826"/>
    <w:rsid w:val="0098665A"/>
    <w:rsid w:val="00987480"/>
    <w:rsid w:val="0098778E"/>
    <w:rsid w:val="009959E7"/>
    <w:rsid w:val="0099608F"/>
    <w:rsid w:val="00996434"/>
    <w:rsid w:val="009B30FA"/>
    <w:rsid w:val="009B7A75"/>
    <w:rsid w:val="009C2B38"/>
    <w:rsid w:val="009C4F79"/>
    <w:rsid w:val="009C5197"/>
    <w:rsid w:val="009C65A1"/>
    <w:rsid w:val="009C6C38"/>
    <w:rsid w:val="009C6FED"/>
    <w:rsid w:val="009C74F9"/>
    <w:rsid w:val="009D14BE"/>
    <w:rsid w:val="009D2E70"/>
    <w:rsid w:val="009D3C9D"/>
    <w:rsid w:val="009D76BB"/>
    <w:rsid w:val="009D7F36"/>
    <w:rsid w:val="009E00EC"/>
    <w:rsid w:val="009E2EEF"/>
    <w:rsid w:val="009E3ECB"/>
    <w:rsid w:val="009E5F46"/>
    <w:rsid w:val="009F2108"/>
    <w:rsid w:val="009F299B"/>
    <w:rsid w:val="00A0001B"/>
    <w:rsid w:val="00A05B0C"/>
    <w:rsid w:val="00A07C32"/>
    <w:rsid w:val="00A167A1"/>
    <w:rsid w:val="00A2050B"/>
    <w:rsid w:val="00A271B3"/>
    <w:rsid w:val="00A35B87"/>
    <w:rsid w:val="00A37E10"/>
    <w:rsid w:val="00A43857"/>
    <w:rsid w:val="00A460A3"/>
    <w:rsid w:val="00A4726B"/>
    <w:rsid w:val="00A52979"/>
    <w:rsid w:val="00A53677"/>
    <w:rsid w:val="00A55BA0"/>
    <w:rsid w:val="00A57B25"/>
    <w:rsid w:val="00A6194F"/>
    <w:rsid w:val="00A65EB0"/>
    <w:rsid w:val="00A66028"/>
    <w:rsid w:val="00A73219"/>
    <w:rsid w:val="00A73D67"/>
    <w:rsid w:val="00A741E4"/>
    <w:rsid w:val="00A7554F"/>
    <w:rsid w:val="00A77C0F"/>
    <w:rsid w:val="00A81212"/>
    <w:rsid w:val="00A81EB5"/>
    <w:rsid w:val="00A82950"/>
    <w:rsid w:val="00A82A9F"/>
    <w:rsid w:val="00A83BCF"/>
    <w:rsid w:val="00A84B38"/>
    <w:rsid w:val="00A86144"/>
    <w:rsid w:val="00A90C6B"/>
    <w:rsid w:val="00AA19A0"/>
    <w:rsid w:val="00AA2599"/>
    <w:rsid w:val="00AA38A8"/>
    <w:rsid w:val="00AA3D6E"/>
    <w:rsid w:val="00AA787E"/>
    <w:rsid w:val="00AB34EA"/>
    <w:rsid w:val="00AB3D82"/>
    <w:rsid w:val="00AB545B"/>
    <w:rsid w:val="00AB58B1"/>
    <w:rsid w:val="00AB6768"/>
    <w:rsid w:val="00AC11D6"/>
    <w:rsid w:val="00AC223B"/>
    <w:rsid w:val="00AC42D0"/>
    <w:rsid w:val="00AC5488"/>
    <w:rsid w:val="00AD404F"/>
    <w:rsid w:val="00AD61F3"/>
    <w:rsid w:val="00AD6AFA"/>
    <w:rsid w:val="00AD6E9A"/>
    <w:rsid w:val="00AE1730"/>
    <w:rsid w:val="00AE1DA4"/>
    <w:rsid w:val="00AE1DF5"/>
    <w:rsid w:val="00AE41B1"/>
    <w:rsid w:val="00AE573E"/>
    <w:rsid w:val="00AE7CBC"/>
    <w:rsid w:val="00AF0A5A"/>
    <w:rsid w:val="00AF7197"/>
    <w:rsid w:val="00AF7D3D"/>
    <w:rsid w:val="00B036F7"/>
    <w:rsid w:val="00B0504B"/>
    <w:rsid w:val="00B068B1"/>
    <w:rsid w:val="00B11275"/>
    <w:rsid w:val="00B1405B"/>
    <w:rsid w:val="00B14358"/>
    <w:rsid w:val="00B160F5"/>
    <w:rsid w:val="00B16F90"/>
    <w:rsid w:val="00B170AB"/>
    <w:rsid w:val="00B25EF6"/>
    <w:rsid w:val="00B331C9"/>
    <w:rsid w:val="00B42A14"/>
    <w:rsid w:val="00B4322C"/>
    <w:rsid w:val="00B44540"/>
    <w:rsid w:val="00B4711B"/>
    <w:rsid w:val="00B5588F"/>
    <w:rsid w:val="00B562DB"/>
    <w:rsid w:val="00B56428"/>
    <w:rsid w:val="00B60935"/>
    <w:rsid w:val="00B61FBD"/>
    <w:rsid w:val="00B64152"/>
    <w:rsid w:val="00B736C8"/>
    <w:rsid w:val="00B761DD"/>
    <w:rsid w:val="00B77EA1"/>
    <w:rsid w:val="00B804AC"/>
    <w:rsid w:val="00B81584"/>
    <w:rsid w:val="00B82E7A"/>
    <w:rsid w:val="00B83847"/>
    <w:rsid w:val="00B84D34"/>
    <w:rsid w:val="00B84D63"/>
    <w:rsid w:val="00B84D89"/>
    <w:rsid w:val="00B85608"/>
    <w:rsid w:val="00B904D9"/>
    <w:rsid w:val="00B918DB"/>
    <w:rsid w:val="00B91EE6"/>
    <w:rsid w:val="00B96FE1"/>
    <w:rsid w:val="00BA10B3"/>
    <w:rsid w:val="00BA20FA"/>
    <w:rsid w:val="00BA4407"/>
    <w:rsid w:val="00BA4F04"/>
    <w:rsid w:val="00BA7BB5"/>
    <w:rsid w:val="00BB3FC0"/>
    <w:rsid w:val="00BB5FD4"/>
    <w:rsid w:val="00BB65E9"/>
    <w:rsid w:val="00BC2519"/>
    <w:rsid w:val="00BC46EA"/>
    <w:rsid w:val="00BC4EA5"/>
    <w:rsid w:val="00BD00B8"/>
    <w:rsid w:val="00BD11FE"/>
    <w:rsid w:val="00BD2EF8"/>
    <w:rsid w:val="00BD318F"/>
    <w:rsid w:val="00BE2668"/>
    <w:rsid w:val="00BE6FC7"/>
    <w:rsid w:val="00BF0618"/>
    <w:rsid w:val="00BF17CE"/>
    <w:rsid w:val="00BF34E2"/>
    <w:rsid w:val="00BF5510"/>
    <w:rsid w:val="00BF765C"/>
    <w:rsid w:val="00C039A5"/>
    <w:rsid w:val="00C041FE"/>
    <w:rsid w:val="00C051D8"/>
    <w:rsid w:val="00C070B7"/>
    <w:rsid w:val="00C122CA"/>
    <w:rsid w:val="00C14373"/>
    <w:rsid w:val="00C156B5"/>
    <w:rsid w:val="00C166DF"/>
    <w:rsid w:val="00C210D7"/>
    <w:rsid w:val="00C27771"/>
    <w:rsid w:val="00C302F2"/>
    <w:rsid w:val="00C31406"/>
    <w:rsid w:val="00C335CD"/>
    <w:rsid w:val="00C35BBE"/>
    <w:rsid w:val="00C37A8A"/>
    <w:rsid w:val="00C510A3"/>
    <w:rsid w:val="00C54E7A"/>
    <w:rsid w:val="00C5637F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42E5"/>
    <w:rsid w:val="00C849F9"/>
    <w:rsid w:val="00C86252"/>
    <w:rsid w:val="00C86A0E"/>
    <w:rsid w:val="00C904F7"/>
    <w:rsid w:val="00C911F3"/>
    <w:rsid w:val="00C91753"/>
    <w:rsid w:val="00C92C64"/>
    <w:rsid w:val="00C93791"/>
    <w:rsid w:val="00C9381F"/>
    <w:rsid w:val="00C94EA5"/>
    <w:rsid w:val="00CA2BBA"/>
    <w:rsid w:val="00CA2C64"/>
    <w:rsid w:val="00CA766E"/>
    <w:rsid w:val="00CA7A21"/>
    <w:rsid w:val="00CB1EEC"/>
    <w:rsid w:val="00CB26DF"/>
    <w:rsid w:val="00CB3D6D"/>
    <w:rsid w:val="00CC1939"/>
    <w:rsid w:val="00CC2570"/>
    <w:rsid w:val="00CC2AB6"/>
    <w:rsid w:val="00CC34AA"/>
    <w:rsid w:val="00CC77C1"/>
    <w:rsid w:val="00CD7799"/>
    <w:rsid w:val="00CE08AC"/>
    <w:rsid w:val="00CF1C43"/>
    <w:rsid w:val="00CF548D"/>
    <w:rsid w:val="00D00DD9"/>
    <w:rsid w:val="00D00F32"/>
    <w:rsid w:val="00D04AB0"/>
    <w:rsid w:val="00D14208"/>
    <w:rsid w:val="00D16009"/>
    <w:rsid w:val="00D162AF"/>
    <w:rsid w:val="00D16DF9"/>
    <w:rsid w:val="00D2386D"/>
    <w:rsid w:val="00D23B03"/>
    <w:rsid w:val="00D25080"/>
    <w:rsid w:val="00D25088"/>
    <w:rsid w:val="00D25DDE"/>
    <w:rsid w:val="00D304D2"/>
    <w:rsid w:val="00D31441"/>
    <w:rsid w:val="00D3630A"/>
    <w:rsid w:val="00D40348"/>
    <w:rsid w:val="00D450F4"/>
    <w:rsid w:val="00D4726C"/>
    <w:rsid w:val="00D50F29"/>
    <w:rsid w:val="00D5653B"/>
    <w:rsid w:val="00D56A1E"/>
    <w:rsid w:val="00D57C43"/>
    <w:rsid w:val="00D6078F"/>
    <w:rsid w:val="00D6123E"/>
    <w:rsid w:val="00D61E6F"/>
    <w:rsid w:val="00D63780"/>
    <w:rsid w:val="00D63F9D"/>
    <w:rsid w:val="00D65339"/>
    <w:rsid w:val="00D65CAC"/>
    <w:rsid w:val="00D666B4"/>
    <w:rsid w:val="00D66F16"/>
    <w:rsid w:val="00D66FD9"/>
    <w:rsid w:val="00D670F7"/>
    <w:rsid w:val="00D70FD3"/>
    <w:rsid w:val="00D7101C"/>
    <w:rsid w:val="00D733C1"/>
    <w:rsid w:val="00D74C3D"/>
    <w:rsid w:val="00D74EE3"/>
    <w:rsid w:val="00D7556F"/>
    <w:rsid w:val="00D8497E"/>
    <w:rsid w:val="00D9353C"/>
    <w:rsid w:val="00D93575"/>
    <w:rsid w:val="00DA1DED"/>
    <w:rsid w:val="00DA70E6"/>
    <w:rsid w:val="00DA73C6"/>
    <w:rsid w:val="00DB071C"/>
    <w:rsid w:val="00DB115C"/>
    <w:rsid w:val="00DB3370"/>
    <w:rsid w:val="00DB33E6"/>
    <w:rsid w:val="00DB39DE"/>
    <w:rsid w:val="00DB5A80"/>
    <w:rsid w:val="00DC4054"/>
    <w:rsid w:val="00DC5C03"/>
    <w:rsid w:val="00DC74A5"/>
    <w:rsid w:val="00DC79DE"/>
    <w:rsid w:val="00DD4260"/>
    <w:rsid w:val="00DD454C"/>
    <w:rsid w:val="00DD746C"/>
    <w:rsid w:val="00DD7A1F"/>
    <w:rsid w:val="00DE0201"/>
    <w:rsid w:val="00DE2CF4"/>
    <w:rsid w:val="00DE36F3"/>
    <w:rsid w:val="00DE389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169A0"/>
    <w:rsid w:val="00E174A5"/>
    <w:rsid w:val="00E21D05"/>
    <w:rsid w:val="00E220F1"/>
    <w:rsid w:val="00E22AAD"/>
    <w:rsid w:val="00E22D9F"/>
    <w:rsid w:val="00E22F5E"/>
    <w:rsid w:val="00E2496E"/>
    <w:rsid w:val="00E2765C"/>
    <w:rsid w:val="00E30F8A"/>
    <w:rsid w:val="00E311EC"/>
    <w:rsid w:val="00E31286"/>
    <w:rsid w:val="00E368EE"/>
    <w:rsid w:val="00E37DAB"/>
    <w:rsid w:val="00E47A1A"/>
    <w:rsid w:val="00E632F3"/>
    <w:rsid w:val="00E643AC"/>
    <w:rsid w:val="00E665F7"/>
    <w:rsid w:val="00E675AA"/>
    <w:rsid w:val="00E7511C"/>
    <w:rsid w:val="00E75394"/>
    <w:rsid w:val="00E775E5"/>
    <w:rsid w:val="00E77D87"/>
    <w:rsid w:val="00E77EF0"/>
    <w:rsid w:val="00E946BE"/>
    <w:rsid w:val="00E978F2"/>
    <w:rsid w:val="00EA54EF"/>
    <w:rsid w:val="00EA6147"/>
    <w:rsid w:val="00EB0F15"/>
    <w:rsid w:val="00EB281C"/>
    <w:rsid w:val="00EB39DE"/>
    <w:rsid w:val="00EB4039"/>
    <w:rsid w:val="00EB41C5"/>
    <w:rsid w:val="00EB53FA"/>
    <w:rsid w:val="00EC1D8B"/>
    <w:rsid w:val="00EC20C3"/>
    <w:rsid w:val="00EC21FF"/>
    <w:rsid w:val="00EC3E73"/>
    <w:rsid w:val="00EC3EC2"/>
    <w:rsid w:val="00EC5116"/>
    <w:rsid w:val="00EC7344"/>
    <w:rsid w:val="00EC7A2A"/>
    <w:rsid w:val="00ED058D"/>
    <w:rsid w:val="00ED0B1B"/>
    <w:rsid w:val="00EE1B5E"/>
    <w:rsid w:val="00EE47B0"/>
    <w:rsid w:val="00EE703D"/>
    <w:rsid w:val="00EF0066"/>
    <w:rsid w:val="00EF0A3D"/>
    <w:rsid w:val="00EF1728"/>
    <w:rsid w:val="00EF186F"/>
    <w:rsid w:val="00EF2A1B"/>
    <w:rsid w:val="00EF69D2"/>
    <w:rsid w:val="00F02C53"/>
    <w:rsid w:val="00F046E5"/>
    <w:rsid w:val="00F131C1"/>
    <w:rsid w:val="00F172C7"/>
    <w:rsid w:val="00F17BF1"/>
    <w:rsid w:val="00F32D36"/>
    <w:rsid w:val="00F37255"/>
    <w:rsid w:val="00F42048"/>
    <w:rsid w:val="00F43718"/>
    <w:rsid w:val="00F455B2"/>
    <w:rsid w:val="00F45D62"/>
    <w:rsid w:val="00F47B22"/>
    <w:rsid w:val="00F50DE4"/>
    <w:rsid w:val="00F54794"/>
    <w:rsid w:val="00F553B0"/>
    <w:rsid w:val="00F617B8"/>
    <w:rsid w:val="00F63695"/>
    <w:rsid w:val="00F66BDF"/>
    <w:rsid w:val="00F70D01"/>
    <w:rsid w:val="00F80560"/>
    <w:rsid w:val="00F84E09"/>
    <w:rsid w:val="00F8508D"/>
    <w:rsid w:val="00F86158"/>
    <w:rsid w:val="00F913F2"/>
    <w:rsid w:val="00F92EE0"/>
    <w:rsid w:val="00F930E5"/>
    <w:rsid w:val="00F93FD2"/>
    <w:rsid w:val="00F96CB5"/>
    <w:rsid w:val="00FA57FB"/>
    <w:rsid w:val="00FA5E2D"/>
    <w:rsid w:val="00FA6B94"/>
    <w:rsid w:val="00FB1CBD"/>
    <w:rsid w:val="00FC1206"/>
    <w:rsid w:val="00FC3877"/>
    <w:rsid w:val="00FD210C"/>
    <w:rsid w:val="00FD2E02"/>
    <w:rsid w:val="00FD719E"/>
    <w:rsid w:val="00FE0AAF"/>
    <w:rsid w:val="00FE3E24"/>
    <w:rsid w:val="00FE4180"/>
    <w:rsid w:val="00FF095A"/>
    <w:rsid w:val="00FF208D"/>
    <w:rsid w:val="00FF2C4F"/>
    <w:rsid w:val="00FF30A3"/>
    <w:rsid w:val="00FF47D0"/>
    <w:rsid w:val="00FF645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6D93-127D-491C-8570-741D2494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10203</Words>
  <Characters>58163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68230</CharactersWithSpaces>
  <SharedDoc>false</SharedDoc>
  <HLinks>
    <vt:vector size="48" baseType="variant"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Sport</cp:lastModifiedBy>
  <cp:revision>4</cp:revision>
  <cp:lastPrinted>2022-06-06T06:15:00Z</cp:lastPrinted>
  <dcterms:created xsi:type="dcterms:W3CDTF">2022-06-03T08:22:00Z</dcterms:created>
  <dcterms:modified xsi:type="dcterms:W3CDTF">2022-06-06T06:15:00Z</dcterms:modified>
</cp:coreProperties>
</file>