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1" w:rsidRDefault="00462311" w:rsidP="00613A83">
      <w:pPr>
        <w:pStyle w:val="a5"/>
        <w:jc w:val="right"/>
        <w:rPr>
          <w:rFonts w:ascii="Times New Roman" w:hAnsi="Times New Roman" w:cs="Times New Roman"/>
          <w:color w:val="000000"/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95250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2311" w:rsidRDefault="00462311" w:rsidP="00462311">
      <w:pPr>
        <w:pStyle w:val="a5"/>
        <w:jc w:val="center"/>
        <w:rPr>
          <w:rFonts w:ascii="Times New Roman" w:hAnsi="Times New Roman" w:cs="Times New Roman"/>
          <w:color w:val="000000"/>
          <w:sz w:val="26"/>
        </w:rPr>
      </w:pPr>
    </w:p>
    <w:p w:rsidR="00462311" w:rsidRDefault="00462311" w:rsidP="00462311">
      <w:pPr>
        <w:pStyle w:val="a5"/>
        <w:jc w:val="center"/>
        <w:rPr>
          <w:rFonts w:ascii="Times New Roman" w:hAnsi="Times New Roman" w:cs="Times New Roman"/>
          <w:color w:val="000000"/>
          <w:sz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720"/>
        <w:gridCol w:w="4422"/>
      </w:tblGrid>
      <w:tr w:rsidR="00462311" w:rsidTr="00462311">
        <w:trPr>
          <w:cantSplit/>
          <w:trHeight w:val="542"/>
        </w:trPr>
        <w:tc>
          <w:tcPr>
            <w:tcW w:w="4428" w:type="dxa"/>
            <w:hideMark/>
          </w:tcPr>
          <w:p w:rsidR="00462311" w:rsidRDefault="00462311">
            <w:pPr>
              <w:spacing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462311" w:rsidRDefault="00462311">
            <w:pPr>
              <w:spacing w:line="192" w:lineRule="auto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ШЁМЁРШЁ РАЙОН,</w:t>
            </w:r>
            <w:r>
              <w:rPr>
                <w:rFonts w:ascii="Arial Cyr Chuv" w:hAnsi="Arial Cyr Chuv"/>
                <w:b/>
                <w:bCs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720" w:type="dxa"/>
            <w:vMerge w:val="restart"/>
          </w:tcPr>
          <w:p w:rsidR="00462311" w:rsidRDefault="00462311">
            <w:pPr>
              <w:jc w:val="center"/>
              <w:rPr>
                <w:sz w:val="26"/>
              </w:rPr>
            </w:pPr>
          </w:p>
        </w:tc>
        <w:tc>
          <w:tcPr>
            <w:tcW w:w="4422" w:type="dxa"/>
            <w:hideMark/>
          </w:tcPr>
          <w:p w:rsidR="00462311" w:rsidRDefault="00462311">
            <w:pPr>
              <w:spacing w:line="192" w:lineRule="auto"/>
              <w:jc w:val="center"/>
              <w:rPr>
                <w:rStyle w:val="a6"/>
                <w:rFonts w:ascii="Arial Cyr Chuv" w:hAnsi="Arial Cyr Chuv"/>
                <w:b w:val="0"/>
                <w:bCs w:val="0"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6"/>
                <w:rFonts w:ascii="Arial Cyr Chuv" w:hAnsi="Arial Cyr Chuv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462311" w:rsidRDefault="00462311">
            <w:pPr>
              <w:spacing w:line="192" w:lineRule="auto"/>
              <w:jc w:val="center"/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ШЕМУРШИНСКИЙ РАЙОН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</w:tc>
      </w:tr>
      <w:tr w:rsidR="00462311" w:rsidTr="00462311">
        <w:trPr>
          <w:cantSplit/>
          <w:trHeight w:val="1785"/>
        </w:trPr>
        <w:tc>
          <w:tcPr>
            <w:tcW w:w="4428" w:type="dxa"/>
          </w:tcPr>
          <w:p w:rsidR="00462311" w:rsidRDefault="00462311">
            <w:pPr>
              <w:spacing w:before="40"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ШЁМЁРШЁ РАЙОН,  </w:t>
            </w:r>
          </w:p>
          <w:p w:rsidR="00462311" w:rsidRDefault="00462311">
            <w:pPr>
              <w:spacing w:before="20" w:line="192" w:lineRule="auto"/>
              <w:jc w:val="center"/>
              <w:rPr>
                <w:rStyle w:val="a6"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ДЕПУТАТСЕН ПУХЁВ,</w:t>
            </w:r>
            <w:r>
              <w:rPr>
                <w:rStyle w:val="a6"/>
                <w:rFonts w:ascii="Arial Cyr Chuv" w:hAnsi="Arial Cyr Chuv"/>
                <w:b w:val="0"/>
                <w:bCs w:val="0"/>
                <w:noProof/>
                <w:color w:val="000000"/>
                <w:sz w:val="26"/>
              </w:rPr>
              <w:t xml:space="preserve"> </w:t>
            </w:r>
          </w:p>
          <w:p w:rsidR="00462311" w:rsidRDefault="00462311">
            <w:pPr>
              <w:pStyle w:val="a5"/>
              <w:spacing w:line="192" w:lineRule="auto"/>
              <w:ind w:right="-35"/>
              <w:jc w:val="center"/>
              <w:rPr>
                <w:rFonts w:cs="Times New Roman"/>
              </w:rPr>
            </w:pPr>
          </w:p>
          <w:p w:rsidR="00462311" w:rsidRDefault="00462311">
            <w:pPr>
              <w:pStyle w:val="a5"/>
              <w:spacing w:line="192" w:lineRule="auto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</w:p>
          <w:p w:rsidR="00462311" w:rsidRDefault="00462311">
            <w:pPr>
              <w:pStyle w:val="a5"/>
              <w:spacing w:line="192" w:lineRule="auto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>ЙЫШЁНУ</w:t>
            </w:r>
          </w:p>
          <w:p w:rsidR="00462311" w:rsidRDefault="00462311">
            <w:pPr>
              <w:rPr>
                <w:rFonts w:ascii="Arial Cyr Chuv" w:hAnsi="Arial Cyr Chuv"/>
              </w:rPr>
            </w:pPr>
          </w:p>
          <w:p w:rsidR="00462311" w:rsidRDefault="00585EF9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«____»__________2022 </w:t>
            </w:r>
            <w:r w:rsidR="00462311">
              <w:rPr>
                <w:rFonts w:ascii="Times New Roman" w:hAnsi="Times New Roman" w:cs="Times New Roman"/>
                <w:noProof/>
                <w:color w:val="000000"/>
                <w:sz w:val="26"/>
              </w:rPr>
              <w:t>г.  № ____</w:t>
            </w:r>
          </w:p>
          <w:p w:rsidR="00462311" w:rsidRDefault="00462311">
            <w:pPr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</w:p>
          <w:p w:rsidR="00462311" w:rsidRDefault="00462311">
            <w:pPr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Шёмёршё ял.</w:t>
            </w:r>
          </w:p>
        </w:tc>
        <w:tc>
          <w:tcPr>
            <w:tcW w:w="0" w:type="auto"/>
            <w:vMerge/>
            <w:vAlign w:val="center"/>
            <w:hideMark/>
          </w:tcPr>
          <w:p w:rsidR="00462311" w:rsidRDefault="00462311">
            <w:pPr>
              <w:rPr>
                <w:sz w:val="26"/>
              </w:rPr>
            </w:pPr>
          </w:p>
        </w:tc>
        <w:tc>
          <w:tcPr>
            <w:tcW w:w="4422" w:type="dxa"/>
          </w:tcPr>
          <w:p w:rsidR="00462311" w:rsidRDefault="00462311">
            <w:pPr>
              <w:spacing w:before="40"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ШЕМУРШИНСКОЕ РАЙОННОЕ</w:t>
            </w:r>
          </w:p>
          <w:p w:rsidR="00462311" w:rsidRDefault="00462311">
            <w:pPr>
              <w:spacing w:before="40" w:line="192" w:lineRule="auto"/>
              <w:jc w:val="center"/>
              <w:rPr>
                <w:rFonts w:ascii="Arial Cyr Chuv" w:hAnsi="Arial Cyr Chuv"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СОБРАНИЕ ДЕПУТАТОВ</w:t>
            </w:r>
            <w:r>
              <w:rPr>
                <w:rFonts w:ascii="Arial Cyr Chuv" w:hAnsi="Arial Cyr Chuv"/>
                <w:noProof/>
                <w:color w:val="000000"/>
                <w:sz w:val="22"/>
              </w:rPr>
              <w:t xml:space="preserve"> </w:t>
            </w:r>
          </w:p>
          <w:p w:rsidR="00462311" w:rsidRDefault="00462311">
            <w:pPr>
              <w:spacing w:line="192" w:lineRule="auto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462311" w:rsidRDefault="00462311">
            <w:pPr>
              <w:pStyle w:val="2"/>
              <w:keepNext w:val="0"/>
              <w:spacing w:line="192" w:lineRule="auto"/>
              <w:rPr>
                <w:rFonts w:ascii="Arial Cyr Chuv" w:eastAsiaTheme="minorEastAsia" w:hAnsi="Arial Cyr Chuv"/>
                <w:b w:val="0"/>
                <w:bCs w:val="0"/>
                <w:i w:val="0"/>
                <w:sz w:val="26"/>
                <w:szCs w:val="26"/>
              </w:rPr>
            </w:pPr>
            <w:r>
              <w:rPr>
                <w:rFonts w:ascii="Arial Cyr Chuv" w:eastAsiaTheme="minorEastAsia" w:hAnsi="Arial Cyr Chuv"/>
                <w:b w:val="0"/>
                <w:bCs w:val="0"/>
                <w:i w:val="0"/>
              </w:rPr>
              <w:t xml:space="preserve">                 </w:t>
            </w:r>
            <w:r>
              <w:rPr>
                <w:rFonts w:ascii="Arial Cyr Chuv" w:eastAsiaTheme="minorEastAsia" w:hAnsi="Arial Cyr Chuv"/>
                <w:b w:val="0"/>
                <w:bCs w:val="0"/>
                <w:i w:val="0"/>
                <w:sz w:val="26"/>
                <w:szCs w:val="26"/>
              </w:rPr>
              <w:t>РЕШЕНИЕ</w:t>
            </w:r>
          </w:p>
          <w:p w:rsidR="00BB1CDC" w:rsidRPr="00BB1CDC" w:rsidRDefault="00BB1CDC" w:rsidP="00BB1CDC">
            <w:pPr>
              <w:rPr>
                <w:rFonts w:eastAsiaTheme="minorEastAsia"/>
              </w:rPr>
            </w:pPr>
          </w:p>
          <w:p w:rsidR="00462311" w:rsidRDefault="00462311">
            <w:pPr>
              <w:jc w:val="center"/>
            </w:pPr>
            <w:r>
              <w:t>«</w:t>
            </w:r>
            <w:r w:rsidR="008F7AFC">
              <w:t xml:space="preserve">        </w:t>
            </w:r>
            <w:r>
              <w:t xml:space="preserve">» </w:t>
            </w:r>
            <w:r w:rsidR="008F7AFC">
              <w:t xml:space="preserve">             </w:t>
            </w:r>
            <w:r w:rsidR="00BB1CDC">
              <w:t xml:space="preserve"> </w:t>
            </w:r>
            <w:r w:rsidR="00491A62">
              <w:t xml:space="preserve">2022 г. № </w:t>
            </w:r>
          </w:p>
          <w:p w:rsidR="00462311" w:rsidRDefault="00462311">
            <w:pPr>
              <w:jc w:val="center"/>
              <w:rPr>
                <w:rFonts w:ascii="Arial Cyr Chuv" w:hAnsi="Arial Cyr Chuv"/>
                <w:bCs/>
                <w:sz w:val="26"/>
                <w:szCs w:val="26"/>
              </w:rPr>
            </w:pPr>
          </w:p>
          <w:p w:rsidR="00462311" w:rsidRDefault="00462311">
            <w:pPr>
              <w:jc w:val="center"/>
              <w:rPr>
                <w:rFonts w:ascii="Arial Cyr Chuv" w:hAnsi="Arial Cyr Chuv"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Arial Cyr Chuv" w:hAnsi="Arial Cyr Chuv"/>
                <w:bCs/>
                <w:sz w:val="26"/>
                <w:szCs w:val="26"/>
              </w:rPr>
              <w:t>село Шемурша</w:t>
            </w:r>
          </w:p>
        </w:tc>
      </w:tr>
    </w:tbl>
    <w:p w:rsidR="00462311" w:rsidRPr="00B51294" w:rsidRDefault="00462311" w:rsidP="00B51294">
      <w:pPr>
        <w:jc w:val="right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219"/>
      </w:tblGrid>
      <w:tr w:rsidR="00462311" w:rsidTr="00613A83">
        <w:trPr>
          <w:trHeight w:val="1676"/>
        </w:trPr>
        <w:tc>
          <w:tcPr>
            <w:tcW w:w="4219" w:type="dxa"/>
            <w:hideMark/>
          </w:tcPr>
          <w:p w:rsidR="00462311" w:rsidRDefault="00613A83" w:rsidP="008F7AFC">
            <w:pPr>
              <w:jc w:val="both"/>
            </w:pPr>
            <w:r>
              <w:t xml:space="preserve">О внесении изменений в решение Шемуршинского районного Собрания депутатов Чувашской Республики от </w:t>
            </w:r>
            <w:r w:rsidR="008F7AFC">
              <w:t>14 декабря 2011 г. № 11.5</w:t>
            </w:r>
          </w:p>
        </w:tc>
      </w:tr>
    </w:tbl>
    <w:p w:rsidR="003F1E3E" w:rsidRDefault="00C01AAD" w:rsidP="00462311">
      <w:r>
        <w:t xml:space="preserve">                                      </w:t>
      </w:r>
      <w:r w:rsidR="00DF770F">
        <w:t xml:space="preserve">             </w:t>
      </w:r>
    </w:p>
    <w:p w:rsidR="00462311" w:rsidRDefault="003F1E3E" w:rsidP="003F1E3E">
      <w:pPr>
        <w:tabs>
          <w:tab w:val="left" w:pos="3375"/>
        </w:tabs>
      </w:pPr>
      <w:r>
        <w:tab/>
        <w:t xml:space="preserve">           ПРОЕКТ</w:t>
      </w:r>
      <w:r w:rsidR="00C01AAD">
        <w:br w:type="textWrapping" w:clear="all"/>
      </w:r>
    </w:p>
    <w:p w:rsidR="00462311" w:rsidRDefault="00462311" w:rsidP="003E14BB">
      <w:pPr>
        <w:jc w:val="both"/>
      </w:pPr>
      <w:r>
        <w:tab/>
      </w:r>
      <w:r w:rsidR="004C6291">
        <w:t xml:space="preserve">В </w:t>
      </w:r>
      <w:proofErr w:type="gramStart"/>
      <w:r w:rsidR="004C6291">
        <w:t>соответствии</w:t>
      </w:r>
      <w:proofErr w:type="gramEnd"/>
      <w:r w:rsidR="004C6291">
        <w:t xml:space="preserve"> с Федеральным законом от </w:t>
      </w:r>
      <w:r w:rsidR="008F7AFC">
        <w:t>03 ноября 2006 г. № 174</w:t>
      </w:r>
      <w:r w:rsidR="003F1E3E">
        <w:t xml:space="preserve"> </w:t>
      </w:r>
      <w:r w:rsidR="008F7AFC">
        <w:t>-</w:t>
      </w:r>
      <w:r w:rsidR="003F1E3E">
        <w:t xml:space="preserve"> </w:t>
      </w:r>
      <w:bookmarkStart w:id="0" w:name="_GoBack"/>
      <w:bookmarkEnd w:id="0"/>
      <w:r w:rsidR="008F7AFC">
        <w:t xml:space="preserve">ФЗ «Об автономных учреждениях» </w:t>
      </w:r>
      <w:proofErr w:type="spellStart"/>
      <w:r w:rsidR="003E14BB">
        <w:t>Ш</w:t>
      </w:r>
      <w:r w:rsidR="00CD5B7A">
        <w:t>емуршинское</w:t>
      </w:r>
      <w:proofErr w:type="spellEnd"/>
      <w:r w:rsidR="00CD5B7A">
        <w:t xml:space="preserve"> </w:t>
      </w:r>
      <w:r>
        <w:t>районное Собрание депутатов Чувашской Республики решило:</w:t>
      </w:r>
    </w:p>
    <w:p w:rsidR="004C6291" w:rsidRDefault="00462311" w:rsidP="00462311">
      <w:pPr>
        <w:ind w:firstLine="708"/>
        <w:jc w:val="both"/>
      </w:pPr>
      <w:r>
        <w:t>1.</w:t>
      </w:r>
      <w:r w:rsidR="003E14BB">
        <w:t xml:space="preserve"> </w:t>
      </w:r>
      <w:proofErr w:type="gramStart"/>
      <w:r w:rsidR="00613A83">
        <w:t>В</w:t>
      </w:r>
      <w:r w:rsidR="008F7AFC">
        <w:t>нести в Положение об управлении и распоряжении муниципальной собственностью Шемуршинского района</w:t>
      </w:r>
      <w:r w:rsidR="004C6291">
        <w:t xml:space="preserve">, утвержденное решением Шемуршинского районного Собрания депутатов Чувашской Республики от </w:t>
      </w:r>
      <w:r w:rsidR="008F7AFC">
        <w:t>14 декабря 2011 г. № 11.5 «О вопросах управления и распоряжения муниципальной собственностью Шемуршинского района Чувашской Республики» (с изменениями и дополнениями, внесенными решением Шемуршинского районного Собрания депутатов Чувашской Республики от 23 октября 2015 г. № 2.11)</w:t>
      </w:r>
      <w:r w:rsidR="00AE0212">
        <w:t xml:space="preserve"> следующие изменения:</w:t>
      </w:r>
      <w:proofErr w:type="gramEnd"/>
    </w:p>
    <w:p w:rsidR="00AE0212" w:rsidRDefault="00833BE0" w:rsidP="00462311">
      <w:pPr>
        <w:ind w:firstLine="708"/>
        <w:jc w:val="both"/>
      </w:pPr>
      <w:r>
        <w:t>р</w:t>
      </w:r>
      <w:r w:rsidR="008F7AFC">
        <w:t xml:space="preserve">аздел </w:t>
      </w:r>
      <w:r w:rsidR="008F7AFC">
        <w:rPr>
          <w:lang w:val="en-US"/>
        </w:rPr>
        <w:t>IV</w:t>
      </w:r>
      <w:r w:rsidR="008F7AFC">
        <w:t xml:space="preserve"> Положения</w:t>
      </w:r>
      <w:r>
        <w:t xml:space="preserve"> дополнить пунктом 4.15 следующего содержания:</w:t>
      </w:r>
    </w:p>
    <w:p w:rsidR="00833BE0" w:rsidRDefault="00833BE0" w:rsidP="00462311">
      <w:pPr>
        <w:ind w:firstLine="708"/>
        <w:jc w:val="both"/>
      </w:pPr>
      <w:r>
        <w:t>«4.15. Администрация несет субсидиарную ответственность по обязательствам автономного учреждения в случаях, предусмотренных Гражданским кодексом Российской Федерации</w:t>
      </w:r>
      <w:proofErr w:type="gramStart"/>
      <w:r>
        <w:t>.».</w:t>
      </w:r>
      <w:proofErr w:type="gramEnd"/>
    </w:p>
    <w:p w:rsidR="00462311" w:rsidRDefault="002F48C2" w:rsidP="002F48C2">
      <w:pPr>
        <w:jc w:val="both"/>
      </w:pPr>
      <w:r>
        <w:t xml:space="preserve">        </w:t>
      </w:r>
      <w:r w:rsidR="003E14BB">
        <w:t xml:space="preserve">   </w:t>
      </w:r>
      <w:r w:rsidR="00462311">
        <w:t>2.</w:t>
      </w:r>
      <w:r w:rsidR="003E14BB">
        <w:t xml:space="preserve"> </w:t>
      </w:r>
      <w:r w:rsidR="00462311">
        <w:t xml:space="preserve">Настоящее решение вступает в силу после его </w:t>
      </w:r>
      <w:r w:rsidR="00AF4E32">
        <w:t>официального опубликования</w:t>
      </w:r>
      <w:r w:rsidR="00462311">
        <w:t>.</w:t>
      </w:r>
    </w:p>
    <w:p w:rsidR="00462311" w:rsidRDefault="00462311" w:rsidP="00462311">
      <w:pPr>
        <w:pStyle w:val="1"/>
        <w:jc w:val="both"/>
        <w:rPr>
          <w:szCs w:val="24"/>
        </w:rPr>
      </w:pPr>
    </w:p>
    <w:p w:rsidR="00613A83" w:rsidRPr="00613A83" w:rsidRDefault="00613A83" w:rsidP="00613A83"/>
    <w:p w:rsidR="00462311" w:rsidRDefault="00462311" w:rsidP="00462311">
      <w:pPr>
        <w:tabs>
          <w:tab w:val="left" w:pos="7080"/>
        </w:tabs>
        <w:jc w:val="both"/>
      </w:pPr>
    </w:p>
    <w:p w:rsidR="00462311" w:rsidRDefault="00462311" w:rsidP="00462311">
      <w:pPr>
        <w:tabs>
          <w:tab w:val="left" w:pos="7080"/>
        </w:tabs>
        <w:jc w:val="both"/>
        <w:rPr>
          <w:sz w:val="22"/>
          <w:szCs w:val="22"/>
        </w:rPr>
      </w:pPr>
      <w:r>
        <w:t>Глава Шемуршинского района</w:t>
      </w:r>
      <w:r>
        <w:tab/>
        <w:t xml:space="preserve">     Ю.Ф. Ермолаев</w:t>
      </w:r>
    </w:p>
    <w:sectPr w:rsidR="00462311" w:rsidSect="00FC7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11"/>
    <w:rsid w:val="001020FE"/>
    <w:rsid w:val="00153D26"/>
    <w:rsid w:val="001B5852"/>
    <w:rsid w:val="002E77A1"/>
    <w:rsid w:val="002F48C2"/>
    <w:rsid w:val="00372868"/>
    <w:rsid w:val="003E14BB"/>
    <w:rsid w:val="003F1E3E"/>
    <w:rsid w:val="00462311"/>
    <w:rsid w:val="00491A62"/>
    <w:rsid w:val="004C6291"/>
    <w:rsid w:val="00585EF9"/>
    <w:rsid w:val="00613A83"/>
    <w:rsid w:val="00622ED7"/>
    <w:rsid w:val="006864DE"/>
    <w:rsid w:val="007D73DD"/>
    <w:rsid w:val="00833BE0"/>
    <w:rsid w:val="008F7AFC"/>
    <w:rsid w:val="00A204F9"/>
    <w:rsid w:val="00A95BC0"/>
    <w:rsid w:val="00AE0212"/>
    <w:rsid w:val="00AF4E32"/>
    <w:rsid w:val="00B2162A"/>
    <w:rsid w:val="00B51294"/>
    <w:rsid w:val="00B91268"/>
    <w:rsid w:val="00BB1CDC"/>
    <w:rsid w:val="00BF5A80"/>
    <w:rsid w:val="00BF7270"/>
    <w:rsid w:val="00C01AAD"/>
    <w:rsid w:val="00CD5B7A"/>
    <w:rsid w:val="00D511F2"/>
    <w:rsid w:val="00DE0CD8"/>
    <w:rsid w:val="00DF770F"/>
    <w:rsid w:val="00F02632"/>
    <w:rsid w:val="00FC7421"/>
    <w:rsid w:val="00FD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2311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623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3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623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46231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62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46231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462311"/>
    <w:rPr>
      <w:b/>
      <w:bCs/>
      <w:color w:val="000080"/>
    </w:rPr>
  </w:style>
  <w:style w:type="paragraph" w:styleId="a7">
    <w:name w:val="List Paragraph"/>
    <w:basedOn w:val="a"/>
    <w:uiPriority w:val="34"/>
    <w:qFormat/>
    <w:rsid w:val="00613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2311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623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3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623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46231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62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46231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462311"/>
    <w:rPr>
      <w:b/>
      <w:bCs/>
      <w:color w:val="000080"/>
    </w:rPr>
  </w:style>
  <w:style w:type="paragraph" w:styleId="a7">
    <w:name w:val="List Paragraph"/>
    <w:basedOn w:val="a"/>
    <w:uiPriority w:val="34"/>
    <w:qFormat/>
    <w:rsid w:val="00613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shemeconom2</dc:creator>
  <cp:lastModifiedBy>shemeconom</cp:lastModifiedBy>
  <cp:revision>3</cp:revision>
  <cp:lastPrinted>2022-04-16T08:03:00Z</cp:lastPrinted>
  <dcterms:created xsi:type="dcterms:W3CDTF">2022-05-17T09:59:00Z</dcterms:created>
  <dcterms:modified xsi:type="dcterms:W3CDTF">2022-05-26T07:00:00Z</dcterms:modified>
</cp:coreProperties>
</file>