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B90563">
        <w:rPr>
          <w:rFonts w:ascii="Times New Roman" w:hAnsi="Times New Roman" w:cs="Times New Roman"/>
          <w:b/>
          <w:sz w:val="36"/>
          <w:szCs w:val="36"/>
        </w:rPr>
        <w:t>29</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w:t>
      </w:r>
      <w:r w:rsidR="00B90563">
        <w:rPr>
          <w:rFonts w:ascii="Times New Roman" w:hAnsi="Times New Roman" w:cs="Times New Roman"/>
          <w:b/>
          <w:sz w:val="36"/>
          <w:szCs w:val="36"/>
        </w:rPr>
        <w:t>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B90563">
        <w:rPr>
          <w:rFonts w:ascii="Times New Roman" w:hAnsi="Times New Roman" w:cs="Times New Roman"/>
          <w:b/>
          <w:sz w:val="28"/>
          <w:szCs w:val="28"/>
        </w:rPr>
        <w:t>33</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B90563" w:rsidP="00A91E09">
      <w:pPr>
        <w:pStyle w:val="ConsPlusNormal"/>
        <w:rPr>
          <w:sz w:val="16"/>
          <w:szCs w:val="16"/>
        </w:rPr>
      </w:pPr>
      <w:r>
        <w:rPr>
          <w:sz w:val="16"/>
          <w:szCs w:val="16"/>
        </w:rPr>
        <w:t>29</w:t>
      </w:r>
      <w:r w:rsidR="00C05EE8" w:rsidRPr="007E1229">
        <w:rPr>
          <w:sz w:val="16"/>
          <w:szCs w:val="16"/>
        </w:rPr>
        <w:t>.</w:t>
      </w:r>
      <w:r w:rsidR="000D33C0">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sidR="000D33C0">
        <w:rPr>
          <w:sz w:val="16"/>
          <w:szCs w:val="16"/>
        </w:rPr>
        <w:t>302</w:t>
      </w:r>
    </w:p>
    <w:p w:rsidR="000D33C0" w:rsidRPr="000D33C0" w:rsidRDefault="000D33C0" w:rsidP="000D33C0">
      <w:pPr>
        <w:pStyle w:val="ConsPlusNormal"/>
        <w:jc w:val="center"/>
        <w:rPr>
          <w:b/>
          <w:sz w:val="16"/>
          <w:szCs w:val="16"/>
        </w:rPr>
      </w:pPr>
      <w:r w:rsidRPr="000D33C0">
        <w:rPr>
          <w:b/>
          <w:sz w:val="16"/>
          <w:szCs w:val="16"/>
        </w:rPr>
        <w:t xml:space="preserve">О завершении отопительного сезона 2021/2022 гг. в </w:t>
      </w:r>
      <w:proofErr w:type="spellStart"/>
      <w:r w:rsidRPr="000D33C0">
        <w:rPr>
          <w:b/>
          <w:sz w:val="16"/>
          <w:szCs w:val="16"/>
        </w:rPr>
        <w:t>Шумерлинском</w:t>
      </w:r>
      <w:proofErr w:type="spellEnd"/>
      <w:r w:rsidRPr="000D33C0">
        <w:rPr>
          <w:b/>
          <w:sz w:val="16"/>
          <w:szCs w:val="16"/>
        </w:rPr>
        <w:t xml:space="preserve"> муниципальном округе Чувашской Республики</w:t>
      </w:r>
    </w:p>
    <w:p w:rsidR="000D33C0" w:rsidRDefault="000D33C0" w:rsidP="000D33C0">
      <w:pPr>
        <w:pStyle w:val="ConsPlusNormal"/>
        <w:rPr>
          <w:sz w:val="16"/>
          <w:szCs w:val="16"/>
        </w:rPr>
      </w:pPr>
    </w:p>
    <w:p w:rsidR="000D33C0" w:rsidRPr="000D33C0" w:rsidRDefault="000D33C0" w:rsidP="000D33C0">
      <w:pPr>
        <w:pStyle w:val="ConsPlusNormal"/>
        <w:ind w:firstLine="142"/>
        <w:jc w:val="both"/>
        <w:rPr>
          <w:sz w:val="16"/>
          <w:szCs w:val="16"/>
        </w:rPr>
      </w:pPr>
      <w:r w:rsidRPr="000D33C0">
        <w:rPr>
          <w:sz w:val="16"/>
          <w:szCs w:val="16"/>
        </w:rPr>
        <w:t>В соответствии с Федеральным законом от 06.10.2003 № 131 - 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Российской Федерации от 06.05.2011 № 354, Уставом Шумерлинского муниципального округа Чувашской Республики и в связи с повышением среднесуточной температуры до +8</w:t>
      </w:r>
      <w:proofErr w:type="gramStart"/>
      <w:r w:rsidRPr="000D33C0">
        <w:rPr>
          <w:sz w:val="16"/>
          <w:szCs w:val="16"/>
        </w:rPr>
        <w:t xml:space="preserve"> С</w:t>
      </w:r>
      <w:proofErr w:type="gramEnd"/>
      <w:r w:rsidRPr="000D33C0">
        <w:rPr>
          <w:sz w:val="16"/>
          <w:szCs w:val="16"/>
        </w:rPr>
        <w:t xml:space="preserve"> в течение 5 суток подряд и ожидаемым дальнейшим повышением температуры наружного воздуха: </w:t>
      </w:r>
    </w:p>
    <w:p w:rsidR="000D33C0" w:rsidRPr="000D33C0" w:rsidRDefault="000D33C0" w:rsidP="000D33C0">
      <w:pPr>
        <w:pStyle w:val="ConsPlusNormal"/>
        <w:ind w:firstLine="142"/>
        <w:jc w:val="both"/>
        <w:rPr>
          <w:sz w:val="16"/>
          <w:szCs w:val="16"/>
        </w:rPr>
      </w:pPr>
    </w:p>
    <w:p w:rsidR="000D33C0" w:rsidRPr="000D33C0" w:rsidRDefault="000D33C0" w:rsidP="000D33C0">
      <w:pPr>
        <w:pStyle w:val="ConsPlusNormal"/>
        <w:ind w:firstLine="142"/>
        <w:jc w:val="both"/>
        <w:rPr>
          <w:sz w:val="16"/>
          <w:szCs w:val="16"/>
        </w:rPr>
      </w:pPr>
      <w:r w:rsidRPr="000D33C0">
        <w:rPr>
          <w:sz w:val="16"/>
          <w:szCs w:val="16"/>
        </w:rPr>
        <w:t>администрация Шумерлинского муниципального округа постановляет:</w:t>
      </w:r>
    </w:p>
    <w:p w:rsidR="000D33C0" w:rsidRPr="000D33C0" w:rsidRDefault="000D33C0" w:rsidP="000D33C0">
      <w:pPr>
        <w:pStyle w:val="ConsPlusNormal"/>
        <w:ind w:firstLine="142"/>
        <w:jc w:val="both"/>
        <w:rPr>
          <w:sz w:val="16"/>
          <w:szCs w:val="16"/>
        </w:rPr>
      </w:pPr>
    </w:p>
    <w:p w:rsidR="000D33C0" w:rsidRPr="000D33C0" w:rsidRDefault="000D33C0" w:rsidP="000D33C0">
      <w:pPr>
        <w:pStyle w:val="ConsPlusNormal"/>
        <w:ind w:firstLine="142"/>
        <w:jc w:val="both"/>
        <w:rPr>
          <w:sz w:val="16"/>
          <w:szCs w:val="16"/>
        </w:rPr>
      </w:pPr>
      <w:r w:rsidRPr="000D33C0">
        <w:rPr>
          <w:sz w:val="16"/>
          <w:szCs w:val="16"/>
        </w:rPr>
        <w:t>1. Завершить отопительный сезон 2021/2022 гг. на объектах жилищного фонда и социальной сферы Шумерлинского муниципального округа 30 апреля 2022 года.</w:t>
      </w:r>
    </w:p>
    <w:p w:rsidR="000D33C0" w:rsidRPr="000D33C0" w:rsidRDefault="000D33C0" w:rsidP="000D33C0">
      <w:pPr>
        <w:pStyle w:val="ConsPlusNormal"/>
        <w:ind w:firstLine="142"/>
        <w:jc w:val="both"/>
        <w:rPr>
          <w:sz w:val="16"/>
          <w:szCs w:val="16"/>
        </w:rPr>
      </w:pPr>
      <w:r w:rsidRPr="000D33C0">
        <w:rPr>
          <w:sz w:val="16"/>
          <w:szCs w:val="16"/>
        </w:rPr>
        <w:t xml:space="preserve">2. Рекомендовать руководителям организаций всех форм собственности, расположенных на территории Шумерлинского муниципального округа, имеющих на своём балансе котельные и объекты </w:t>
      </w:r>
      <w:proofErr w:type="spellStart"/>
      <w:r w:rsidRPr="000D33C0">
        <w:rPr>
          <w:sz w:val="16"/>
          <w:szCs w:val="16"/>
        </w:rPr>
        <w:t>жилищно</w:t>
      </w:r>
      <w:proofErr w:type="spellEnd"/>
      <w:r w:rsidRPr="000D33C0">
        <w:rPr>
          <w:sz w:val="16"/>
          <w:szCs w:val="16"/>
        </w:rPr>
        <w:t xml:space="preserve"> – коммунального, социально – бытового назначения: </w:t>
      </w:r>
    </w:p>
    <w:p w:rsidR="000D33C0" w:rsidRPr="000D33C0" w:rsidRDefault="000D33C0" w:rsidP="000D33C0">
      <w:pPr>
        <w:pStyle w:val="ConsPlusNormal"/>
        <w:ind w:firstLine="142"/>
        <w:jc w:val="both"/>
        <w:rPr>
          <w:sz w:val="16"/>
          <w:szCs w:val="16"/>
        </w:rPr>
      </w:pPr>
      <w:r w:rsidRPr="000D33C0">
        <w:rPr>
          <w:sz w:val="16"/>
          <w:szCs w:val="16"/>
        </w:rPr>
        <w:t>1) выполнить мероприятия, связанные с завершением отопительного сезона в соответствии с действующими правилами и нормами технической эксплуатации объектов, в том числе приступить к работам и подготовке тепловых сетей и теплосилового оборудования в соответствии с утверждёнными графиками;</w:t>
      </w:r>
    </w:p>
    <w:p w:rsidR="000D33C0" w:rsidRPr="000D33C0" w:rsidRDefault="000D33C0" w:rsidP="000D33C0">
      <w:pPr>
        <w:pStyle w:val="ConsPlusNormal"/>
        <w:ind w:firstLine="142"/>
        <w:jc w:val="both"/>
        <w:rPr>
          <w:sz w:val="16"/>
          <w:szCs w:val="16"/>
        </w:rPr>
      </w:pPr>
      <w:r w:rsidRPr="000D33C0">
        <w:rPr>
          <w:sz w:val="16"/>
          <w:szCs w:val="16"/>
        </w:rPr>
        <w:t>2) обеспечить до устойчивого наступления тёплой погоды готовность автономных источников тепла и систем центрального отопления, в первую очередь – объектов здравоохранения и образовательных учреждений, к работе в случае резких похолоданий.</w:t>
      </w:r>
    </w:p>
    <w:p w:rsidR="000D33C0" w:rsidRPr="000D33C0" w:rsidRDefault="000D33C0" w:rsidP="000D33C0">
      <w:pPr>
        <w:pStyle w:val="ConsPlusNormal"/>
        <w:ind w:firstLine="142"/>
        <w:jc w:val="both"/>
        <w:rPr>
          <w:sz w:val="16"/>
          <w:szCs w:val="16"/>
        </w:rPr>
      </w:pPr>
      <w:r w:rsidRPr="000D33C0">
        <w:rPr>
          <w:sz w:val="16"/>
          <w:szCs w:val="16"/>
        </w:rPr>
        <w:t>3. Опубликовать настоящее постановление в информационном издании «Вестник Шумерлинского района» и разместить на официальном сайте Шумерлинского муниципального округа.</w:t>
      </w:r>
    </w:p>
    <w:p w:rsidR="000D33C0" w:rsidRPr="000D33C0" w:rsidRDefault="000D33C0" w:rsidP="000D33C0">
      <w:pPr>
        <w:pStyle w:val="ConsPlusNormal"/>
        <w:ind w:firstLine="142"/>
        <w:jc w:val="both"/>
        <w:rPr>
          <w:sz w:val="16"/>
          <w:szCs w:val="16"/>
        </w:rPr>
      </w:pPr>
      <w:r w:rsidRPr="000D33C0">
        <w:rPr>
          <w:sz w:val="16"/>
          <w:szCs w:val="16"/>
        </w:rPr>
        <w:t xml:space="preserve">4. </w:t>
      </w:r>
      <w:proofErr w:type="gramStart"/>
      <w:r w:rsidRPr="000D33C0">
        <w:rPr>
          <w:sz w:val="16"/>
          <w:szCs w:val="16"/>
        </w:rPr>
        <w:t>Контроль за</w:t>
      </w:r>
      <w:proofErr w:type="gramEnd"/>
      <w:r w:rsidRPr="000D33C0">
        <w:rPr>
          <w:sz w:val="16"/>
          <w:szCs w:val="16"/>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0D33C0" w:rsidRPr="000D33C0" w:rsidRDefault="000D33C0" w:rsidP="000D33C0">
      <w:pPr>
        <w:pStyle w:val="ConsPlusNormal"/>
        <w:rPr>
          <w:sz w:val="16"/>
          <w:szCs w:val="16"/>
        </w:rPr>
      </w:pPr>
    </w:p>
    <w:p w:rsidR="000D33C0" w:rsidRPr="000D33C0" w:rsidRDefault="000D33C0" w:rsidP="000D33C0">
      <w:pPr>
        <w:pStyle w:val="ConsPlusNormal"/>
        <w:rPr>
          <w:sz w:val="16"/>
          <w:szCs w:val="16"/>
        </w:rPr>
      </w:pPr>
      <w:r w:rsidRPr="000D33C0">
        <w:rPr>
          <w:sz w:val="16"/>
          <w:szCs w:val="16"/>
        </w:rPr>
        <w:t xml:space="preserve">Глава Шумерлинского </w:t>
      </w:r>
    </w:p>
    <w:p w:rsidR="000D33C0" w:rsidRPr="000D33C0" w:rsidRDefault="000D33C0" w:rsidP="000D33C0">
      <w:pPr>
        <w:pStyle w:val="ConsPlusNormal"/>
        <w:rPr>
          <w:sz w:val="16"/>
          <w:szCs w:val="16"/>
        </w:rPr>
      </w:pPr>
      <w:r w:rsidRPr="000D33C0">
        <w:rPr>
          <w:sz w:val="16"/>
          <w:szCs w:val="16"/>
        </w:rPr>
        <w:t>муниципального округа</w:t>
      </w:r>
    </w:p>
    <w:p w:rsidR="00DF4C14" w:rsidRDefault="000D33C0" w:rsidP="000D33C0">
      <w:pPr>
        <w:pStyle w:val="ConsPlusNormal"/>
        <w:rPr>
          <w:sz w:val="16"/>
          <w:szCs w:val="16"/>
        </w:rPr>
      </w:pPr>
      <w:r w:rsidRPr="000D33C0">
        <w:rPr>
          <w:sz w:val="16"/>
          <w:szCs w:val="16"/>
        </w:rPr>
        <w:t>Чувашской Республики                                                                                            Л.Г. Рафинов</w:t>
      </w:r>
    </w:p>
    <w:p w:rsidR="000D33C0" w:rsidRPr="000D33C0" w:rsidRDefault="00DF4C14" w:rsidP="000D33C0">
      <w:pPr>
        <w:pStyle w:val="ConsPlusNormal"/>
        <w:jc w:val="center"/>
        <w:rPr>
          <w:b/>
          <w:sz w:val="16"/>
          <w:szCs w:val="16"/>
        </w:rPr>
      </w:pPr>
      <w:r w:rsidRPr="00DF4C14">
        <w:rPr>
          <w:szCs w:val="24"/>
        </w:rPr>
        <w:t> </w:t>
      </w:r>
      <w:r w:rsidR="000D33C0" w:rsidRPr="000D33C0">
        <w:rPr>
          <w:b/>
          <w:sz w:val="16"/>
          <w:szCs w:val="16"/>
        </w:rPr>
        <w:t>ПОСТАНОВЛЕНИЕ</w:t>
      </w:r>
    </w:p>
    <w:p w:rsidR="000D33C0" w:rsidRP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АДМИНИСТРАЦИИ  ШУМЕРЛИНСКОГО  МУНИЦИПАЛЬНОГО  ОКРУГА</w:t>
      </w:r>
    </w:p>
    <w:p w:rsidR="000D33C0" w:rsidRPr="000D33C0" w:rsidRDefault="000D33C0" w:rsidP="000D33C0">
      <w:pPr>
        <w:widowControl w:val="0"/>
        <w:autoSpaceDE w:val="0"/>
        <w:autoSpaceDN w:val="0"/>
        <w:spacing w:after="0" w:line="240" w:lineRule="auto"/>
        <w:rPr>
          <w:rFonts w:ascii="Times New Roman" w:eastAsia="Times New Roman" w:hAnsi="Times New Roman" w:cs="Times New Roman"/>
          <w:sz w:val="14"/>
          <w:szCs w:val="14"/>
        </w:rPr>
      </w:pPr>
    </w:p>
    <w:p w:rsidR="000D33C0" w:rsidRDefault="000D33C0" w:rsidP="000D33C0">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29.04.2022  № </w:t>
      </w:r>
      <w:r>
        <w:rPr>
          <w:rFonts w:ascii="Times New Roman" w:eastAsia="Times New Roman" w:hAnsi="Times New Roman" w:cs="Times New Roman"/>
          <w:sz w:val="16"/>
          <w:szCs w:val="16"/>
        </w:rPr>
        <w:t>303</w:t>
      </w:r>
    </w:p>
    <w:p w:rsid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О межведомственной комиссии по обеспечению безопасности дорожного движения при администрации Шумерлинского муниципального округа Чувашской Республики</w:t>
      </w:r>
    </w:p>
    <w:p w:rsidR="000D33C0" w:rsidRP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p>
    <w:p w:rsidR="000D33C0" w:rsidRPr="000D33C0" w:rsidRDefault="000D33C0" w:rsidP="000D33C0">
      <w:pPr>
        <w:spacing w:after="0" w:line="240" w:lineRule="auto"/>
        <w:ind w:firstLine="540"/>
        <w:jc w:val="both"/>
        <w:rPr>
          <w:rFonts w:ascii="Verdana" w:eastAsia="Times New Roman" w:hAnsi="Verdana" w:cs="Times New Roman"/>
          <w:sz w:val="16"/>
          <w:szCs w:val="16"/>
        </w:rPr>
      </w:pPr>
      <w:proofErr w:type="gramStart"/>
      <w:r w:rsidRPr="000D33C0">
        <w:rPr>
          <w:rFonts w:ascii="Times New Roman" w:eastAsia="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в целях взаимодействия органов местного самоуправления с уполномоченными территориальными органами федеральных органов исполнительной власти по формированию и проведению единой политики, направленной на решение проблемы обеспечения безопасности дорожного движения на территории Шумерлинского муниципального округа Чувашской</w:t>
      </w:r>
      <w:proofErr w:type="gramEnd"/>
      <w:r w:rsidRPr="000D33C0">
        <w:rPr>
          <w:rFonts w:ascii="Times New Roman" w:eastAsia="Times New Roman" w:hAnsi="Times New Roman" w:cs="Times New Roman"/>
          <w:sz w:val="16"/>
          <w:szCs w:val="16"/>
        </w:rPr>
        <w:t xml:space="preserve"> Республики</w:t>
      </w:r>
    </w:p>
    <w:p w:rsidR="000D33C0" w:rsidRPr="000D33C0" w:rsidRDefault="000D33C0" w:rsidP="000D33C0">
      <w:pPr>
        <w:spacing w:after="0" w:line="240" w:lineRule="auto"/>
        <w:ind w:firstLine="540"/>
        <w:jc w:val="both"/>
        <w:rPr>
          <w:rFonts w:ascii="Times New Roman" w:eastAsia="Times New Roman" w:hAnsi="Times New Roman" w:cs="Times New Roman"/>
          <w:sz w:val="16"/>
          <w:szCs w:val="16"/>
        </w:rPr>
      </w:pPr>
    </w:p>
    <w:p w:rsidR="000D33C0" w:rsidRPr="000D33C0" w:rsidRDefault="000D33C0" w:rsidP="000D33C0">
      <w:pPr>
        <w:spacing w:after="0" w:line="240" w:lineRule="auto"/>
        <w:ind w:firstLine="540"/>
        <w:jc w:val="both"/>
        <w:rPr>
          <w:rFonts w:ascii="Verdana" w:eastAsia="Times New Roman" w:hAnsi="Verdana" w:cs="Times New Roman"/>
          <w:sz w:val="16"/>
          <w:szCs w:val="16"/>
        </w:rPr>
      </w:pPr>
      <w:r w:rsidRPr="000D33C0">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0D33C0">
        <w:rPr>
          <w:rFonts w:ascii="Times New Roman" w:eastAsia="Times New Roman" w:hAnsi="Times New Roman" w:cs="Times New Roman"/>
          <w:sz w:val="16"/>
          <w:szCs w:val="16"/>
        </w:rPr>
        <w:t>п</w:t>
      </w:r>
      <w:proofErr w:type="gramEnd"/>
      <w:r w:rsidRPr="000D33C0">
        <w:rPr>
          <w:rFonts w:ascii="Times New Roman" w:eastAsia="Times New Roman" w:hAnsi="Times New Roman" w:cs="Times New Roman"/>
          <w:sz w:val="16"/>
          <w:szCs w:val="16"/>
        </w:rPr>
        <w:t xml:space="preserve"> о с т а н о в л я е т:</w:t>
      </w:r>
    </w:p>
    <w:p w:rsidR="000D33C0" w:rsidRPr="000D33C0" w:rsidRDefault="000D33C0" w:rsidP="000D33C0">
      <w:pPr>
        <w:spacing w:after="0" w:line="240" w:lineRule="auto"/>
        <w:ind w:firstLine="567"/>
        <w:jc w:val="both"/>
        <w:rPr>
          <w:rFonts w:ascii="Times New Roman" w:eastAsia="Times New Roman" w:hAnsi="Times New Roman" w:cs="Times New Roman"/>
          <w:sz w:val="16"/>
          <w:szCs w:val="16"/>
        </w:rPr>
      </w:pPr>
    </w:p>
    <w:p w:rsidR="000D33C0" w:rsidRPr="000D33C0" w:rsidRDefault="000D33C0" w:rsidP="000D33C0">
      <w:pPr>
        <w:numPr>
          <w:ilvl w:val="0"/>
          <w:numId w:val="4"/>
        </w:numPr>
        <w:spacing w:after="0" w:line="240" w:lineRule="auto"/>
        <w:ind w:left="0" w:firstLine="567"/>
        <w:jc w:val="both"/>
        <w:rPr>
          <w:rFonts w:ascii="Times New Roman" w:eastAsia="Times New Roman" w:hAnsi="Times New Roman" w:cs="Times New Roman"/>
          <w:color w:val="000000"/>
          <w:sz w:val="16"/>
          <w:szCs w:val="16"/>
        </w:rPr>
      </w:pPr>
      <w:r w:rsidRPr="000D33C0">
        <w:rPr>
          <w:rFonts w:ascii="Times New Roman" w:eastAsia="Times New Roman" w:hAnsi="Times New Roman" w:cs="Times New Roman"/>
          <w:color w:val="000000"/>
          <w:sz w:val="16"/>
          <w:szCs w:val="16"/>
        </w:rPr>
        <w:t>Утвердить прилагаемое Положение о межведомственной комиссии по обеспечению безопасности дорожного движения при администрации Шумерлинского муниципального округа Чувашской Республики.</w:t>
      </w:r>
    </w:p>
    <w:p w:rsidR="000D33C0" w:rsidRPr="000D33C0" w:rsidRDefault="000D33C0" w:rsidP="000D33C0">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0D33C0">
        <w:rPr>
          <w:rFonts w:ascii="Times New Roman" w:eastAsia="Times New Roman" w:hAnsi="Times New Roman" w:cs="Times New Roman"/>
          <w:color w:val="000000"/>
          <w:sz w:val="16"/>
          <w:szCs w:val="16"/>
        </w:rPr>
        <w:t xml:space="preserve">2. Признать утратившим силу постановление администрации Шумерлинского района от </w:t>
      </w:r>
      <w:r w:rsidRPr="000D33C0">
        <w:rPr>
          <w:rFonts w:ascii="Times New Roman" w:eastAsia="Times New Roman" w:hAnsi="Times New Roman" w:cs="Times New Roman"/>
          <w:noProof/>
          <w:color w:val="000000"/>
          <w:sz w:val="16"/>
          <w:szCs w:val="16"/>
        </w:rPr>
        <w:t>06.07.2020 № 275 «О межведомственной комиссии по обеспечению безопасности дорожного движения при администрации Шумерлинского района Чувашской Республики».</w:t>
      </w:r>
    </w:p>
    <w:p w:rsidR="000D33C0" w:rsidRPr="000D33C0" w:rsidRDefault="000D33C0" w:rsidP="000D33C0">
      <w:pPr>
        <w:spacing w:after="0" w:line="240" w:lineRule="auto"/>
        <w:ind w:firstLine="567"/>
        <w:jc w:val="both"/>
        <w:rPr>
          <w:rFonts w:ascii="Times New Roman" w:eastAsia="Times New Roman" w:hAnsi="Times New Roman" w:cs="Times New Roman"/>
          <w:color w:val="000000"/>
          <w:sz w:val="16"/>
          <w:szCs w:val="16"/>
        </w:rPr>
      </w:pPr>
      <w:r w:rsidRPr="000D33C0">
        <w:rPr>
          <w:rFonts w:ascii="Times New Roman" w:eastAsia="Times New Roman" w:hAnsi="Times New Roman" w:cs="Times New Roman"/>
          <w:color w:val="000000"/>
          <w:sz w:val="16"/>
          <w:szCs w:val="16"/>
        </w:rPr>
        <w:t>3.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0D33C0" w:rsidRPr="000D33C0" w:rsidRDefault="000D33C0" w:rsidP="000D33C0">
      <w:pPr>
        <w:spacing w:after="0" w:line="240" w:lineRule="auto"/>
        <w:jc w:val="both"/>
        <w:rPr>
          <w:rFonts w:ascii="Times New Roman" w:eastAsia="Times New Roman" w:hAnsi="Times New Roman" w:cs="Times New Roman"/>
          <w:sz w:val="16"/>
          <w:szCs w:val="16"/>
        </w:rPr>
      </w:pPr>
    </w:p>
    <w:tbl>
      <w:tblPr>
        <w:tblW w:w="9322" w:type="dxa"/>
        <w:tblLayout w:type="fixed"/>
        <w:tblLook w:val="0000" w:firstRow="0" w:lastRow="0" w:firstColumn="0" w:lastColumn="0" w:noHBand="0" w:noVBand="0"/>
      </w:tblPr>
      <w:tblGrid>
        <w:gridCol w:w="4644"/>
        <w:gridCol w:w="2962"/>
        <w:gridCol w:w="1716"/>
      </w:tblGrid>
      <w:tr w:rsidR="000D33C0" w:rsidRPr="000D33C0" w:rsidTr="0084126F">
        <w:trPr>
          <w:trHeight w:val="845"/>
        </w:trPr>
        <w:tc>
          <w:tcPr>
            <w:tcW w:w="4644" w:type="dxa"/>
          </w:tcPr>
          <w:p w:rsidR="000D33C0" w:rsidRPr="000D33C0" w:rsidRDefault="000D33C0" w:rsidP="000D33C0">
            <w:pPr>
              <w:spacing w:after="0" w:line="240" w:lineRule="auto"/>
              <w:rPr>
                <w:rFonts w:ascii="Times New Roman" w:eastAsia="Times New Roman" w:hAnsi="Times New Roman" w:cs="Times New Roman"/>
                <w:noProof/>
                <w:sz w:val="16"/>
                <w:szCs w:val="16"/>
              </w:rPr>
            </w:pPr>
            <w:r w:rsidRPr="000D33C0">
              <w:rPr>
                <w:rFonts w:ascii="Times New Roman" w:eastAsia="Times New Roman" w:hAnsi="Times New Roman" w:cs="Times New Roman"/>
                <w:noProof/>
                <w:color w:val="000000"/>
                <w:sz w:val="16"/>
                <w:szCs w:val="16"/>
              </w:rPr>
              <w:t>Глава Шумерлинского</w:t>
            </w:r>
            <w:r w:rsidRPr="000D33C0">
              <w:rPr>
                <w:rFonts w:ascii="Times New Roman" w:eastAsia="Times New Roman" w:hAnsi="Times New Roman" w:cs="Times New Roman"/>
                <w:noProof/>
                <w:sz w:val="16"/>
                <w:szCs w:val="16"/>
              </w:rPr>
              <w:t xml:space="preserve"> </w:t>
            </w:r>
          </w:p>
          <w:p w:rsidR="000D33C0" w:rsidRPr="000D33C0" w:rsidRDefault="000D33C0" w:rsidP="000D33C0">
            <w:pPr>
              <w:spacing w:after="0" w:line="240" w:lineRule="auto"/>
              <w:rPr>
                <w:rFonts w:ascii="Times New Roman" w:eastAsia="Times New Roman" w:hAnsi="Times New Roman" w:cs="Times New Roman"/>
                <w:noProof/>
                <w:color w:val="000000"/>
                <w:sz w:val="16"/>
                <w:szCs w:val="16"/>
              </w:rPr>
            </w:pPr>
            <w:r w:rsidRPr="000D33C0">
              <w:rPr>
                <w:rFonts w:ascii="Times New Roman" w:eastAsia="Times New Roman" w:hAnsi="Times New Roman" w:cs="Times New Roman"/>
                <w:noProof/>
                <w:sz w:val="16"/>
                <w:szCs w:val="16"/>
              </w:rPr>
              <w:t>муниципального округа</w:t>
            </w:r>
            <w:r w:rsidRPr="000D33C0">
              <w:rPr>
                <w:rFonts w:ascii="Times New Roman" w:eastAsia="Times New Roman" w:hAnsi="Times New Roman" w:cs="Times New Roman"/>
                <w:noProof/>
                <w:color w:val="000000"/>
                <w:sz w:val="16"/>
                <w:szCs w:val="16"/>
              </w:rPr>
              <w:t xml:space="preserve"> </w:t>
            </w:r>
          </w:p>
          <w:p w:rsidR="000D33C0" w:rsidRPr="000D33C0" w:rsidRDefault="000D33C0" w:rsidP="000D33C0">
            <w:pPr>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noProof/>
                <w:color w:val="000000"/>
                <w:sz w:val="16"/>
                <w:szCs w:val="16"/>
              </w:rPr>
              <w:t>Чувашской Республики</w:t>
            </w:r>
          </w:p>
        </w:tc>
        <w:tc>
          <w:tcPr>
            <w:tcW w:w="2962" w:type="dxa"/>
          </w:tcPr>
          <w:p w:rsidR="000D33C0" w:rsidRPr="000D33C0" w:rsidRDefault="000D33C0" w:rsidP="000D33C0">
            <w:pPr>
              <w:spacing w:after="0" w:line="240" w:lineRule="auto"/>
              <w:rPr>
                <w:rFonts w:ascii="Times New Roman" w:eastAsia="Times New Roman" w:hAnsi="Times New Roman" w:cs="Times New Roman"/>
                <w:sz w:val="16"/>
                <w:szCs w:val="16"/>
              </w:rPr>
            </w:pPr>
          </w:p>
        </w:tc>
        <w:tc>
          <w:tcPr>
            <w:tcW w:w="1716" w:type="dxa"/>
          </w:tcPr>
          <w:p w:rsidR="000D33C0" w:rsidRPr="000D33C0" w:rsidRDefault="000D33C0" w:rsidP="000D33C0">
            <w:pPr>
              <w:spacing w:after="0" w:line="240" w:lineRule="auto"/>
              <w:ind w:right="-108"/>
              <w:jc w:val="right"/>
              <w:rPr>
                <w:rFonts w:ascii="Times New Roman" w:eastAsia="Times New Roman" w:hAnsi="Times New Roman" w:cs="Times New Roman"/>
                <w:sz w:val="16"/>
                <w:szCs w:val="16"/>
              </w:rPr>
            </w:pPr>
          </w:p>
          <w:p w:rsidR="000D33C0" w:rsidRPr="000D33C0" w:rsidRDefault="000D33C0" w:rsidP="000D33C0">
            <w:pPr>
              <w:spacing w:after="0" w:line="240" w:lineRule="auto"/>
              <w:ind w:right="-108"/>
              <w:jc w:val="right"/>
              <w:rPr>
                <w:rFonts w:ascii="Times New Roman" w:eastAsia="Times New Roman" w:hAnsi="Times New Roman" w:cs="Times New Roman"/>
                <w:sz w:val="16"/>
                <w:szCs w:val="16"/>
              </w:rPr>
            </w:pPr>
          </w:p>
          <w:p w:rsidR="000D33C0" w:rsidRPr="000D33C0" w:rsidRDefault="000D33C0" w:rsidP="000D33C0">
            <w:pPr>
              <w:spacing w:after="0" w:line="240" w:lineRule="auto"/>
              <w:ind w:right="-108"/>
              <w:jc w:val="right"/>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Л.Г. Рафинов</w:t>
            </w:r>
          </w:p>
        </w:tc>
      </w:tr>
    </w:tbl>
    <w:p w:rsidR="000D33C0" w:rsidRPr="000D33C0" w:rsidRDefault="000D33C0" w:rsidP="000D33C0">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D33C0">
        <w:rPr>
          <w:rFonts w:ascii="Times New Roman" w:eastAsia="Times New Roman" w:hAnsi="Times New Roman" w:cs="Times New Roman"/>
          <w:noProof/>
          <w:color w:val="000000"/>
          <w:sz w:val="16"/>
          <w:szCs w:val="16"/>
        </w:rPr>
        <w:t xml:space="preserve">   </w:t>
      </w:r>
      <w:r w:rsidRPr="000D33C0">
        <w:rPr>
          <w:rFonts w:ascii="Times New Roman" w:eastAsia="Times New Roman" w:hAnsi="Times New Roman" w:cs="Times New Roman"/>
          <w:noProof/>
          <w:color w:val="000000"/>
          <w:sz w:val="16"/>
          <w:szCs w:val="16"/>
        </w:rPr>
        <w:tab/>
      </w:r>
      <w:r w:rsidRPr="000D33C0">
        <w:rPr>
          <w:rFonts w:ascii="Times New Roman" w:eastAsia="Times New Roman" w:hAnsi="Times New Roman" w:cs="Times New Roman"/>
          <w:noProof/>
          <w:color w:val="000000"/>
          <w:sz w:val="16"/>
          <w:szCs w:val="16"/>
        </w:rPr>
        <w:tab/>
      </w:r>
      <w:r w:rsidRPr="000D33C0">
        <w:rPr>
          <w:rFonts w:ascii="Times New Roman" w:eastAsia="Times New Roman" w:hAnsi="Times New Roman" w:cs="Times New Roman"/>
          <w:color w:val="000000"/>
          <w:sz w:val="16"/>
          <w:szCs w:val="16"/>
        </w:rPr>
        <w:t>Приложение</w:t>
      </w:r>
    </w:p>
    <w:p w:rsidR="000D33C0" w:rsidRPr="000D33C0" w:rsidRDefault="000D33C0" w:rsidP="000D33C0">
      <w:pPr>
        <w:spacing w:after="0" w:line="240" w:lineRule="auto"/>
        <w:ind w:left="4536"/>
        <w:jc w:val="right"/>
        <w:rPr>
          <w:rFonts w:ascii="Times New Roman" w:eastAsia="Times New Roman" w:hAnsi="Times New Roman" w:cs="Times New Roman"/>
          <w:color w:val="000000"/>
          <w:sz w:val="16"/>
          <w:szCs w:val="16"/>
        </w:rPr>
      </w:pPr>
      <w:r w:rsidRPr="000D33C0">
        <w:rPr>
          <w:rFonts w:ascii="Times New Roman" w:eastAsia="Times New Roman" w:hAnsi="Times New Roman" w:cs="Times New Roman"/>
          <w:color w:val="000000"/>
          <w:sz w:val="16"/>
          <w:szCs w:val="16"/>
        </w:rPr>
        <w:t xml:space="preserve">    </w:t>
      </w:r>
      <w:r w:rsidRPr="000D33C0">
        <w:rPr>
          <w:rFonts w:ascii="Times New Roman" w:eastAsia="Times New Roman" w:hAnsi="Times New Roman" w:cs="Times New Roman"/>
          <w:color w:val="000000"/>
          <w:sz w:val="16"/>
          <w:szCs w:val="16"/>
        </w:rPr>
        <w:tab/>
        <w:t xml:space="preserve">к постановлению администрации  </w:t>
      </w:r>
    </w:p>
    <w:p w:rsidR="000D33C0" w:rsidRPr="000D33C0" w:rsidRDefault="000D33C0" w:rsidP="000D33C0">
      <w:pPr>
        <w:spacing w:after="0" w:line="240" w:lineRule="auto"/>
        <w:ind w:left="4536"/>
        <w:jc w:val="right"/>
        <w:rPr>
          <w:rFonts w:ascii="Times New Roman" w:eastAsia="Times New Roman" w:hAnsi="Times New Roman" w:cs="Times New Roman"/>
          <w:color w:val="000000"/>
          <w:sz w:val="16"/>
          <w:szCs w:val="16"/>
        </w:rPr>
      </w:pPr>
      <w:r w:rsidRPr="000D33C0">
        <w:rPr>
          <w:rFonts w:ascii="Times New Roman" w:eastAsia="Times New Roman" w:hAnsi="Times New Roman" w:cs="Times New Roman"/>
          <w:color w:val="000000"/>
          <w:sz w:val="16"/>
          <w:szCs w:val="16"/>
        </w:rPr>
        <w:t xml:space="preserve">Шумерлинского муниципального округа </w:t>
      </w:r>
    </w:p>
    <w:p w:rsidR="000D33C0" w:rsidRPr="000D33C0" w:rsidRDefault="000D33C0" w:rsidP="000D33C0">
      <w:pPr>
        <w:spacing w:after="0" w:line="240" w:lineRule="auto"/>
        <w:ind w:left="4536"/>
        <w:jc w:val="right"/>
        <w:rPr>
          <w:rFonts w:ascii="Times New Roman" w:eastAsia="Times New Roman" w:hAnsi="Times New Roman" w:cs="Times New Roman"/>
          <w:color w:val="000000"/>
          <w:sz w:val="16"/>
          <w:szCs w:val="16"/>
        </w:rPr>
      </w:pPr>
      <w:r w:rsidRPr="000D33C0">
        <w:rPr>
          <w:rFonts w:ascii="Times New Roman" w:eastAsia="Times New Roman" w:hAnsi="Times New Roman" w:cs="Times New Roman"/>
          <w:color w:val="000000"/>
          <w:sz w:val="16"/>
          <w:szCs w:val="16"/>
        </w:rPr>
        <w:tab/>
      </w:r>
      <w:r w:rsidRPr="000D33C0">
        <w:rPr>
          <w:rFonts w:ascii="Times New Roman" w:eastAsia="Times New Roman" w:hAnsi="Times New Roman" w:cs="Times New Roman"/>
          <w:color w:val="000000"/>
          <w:sz w:val="16"/>
          <w:szCs w:val="16"/>
        </w:rPr>
        <w:tab/>
      </w:r>
      <w:r w:rsidRPr="000D33C0">
        <w:rPr>
          <w:rFonts w:ascii="Times New Roman" w:eastAsia="Times New Roman" w:hAnsi="Times New Roman" w:cs="Times New Roman"/>
          <w:color w:val="000000"/>
          <w:sz w:val="16"/>
          <w:szCs w:val="16"/>
        </w:rPr>
        <w:tab/>
        <w:t>от 29.04.2022  № 303</w:t>
      </w:r>
    </w:p>
    <w:p w:rsidR="000D33C0" w:rsidRDefault="000D33C0" w:rsidP="000D33C0">
      <w:pPr>
        <w:spacing w:after="0" w:line="240" w:lineRule="auto"/>
        <w:jc w:val="both"/>
        <w:rPr>
          <w:rFonts w:ascii="Times New Roman" w:eastAsia="Times New Roman" w:hAnsi="Times New Roman" w:cs="Times New Roman"/>
          <w:sz w:val="16"/>
          <w:szCs w:val="16"/>
        </w:rPr>
      </w:pPr>
    </w:p>
    <w:p w:rsidR="000D33C0" w:rsidRPr="000D33C0" w:rsidRDefault="000D33C0" w:rsidP="000D33C0">
      <w:pPr>
        <w:spacing w:after="0" w:line="240" w:lineRule="auto"/>
        <w:jc w:val="both"/>
        <w:rPr>
          <w:rFonts w:ascii="Times New Roman" w:eastAsia="Times New Roman" w:hAnsi="Times New Roman" w:cs="Times New Roman"/>
          <w:sz w:val="16"/>
          <w:szCs w:val="16"/>
        </w:rPr>
      </w:pPr>
    </w:p>
    <w:p w:rsidR="000D33C0" w:rsidRPr="000D33C0" w:rsidRDefault="000D33C0" w:rsidP="000D33C0">
      <w:pPr>
        <w:spacing w:after="0" w:line="240" w:lineRule="auto"/>
        <w:jc w:val="center"/>
        <w:rPr>
          <w:rFonts w:ascii="Times New Roman" w:eastAsia="Times New Roman" w:hAnsi="Times New Roman" w:cs="Times New Roman"/>
          <w:sz w:val="16"/>
          <w:szCs w:val="16"/>
        </w:rPr>
      </w:pPr>
      <w:r w:rsidRPr="000D33C0">
        <w:rPr>
          <w:rFonts w:ascii="Times New Roman" w:eastAsia="Times New Roman" w:hAnsi="Times New Roman" w:cs="Times New Roman"/>
          <w:b/>
          <w:sz w:val="16"/>
          <w:szCs w:val="16"/>
        </w:rPr>
        <w:lastRenderedPageBreak/>
        <w:t>ПОЛОЖЕНИЕ</w:t>
      </w:r>
    </w:p>
    <w:p w:rsidR="000D33C0" w:rsidRPr="000D33C0" w:rsidRDefault="000D33C0" w:rsidP="000D33C0">
      <w:pPr>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о межведомственной комиссии по обеспечению безопасности дорожного движения при администрации Шумерлинского муниципального округа Чувашской Республики</w:t>
      </w:r>
    </w:p>
    <w:p w:rsidR="000D33C0" w:rsidRPr="000D33C0" w:rsidRDefault="000D33C0" w:rsidP="000D33C0">
      <w:pPr>
        <w:spacing w:after="0" w:line="240" w:lineRule="auto"/>
        <w:jc w:val="both"/>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 xml:space="preserve"> </w:t>
      </w:r>
    </w:p>
    <w:p w:rsidR="000D33C0" w:rsidRPr="000D33C0" w:rsidRDefault="000D33C0" w:rsidP="000D33C0">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D33C0">
        <w:rPr>
          <w:rFonts w:ascii="Times New Roman" w:eastAsia="Times New Roman" w:hAnsi="Times New Roman" w:cs="Times New Roman"/>
          <w:b/>
          <w:bCs/>
          <w:sz w:val="16"/>
          <w:szCs w:val="16"/>
        </w:rPr>
        <w:t>1. Общие положения</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spacing w:after="0" w:line="240" w:lineRule="auto"/>
        <w:ind w:firstLine="540"/>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1.1. </w:t>
      </w:r>
      <w:proofErr w:type="gramStart"/>
      <w:r w:rsidRPr="000D33C0">
        <w:rPr>
          <w:rFonts w:ascii="Times New Roman" w:eastAsia="Times New Roman" w:hAnsi="Times New Roman" w:cs="Times New Roman"/>
          <w:sz w:val="16"/>
          <w:szCs w:val="16"/>
        </w:rPr>
        <w:t xml:space="preserve">Межведомственная комиссия по обеспечению безопасности дорожного движения при администрации Шумерлинского муниципального округа Чувашской Республики (далее - Комиссия) является коллегиальным органом, осуществляющим координацию деятельности территориальных органов федеральных органов </w:t>
      </w:r>
      <w:r w:rsidRPr="000D33C0">
        <w:rPr>
          <w:rFonts w:ascii="Times New Roman" w:eastAsia="Times New Roman" w:hAnsi="Times New Roman" w:cs="Times New Roman"/>
          <w:color w:val="000000"/>
          <w:sz w:val="16"/>
          <w:szCs w:val="16"/>
        </w:rPr>
        <w:t xml:space="preserve"> государственной власти, исполнительных органов государственной власти Чувашской Республики, органов местного самоуправления Шумерлинского муниципального округа</w:t>
      </w:r>
      <w:r w:rsidRPr="000D33C0">
        <w:rPr>
          <w:rFonts w:ascii="Times New Roman" w:eastAsia="Times New Roman" w:hAnsi="Times New Roman" w:cs="Times New Roman"/>
          <w:sz w:val="16"/>
          <w:szCs w:val="16"/>
        </w:rPr>
        <w:t xml:space="preserve"> Чувашской Республики и организаций всех организационно-правовых форм, осуществляющих свою деятельность в пределах территории Шумерлинского муниципального округа Чувашской Республики (далее – Шумерлинский</w:t>
      </w:r>
      <w:proofErr w:type="gramEnd"/>
      <w:r w:rsidRPr="000D33C0">
        <w:rPr>
          <w:rFonts w:ascii="Times New Roman" w:eastAsia="Times New Roman" w:hAnsi="Times New Roman" w:cs="Times New Roman"/>
          <w:sz w:val="16"/>
          <w:szCs w:val="16"/>
        </w:rPr>
        <w:t xml:space="preserve"> муниципальный округ), по реализации на территории Шумерлинского муниципального округа мероприятий, направленных на обеспечение безопасности дорожного движения. </w:t>
      </w:r>
    </w:p>
    <w:p w:rsidR="000D33C0" w:rsidRPr="000D33C0" w:rsidRDefault="000D33C0" w:rsidP="000D33C0">
      <w:pPr>
        <w:spacing w:after="0" w:line="240" w:lineRule="auto"/>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color w:val="000000"/>
          <w:sz w:val="16"/>
          <w:szCs w:val="16"/>
        </w:rPr>
        <w:t xml:space="preserve">1.2. В своей деятельности Комиссия руководствуется Конституцией Российской Федерации, </w:t>
      </w:r>
      <w:r w:rsidRPr="000D33C0">
        <w:rPr>
          <w:rFonts w:ascii="Times New Roman" w:eastAsia="Times New Roman" w:hAnsi="Times New Roman" w:cs="Times New Roman"/>
          <w:sz w:val="16"/>
          <w:szCs w:val="16"/>
        </w:rPr>
        <w:t>нормативными правовыми актами Российской Федерации, Конституцией Чувашской Республики, нормативными правовыми актами Чувашской Республики, Уставом Шумерлинского муниципального округа Чувашской Республики, муниципальными правовыми актами Шумерлинского муниципального округа Чувашской Республики, настоящим Положением.</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1.3. Персональный состав комиссии утверждается постановлением администрации Шумерлинского муниципального округа в количестве 7 человек.</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1.4. Комиссия состоит из председателя, заместителя председателя, членов комиссии и секретаря.</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D33C0">
        <w:rPr>
          <w:rFonts w:ascii="Times New Roman" w:eastAsia="Times New Roman" w:hAnsi="Times New Roman" w:cs="Times New Roman"/>
          <w:b/>
          <w:bCs/>
          <w:sz w:val="16"/>
          <w:szCs w:val="16"/>
        </w:rPr>
        <w:t>2. Задачи комиссии</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2.1. Основными задачами комиссии являются:</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proofErr w:type="gramStart"/>
      <w:r w:rsidRPr="000D33C0">
        <w:rPr>
          <w:rFonts w:ascii="Times New Roman" w:eastAsia="Times New Roman" w:hAnsi="Times New Roman" w:cs="Times New Roman"/>
          <w:sz w:val="16"/>
          <w:szCs w:val="16"/>
        </w:rPr>
        <w:t>а) разработка и организация выполнения комплексных программ, планов, мероприятий по предупреждению дорожно-транспортного травматизма, снижению потерь, вызванных аварийностью на автомобильном транспорте на территории Шумерлинского муниципального округа;</w:t>
      </w:r>
      <w:proofErr w:type="gramEnd"/>
    </w:p>
    <w:p w:rsidR="000D33C0" w:rsidRPr="000D33C0" w:rsidRDefault="000D33C0" w:rsidP="000D33C0">
      <w:pPr>
        <w:spacing w:after="0" w:line="240" w:lineRule="auto"/>
        <w:ind w:firstLine="540"/>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б) анализ проводимых в </w:t>
      </w:r>
      <w:proofErr w:type="spellStart"/>
      <w:r w:rsidRPr="000D33C0">
        <w:rPr>
          <w:rFonts w:ascii="Times New Roman" w:eastAsia="Times New Roman" w:hAnsi="Times New Roman" w:cs="Times New Roman"/>
          <w:sz w:val="16"/>
          <w:szCs w:val="16"/>
        </w:rPr>
        <w:t>Шумерлинском</w:t>
      </w:r>
      <w:proofErr w:type="spellEnd"/>
      <w:r w:rsidRPr="000D33C0">
        <w:rPr>
          <w:rFonts w:ascii="Times New Roman" w:eastAsia="Times New Roman" w:hAnsi="Times New Roman" w:cs="Times New Roman"/>
          <w:sz w:val="16"/>
          <w:szCs w:val="16"/>
        </w:rPr>
        <w:t xml:space="preserve"> муниципальном округе мероприятий, связанных с обеспечением безопасности дорожного движения, оценка их эффективности, подготовка предложений по улучшению работы в данной сфере деятельности;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в) организация разработки муниципальных правовых актов Шумерлинского муниципального округа в области обеспечения безопасности дорожного движения на территории Шумерлинского муниципального округа.</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D33C0">
        <w:rPr>
          <w:rFonts w:ascii="Times New Roman" w:eastAsia="Times New Roman" w:hAnsi="Times New Roman" w:cs="Times New Roman"/>
          <w:b/>
          <w:bCs/>
          <w:sz w:val="16"/>
          <w:szCs w:val="16"/>
        </w:rPr>
        <w:t>3. Функции комиссии</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3.1. Комиссия в соответствии с возложенными на нее задачами выполняет следующие функции:</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а) рассматривает состояние работы по предупреждению аварийности на автомобильном транспорте на территории Шумерлинского муниципального округа и  изучает ее вопросы;</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б) рассматривает предложения по предупреждению аварийности на транспорте и повышению безопасности дорожного движения в </w:t>
      </w:r>
      <w:proofErr w:type="spellStart"/>
      <w:r w:rsidRPr="000D33C0">
        <w:rPr>
          <w:rFonts w:ascii="Times New Roman" w:eastAsia="Times New Roman" w:hAnsi="Times New Roman" w:cs="Times New Roman"/>
          <w:sz w:val="16"/>
          <w:szCs w:val="16"/>
        </w:rPr>
        <w:t>Шумерлинском</w:t>
      </w:r>
      <w:proofErr w:type="spellEnd"/>
      <w:r w:rsidRPr="000D33C0">
        <w:rPr>
          <w:rFonts w:ascii="Times New Roman" w:eastAsia="Times New Roman" w:hAnsi="Times New Roman" w:cs="Times New Roman"/>
          <w:sz w:val="16"/>
          <w:szCs w:val="16"/>
        </w:rPr>
        <w:t xml:space="preserve"> муниципальном округе;</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в) обеспечивает разработку проектов муниципальных программ, планов и мероприятий по обеспечению безопасности дорожного движения, вносит их на рассмотрение главы Шумерлинского муниципального округа;</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г) организует информирование общественности через средства массовой информации о деятельности по обеспечению безопасности дорожного движения на территории Шумерлинского муниципального округа;</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д) контролирует работу по профилактике детского дорожно-транспортного травматизма;</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е) подготавливает предложения по созданию и совершенствованию правового и </w:t>
      </w:r>
      <w:proofErr w:type="gramStart"/>
      <w:r w:rsidRPr="000D33C0">
        <w:rPr>
          <w:rFonts w:ascii="Times New Roman" w:eastAsia="Times New Roman" w:hAnsi="Times New Roman" w:cs="Times New Roman"/>
          <w:sz w:val="16"/>
          <w:szCs w:val="16"/>
        </w:rPr>
        <w:t>экономического механизма</w:t>
      </w:r>
      <w:proofErr w:type="gramEnd"/>
      <w:r w:rsidRPr="000D33C0">
        <w:rPr>
          <w:rFonts w:ascii="Times New Roman" w:eastAsia="Times New Roman" w:hAnsi="Times New Roman" w:cs="Times New Roman"/>
          <w:sz w:val="16"/>
          <w:szCs w:val="16"/>
        </w:rPr>
        <w:t xml:space="preserve"> реализации мер по предупреждению дорожно-транспортных происшествий и снижению тяжести их последствий;</w:t>
      </w:r>
    </w:p>
    <w:p w:rsidR="000D33C0" w:rsidRPr="000D33C0" w:rsidRDefault="000D33C0" w:rsidP="000D33C0">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ж) организует и участвует в работе совещаний, конференций, выставок по вопросам обеспечения безопасности дорожного движения, содействует реализации принятых на них рекомендаций.</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D33C0">
        <w:rPr>
          <w:rFonts w:ascii="Times New Roman" w:eastAsia="Times New Roman" w:hAnsi="Times New Roman" w:cs="Times New Roman"/>
          <w:b/>
          <w:bCs/>
          <w:sz w:val="16"/>
          <w:szCs w:val="16"/>
        </w:rPr>
        <w:t>4. Права комиссии</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4.1. Комиссия имеет право:</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а) запрашивать и получать от территориальных органов федеральных органов государственной власти, органов государственной власти Чувашской Республики, органов местного самоуправления Шумерлинского муниципального округа, предприятий и организаций, независимо от их организационно-правовой формы собственности, осуществляющих свою деятельность в пределах территории Шумерлинского муниципального округа Чувашской Республики, сведения, необходимые для осуществления возложенных на нее задач;</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б) заслушивать информацию руководителей территориальных органов федеральных органов государственной власти, органов государственной власти Чувашской Республики, органов местного самоуправления Шумерлинского муниципального округа, общественных организаций, осуществляющих свою деятельность в пределах территории Шумерлинского муниципального округа Чувашской Республики, по вопросам обеспечения безопасности дорожного движения;</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в) привлекать по согласованию с руководителями научно-исследовательских учреждений, общественных организаций квалифицированных специалистов для участия в разработке муниципальных комплексных программ, планов по обеспечению безопасности дорожного движения и в подготовке материалов, вносимых на рассмотрение комиссии;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г) организовывать и непосредственно осуществлять в пределах своей компетенции на территории Шумерлинского муниципального округа контроль за выполнением решений </w:t>
      </w:r>
      <w:proofErr w:type="gramStart"/>
      <w:r w:rsidRPr="000D33C0">
        <w:rPr>
          <w:rFonts w:ascii="Times New Roman" w:eastAsia="Times New Roman" w:hAnsi="Times New Roman" w:cs="Times New Roman"/>
          <w:sz w:val="16"/>
          <w:szCs w:val="16"/>
        </w:rPr>
        <w:t>Комиссии</w:t>
      </w:r>
      <w:proofErr w:type="gramEnd"/>
      <w:r w:rsidRPr="000D33C0">
        <w:rPr>
          <w:rFonts w:ascii="Times New Roman" w:eastAsia="Times New Roman" w:hAnsi="Times New Roman" w:cs="Times New Roman"/>
          <w:sz w:val="16"/>
          <w:szCs w:val="16"/>
        </w:rPr>
        <w:t xml:space="preserve"> представленными в ней органами;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д) принимать в пределах своей компетенции решения, обязательные для всех представленных в Комиссии органов, если иное не установлено действующим законодательством.</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D33C0">
        <w:rPr>
          <w:rFonts w:ascii="Times New Roman" w:eastAsia="Times New Roman" w:hAnsi="Times New Roman" w:cs="Times New Roman"/>
          <w:b/>
          <w:bCs/>
          <w:sz w:val="16"/>
          <w:szCs w:val="16"/>
        </w:rPr>
        <w:t>5. Организация деятельности</w:t>
      </w:r>
    </w:p>
    <w:p w:rsidR="000D33C0" w:rsidRPr="000D33C0" w:rsidRDefault="000D33C0" w:rsidP="000D33C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5.1. Заседания Комиссии проводятся по мере необходимости, но не реже одного раза в квартал. Заседание Комиссии считается правомочным, если на нем присутствуют не менее половины ее членов. Заседание комиссии проводит председатель, в его отсутствие - заместитель председателя. </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5.2. Решения Комиссии принимаются большинством ее членов и оформляются протоколом, который подписывается председателем и секретарем Комиссии. В случае равенства голосов решающим является голос председателя.</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5.3. В протоколе Комиссии указываются:</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наименование Комиссии;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дата и место проведения Комиссии;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сведения о присутствовавших членах Комиссии, иных лицах, присутствовавших на заседании;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наименования вопросов, рассмотренных на заседании Комиссии, и ход их обсуждения;</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lastRenderedPageBreak/>
        <w:t>- решение, принятое по рассматриваемому вопросу.</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5.4. Порядок проведения заседаний Комиссии и организация текущей деятельности определяется планом работы Комиссии. Выполнение текущей работы, связанной с осуществлением возложенных на Комиссию функций, ведется секретарем Комиссии.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В случае отсутствия секретаря Комиссии, исполнение его обязанностей, по поручению председателя комиссии, возлагается на одного из членов Комиссии.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5.5. Председатель Комиссии несет персональную ответственность за выполнение возложенных на комиссию задач, определяет порядок работы и распределяет обязанности между членами Комиссии.</w:t>
      </w:r>
    </w:p>
    <w:p w:rsidR="000D33C0" w:rsidRPr="000D33C0" w:rsidRDefault="000D33C0" w:rsidP="000D33C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5.6. Организационно-техническое обеспечение деятельности Комиссии осуществляет администрация Шумерлинского муниципального округа.</w:t>
      </w:r>
    </w:p>
    <w:p w:rsidR="000D33C0" w:rsidRP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sz w:val="24"/>
          <w:szCs w:val="24"/>
        </w:rPr>
        <w:t> </w:t>
      </w:r>
      <w:r w:rsidRPr="000D33C0">
        <w:rPr>
          <w:rFonts w:ascii="Times New Roman" w:eastAsia="Times New Roman" w:hAnsi="Times New Roman" w:cs="Times New Roman"/>
          <w:b/>
          <w:sz w:val="16"/>
          <w:szCs w:val="16"/>
        </w:rPr>
        <w:t>ПОСТАНОВЛЕНИЕ</w:t>
      </w:r>
    </w:p>
    <w:p w:rsidR="000D33C0" w:rsidRP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АДМИНИСТРАЦИИ  ШУМЕРЛИНСКОГО  МУНИЦИПАЛЬНОГО  ОКРУГА</w:t>
      </w:r>
    </w:p>
    <w:p w:rsidR="000D33C0" w:rsidRPr="000D33C0" w:rsidRDefault="000D33C0" w:rsidP="000D33C0">
      <w:pPr>
        <w:widowControl w:val="0"/>
        <w:autoSpaceDE w:val="0"/>
        <w:autoSpaceDN w:val="0"/>
        <w:spacing w:after="0" w:line="240" w:lineRule="auto"/>
        <w:rPr>
          <w:rFonts w:ascii="Times New Roman" w:eastAsia="Times New Roman" w:hAnsi="Times New Roman" w:cs="Times New Roman"/>
          <w:sz w:val="14"/>
          <w:szCs w:val="14"/>
        </w:rPr>
      </w:pPr>
    </w:p>
    <w:p w:rsidR="000D33C0" w:rsidRPr="000D33C0" w:rsidRDefault="000D33C0" w:rsidP="000D33C0">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29.04.2022  № 30</w:t>
      </w:r>
      <w:r>
        <w:rPr>
          <w:rFonts w:ascii="Times New Roman" w:eastAsia="Times New Roman" w:hAnsi="Times New Roman" w:cs="Times New Roman"/>
          <w:sz w:val="16"/>
          <w:szCs w:val="16"/>
        </w:rPr>
        <w:t>4</w:t>
      </w:r>
    </w:p>
    <w:p w:rsidR="000D33C0" w:rsidRDefault="000D33C0" w:rsidP="000D33C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Об установлении на территории</w:t>
      </w:r>
      <w:r w:rsidRPr="000D33C0">
        <w:rPr>
          <w:rFonts w:ascii="Times New Roman" w:eastAsia="Times New Roman" w:hAnsi="Times New Roman" w:cs="Times New Roman"/>
          <w:b/>
          <w:sz w:val="16"/>
          <w:szCs w:val="16"/>
        </w:rPr>
        <w:t xml:space="preserve"> </w:t>
      </w:r>
      <w:r w:rsidRPr="000D33C0">
        <w:rPr>
          <w:rFonts w:ascii="Times New Roman" w:eastAsia="Times New Roman" w:hAnsi="Times New Roman" w:cs="Times New Roman"/>
          <w:b/>
          <w:sz w:val="16"/>
          <w:szCs w:val="16"/>
        </w:rPr>
        <w:t>Шумерлинского муниципального округа особого противопожарного режима</w:t>
      </w:r>
    </w:p>
    <w:p w:rsidR="000D33C0" w:rsidRPr="000D33C0" w:rsidRDefault="000D33C0" w:rsidP="000D33C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0D33C0" w:rsidRPr="000D33C0" w:rsidRDefault="000D33C0" w:rsidP="000D33C0">
      <w:pPr>
        <w:spacing w:after="0" w:line="0" w:lineRule="atLeast"/>
        <w:jc w:val="both"/>
        <w:rPr>
          <w:rFonts w:ascii="Times New Roman" w:eastAsia="Calibri" w:hAnsi="Times New Roman" w:cs="Times New Roman"/>
          <w:sz w:val="16"/>
          <w:szCs w:val="16"/>
          <w:lang w:eastAsia="en-US"/>
        </w:rPr>
      </w:pPr>
      <w:r w:rsidRPr="000D33C0">
        <w:rPr>
          <w:rFonts w:ascii="Times New Roman" w:eastAsia="Calibri" w:hAnsi="Times New Roman" w:cs="Times New Roman"/>
          <w:sz w:val="16"/>
          <w:szCs w:val="16"/>
          <w:lang w:eastAsia="en-US"/>
        </w:rPr>
        <w:t xml:space="preserve">В соответствии с Федеральным законом от 21.12.1994 № 69-ФЗ «О пожарной безопасности», Законом Чувашской Республики от 25.11.2005 № 47 «О пожарной безопасности в Чувашской Республике», в связи с повышением пожарной опасности на территории </w:t>
      </w:r>
      <w:r w:rsidRPr="000D33C0">
        <w:rPr>
          <w:rFonts w:ascii="TimesET" w:eastAsia="Calibri" w:hAnsi="TimesET" w:cs="Times New Roman"/>
          <w:sz w:val="16"/>
          <w:szCs w:val="16"/>
          <w:lang w:eastAsia="en-US"/>
        </w:rPr>
        <w:t xml:space="preserve">Шумерлинского муниципального округа </w:t>
      </w:r>
      <w:r w:rsidRPr="000D33C0">
        <w:rPr>
          <w:rFonts w:ascii="Times New Roman" w:eastAsia="Calibri" w:hAnsi="Times New Roman" w:cs="Times New Roman"/>
          <w:sz w:val="16"/>
          <w:szCs w:val="16"/>
          <w:lang w:eastAsia="en-US"/>
        </w:rPr>
        <w:t xml:space="preserve">Чувашской Республики, в целях обеспечения оперативного реагирования в случаях возникновения пожаров </w:t>
      </w:r>
    </w:p>
    <w:p w:rsidR="000D33C0" w:rsidRPr="000D33C0" w:rsidRDefault="000D33C0" w:rsidP="000D33C0">
      <w:pPr>
        <w:autoSpaceDE w:val="0"/>
        <w:autoSpaceDN w:val="0"/>
        <w:adjustRightInd w:val="0"/>
        <w:spacing w:after="0" w:line="0" w:lineRule="atLeast"/>
        <w:ind w:firstLine="540"/>
        <w:jc w:val="both"/>
        <w:rPr>
          <w:rFonts w:ascii="Times New Roman" w:eastAsia="Calibri" w:hAnsi="Times New Roman" w:cs="Times New Roman"/>
          <w:sz w:val="16"/>
          <w:szCs w:val="16"/>
          <w:lang w:eastAsia="en-US"/>
        </w:rPr>
      </w:pPr>
    </w:p>
    <w:p w:rsidR="000D33C0" w:rsidRPr="000D33C0" w:rsidRDefault="000D33C0" w:rsidP="000D33C0">
      <w:pPr>
        <w:spacing w:after="0" w:line="0" w:lineRule="atLeast"/>
        <w:ind w:firstLine="709"/>
        <w:jc w:val="both"/>
        <w:rPr>
          <w:rFonts w:ascii="Times New Roman" w:eastAsia="Calibri" w:hAnsi="Times New Roman" w:cs="Times New Roman"/>
          <w:sz w:val="16"/>
          <w:szCs w:val="16"/>
          <w:lang w:eastAsia="en-US"/>
        </w:rPr>
      </w:pPr>
      <w:r w:rsidRPr="000D33C0">
        <w:rPr>
          <w:rFonts w:ascii="Times New Roman" w:eastAsia="Calibri" w:hAnsi="Times New Roman" w:cs="Times New Roman"/>
          <w:sz w:val="16"/>
          <w:szCs w:val="16"/>
          <w:lang w:eastAsia="en-US"/>
        </w:rPr>
        <w:t xml:space="preserve">администрация Шумерлинского муниципального округа  </w:t>
      </w:r>
      <w:proofErr w:type="gramStart"/>
      <w:r w:rsidRPr="000D33C0">
        <w:rPr>
          <w:rFonts w:ascii="Times New Roman" w:eastAsia="Calibri" w:hAnsi="Times New Roman" w:cs="Times New Roman"/>
          <w:sz w:val="16"/>
          <w:szCs w:val="16"/>
          <w:lang w:eastAsia="en-US"/>
        </w:rPr>
        <w:t>п</w:t>
      </w:r>
      <w:proofErr w:type="gramEnd"/>
      <w:r w:rsidRPr="000D33C0">
        <w:rPr>
          <w:rFonts w:ascii="Times New Roman" w:eastAsia="Calibri" w:hAnsi="Times New Roman" w:cs="Times New Roman"/>
          <w:sz w:val="16"/>
          <w:szCs w:val="16"/>
          <w:lang w:eastAsia="en-US"/>
        </w:rPr>
        <w:t xml:space="preserve"> о с т а н о в л я е т:</w:t>
      </w:r>
    </w:p>
    <w:p w:rsidR="000D33C0" w:rsidRPr="000D33C0" w:rsidRDefault="000D33C0" w:rsidP="000D33C0">
      <w:pPr>
        <w:spacing w:after="0" w:line="0" w:lineRule="atLeast"/>
        <w:ind w:firstLine="709"/>
        <w:jc w:val="both"/>
        <w:rPr>
          <w:rFonts w:ascii="Times New Roman" w:eastAsia="Calibri" w:hAnsi="Times New Roman" w:cs="Times New Roman"/>
          <w:sz w:val="16"/>
          <w:szCs w:val="16"/>
          <w:lang w:eastAsia="en-US"/>
        </w:rPr>
      </w:pP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1. Установить на территории Шумерлинского муниципального округа особый противопожарный режим с 30 апреля 2022 г. до особого распоряжения о его отмене.</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2. На период действия особого противопожарного режима установить дополнительные требования пожарной безопасности:</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proofErr w:type="gramStart"/>
      <w:r w:rsidRPr="000D33C0">
        <w:rPr>
          <w:rFonts w:ascii="Times New Roman" w:eastAsia="Times New Roman" w:hAnsi="Times New Roman" w:cs="Times New Roman"/>
          <w:sz w:val="16"/>
          <w:szCs w:val="16"/>
        </w:rPr>
        <w:t>Рекомендовать гражданам воздержаться от посещения лесов при I</w:t>
      </w:r>
      <w:r w:rsidRPr="000D33C0">
        <w:rPr>
          <w:rFonts w:ascii="Times New Roman" w:eastAsia="Times New Roman" w:hAnsi="Times New Roman" w:cs="Times New Roman"/>
          <w:sz w:val="16"/>
          <w:szCs w:val="16"/>
          <w:lang w:val="en-US"/>
        </w:rPr>
        <w:t>V</w:t>
      </w:r>
      <w:r w:rsidRPr="000D33C0">
        <w:rPr>
          <w:rFonts w:ascii="Times New Roman" w:eastAsia="Times New Roman" w:hAnsi="Times New Roman" w:cs="Times New Roman"/>
          <w:sz w:val="16"/>
          <w:szCs w:val="16"/>
        </w:rPr>
        <w:t>–</w:t>
      </w:r>
      <w:r w:rsidRPr="000D33C0">
        <w:rPr>
          <w:rFonts w:ascii="Times New Roman" w:eastAsia="Times New Roman" w:hAnsi="Times New Roman" w:cs="Times New Roman"/>
          <w:sz w:val="16"/>
          <w:szCs w:val="16"/>
          <w:lang w:val="en-US"/>
        </w:rPr>
        <w:t>V</w:t>
      </w:r>
      <w:r w:rsidRPr="000D33C0">
        <w:rPr>
          <w:rFonts w:ascii="Times New Roman" w:eastAsia="Times New Roman" w:hAnsi="Times New Roman" w:cs="Times New Roman"/>
          <w:sz w:val="16"/>
          <w:szCs w:val="16"/>
        </w:rPr>
        <w:t xml:space="preserve"> классах пожарной опасности в лесах в зависимости от условий погоды, кроме случаев, связанных с использованием лесов на основании заключенных государственных контрактов, договоров аренды лесных участков, договоров купли-продажи лесных насаждений, государственных заданий на проведение определенных видов работ по обеспечению пожарной и санитарной без</w:t>
      </w:r>
      <w:r w:rsidRPr="000D33C0">
        <w:rPr>
          <w:rFonts w:ascii="Times New Roman" w:eastAsia="Times New Roman" w:hAnsi="Times New Roman" w:cs="Times New Roman"/>
          <w:sz w:val="16"/>
          <w:szCs w:val="16"/>
        </w:rPr>
        <w:softHyphen/>
        <w:t>опасности в лесах, и иных случаев, предусмотренных государственным заданием, а также</w:t>
      </w:r>
      <w:proofErr w:type="gramEnd"/>
      <w:r w:rsidRPr="000D33C0">
        <w:rPr>
          <w:rFonts w:ascii="Times New Roman" w:eastAsia="Times New Roman" w:hAnsi="Times New Roman" w:cs="Times New Roman"/>
          <w:sz w:val="16"/>
          <w:szCs w:val="16"/>
        </w:rPr>
        <w:t xml:space="preserve"> связанных с проездом по автомобильным дорогам общего пользования, проездом в оздоровительные организации и обеспечением охраны лесов; </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color w:val="000000"/>
          <w:sz w:val="16"/>
          <w:szCs w:val="16"/>
        </w:rPr>
        <w:t xml:space="preserve">3. </w:t>
      </w:r>
      <w:r w:rsidRPr="000D33C0">
        <w:rPr>
          <w:rFonts w:ascii="Times New Roman" w:eastAsia="Times New Roman" w:hAnsi="Times New Roman" w:cs="Times New Roman"/>
          <w:sz w:val="16"/>
          <w:szCs w:val="16"/>
        </w:rPr>
        <w:t xml:space="preserve">Начальникам территориальных отделов </w:t>
      </w:r>
      <w:r w:rsidRPr="000D33C0">
        <w:rPr>
          <w:rFonts w:ascii="Times New Roman" w:eastAsia="Times New Roman" w:hAnsi="Times New Roman" w:cs="Times New Roman"/>
          <w:sz w:val="16"/>
          <w:szCs w:val="16"/>
          <w:shd w:val="clear" w:color="auto" w:fill="FFFFFF"/>
        </w:rPr>
        <w:t xml:space="preserve">Управления  по благоустройству и развитию территорий администрации  </w:t>
      </w:r>
      <w:r w:rsidRPr="000D33C0">
        <w:rPr>
          <w:rFonts w:ascii="Times New Roman" w:eastAsia="Times New Roman" w:hAnsi="Times New Roman" w:cs="Times New Roman"/>
          <w:sz w:val="16"/>
          <w:szCs w:val="16"/>
        </w:rPr>
        <w:t xml:space="preserve">Шумерлинского муниципального округа: </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принять дополнительные меры, препятствующие распространению лесных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принимать меры </w:t>
      </w:r>
      <w:proofErr w:type="gramStart"/>
      <w:r w:rsidRPr="000D33C0">
        <w:rPr>
          <w:rFonts w:ascii="Times New Roman" w:eastAsia="Times New Roman" w:hAnsi="Times New Roman" w:cs="Times New Roman"/>
          <w:sz w:val="16"/>
          <w:szCs w:val="16"/>
        </w:rPr>
        <w:t>по оперативному оповещению населения о классе пожарной опасности в лесах в зависимости от условий</w:t>
      </w:r>
      <w:proofErr w:type="gramEnd"/>
      <w:r w:rsidRPr="000D33C0">
        <w:rPr>
          <w:rFonts w:ascii="Times New Roman" w:eastAsia="Times New Roman" w:hAnsi="Times New Roman" w:cs="Times New Roman"/>
          <w:sz w:val="16"/>
          <w:szCs w:val="16"/>
        </w:rPr>
        <w:t xml:space="preserve"> погоды и введении запрета на посещение лесов, а также о снижении класса пожарной опасности в лесах в зависимости от условий погоды;</w:t>
      </w:r>
    </w:p>
    <w:p w:rsidR="000D33C0" w:rsidRPr="000D33C0" w:rsidRDefault="000D33C0" w:rsidP="000D33C0">
      <w:pPr>
        <w:tabs>
          <w:tab w:val="left" w:pos="696"/>
        </w:tabs>
        <w:spacing w:after="0" w:line="0" w:lineRule="atLeast"/>
        <w:ind w:firstLine="709"/>
        <w:jc w:val="both"/>
        <w:textAlignment w:val="baseline"/>
        <w:rPr>
          <w:rFonts w:ascii="Times New Roman" w:eastAsia="Droid Sans Fallback" w:hAnsi="Times New Roman" w:cs="Times New Roman"/>
          <w:sz w:val="16"/>
          <w:szCs w:val="16"/>
          <w:lang w:eastAsia="zh-CN" w:bidi="hi-IN"/>
        </w:rPr>
      </w:pPr>
      <w:r w:rsidRPr="000D33C0">
        <w:rPr>
          <w:rFonts w:ascii="Times New Roman" w:eastAsia="Droid Sans Fallback" w:hAnsi="Times New Roman" w:cs="Times New Roman"/>
          <w:sz w:val="16"/>
          <w:szCs w:val="16"/>
          <w:lang w:eastAsia="zh-CN" w:bidi="hi-IN"/>
        </w:rPr>
        <w:t xml:space="preserve">обеспечить создание патрульных, маневренных групп на территории округа, организацию в целях </w:t>
      </w:r>
      <w:proofErr w:type="gramStart"/>
      <w:r w:rsidRPr="000D33C0">
        <w:rPr>
          <w:rFonts w:ascii="Times New Roman" w:eastAsia="Droid Sans Fallback" w:hAnsi="Times New Roman" w:cs="Times New Roman"/>
          <w:sz w:val="16"/>
          <w:szCs w:val="16"/>
          <w:lang w:eastAsia="zh-CN" w:bidi="hi-IN"/>
        </w:rPr>
        <w:t>обнаружения палов круглосуточного патрулирования территорий населенных пунктов</w:t>
      </w:r>
      <w:proofErr w:type="gramEnd"/>
      <w:r w:rsidRPr="000D33C0">
        <w:rPr>
          <w:rFonts w:ascii="Times New Roman" w:eastAsia="Droid Sans Fallback" w:hAnsi="Times New Roman" w:cs="Times New Roman"/>
          <w:sz w:val="16"/>
          <w:szCs w:val="16"/>
          <w:lang w:eastAsia="zh-CN" w:bidi="hi-IN"/>
        </w:rPr>
        <w:t xml:space="preserve"> и прилегающих территорий;</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proofErr w:type="gramStart"/>
      <w:r w:rsidRPr="000D33C0">
        <w:rPr>
          <w:rFonts w:ascii="Times New Roman" w:eastAsia="Times New Roman" w:hAnsi="Times New Roman" w:cs="Times New Roman"/>
          <w:sz w:val="16"/>
          <w:szCs w:val="16"/>
        </w:rPr>
        <w:t>начиная со дня установления особого противопожарного режима организовать ежедневное представление в едино дежурно-диспетчер</w:t>
      </w:r>
      <w:r w:rsidRPr="000D33C0">
        <w:rPr>
          <w:rFonts w:ascii="Times New Roman" w:eastAsia="Times New Roman" w:hAnsi="Times New Roman" w:cs="Times New Roman"/>
          <w:sz w:val="16"/>
          <w:szCs w:val="16"/>
        </w:rPr>
        <w:softHyphen/>
        <w:t>скую службу Шумерлинского муниципального округа  информации о складывающейся на территориях сельских поселений, входящих в состав Шумерлинского муниципального округа, обстановке с пожарами.</w:t>
      </w:r>
      <w:proofErr w:type="gramEnd"/>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4. Комиссии по предупреждению и ликвидации чрезвычайных ситуаций и обеспечению пожарной безопасности в Шумерлинского муниципального округа  обеспечить координацию действий органов управления, сил и средств окружного подсистемы Шумерлинского муниципального округа  единой государственной системы предупреждения и ликвидации чрезвычайных ситуаций, задействованных в выполнении мероприятий по предупреждению пожаров.</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5. </w:t>
      </w:r>
      <w:r w:rsidRPr="000D33C0">
        <w:rPr>
          <w:rFonts w:ascii="Times New Roman" w:eastAsia="Times New Roman" w:hAnsi="Times New Roman" w:cs="Times New Roman"/>
          <w:color w:val="000000"/>
          <w:sz w:val="16"/>
          <w:szCs w:val="16"/>
        </w:rPr>
        <w:t>Отделу</w:t>
      </w:r>
      <w:r w:rsidRPr="000D33C0">
        <w:rPr>
          <w:rFonts w:ascii="Times New Roman" w:eastAsia="Times New Roman" w:hAnsi="Times New Roman" w:cs="Times New Roman"/>
          <w:b/>
          <w:bCs/>
          <w:color w:val="000000"/>
          <w:sz w:val="16"/>
          <w:szCs w:val="16"/>
          <w:shd w:val="clear" w:color="auto" w:fill="FFFFFF"/>
        </w:rPr>
        <w:t xml:space="preserve"> </w:t>
      </w:r>
      <w:r w:rsidRPr="000D33C0">
        <w:rPr>
          <w:rFonts w:ascii="Times New Roman" w:eastAsia="Times New Roman" w:hAnsi="Times New Roman" w:cs="Times New Roman"/>
          <w:bCs/>
          <w:color w:val="000000"/>
          <w:sz w:val="16"/>
          <w:szCs w:val="16"/>
          <w:shd w:val="clear" w:color="auto" w:fill="FFFFFF"/>
        </w:rPr>
        <w:t>информационных технологий администрации Шумерлинского муниципального округа</w:t>
      </w:r>
      <w:r w:rsidRPr="000D33C0">
        <w:rPr>
          <w:rFonts w:ascii="Times New Roman" w:eastAsia="Times New Roman" w:hAnsi="Times New Roman" w:cs="Times New Roman"/>
          <w:color w:val="000000"/>
          <w:sz w:val="16"/>
          <w:szCs w:val="16"/>
        </w:rPr>
        <w:t xml:space="preserve"> обеспечить освещение на официальном сайте Шумерлинского муниципального округа в информационно-телекоммуникационной сети «Интернет» </w:t>
      </w:r>
      <w:r w:rsidRPr="000D33C0">
        <w:rPr>
          <w:rFonts w:ascii="Times New Roman" w:eastAsia="Times New Roman" w:hAnsi="Times New Roman" w:cs="Times New Roman"/>
          <w:sz w:val="16"/>
          <w:szCs w:val="16"/>
        </w:rPr>
        <w:t xml:space="preserve">об установлении на территории Шумерлинского муниципального округа  в зависимости от условий погоды особого противопожарного режима и связанных с ним запретов, </w:t>
      </w:r>
      <w:r w:rsidRPr="000D33C0">
        <w:rPr>
          <w:rFonts w:ascii="Times New Roman" w:eastAsia="Times New Roman" w:hAnsi="Times New Roman" w:cs="Times New Roman"/>
          <w:color w:val="000000"/>
          <w:sz w:val="16"/>
          <w:szCs w:val="16"/>
        </w:rPr>
        <w:t>обстановки, складывающейся с пожарами</w:t>
      </w:r>
      <w:r w:rsidRPr="000D33C0">
        <w:rPr>
          <w:rFonts w:ascii="Times New Roman" w:eastAsia="Times New Roman" w:hAnsi="Times New Roman" w:cs="Times New Roman"/>
          <w:sz w:val="16"/>
          <w:szCs w:val="16"/>
        </w:rPr>
        <w:t>.</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6. Определить сектор по делам ГО и ЧС и специальных программ администрации Шумерлинского муниципального округа ответственным за предоставление </w:t>
      </w:r>
      <w:r w:rsidRPr="000D33C0">
        <w:rPr>
          <w:rFonts w:ascii="Times New Roman" w:eastAsia="Times New Roman" w:hAnsi="Times New Roman" w:cs="Times New Roman"/>
          <w:color w:val="000000"/>
          <w:sz w:val="16"/>
          <w:szCs w:val="16"/>
        </w:rPr>
        <w:t>отделу</w:t>
      </w:r>
      <w:r w:rsidRPr="000D33C0">
        <w:rPr>
          <w:rFonts w:ascii="Times New Roman" w:eastAsia="Times New Roman" w:hAnsi="Times New Roman" w:cs="Times New Roman"/>
          <w:b/>
          <w:bCs/>
          <w:color w:val="000000"/>
          <w:sz w:val="16"/>
          <w:szCs w:val="16"/>
          <w:shd w:val="clear" w:color="auto" w:fill="FFFFFF"/>
        </w:rPr>
        <w:t xml:space="preserve"> </w:t>
      </w:r>
      <w:r w:rsidRPr="000D33C0">
        <w:rPr>
          <w:rFonts w:ascii="Times New Roman" w:eastAsia="Times New Roman" w:hAnsi="Times New Roman" w:cs="Times New Roman"/>
          <w:bCs/>
          <w:color w:val="000000"/>
          <w:sz w:val="16"/>
          <w:szCs w:val="16"/>
          <w:shd w:val="clear" w:color="auto" w:fill="FFFFFF"/>
        </w:rPr>
        <w:t>информационных технологий администрации Шумерлинского муниципального округа</w:t>
      </w:r>
      <w:r w:rsidRPr="000D33C0">
        <w:rPr>
          <w:rFonts w:ascii="Times New Roman" w:eastAsia="Times New Roman" w:hAnsi="Times New Roman" w:cs="Times New Roman"/>
          <w:sz w:val="16"/>
          <w:szCs w:val="16"/>
        </w:rPr>
        <w:t xml:space="preserve"> сведений, указанных в пункте 5 настоящего постановления.</w:t>
      </w:r>
    </w:p>
    <w:p w:rsidR="000D33C0" w:rsidRPr="000D33C0" w:rsidRDefault="000D33C0" w:rsidP="000D33C0">
      <w:pPr>
        <w:spacing w:after="0" w:line="0" w:lineRule="atLeast"/>
        <w:ind w:firstLine="709"/>
        <w:jc w:val="both"/>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7. Настоящее постановление вступает в силу после его официального опубликования в издании «Вестник Шумерлинского района» и подлежит размещению </w:t>
      </w:r>
      <w:r w:rsidRPr="000D33C0">
        <w:rPr>
          <w:rFonts w:ascii="Times New Roman" w:eastAsia="Times New Roman" w:hAnsi="Times New Roman" w:cs="Times New Roman"/>
          <w:color w:val="000000"/>
          <w:sz w:val="16"/>
          <w:szCs w:val="16"/>
        </w:rPr>
        <w:t>на официальном сайте Шумерлинского муниципального округа в информационно-телекоммуникационной сети «Интернет».</w:t>
      </w:r>
    </w:p>
    <w:p w:rsidR="000D33C0" w:rsidRPr="000D33C0" w:rsidRDefault="000D33C0" w:rsidP="000D33C0">
      <w:pPr>
        <w:spacing w:after="0" w:line="0" w:lineRule="atLeast"/>
        <w:jc w:val="both"/>
        <w:rPr>
          <w:rFonts w:ascii="Times New Roman" w:eastAsia="Times New Roman" w:hAnsi="Times New Roman" w:cs="Times New Roman"/>
          <w:sz w:val="16"/>
          <w:szCs w:val="16"/>
        </w:rPr>
      </w:pPr>
    </w:p>
    <w:p w:rsidR="000D33C0" w:rsidRPr="000D33C0" w:rsidRDefault="000D33C0" w:rsidP="000D33C0">
      <w:pPr>
        <w:spacing w:after="0" w:line="0" w:lineRule="atLeast"/>
        <w:ind w:right="510"/>
        <w:jc w:val="both"/>
        <w:rPr>
          <w:rFonts w:ascii="Times New Roman" w:eastAsia="Calibri" w:hAnsi="Times New Roman" w:cs="Times New Roman"/>
          <w:sz w:val="16"/>
          <w:szCs w:val="16"/>
          <w:lang w:eastAsia="en-US"/>
        </w:rPr>
      </w:pPr>
      <w:r w:rsidRPr="000D33C0">
        <w:rPr>
          <w:rFonts w:ascii="Times New Roman" w:eastAsia="Calibri" w:hAnsi="Times New Roman" w:cs="Times New Roman"/>
          <w:sz w:val="16"/>
          <w:szCs w:val="16"/>
          <w:lang w:eastAsia="en-US"/>
        </w:rPr>
        <w:t xml:space="preserve">Глава Шумерлинского </w:t>
      </w:r>
      <w:proofErr w:type="gramStart"/>
      <w:r w:rsidRPr="000D33C0">
        <w:rPr>
          <w:rFonts w:ascii="Times New Roman" w:eastAsia="Calibri" w:hAnsi="Times New Roman" w:cs="Times New Roman"/>
          <w:sz w:val="16"/>
          <w:szCs w:val="16"/>
          <w:lang w:eastAsia="en-US"/>
        </w:rPr>
        <w:t>муниципального</w:t>
      </w:r>
      <w:proofErr w:type="gramEnd"/>
    </w:p>
    <w:p w:rsidR="000D33C0" w:rsidRPr="000D33C0" w:rsidRDefault="000D33C0" w:rsidP="000D33C0">
      <w:pPr>
        <w:spacing w:after="0" w:line="0" w:lineRule="atLeast"/>
        <w:ind w:right="510"/>
        <w:jc w:val="both"/>
        <w:rPr>
          <w:rFonts w:ascii="Times New Roman" w:eastAsia="Calibri" w:hAnsi="Times New Roman" w:cs="Times New Roman"/>
          <w:sz w:val="16"/>
          <w:szCs w:val="16"/>
          <w:lang w:eastAsia="en-US"/>
        </w:rPr>
      </w:pPr>
      <w:r w:rsidRPr="000D33C0">
        <w:rPr>
          <w:rFonts w:ascii="Times New Roman" w:eastAsia="Calibri" w:hAnsi="Times New Roman" w:cs="Times New Roman"/>
          <w:sz w:val="16"/>
          <w:szCs w:val="16"/>
          <w:lang w:eastAsia="en-US"/>
        </w:rPr>
        <w:t>округа Чувашской Республики                                                                          Л.Г. Рафинов</w:t>
      </w:r>
    </w:p>
    <w:p w:rsidR="000D33C0" w:rsidRPr="000D33C0" w:rsidRDefault="000D33C0" w:rsidP="000D33C0">
      <w:pPr>
        <w:spacing w:after="0" w:line="0" w:lineRule="atLeast"/>
        <w:jc w:val="both"/>
        <w:rPr>
          <w:rFonts w:ascii="Times New Roman" w:eastAsia="Calibri" w:hAnsi="Times New Roman" w:cs="Times New Roman"/>
          <w:sz w:val="24"/>
          <w:szCs w:val="24"/>
          <w:lang w:eastAsia="en-US"/>
        </w:rPr>
      </w:pPr>
    </w:p>
    <w:p w:rsidR="000D33C0" w:rsidRP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ПОСТАНОВЛЕНИЕ</w:t>
      </w:r>
    </w:p>
    <w:p w:rsidR="000D33C0" w:rsidRPr="000D33C0" w:rsidRDefault="000D33C0" w:rsidP="000D33C0">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АДМИНИСТРАЦИИ  ШУМЕРЛИНСКОГО  МУНИЦИПАЛЬНОГО  ОКРУГА</w:t>
      </w:r>
    </w:p>
    <w:p w:rsidR="000D33C0" w:rsidRPr="000D33C0" w:rsidRDefault="000D33C0" w:rsidP="000D33C0">
      <w:pPr>
        <w:widowControl w:val="0"/>
        <w:autoSpaceDE w:val="0"/>
        <w:autoSpaceDN w:val="0"/>
        <w:spacing w:after="0" w:line="240" w:lineRule="auto"/>
        <w:rPr>
          <w:rFonts w:ascii="Times New Roman" w:eastAsia="Times New Roman" w:hAnsi="Times New Roman" w:cs="Times New Roman"/>
          <w:sz w:val="14"/>
          <w:szCs w:val="14"/>
        </w:rPr>
      </w:pPr>
    </w:p>
    <w:p w:rsidR="000D33C0" w:rsidRPr="000D33C0" w:rsidRDefault="000D33C0" w:rsidP="000D33C0">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29.04.2022  № 30</w:t>
      </w:r>
      <w:r>
        <w:rPr>
          <w:rFonts w:ascii="Times New Roman" w:eastAsia="Times New Roman" w:hAnsi="Times New Roman" w:cs="Times New Roman"/>
          <w:sz w:val="16"/>
          <w:szCs w:val="16"/>
        </w:rPr>
        <w:t>5</w:t>
      </w:r>
    </w:p>
    <w:p w:rsidR="000D33C0" w:rsidRPr="000D33C0" w:rsidRDefault="000D33C0" w:rsidP="000D33C0">
      <w:pPr>
        <w:autoSpaceDE w:val="0"/>
        <w:autoSpaceDN w:val="0"/>
        <w:adjustRightInd w:val="0"/>
        <w:spacing w:after="0" w:line="240" w:lineRule="auto"/>
        <w:contextualSpacing/>
        <w:jc w:val="center"/>
        <w:rPr>
          <w:rFonts w:ascii="Times New Roman" w:eastAsia="Calibri" w:hAnsi="Times New Roman" w:cs="Times New Roman"/>
          <w:b/>
          <w:bCs/>
          <w:sz w:val="16"/>
          <w:szCs w:val="16"/>
          <w:lang w:eastAsia="en-US"/>
        </w:rPr>
      </w:pPr>
      <w:r w:rsidRPr="00021015">
        <w:rPr>
          <w:rFonts w:ascii="Times New Roman" w:eastAsia="Calibri" w:hAnsi="Times New Roman" w:cs="Times New Roman"/>
          <w:b/>
          <w:bCs/>
          <w:sz w:val="16"/>
          <w:szCs w:val="16"/>
          <w:lang w:eastAsia="en-US"/>
        </w:rPr>
        <w:t xml:space="preserve">О межведомственной группе по </w:t>
      </w:r>
      <w:proofErr w:type="gramStart"/>
      <w:r w:rsidRPr="00021015">
        <w:rPr>
          <w:rFonts w:ascii="Times New Roman" w:eastAsia="Calibri" w:hAnsi="Times New Roman" w:cs="Times New Roman"/>
          <w:b/>
          <w:bCs/>
          <w:sz w:val="16"/>
          <w:szCs w:val="16"/>
          <w:lang w:eastAsia="en-US"/>
        </w:rPr>
        <w:t>контролю за</w:t>
      </w:r>
      <w:proofErr w:type="gramEnd"/>
      <w:r w:rsidRPr="00021015">
        <w:rPr>
          <w:rFonts w:ascii="Times New Roman" w:eastAsia="Calibri" w:hAnsi="Times New Roman" w:cs="Times New Roman"/>
          <w:b/>
          <w:bCs/>
          <w:sz w:val="16"/>
          <w:szCs w:val="16"/>
          <w:lang w:eastAsia="en-US"/>
        </w:rPr>
        <w:t xml:space="preserve"> недопущением выжигания сухой травянистой растительности на территории 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в целях подготовки к летнему пожароопасному периоду в 2022 году на территории Шумерлинского муниципального округа </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администрация Шумерлинского муниципального округа  </w:t>
      </w:r>
      <w:proofErr w:type="gramStart"/>
      <w:r w:rsidRPr="00021015">
        <w:rPr>
          <w:rFonts w:ascii="Times New Roman" w:eastAsia="Calibri" w:hAnsi="Times New Roman" w:cs="Times New Roman"/>
          <w:bCs/>
          <w:sz w:val="16"/>
          <w:szCs w:val="16"/>
          <w:lang w:eastAsia="en-US"/>
        </w:rPr>
        <w:t>п</w:t>
      </w:r>
      <w:proofErr w:type="gramEnd"/>
      <w:r w:rsidRPr="00021015">
        <w:rPr>
          <w:rFonts w:ascii="Times New Roman" w:eastAsia="Calibri" w:hAnsi="Times New Roman" w:cs="Times New Roman"/>
          <w:bCs/>
          <w:sz w:val="16"/>
          <w:szCs w:val="16"/>
          <w:lang w:eastAsia="en-US"/>
        </w:rPr>
        <w:t xml:space="preserve"> о с т а н о в л я е т:</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lastRenderedPageBreak/>
        <w:t xml:space="preserve">  1. Создать межведомственную группу по </w:t>
      </w:r>
      <w:proofErr w:type="gramStart"/>
      <w:r w:rsidRPr="00021015">
        <w:rPr>
          <w:rFonts w:ascii="Times New Roman" w:eastAsia="Calibri" w:hAnsi="Times New Roman" w:cs="Times New Roman"/>
          <w:bCs/>
          <w:sz w:val="16"/>
          <w:szCs w:val="16"/>
          <w:lang w:eastAsia="en-US"/>
        </w:rPr>
        <w:t>контролю за</w:t>
      </w:r>
      <w:proofErr w:type="gramEnd"/>
      <w:r w:rsidRPr="00021015">
        <w:rPr>
          <w:rFonts w:ascii="Times New Roman" w:eastAsia="Calibri" w:hAnsi="Times New Roman" w:cs="Times New Roman"/>
          <w:bCs/>
          <w:sz w:val="16"/>
          <w:szCs w:val="16"/>
          <w:lang w:eastAsia="en-US"/>
        </w:rPr>
        <w:t xml:space="preserve"> недопущением выжигания сухой травянистой растительности на территории Шумерлинского муниципального округа и утвердить его состав согласно приложению  № 1 к настоящему постановлению. </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2. Утвердить Порядок работы межведомственной группы по </w:t>
      </w:r>
      <w:proofErr w:type="gramStart"/>
      <w:r w:rsidRPr="00021015">
        <w:rPr>
          <w:rFonts w:ascii="Times New Roman" w:eastAsia="Calibri" w:hAnsi="Times New Roman" w:cs="Times New Roman"/>
          <w:bCs/>
          <w:sz w:val="16"/>
          <w:szCs w:val="16"/>
          <w:lang w:eastAsia="en-US"/>
        </w:rPr>
        <w:t>контролю за</w:t>
      </w:r>
      <w:proofErr w:type="gramEnd"/>
      <w:r w:rsidRPr="00021015">
        <w:rPr>
          <w:rFonts w:ascii="Times New Roman" w:eastAsia="Calibri" w:hAnsi="Times New Roman" w:cs="Times New Roman"/>
          <w:bCs/>
          <w:sz w:val="16"/>
          <w:szCs w:val="16"/>
          <w:lang w:eastAsia="en-US"/>
        </w:rPr>
        <w:t xml:space="preserve"> недопущением выжигания сухой травянистой растительности на территории Шумерлинского муниципального округа  согласно приложению  № 2 к настоящему постановлению.</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4. </w:t>
      </w:r>
      <w:proofErr w:type="gramStart"/>
      <w:r w:rsidRPr="00021015">
        <w:rPr>
          <w:rFonts w:ascii="Times New Roman" w:eastAsia="Calibri" w:hAnsi="Times New Roman" w:cs="Times New Roman"/>
          <w:bCs/>
          <w:sz w:val="16"/>
          <w:szCs w:val="16"/>
          <w:lang w:eastAsia="en-US"/>
        </w:rPr>
        <w:t>Контроль за</w:t>
      </w:r>
      <w:proofErr w:type="gramEnd"/>
      <w:r w:rsidRPr="00021015">
        <w:rPr>
          <w:rFonts w:ascii="Times New Roman" w:eastAsia="Calibri" w:hAnsi="Times New Roman" w:cs="Times New Roman"/>
          <w:bCs/>
          <w:sz w:val="16"/>
          <w:szCs w:val="16"/>
          <w:lang w:eastAsia="en-US"/>
        </w:rPr>
        <w:t xml:space="preserve"> исполнением настоящего постановления возложить на заведующего сектором ГО, ЧС и специальных программ администрации Шумерлинского муниципального округа Александрова В.Л.</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Глава Шумерлинского </w:t>
      </w:r>
      <w:proofErr w:type="gramStart"/>
      <w:r w:rsidRPr="00021015">
        <w:rPr>
          <w:rFonts w:ascii="Times New Roman" w:eastAsia="Calibri" w:hAnsi="Times New Roman" w:cs="Times New Roman"/>
          <w:bCs/>
          <w:sz w:val="16"/>
          <w:szCs w:val="16"/>
          <w:lang w:eastAsia="en-US"/>
        </w:rPr>
        <w:t>муниципального</w:t>
      </w:r>
      <w:proofErr w:type="gramEnd"/>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округа Чувашской Республики                                                                       Л.Г. Рафинов</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Приложение № 1</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к постановлению администрации</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от  29.04.2022  № 305</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center"/>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Состав</w:t>
      </w:r>
    </w:p>
    <w:p w:rsidR="00021015" w:rsidRPr="00021015" w:rsidRDefault="00021015" w:rsidP="00021015">
      <w:pPr>
        <w:autoSpaceDE w:val="0"/>
        <w:autoSpaceDN w:val="0"/>
        <w:adjustRightInd w:val="0"/>
        <w:spacing w:after="0" w:line="240" w:lineRule="auto"/>
        <w:contextualSpacing/>
        <w:jc w:val="center"/>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межведомственной группы по </w:t>
      </w:r>
      <w:proofErr w:type="gramStart"/>
      <w:r w:rsidRPr="00021015">
        <w:rPr>
          <w:rFonts w:ascii="Times New Roman" w:eastAsia="Calibri" w:hAnsi="Times New Roman" w:cs="Times New Roman"/>
          <w:bCs/>
          <w:sz w:val="16"/>
          <w:szCs w:val="16"/>
          <w:lang w:eastAsia="en-US"/>
        </w:rPr>
        <w:t>контролю за</w:t>
      </w:r>
      <w:proofErr w:type="gramEnd"/>
      <w:r w:rsidRPr="00021015">
        <w:rPr>
          <w:rFonts w:ascii="Times New Roman" w:eastAsia="Calibri" w:hAnsi="Times New Roman" w:cs="Times New Roman"/>
          <w:bCs/>
          <w:sz w:val="16"/>
          <w:szCs w:val="16"/>
          <w:lang w:eastAsia="en-US"/>
        </w:rPr>
        <w:t xml:space="preserve"> недопущением выжигания сухой травянистой растительности на территории 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roofErr w:type="gramStart"/>
      <w:r w:rsidRPr="00021015">
        <w:rPr>
          <w:rFonts w:ascii="Times New Roman" w:eastAsia="Calibri" w:hAnsi="Times New Roman" w:cs="Times New Roman"/>
          <w:bCs/>
          <w:sz w:val="16"/>
          <w:szCs w:val="16"/>
          <w:lang w:eastAsia="en-US"/>
        </w:rPr>
        <w:t>Сурков А.Е. - начальник 23 ПСЧ  9 ПСО ФПС ГПС Главного управления МЧС России по Чувашской Республики-Чувашии (по согласованию);</w:t>
      </w:r>
      <w:proofErr w:type="gramEnd"/>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Гордеева А.В. - начальник отдела надзорной деятельности и профилактической работы по г. Шумерля и </w:t>
      </w:r>
      <w:proofErr w:type="spellStart"/>
      <w:r w:rsidRPr="00021015">
        <w:rPr>
          <w:rFonts w:ascii="Times New Roman" w:eastAsia="Calibri" w:hAnsi="Times New Roman" w:cs="Times New Roman"/>
          <w:bCs/>
          <w:sz w:val="16"/>
          <w:szCs w:val="16"/>
          <w:lang w:eastAsia="en-US"/>
        </w:rPr>
        <w:t>Шумерлинскому</w:t>
      </w:r>
      <w:proofErr w:type="spellEnd"/>
      <w:r w:rsidRPr="00021015">
        <w:rPr>
          <w:rFonts w:ascii="Times New Roman" w:eastAsia="Calibri" w:hAnsi="Times New Roman" w:cs="Times New Roman"/>
          <w:bCs/>
          <w:sz w:val="16"/>
          <w:szCs w:val="16"/>
          <w:lang w:eastAsia="en-US"/>
        </w:rPr>
        <w:t xml:space="preserve"> района  УНД и </w:t>
      </w:r>
      <w:proofErr w:type="gramStart"/>
      <w:r w:rsidRPr="00021015">
        <w:rPr>
          <w:rFonts w:ascii="Times New Roman" w:eastAsia="Calibri" w:hAnsi="Times New Roman" w:cs="Times New Roman"/>
          <w:bCs/>
          <w:sz w:val="16"/>
          <w:szCs w:val="16"/>
          <w:lang w:eastAsia="en-US"/>
        </w:rPr>
        <w:t>ПР</w:t>
      </w:r>
      <w:proofErr w:type="gramEnd"/>
      <w:r w:rsidRPr="00021015">
        <w:rPr>
          <w:rFonts w:ascii="Times New Roman" w:eastAsia="Calibri" w:hAnsi="Times New Roman" w:cs="Times New Roman"/>
          <w:bCs/>
          <w:sz w:val="16"/>
          <w:szCs w:val="16"/>
          <w:lang w:eastAsia="en-US"/>
        </w:rPr>
        <w:t xml:space="preserve"> ГУ МЧС России по Чувашской Республике - Чувашии (по согласованию);</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Батраков Д.А. - заместитель начальника полиции по охране общественного порядка межмуниципального отдела МВД России «Шумерлинский» (по согласованию);</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roofErr w:type="spellStart"/>
      <w:r w:rsidRPr="00021015">
        <w:rPr>
          <w:rFonts w:ascii="Times New Roman" w:eastAsia="Calibri" w:hAnsi="Times New Roman" w:cs="Times New Roman"/>
          <w:bCs/>
          <w:sz w:val="16"/>
          <w:szCs w:val="16"/>
          <w:lang w:eastAsia="en-US"/>
        </w:rPr>
        <w:t>Катейкин</w:t>
      </w:r>
      <w:proofErr w:type="spellEnd"/>
      <w:r w:rsidRPr="00021015">
        <w:rPr>
          <w:rFonts w:ascii="Times New Roman" w:eastAsia="Calibri" w:hAnsi="Times New Roman" w:cs="Times New Roman"/>
          <w:bCs/>
          <w:sz w:val="16"/>
          <w:szCs w:val="16"/>
          <w:lang w:eastAsia="en-US"/>
        </w:rPr>
        <w:t xml:space="preserve"> Ю.А. - директор Казенного учреждения Чувашской Республики «</w:t>
      </w:r>
      <w:proofErr w:type="spellStart"/>
      <w:r w:rsidRPr="00021015">
        <w:rPr>
          <w:rFonts w:ascii="Times New Roman" w:eastAsia="Calibri" w:hAnsi="Times New Roman" w:cs="Times New Roman"/>
          <w:bCs/>
          <w:sz w:val="16"/>
          <w:szCs w:val="16"/>
          <w:lang w:eastAsia="en-US"/>
        </w:rPr>
        <w:t>Шумерлинское</w:t>
      </w:r>
      <w:proofErr w:type="spellEnd"/>
      <w:r w:rsidRPr="00021015">
        <w:rPr>
          <w:rFonts w:ascii="Times New Roman" w:eastAsia="Calibri" w:hAnsi="Times New Roman" w:cs="Times New Roman"/>
          <w:bCs/>
          <w:sz w:val="16"/>
          <w:szCs w:val="16"/>
          <w:lang w:eastAsia="en-US"/>
        </w:rPr>
        <w:t xml:space="preserve"> лесничество» (по согласованию);</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roofErr w:type="spellStart"/>
      <w:r w:rsidRPr="00021015">
        <w:rPr>
          <w:rFonts w:ascii="Times New Roman" w:eastAsia="Calibri" w:hAnsi="Times New Roman" w:cs="Times New Roman"/>
          <w:bCs/>
          <w:sz w:val="16"/>
          <w:szCs w:val="16"/>
          <w:lang w:eastAsia="en-US"/>
        </w:rPr>
        <w:t>Кулясов</w:t>
      </w:r>
      <w:proofErr w:type="spellEnd"/>
      <w:r w:rsidRPr="00021015">
        <w:rPr>
          <w:rFonts w:ascii="Times New Roman" w:eastAsia="Calibri" w:hAnsi="Times New Roman" w:cs="Times New Roman"/>
          <w:bCs/>
          <w:sz w:val="16"/>
          <w:szCs w:val="16"/>
          <w:lang w:eastAsia="en-US"/>
        </w:rPr>
        <w:t xml:space="preserve"> Г.В. - инспектор по </w:t>
      </w:r>
      <w:proofErr w:type="spellStart"/>
      <w:r w:rsidRPr="00021015">
        <w:rPr>
          <w:rFonts w:ascii="Times New Roman" w:eastAsia="Calibri" w:hAnsi="Times New Roman" w:cs="Times New Roman"/>
          <w:bCs/>
          <w:sz w:val="16"/>
          <w:szCs w:val="16"/>
          <w:lang w:eastAsia="en-US"/>
        </w:rPr>
        <w:t>Шумерлинскому</w:t>
      </w:r>
      <w:proofErr w:type="spellEnd"/>
      <w:r w:rsidRPr="00021015">
        <w:rPr>
          <w:rFonts w:ascii="Times New Roman" w:eastAsia="Calibri" w:hAnsi="Times New Roman" w:cs="Times New Roman"/>
          <w:bCs/>
          <w:sz w:val="16"/>
          <w:szCs w:val="16"/>
          <w:lang w:eastAsia="en-US"/>
        </w:rPr>
        <w:t xml:space="preserve"> лесничеству  КУ ЧР «Лесная охрана» Минприроды Чувашии (по согласованию);</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Александров В.Л. - заведующий сектором ГО, ЧС и специальных программ администрации Шумерлинского муниципального округа Чувашской Республики;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Начальники территориальных отделов Управления по благоустройству и развитию территорий администрации Шумерлинского муниципального округа.  </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Приложение № 2</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к постановлению администрации</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right"/>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от  29.04.2022  № 305</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center"/>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Порядок</w:t>
      </w:r>
    </w:p>
    <w:p w:rsidR="00021015" w:rsidRPr="00021015" w:rsidRDefault="00021015" w:rsidP="00021015">
      <w:pPr>
        <w:autoSpaceDE w:val="0"/>
        <w:autoSpaceDN w:val="0"/>
        <w:adjustRightInd w:val="0"/>
        <w:spacing w:after="0" w:line="240" w:lineRule="auto"/>
        <w:contextualSpacing/>
        <w:jc w:val="center"/>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работы межведомственной группы по </w:t>
      </w:r>
      <w:proofErr w:type="gramStart"/>
      <w:r w:rsidRPr="00021015">
        <w:rPr>
          <w:rFonts w:ascii="Times New Roman" w:eastAsia="Calibri" w:hAnsi="Times New Roman" w:cs="Times New Roman"/>
          <w:bCs/>
          <w:sz w:val="16"/>
          <w:szCs w:val="16"/>
          <w:lang w:eastAsia="en-US"/>
        </w:rPr>
        <w:t>контролю за</w:t>
      </w:r>
      <w:proofErr w:type="gramEnd"/>
      <w:r w:rsidRPr="00021015">
        <w:rPr>
          <w:rFonts w:ascii="Times New Roman" w:eastAsia="Calibri" w:hAnsi="Times New Roman" w:cs="Times New Roman"/>
          <w:bCs/>
          <w:sz w:val="16"/>
          <w:szCs w:val="16"/>
          <w:lang w:eastAsia="en-US"/>
        </w:rPr>
        <w:t xml:space="preserve"> недопущением выжигания  сухой травянистой растительности на территории</w:t>
      </w:r>
    </w:p>
    <w:p w:rsidR="00021015" w:rsidRPr="00021015" w:rsidRDefault="00021015" w:rsidP="00021015">
      <w:pPr>
        <w:autoSpaceDE w:val="0"/>
        <w:autoSpaceDN w:val="0"/>
        <w:adjustRightInd w:val="0"/>
        <w:spacing w:after="0" w:line="240" w:lineRule="auto"/>
        <w:contextualSpacing/>
        <w:jc w:val="center"/>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1. Общие положения</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1.1. </w:t>
      </w:r>
      <w:proofErr w:type="gramStart"/>
      <w:r w:rsidRPr="00021015">
        <w:rPr>
          <w:rFonts w:ascii="Times New Roman" w:eastAsia="Calibri" w:hAnsi="Times New Roman" w:cs="Times New Roman"/>
          <w:bCs/>
          <w:sz w:val="16"/>
          <w:szCs w:val="16"/>
          <w:lang w:eastAsia="en-US"/>
        </w:rPr>
        <w:t>Настоящий порядок определяет задачи и функции межведомственной группы, осуществляющей контроль за недопущением выжигания сухой травянистой растительности на территории Шумерлинского муниципального округа (далее - межведомственная группа), за исключением случаев выжигания сухой травянистой растительности, а также растительных остатков на земельных участках, допускающихся, когда для обеспечения пожарной безопасности населенных пунктов, а также иных объектов инфраструктуры требуется очистка земельного участка от сухой травянистой растительности или</w:t>
      </w:r>
      <w:proofErr w:type="gramEnd"/>
      <w:r w:rsidRPr="00021015">
        <w:rPr>
          <w:rFonts w:ascii="Times New Roman" w:eastAsia="Calibri" w:hAnsi="Times New Roman" w:cs="Times New Roman"/>
          <w:bCs/>
          <w:sz w:val="16"/>
          <w:szCs w:val="16"/>
          <w:lang w:eastAsia="en-US"/>
        </w:rPr>
        <w:t xml:space="preserve"> ее остатков, при отсутствии других доступных способов очистки земель (далее – профилактические выжигания).</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1.2. Порядок работы межведомственной группы разработан в целях организации и осуществления </w:t>
      </w:r>
      <w:proofErr w:type="gramStart"/>
      <w:r w:rsidRPr="00021015">
        <w:rPr>
          <w:rFonts w:ascii="Times New Roman" w:eastAsia="Calibri" w:hAnsi="Times New Roman" w:cs="Times New Roman"/>
          <w:bCs/>
          <w:sz w:val="16"/>
          <w:szCs w:val="16"/>
          <w:lang w:eastAsia="en-US"/>
        </w:rPr>
        <w:t>контроля за</w:t>
      </w:r>
      <w:proofErr w:type="gramEnd"/>
      <w:r w:rsidRPr="00021015">
        <w:rPr>
          <w:rFonts w:ascii="Times New Roman" w:eastAsia="Calibri" w:hAnsi="Times New Roman" w:cs="Times New Roman"/>
          <w:bCs/>
          <w:sz w:val="16"/>
          <w:szCs w:val="16"/>
          <w:lang w:eastAsia="en-US"/>
        </w:rPr>
        <w:t xml:space="preserve"> соблюдением требований Правил противопожарного режима в Российской Федерации, утвержденных Постановлением Правительства от 16 сентября 2020 г. № 1479 (далее – Правила противопожарного режима). </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Межведомственная группа в своей деятельности руководствуется методическими рекомендациями по проведению выжигания сухой травянистой растительности, утвержденными МЧС России 23.01.2014 № 2-4-87-1-19.</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1.3. В состав межведомственной группы входят представители: </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начальники территориальных отделов Управления по благоустройству и развитию территорий администрации 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органов федерального государственного пожарного надзора Главного управления МЧС России по Чувашской Республике – Чувашии;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лесного контроля (надзора);</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органов внутренних дел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Чувашской Республики.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2. Основные задачи межведомственной группы</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2.1. Обеспечение комплексного подхода и улучшение взаимодействия при проведении мероприятий, направленных на недопущение загораний.</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 Функции межведомственной группы</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 Межведомственная группа выполняет следующие функции: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3.1.1. Выполняет патрулирование территорий Шумерлинского муниципального округа, подверженных опасности выжигания сухой растительности.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3.1.2. Осуществляет ежесуточный оперативный контроль на территории Шумерлинского муниципального округа за состоянием обстановки с выжиганием сухой травянистой растительности.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lastRenderedPageBreak/>
        <w:t>3.1.3. Проводит патрулирование территорий населенных пунктов Шумерлинского муниципального округа в целях:</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xml:space="preserve">- оперативного выявления фактов сжигания сухой растительности и </w:t>
      </w:r>
      <w:proofErr w:type="gramStart"/>
      <w:r w:rsidRPr="00021015">
        <w:rPr>
          <w:rFonts w:ascii="Times New Roman" w:eastAsia="Calibri" w:hAnsi="Times New Roman" w:cs="Times New Roman"/>
          <w:bCs/>
          <w:sz w:val="16"/>
          <w:szCs w:val="16"/>
          <w:lang w:eastAsia="en-US"/>
        </w:rPr>
        <w:t>принятия</w:t>
      </w:r>
      <w:proofErr w:type="gramEnd"/>
      <w:r w:rsidRPr="00021015">
        <w:rPr>
          <w:rFonts w:ascii="Times New Roman" w:eastAsia="Calibri" w:hAnsi="Times New Roman" w:cs="Times New Roman"/>
          <w:bCs/>
          <w:sz w:val="16"/>
          <w:szCs w:val="16"/>
          <w:lang w:eastAsia="en-US"/>
        </w:rPr>
        <w:t xml:space="preserve">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Шумерлинского муниципального округа, а также природно-климатических и погодных условий;</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соблюдения требований, указанных в пункте 63 Правил противопожарного режима, а также установленных в методических рекомендациях по проведению выжигания сухой травянистой растительности, утвержденными МЧС России 23.01.2014 № 2-4-87-1-19, в случаях проведения профилактических выжиганий.</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3.1.4. Вносит в комиссию по предупреждению и ликвидации чрезвычайных ситуаций и обеспечению пожарной безопасности Шумерлинского муниципального округа предложения об усилении мер пожарной безопасности.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3.1.5. Направляет материалы на рассмотрение в Комиссию по предупреждению чрезвычайных ситуаций и обеспечению пожарной безопасности Шумерлинского муниципального округа.</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3.1.6. Принимает меры по выявлению и пресечению нарушений требований пожарной безопасности в рамках компетенции, в соответствии с требованиями административного законодательства Российской Федерации и Чувашской Республики.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3.1.7. Реализует комплекс профилактических мероприятий.</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3.1.8. Контролирует выполнение работ по опашке (обновлению опашки).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3.1.9. Сообщает в пожарную охрану о фактах природных пожаров и выжигании травянистой растительности в целях организации их тушения.</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4. Порядок работы межведомственной группы</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4.1. Интенсивность и объем проводимых выездов комиссии определяется исходя из складывающейся оперативной обстановки с пожарами и палами травы на обслуживаемой территории Шумерлинского муниципального округа, исходя из природно-климатических и погодных условий при этом:</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при регистрации палов травянистой растительности на территории Шумерлинского муниципального округа выезды комиссии производятся в безусловном порядке;</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r w:rsidRPr="00021015">
        <w:rPr>
          <w:rFonts w:ascii="Times New Roman" w:eastAsia="Calibri" w:hAnsi="Times New Roman" w:cs="Times New Roman"/>
          <w:bCs/>
          <w:sz w:val="16"/>
          <w:szCs w:val="16"/>
          <w:lang w:eastAsia="en-US"/>
        </w:rPr>
        <w:t>- выезды комиссии осуществляются на имеющемся в наличии служебном автотранспорте указанных подразделений по согласованию.</w:t>
      </w:r>
    </w:p>
    <w:p w:rsidR="00021015" w:rsidRPr="00021015" w:rsidRDefault="00021015" w:rsidP="00021015">
      <w:pPr>
        <w:autoSpaceDE w:val="0"/>
        <w:autoSpaceDN w:val="0"/>
        <w:adjustRightInd w:val="0"/>
        <w:spacing w:after="0" w:line="240" w:lineRule="auto"/>
        <w:contextualSpacing/>
        <w:jc w:val="both"/>
        <w:rPr>
          <w:rFonts w:ascii="Times New Roman" w:eastAsia="Calibri" w:hAnsi="Times New Roman" w:cs="Times New Roman"/>
          <w:bCs/>
          <w:sz w:val="26"/>
          <w:szCs w:val="26"/>
          <w:lang w:eastAsia="en-US"/>
        </w:rPr>
      </w:pPr>
    </w:p>
    <w:p w:rsidR="00021015" w:rsidRPr="000D33C0" w:rsidRDefault="00021015" w:rsidP="00021015">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РЕШЕНИЕ СОБРАНИЯ ДЕПУТАТОВ</w:t>
      </w:r>
    </w:p>
    <w:p w:rsidR="00021015" w:rsidRPr="000D33C0" w:rsidRDefault="00021015" w:rsidP="00021015">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ШУМЕРЛИНСКОГО  МУНИЦИПАЛЬНОГО  ОКРУГА</w:t>
      </w:r>
    </w:p>
    <w:p w:rsidR="00021015" w:rsidRPr="000D33C0" w:rsidRDefault="00021015" w:rsidP="00021015">
      <w:pPr>
        <w:widowControl w:val="0"/>
        <w:autoSpaceDE w:val="0"/>
        <w:autoSpaceDN w:val="0"/>
        <w:spacing w:after="0" w:line="240" w:lineRule="auto"/>
        <w:rPr>
          <w:rFonts w:ascii="Times New Roman" w:eastAsia="Times New Roman" w:hAnsi="Times New Roman" w:cs="Times New Roman"/>
          <w:sz w:val="14"/>
          <w:szCs w:val="14"/>
        </w:rPr>
      </w:pPr>
    </w:p>
    <w:p w:rsidR="00021015" w:rsidRDefault="00021015" w:rsidP="00021015">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29.04.2022  № </w:t>
      </w:r>
      <w:r>
        <w:rPr>
          <w:rFonts w:ascii="Times New Roman" w:eastAsia="Times New Roman" w:hAnsi="Times New Roman" w:cs="Times New Roman"/>
          <w:sz w:val="16"/>
          <w:szCs w:val="16"/>
        </w:rPr>
        <w:t>12/1</w:t>
      </w:r>
    </w:p>
    <w:p w:rsidR="00021015" w:rsidRPr="00021015" w:rsidRDefault="00021015" w:rsidP="00021015">
      <w:pPr>
        <w:widowControl w:val="0"/>
        <w:autoSpaceDE w:val="0"/>
        <w:autoSpaceDN w:val="0"/>
        <w:spacing w:after="0" w:line="240" w:lineRule="auto"/>
        <w:jc w:val="center"/>
        <w:rPr>
          <w:rFonts w:ascii="Times New Roman" w:eastAsia="Calibri" w:hAnsi="Times New Roman" w:cs="Times New Roman"/>
          <w:b/>
          <w:bCs/>
          <w:sz w:val="16"/>
          <w:szCs w:val="16"/>
          <w:lang w:eastAsia="en-US"/>
        </w:rPr>
      </w:pPr>
      <w:r w:rsidRPr="00021015">
        <w:rPr>
          <w:rFonts w:ascii="Times New Roman" w:eastAsia="Calibri" w:hAnsi="Times New Roman" w:cs="Times New Roman"/>
          <w:b/>
          <w:bCs/>
          <w:sz w:val="16"/>
          <w:szCs w:val="16"/>
          <w:lang w:eastAsia="en-US"/>
        </w:rPr>
        <w:t>О печатном средстве массовой информации – периодическом печатном издании «Вестник Шумерлинского муниципального округа»</w:t>
      </w:r>
    </w:p>
    <w:p w:rsidR="00021015" w:rsidRPr="00021015" w:rsidRDefault="00021015" w:rsidP="00021015">
      <w:pPr>
        <w:spacing w:after="0" w:line="240" w:lineRule="auto"/>
        <w:ind w:firstLine="567"/>
        <w:jc w:val="both"/>
        <w:rPr>
          <w:rFonts w:ascii="Times New Roman" w:eastAsia="Times New Roman" w:hAnsi="Times New Roman" w:cs="Times New Roman"/>
          <w:sz w:val="16"/>
          <w:szCs w:val="16"/>
        </w:rPr>
      </w:pPr>
      <w:proofErr w:type="gramStart"/>
      <w:r w:rsidRPr="00021015">
        <w:rPr>
          <w:rFonts w:ascii="Times New Roman" w:eastAsia="Times New Roman" w:hAnsi="Times New Roman" w:cs="Times New Roman"/>
          <w:sz w:val="16"/>
          <w:szCs w:val="16"/>
        </w:rPr>
        <w:t xml:space="preserve">В соответствии с Федеральным </w:t>
      </w:r>
      <w:hyperlink r:id="rId10" w:history="1">
        <w:r w:rsidRPr="00021015">
          <w:rPr>
            <w:rFonts w:ascii="Times New Roman" w:eastAsia="Times New Roman" w:hAnsi="Times New Roman" w:cs="Times New Roman"/>
            <w:sz w:val="16"/>
            <w:szCs w:val="16"/>
          </w:rPr>
          <w:t>законом</w:t>
        </w:r>
      </w:hyperlink>
      <w:r w:rsidRPr="00021015">
        <w:rPr>
          <w:rFonts w:ascii="Times New Roman" w:eastAsia="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и Уставом Шумерлинского муниципального округа Чувашской Республики, </w:t>
      </w:r>
      <w:r w:rsidRPr="00021015">
        <w:rPr>
          <w:rFonts w:ascii="Times New Roman" w:eastAsia="Arial" w:hAnsi="Times New Roman" w:cs="Times New Roman"/>
          <w:sz w:val="16"/>
          <w:szCs w:val="16"/>
          <w:lang w:eastAsia="x-none" w:bidi="ru-RU"/>
        </w:rPr>
        <w:t>в целях опубликования муниципальных нормативных правовых актов, проектов муниципальных нормативных правовых актов по вопросам местного значения, доведения до сведения жителей</w:t>
      </w:r>
      <w:proofErr w:type="gramEnd"/>
      <w:r w:rsidRPr="00021015">
        <w:rPr>
          <w:rFonts w:ascii="Times New Roman" w:eastAsia="Arial" w:hAnsi="Times New Roman" w:cs="Times New Roman"/>
          <w:sz w:val="16"/>
          <w:szCs w:val="16"/>
          <w:lang w:eastAsia="x-none" w:bidi="ru-RU"/>
        </w:rPr>
        <w:t xml:space="preserve"> </w:t>
      </w:r>
      <w:r w:rsidRPr="00021015">
        <w:rPr>
          <w:rFonts w:ascii="Times New Roman" w:eastAsia="Times New Roman" w:hAnsi="Times New Roman" w:cs="Times New Roman"/>
          <w:sz w:val="16"/>
          <w:szCs w:val="16"/>
        </w:rPr>
        <w:t>Шумерлинского</w:t>
      </w:r>
      <w:r w:rsidRPr="00021015">
        <w:rPr>
          <w:rFonts w:ascii="Times New Roman" w:eastAsia="Arial" w:hAnsi="Times New Roman" w:cs="Times New Roman"/>
          <w:sz w:val="16"/>
          <w:szCs w:val="16"/>
          <w:lang w:eastAsia="x-none" w:bidi="ru-RU"/>
        </w:rPr>
        <w:t xml:space="preserve"> муниципального округа Чувашской Республики </w:t>
      </w:r>
      <w:r w:rsidRPr="00021015">
        <w:rPr>
          <w:rFonts w:ascii="Times New Roman" w:eastAsia="Times New Roman" w:hAnsi="Times New Roman" w:cs="Times New Roman"/>
          <w:sz w:val="16"/>
          <w:szCs w:val="16"/>
        </w:rPr>
        <w:t>официальных сообщений и материалов органов местного самоуправления Шумерлинского муниципального округа Чувашской Республики</w:t>
      </w:r>
      <w:r w:rsidRPr="00021015">
        <w:rPr>
          <w:rFonts w:ascii="Times New Roman" w:eastAsia="Arial" w:hAnsi="Times New Roman" w:cs="Times New Roman"/>
          <w:sz w:val="16"/>
          <w:szCs w:val="16"/>
          <w:lang w:eastAsia="x-none" w:bidi="ru-RU"/>
        </w:rPr>
        <w:t xml:space="preserve"> и иной официальной информации</w:t>
      </w: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jc w:val="both"/>
        <w:rPr>
          <w:rFonts w:ascii="Times New Roman" w:eastAsia="Times New Roman" w:hAnsi="Times New Roman" w:cs="Times New Roman"/>
          <w:sz w:val="16"/>
          <w:szCs w:val="16"/>
        </w:rPr>
      </w:pPr>
    </w:p>
    <w:p w:rsidR="00021015" w:rsidRPr="00021015" w:rsidRDefault="00021015" w:rsidP="00021015">
      <w:pPr>
        <w:autoSpaceDE w:val="0"/>
        <w:autoSpaceDN w:val="0"/>
        <w:adjustRightInd w:val="0"/>
        <w:spacing w:after="0" w:line="240" w:lineRule="auto"/>
        <w:jc w:val="center"/>
        <w:rPr>
          <w:rFonts w:ascii="Times New Roman" w:eastAsia="Times New Roman" w:hAnsi="Times New Roman" w:cs="Times New Roman"/>
          <w:b/>
          <w:sz w:val="16"/>
          <w:szCs w:val="16"/>
        </w:rPr>
      </w:pPr>
      <w:r w:rsidRPr="00021015">
        <w:rPr>
          <w:rFonts w:ascii="Times New Roman" w:eastAsia="Times New Roman" w:hAnsi="Times New Roman" w:cs="Times New Roman"/>
          <w:b/>
          <w:sz w:val="16"/>
          <w:szCs w:val="16"/>
        </w:rPr>
        <w:t>Собрание депутатов Шумерлинского муниципального округа</w:t>
      </w:r>
    </w:p>
    <w:p w:rsidR="00021015" w:rsidRPr="00021015" w:rsidRDefault="00021015" w:rsidP="00021015">
      <w:pPr>
        <w:autoSpaceDE w:val="0"/>
        <w:autoSpaceDN w:val="0"/>
        <w:adjustRightInd w:val="0"/>
        <w:spacing w:after="0" w:line="240" w:lineRule="auto"/>
        <w:jc w:val="center"/>
        <w:rPr>
          <w:rFonts w:ascii="Times New Roman" w:eastAsia="Times New Roman" w:hAnsi="Times New Roman" w:cs="Times New Roman"/>
          <w:b/>
          <w:sz w:val="16"/>
          <w:szCs w:val="16"/>
        </w:rPr>
      </w:pPr>
      <w:r w:rsidRPr="00021015">
        <w:rPr>
          <w:rFonts w:ascii="Times New Roman" w:eastAsia="Times New Roman" w:hAnsi="Times New Roman" w:cs="Times New Roman"/>
          <w:b/>
          <w:sz w:val="16"/>
          <w:szCs w:val="16"/>
        </w:rPr>
        <w:t>Чувашской Республики решило:</w:t>
      </w:r>
    </w:p>
    <w:p w:rsidR="00021015" w:rsidRPr="00021015" w:rsidRDefault="00021015" w:rsidP="00021015">
      <w:pPr>
        <w:spacing w:after="0" w:line="240" w:lineRule="auto"/>
        <w:jc w:val="both"/>
        <w:rPr>
          <w:rFonts w:ascii="Times New Roman" w:eastAsia="Times New Roman" w:hAnsi="Times New Roman" w:cs="Times New Roman"/>
          <w:sz w:val="16"/>
          <w:szCs w:val="16"/>
        </w:rPr>
      </w:pPr>
    </w:p>
    <w:p w:rsidR="00021015" w:rsidRPr="00021015" w:rsidRDefault="00021015" w:rsidP="00021015">
      <w:pPr>
        <w:numPr>
          <w:ilvl w:val="0"/>
          <w:numId w:val="5"/>
        </w:numPr>
        <w:tabs>
          <w:tab w:val="num" w:pos="0"/>
        </w:tabs>
        <w:suppressAutoHyphens/>
        <w:spacing w:after="0" w:line="240" w:lineRule="auto"/>
        <w:ind w:left="0" w:firstLine="567"/>
        <w:contextualSpacing/>
        <w:jc w:val="both"/>
        <w:rPr>
          <w:rFonts w:ascii="Times New Roman" w:eastAsia="Arial" w:hAnsi="Times New Roman" w:cs="Times New Roman"/>
          <w:sz w:val="16"/>
          <w:szCs w:val="16"/>
          <w:lang w:eastAsia="x-none" w:bidi="ru-RU"/>
        </w:rPr>
      </w:pPr>
      <w:r w:rsidRPr="00021015">
        <w:rPr>
          <w:rFonts w:ascii="Times New Roman" w:eastAsia="Arial" w:hAnsi="Times New Roman" w:cs="Times New Roman"/>
          <w:sz w:val="16"/>
          <w:szCs w:val="16"/>
          <w:lang w:eastAsia="x-none" w:bidi="ru-RU"/>
        </w:rPr>
        <w:t xml:space="preserve">Учредить печатное средство массовой информации – периодическое печатное издание «Вестник </w:t>
      </w:r>
      <w:r w:rsidRPr="00021015">
        <w:rPr>
          <w:rFonts w:ascii="Times New Roman" w:eastAsia="Times New Roman" w:hAnsi="Times New Roman" w:cs="Times New Roman"/>
          <w:color w:val="000000"/>
          <w:sz w:val="16"/>
          <w:szCs w:val="16"/>
        </w:rPr>
        <w:t>Шумерлинского</w:t>
      </w:r>
      <w:r w:rsidRPr="00021015">
        <w:rPr>
          <w:rFonts w:ascii="Times New Roman" w:eastAsia="Arial" w:hAnsi="Times New Roman" w:cs="Times New Roman"/>
          <w:sz w:val="16"/>
          <w:szCs w:val="16"/>
          <w:lang w:eastAsia="x-none" w:bidi="ru-RU"/>
        </w:rPr>
        <w:t xml:space="preserve"> муниципального округа» для опубликования муниципальных нормативных правовых актов, обсуждения проектов муниципальных нормативных правовых актов по вопросам местного значения </w:t>
      </w:r>
      <w:r w:rsidRPr="00021015">
        <w:rPr>
          <w:rFonts w:ascii="Times New Roman" w:eastAsia="Times New Roman" w:hAnsi="Times New Roman" w:cs="Times New Roman"/>
          <w:color w:val="000000"/>
          <w:sz w:val="16"/>
          <w:szCs w:val="16"/>
        </w:rPr>
        <w:t>Шумерлинского</w:t>
      </w:r>
      <w:r w:rsidRPr="00021015">
        <w:rPr>
          <w:rFonts w:ascii="Times New Roman" w:eastAsia="Arial" w:hAnsi="Times New Roman" w:cs="Times New Roman"/>
          <w:sz w:val="16"/>
          <w:szCs w:val="16"/>
          <w:lang w:eastAsia="x-none" w:bidi="ru-RU"/>
        </w:rPr>
        <w:t xml:space="preserve"> муниципального округа Чувашской Республики и иной информации.</w:t>
      </w:r>
    </w:p>
    <w:p w:rsidR="00021015" w:rsidRPr="00021015" w:rsidRDefault="00021015" w:rsidP="00021015">
      <w:pPr>
        <w:numPr>
          <w:ilvl w:val="0"/>
          <w:numId w:val="5"/>
        </w:numPr>
        <w:tabs>
          <w:tab w:val="num" w:pos="0"/>
          <w:tab w:val="num" w:pos="1134"/>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Утвердить прилагаемое Положение о</w:t>
      </w:r>
      <w:r w:rsidRPr="00021015">
        <w:rPr>
          <w:rFonts w:ascii="Times New Roman" w:eastAsia="Times New Roman" w:hAnsi="Times New Roman" w:cs="Times New Roman"/>
          <w:color w:val="000000"/>
          <w:sz w:val="16"/>
          <w:szCs w:val="16"/>
        </w:rPr>
        <w:t xml:space="preserve"> периодическом печатном издании </w:t>
      </w:r>
      <w:r w:rsidRPr="00021015">
        <w:rPr>
          <w:rFonts w:ascii="Times New Roman" w:eastAsia="Times New Roman" w:hAnsi="Times New Roman" w:cs="Times New Roman"/>
          <w:sz w:val="16"/>
          <w:szCs w:val="16"/>
        </w:rPr>
        <w:t>органов местного самоуправления</w:t>
      </w:r>
      <w:r w:rsidRPr="00021015">
        <w:rPr>
          <w:rFonts w:ascii="Times New Roman" w:eastAsia="Times New Roman" w:hAnsi="Times New Roman" w:cs="Times New Roman"/>
          <w:color w:val="000000"/>
          <w:sz w:val="16"/>
          <w:szCs w:val="16"/>
        </w:rPr>
        <w:t xml:space="preserve"> Шумерлинского муниципального округа Чувашской Республики «Вестник Шумерлинского </w:t>
      </w:r>
      <w:r w:rsidRPr="00021015">
        <w:rPr>
          <w:rFonts w:ascii="Times New Roman" w:eastAsia="Times New Roman" w:hAnsi="Times New Roman" w:cs="Times New Roman"/>
          <w:sz w:val="16"/>
          <w:szCs w:val="16"/>
        </w:rPr>
        <w:t>муниципального округа».</w:t>
      </w:r>
    </w:p>
    <w:p w:rsidR="00021015" w:rsidRPr="00021015" w:rsidRDefault="00021015" w:rsidP="00021015">
      <w:pPr>
        <w:numPr>
          <w:ilvl w:val="0"/>
          <w:numId w:val="5"/>
        </w:numPr>
        <w:tabs>
          <w:tab w:val="num" w:pos="0"/>
          <w:tab w:val="num" w:pos="1134"/>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Функции по организации изготовления и распространения периодического печатного издания «Вестник Шумерлинского муниципального округа» возложить на администрацию Шумерлинского муниципального округа.</w:t>
      </w:r>
    </w:p>
    <w:p w:rsidR="00021015" w:rsidRPr="00021015" w:rsidRDefault="00021015" w:rsidP="00021015">
      <w:pPr>
        <w:numPr>
          <w:ilvl w:val="0"/>
          <w:numId w:val="5"/>
        </w:numPr>
        <w:tabs>
          <w:tab w:val="num" w:pos="0"/>
          <w:tab w:val="num" w:pos="1134"/>
        </w:tabs>
        <w:spacing w:after="0" w:line="240" w:lineRule="auto"/>
        <w:ind w:left="0" w:firstLine="567"/>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w:t>
      </w:r>
      <w:proofErr w:type="spellStart"/>
      <w:r w:rsidRPr="00021015">
        <w:rPr>
          <w:rFonts w:ascii="Times New Roman" w:eastAsia="Times New Roman" w:hAnsi="Times New Roman" w:cs="Times New Roman"/>
          <w:sz w:val="16"/>
          <w:szCs w:val="16"/>
        </w:rPr>
        <w:t>Интеренет</w:t>
      </w:r>
      <w:proofErr w:type="spellEnd"/>
      <w:r w:rsidRPr="00021015">
        <w:rPr>
          <w:rFonts w:ascii="Times New Roman" w:eastAsia="Times New Roman" w:hAnsi="Times New Roman" w:cs="Times New Roman"/>
          <w:sz w:val="16"/>
          <w:szCs w:val="16"/>
        </w:rPr>
        <w:t>».</w:t>
      </w:r>
    </w:p>
    <w:p w:rsidR="00021015" w:rsidRPr="00021015" w:rsidRDefault="00021015" w:rsidP="00021015">
      <w:pPr>
        <w:spacing w:after="0" w:line="240" w:lineRule="auto"/>
        <w:ind w:left="708"/>
        <w:jc w:val="both"/>
        <w:rPr>
          <w:rFonts w:ascii="Times New Roman" w:eastAsia="Times New Roman" w:hAnsi="Times New Roman" w:cs="Times New Roman"/>
          <w:sz w:val="16"/>
          <w:szCs w:val="16"/>
        </w:rPr>
      </w:pPr>
    </w:p>
    <w:tbl>
      <w:tblPr>
        <w:tblW w:w="9464" w:type="dxa"/>
        <w:tblLook w:val="04A0" w:firstRow="1" w:lastRow="0" w:firstColumn="1" w:lastColumn="0" w:noHBand="0" w:noVBand="1"/>
      </w:tblPr>
      <w:tblGrid>
        <w:gridCol w:w="5637"/>
        <w:gridCol w:w="3827"/>
      </w:tblGrid>
      <w:tr w:rsidR="00021015" w:rsidRPr="00021015" w:rsidTr="0084126F">
        <w:tc>
          <w:tcPr>
            <w:tcW w:w="5637" w:type="dxa"/>
            <w:hideMark/>
          </w:tcPr>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Председатель Собрания депутатов </w:t>
            </w:r>
          </w:p>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Шумерлинского муниципального округа </w:t>
            </w:r>
          </w:p>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Чувашской Республики</w:t>
            </w:r>
          </w:p>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p>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Глава Шумерлинского </w:t>
            </w:r>
          </w:p>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муниципального округа</w:t>
            </w:r>
          </w:p>
          <w:p w:rsidR="00021015" w:rsidRPr="00021015" w:rsidRDefault="00021015" w:rsidP="00021015">
            <w:pPr>
              <w:spacing w:after="0" w:line="240" w:lineRule="auto"/>
              <w:jc w:val="both"/>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Чувашской Республики</w:t>
            </w:r>
          </w:p>
        </w:tc>
        <w:tc>
          <w:tcPr>
            <w:tcW w:w="3827" w:type="dxa"/>
          </w:tcPr>
          <w:p w:rsidR="00021015" w:rsidRPr="00021015" w:rsidRDefault="00021015" w:rsidP="00021015">
            <w:pPr>
              <w:spacing w:after="0" w:line="240" w:lineRule="auto"/>
              <w:jc w:val="both"/>
              <w:outlineLvl w:val="1"/>
              <w:rPr>
                <w:rFonts w:ascii="Times New Roman" w:eastAsia="Times New Roman" w:hAnsi="Times New Roman" w:cs="Times New Roman"/>
                <w:sz w:val="16"/>
                <w:szCs w:val="16"/>
                <w:highlight w:val="yellow"/>
              </w:rPr>
            </w:pPr>
          </w:p>
          <w:p w:rsidR="00021015" w:rsidRPr="00021015" w:rsidRDefault="00021015" w:rsidP="00021015">
            <w:pPr>
              <w:spacing w:after="0" w:line="240" w:lineRule="auto"/>
              <w:jc w:val="right"/>
              <w:outlineLvl w:val="1"/>
              <w:rPr>
                <w:rFonts w:ascii="Times New Roman" w:eastAsia="Times New Roman" w:hAnsi="Times New Roman" w:cs="Times New Roman"/>
                <w:sz w:val="16"/>
                <w:szCs w:val="16"/>
              </w:rPr>
            </w:pPr>
          </w:p>
          <w:p w:rsidR="00021015" w:rsidRPr="00021015" w:rsidRDefault="00021015" w:rsidP="00021015">
            <w:pPr>
              <w:spacing w:after="0" w:line="240" w:lineRule="auto"/>
              <w:jc w:val="center"/>
              <w:outlineLvl w:val="1"/>
              <w:rPr>
                <w:rFonts w:ascii="Times New Roman" w:eastAsia="Times New Roman" w:hAnsi="Times New Roman" w:cs="Times New Roman"/>
                <w:sz w:val="16"/>
                <w:szCs w:val="16"/>
                <w:highlight w:val="yellow"/>
              </w:rPr>
            </w:pPr>
            <w:r w:rsidRPr="00021015">
              <w:rPr>
                <w:rFonts w:ascii="Times New Roman" w:eastAsia="Times New Roman" w:hAnsi="Times New Roman" w:cs="Times New Roman"/>
                <w:sz w:val="16"/>
                <w:szCs w:val="16"/>
              </w:rPr>
              <w:t xml:space="preserve">                            Б.Г. Леонтьев</w:t>
            </w:r>
          </w:p>
          <w:p w:rsidR="00021015" w:rsidRPr="00021015" w:rsidRDefault="00021015" w:rsidP="00021015">
            <w:pPr>
              <w:spacing w:after="0" w:line="240" w:lineRule="auto"/>
              <w:outlineLvl w:val="1"/>
              <w:rPr>
                <w:rFonts w:ascii="Times New Roman" w:eastAsia="Times New Roman" w:hAnsi="Times New Roman" w:cs="Times New Roman"/>
                <w:sz w:val="16"/>
                <w:szCs w:val="16"/>
              </w:rPr>
            </w:pPr>
          </w:p>
          <w:p w:rsidR="00021015" w:rsidRPr="00021015" w:rsidRDefault="00021015" w:rsidP="00021015">
            <w:pPr>
              <w:spacing w:after="0" w:line="240" w:lineRule="auto"/>
              <w:jc w:val="right"/>
              <w:outlineLvl w:val="1"/>
              <w:rPr>
                <w:rFonts w:ascii="Times New Roman" w:eastAsia="Times New Roman" w:hAnsi="Times New Roman" w:cs="Times New Roman"/>
                <w:sz w:val="16"/>
                <w:szCs w:val="16"/>
              </w:rPr>
            </w:pPr>
          </w:p>
          <w:p w:rsidR="00021015" w:rsidRPr="00021015" w:rsidRDefault="00021015" w:rsidP="00021015">
            <w:pPr>
              <w:spacing w:after="0" w:line="240" w:lineRule="auto"/>
              <w:jc w:val="right"/>
              <w:outlineLvl w:val="1"/>
              <w:rPr>
                <w:rFonts w:ascii="Times New Roman" w:eastAsia="Times New Roman" w:hAnsi="Times New Roman" w:cs="Times New Roman"/>
                <w:sz w:val="16"/>
                <w:szCs w:val="16"/>
              </w:rPr>
            </w:pPr>
          </w:p>
          <w:p w:rsidR="00021015" w:rsidRPr="00021015" w:rsidRDefault="00021015" w:rsidP="00021015">
            <w:pPr>
              <w:spacing w:after="0" w:line="240" w:lineRule="auto"/>
              <w:jc w:val="center"/>
              <w:outlineLvl w:val="1"/>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Л.Г. Рафинов</w:t>
            </w:r>
          </w:p>
        </w:tc>
      </w:tr>
    </w:tbl>
    <w:p w:rsidR="00021015" w:rsidRPr="00021015" w:rsidRDefault="00021015" w:rsidP="00021015">
      <w:pPr>
        <w:widowControl w:val="0"/>
        <w:autoSpaceDE w:val="0"/>
        <w:autoSpaceDN w:val="0"/>
        <w:adjustRightInd w:val="0"/>
        <w:spacing w:after="0" w:line="240" w:lineRule="auto"/>
        <w:ind w:left="4820"/>
        <w:jc w:val="right"/>
        <w:rPr>
          <w:rFonts w:ascii="Times New Roman" w:eastAsia="Times New Roman" w:hAnsi="Times New Roman" w:cs="Times New Roman"/>
          <w:sz w:val="16"/>
          <w:szCs w:val="16"/>
        </w:rPr>
      </w:pPr>
      <w:bookmarkStart w:id="0" w:name="Par1"/>
      <w:bookmarkStart w:id="1" w:name="Par24"/>
      <w:bookmarkEnd w:id="0"/>
      <w:bookmarkEnd w:id="1"/>
      <w:r w:rsidRPr="00021015">
        <w:rPr>
          <w:rFonts w:ascii="Times New Roman" w:eastAsia="Times New Roman" w:hAnsi="Times New Roman" w:cs="Times New Roman"/>
          <w:sz w:val="16"/>
          <w:szCs w:val="16"/>
        </w:rPr>
        <w:t xml:space="preserve">Приложение </w:t>
      </w:r>
    </w:p>
    <w:p w:rsidR="00021015" w:rsidRPr="00021015" w:rsidRDefault="00021015" w:rsidP="00021015">
      <w:pPr>
        <w:widowControl w:val="0"/>
        <w:autoSpaceDE w:val="0"/>
        <w:autoSpaceDN w:val="0"/>
        <w:adjustRightInd w:val="0"/>
        <w:spacing w:after="0" w:line="240" w:lineRule="auto"/>
        <w:ind w:left="4820"/>
        <w:jc w:val="right"/>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к решению Собрания депутатов Шумерлинского муниципального округа </w:t>
      </w:r>
    </w:p>
    <w:p w:rsidR="00021015" w:rsidRPr="00021015" w:rsidRDefault="00021015" w:rsidP="00021015">
      <w:pPr>
        <w:widowControl w:val="0"/>
        <w:autoSpaceDE w:val="0"/>
        <w:autoSpaceDN w:val="0"/>
        <w:adjustRightInd w:val="0"/>
        <w:spacing w:after="0" w:line="240" w:lineRule="auto"/>
        <w:ind w:left="4820"/>
        <w:jc w:val="right"/>
        <w:rPr>
          <w:rFonts w:ascii="Times New Roman" w:eastAsia="Calibri" w:hAnsi="Times New Roman" w:cs="Times New Roman"/>
          <w:sz w:val="16"/>
          <w:szCs w:val="16"/>
        </w:rPr>
      </w:pPr>
      <w:r w:rsidRPr="00021015">
        <w:rPr>
          <w:rFonts w:ascii="Times New Roman" w:eastAsia="Times New Roman" w:hAnsi="Times New Roman" w:cs="Times New Roman"/>
          <w:sz w:val="16"/>
          <w:szCs w:val="16"/>
        </w:rPr>
        <w:t xml:space="preserve">от </w:t>
      </w:r>
      <w:bookmarkStart w:id="2" w:name="Par27"/>
      <w:bookmarkEnd w:id="2"/>
      <w:r w:rsidRPr="00021015">
        <w:rPr>
          <w:rFonts w:ascii="Times New Roman" w:eastAsia="Times New Roman" w:hAnsi="Times New Roman" w:cs="Times New Roman"/>
          <w:sz w:val="16"/>
          <w:szCs w:val="16"/>
        </w:rPr>
        <w:t xml:space="preserve">29.04.2022 № 12/1  </w:t>
      </w:r>
    </w:p>
    <w:p w:rsidR="00021015" w:rsidRPr="00021015" w:rsidRDefault="00021015" w:rsidP="00021015">
      <w:pPr>
        <w:autoSpaceDE w:val="0"/>
        <w:autoSpaceDN w:val="0"/>
        <w:adjustRightInd w:val="0"/>
        <w:spacing w:after="0" w:line="240" w:lineRule="auto"/>
        <w:ind w:left="5103"/>
        <w:jc w:val="right"/>
        <w:rPr>
          <w:rFonts w:ascii="Times New Roman" w:eastAsia="Calibri" w:hAnsi="Times New Roman" w:cs="Times New Roman"/>
          <w:sz w:val="16"/>
          <w:szCs w:val="16"/>
        </w:rPr>
      </w:pPr>
    </w:p>
    <w:p w:rsidR="00021015" w:rsidRPr="00021015" w:rsidRDefault="00021015" w:rsidP="00021015">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021015">
        <w:rPr>
          <w:rFonts w:ascii="Times New Roman" w:eastAsia="Calibri" w:hAnsi="Times New Roman" w:cs="Times New Roman"/>
          <w:b/>
          <w:sz w:val="16"/>
          <w:szCs w:val="16"/>
          <w:lang w:eastAsia="en-US"/>
        </w:rPr>
        <w:t>Положение</w:t>
      </w:r>
    </w:p>
    <w:p w:rsidR="00021015" w:rsidRPr="00021015" w:rsidRDefault="00021015" w:rsidP="00021015">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021015">
        <w:rPr>
          <w:rFonts w:ascii="Times New Roman" w:eastAsia="Times New Roman" w:hAnsi="Times New Roman" w:cs="Times New Roman"/>
          <w:b/>
          <w:bCs/>
          <w:sz w:val="16"/>
          <w:szCs w:val="16"/>
        </w:rPr>
        <w:t>о</w:t>
      </w:r>
      <w:r w:rsidRPr="00021015">
        <w:rPr>
          <w:rFonts w:ascii="Times New Roman" w:eastAsia="Times New Roman" w:hAnsi="Times New Roman" w:cs="Times New Roman"/>
          <w:b/>
          <w:bCs/>
          <w:color w:val="000000"/>
          <w:sz w:val="16"/>
          <w:szCs w:val="16"/>
        </w:rPr>
        <w:t xml:space="preserve"> периодическом печатном издании </w:t>
      </w:r>
    </w:p>
    <w:p w:rsidR="00021015" w:rsidRPr="00021015" w:rsidRDefault="00021015" w:rsidP="00021015">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21015">
        <w:rPr>
          <w:rFonts w:ascii="Times New Roman" w:eastAsia="Times New Roman" w:hAnsi="Times New Roman" w:cs="Times New Roman"/>
          <w:b/>
          <w:bCs/>
          <w:color w:val="000000"/>
          <w:sz w:val="16"/>
          <w:szCs w:val="16"/>
        </w:rPr>
        <w:t xml:space="preserve">«Вестник Шумерлинского </w:t>
      </w:r>
      <w:r w:rsidRPr="00021015">
        <w:rPr>
          <w:rFonts w:ascii="Times New Roman" w:eastAsia="Times New Roman" w:hAnsi="Times New Roman" w:cs="Times New Roman"/>
          <w:b/>
          <w:bCs/>
          <w:sz w:val="16"/>
          <w:szCs w:val="16"/>
        </w:rPr>
        <w:t>муниципального округа»</w:t>
      </w:r>
    </w:p>
    <w:p w:rsidR="00021015" w:rsidRPr="00021015" w:rsidRDefault="00021015" w:rsidP="00021015">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021015" w:rsidRPr="00021015" w:rsidRDefault="00021015" w:rsidP="00021015">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21015">
        <w:rPr>
          <w:rFonts w:ascii="Times New Roman" w:eastAsia="Times New Roman" w:hAnsi="Times New Roman" w:cs="Times New Roman"/>
          <w:b/>
          <w:bCs/>
          <w:sz w:val="16"/>
          <w:szCs w:val="16"/>
        </w:rPr>
        <w:t>I. Общие положения</w:t>
      </w:r>
    </w:p>
    <w:p w:rsidR="00021015" w:rsidRPr="00021015" w:rsidRDefault="00021015" w:rsidP="00021015">
      <w:pPr>
        <w:autoSpaceDE w:val="0"/>
        <w:autoSpaceDN w:val="0"/>
        <w:adjustRightInd w:val="0"/>
        <w:spacing w:after="0" w:line="240" w:lineRule="auto"/>
        <w:jc w:val="both"/>
        <w:rPr>
          <w:rFonts w:ascii="Times New Roman" w:eastAsia="Calibri" w:hAnsi="Times New Roman" w:cs="Times New Roman"/>
          <w:sz w:val="16"/>
          <w:szCs w:val="16"/>
        </w:rPr>
      </w:pPr>
    </w:p>
    <w:p w:rsidR="00021015" w:rsidRPr="00021015" w:rsidRDefault="00021015" w:rsidP="00021015">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roofErr w:type="gramStart"/>
      <w:r w:rsidRPr="00021015">
        <w:rPr>
          <w:rFonts w:ascii="Times New Roman" w:eastAsia="Times New Roman" w:hAnsi="Times New Roman" w:cs="Times New Roman"/>
          <w:sz w:val="16"/>
          <w:szCs w:val="16"/>
        </w:rPr>
        <w:t xml:space="preserve">Периодическое печатное издание «Вестник  Шумерлинского  муниципального округа» (далее по тексту – издание «Вестник Шумерлинского  муниципального округа») является печатным средством массовой информации, учрежденным и издающимся в соответствии с Законом Российской Федерации от 27 декабря 1991 г. № 2124-1 «О средствах массовой информации», и предназначенным </w:t>
      </w:r>
      <w:r w:rsidRPr="00021015">
        <w:rPr>
          <w:rFonts w:ascii="Times New Roman" w:eastAsia="Times New Roman" w:hAnsi="Times New Roman" w:cs="Times New Roman"/>
          <w:sz w:val="16"/>
          <w:szCs w:val="16"/>
        </w:rPr>
        <w:lastRenderedPageBreak/>
        <w:t>для опубликования муниципальных нормативных правовых актов, проектов муниципальных нормативных правовых актов Шумерлинского муниципального округа Чувашской Республики по вопросам местного</w:t>
      </w:r>
      <w:proofErr w:type="gramEnd"/>
      <w:r w:rsidRPr="00021015">
        <w:rPr>
          <w:rFonts w:ascii="Times New Roman" w:eastAsia="Times New Roman" w:hAnsi="Times New Roman" w:cs="Times New Roman"/>
          <w:sz w:val="16"/>
          <w:szCs w:val="16"/>
        </w:rPr>
        <w:t xml:space="preserve"> значения, доведения до сведения жителей Шумерлинского муниципального округа Чувашской Республики официальных сообщений и материалов органов местного самоуправления Шумерлинского муниципального округа Чувашской Республики (далее по тексту – Шумерлинский муниципальный округ) и иной официальной информации.</w:t>
      </w:r>
    </w:p>
    <w:p w:rsidR="00021015" w:rsidRPr="00021015" w:rsidRDefault="00021015" w:rsidP="00021015">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16"/>
          <w:szCs w:val="16"/>
        </w:rPr>
      </w:pPr>
      <w:proofErr w:type="gramStart"/>
      <w:r w:rsidRPr="00021015">
        <w:rPr>
          <w:rFonts w:ascii="Times New Roman" w:eastAsia="Times New Roman" w:hAnsi="Times New Roman" w:cs="Times New Roman"/>
          <w:sz w:val="16"/>
          <w:szCs w:val="16"/>
        </w:rPr>
        <w:t>Правовую основу издания «Вестник Шумерлинского муниципального округа» составляют Конституция Российской Федерации, Федеральный закон от 6 октября 2003 г. № 131-ФЗ «Об общих принципах организации местного самоуправления в Российской Федерации», Закон Российской Федерации от 27 декабря 1991 г. № 2124-1 «О средствах массовой информации», Закон Чувашской Республики от 18 октября 2004 г. № 19 «Об организации местного самоуправления в Чувашской Республике», Устав Шумерлинского муниципального</w:t>
      </w:r>
      <w:proofErr w:type="gramEnd"/>
      <w:r w:rsidRPr="00021015">
        <w:rPr>
          <w:rFonts w:ascii="Times New Roman" w:eastAsia="Times New Roman" w:hAnsi="Times New Roman" w:cs="Times New Roman"/>
          <w:sz w:val="16"/>
          <w:szCs w:val="16"/>
        </w:rPr>
        <w:t xml:space="preserve"> округа и настоящее Положение.</w:t>
      </w:r>
    </w:p>
    <w:p w:rsidR="00021015" w:rsidRPr="00021015" w:rsidRDefault="00021015" w:rsidP="00021015">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Учредителем издания «Вестник Шумерлинского муниципального округа» является администрация Шумерлинского муниципального округа.  Учредитель выступает в качестве редакции, издателя и распространителя издания «Вестник Шумерлинского муниципального округа».</w:t>
      </w:r>
    </w:p>
    <w:p w:rsidR="00021015" w:rsidRPr="00021015" w:rsidRDefault="00021015" w:rsidP="00021015">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Издание Вестник Шумерлинского муниципального округа Чувашской Республики не является юридическим лицом. </w:t>
      </w:r>
    </w:p>
    <w:p w:rsidR="00021015" w:rsidRPr="00021015" w:rsidRDefault="00021015" w:rsidP="00021015">
      <w:pPr>
        <w:numPr>
          <w:ilvl w:val="1"/>
          <w:numId w:val="6"/>
        </w:numPr>
        <w:tabs>
          <w:tab w:val="left" w:pos="1134"/>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Полное наименование периодического печатного издания: «Вестник  Шумерлинского муниципального округа».   </w:t>
      </w:r>
    </w:p>
    <w:p w:rsidR="00021015" w:rsidRPr="00021015" w:rsidRDefault="00021015" w:rsidP="00021015">
      <w:pPr>
        <w:spacing w:after="0" w:line="240" w:lineRule="auto"/>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Местонахождение: 429122, Чувашская Республика, г. Шумерля, ул. Октябрьская, д. 24.   </w:t>
      </w:r>
    </w:p>
    <w:p w:rsidR="00021015" w:rsidRPr="00021015" w:rsidRDefault="00021015" w:rsidP="00021015">
      <w:pPr>
        <w:numPr>
          <w:ilvl w:val="1"/>
          <w:numId w:val="6"/>
        </w:numPr>
        <w:tabs>
          <w:tab w:val="left" w:pos="993"/>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Издание «Вестник Шумерлинского муниципального округа» вправе использовать герб Шумерлинского муниципального округа. </w:t>
      </w:r>
    </w:p>
    <w:p w:rsidR="00021015" w:rsidRPr="00021015" w:rsidRDefault="00021015" w:rsidP="00021015">
      <w:pPr>
        <w:spacing w:after="0" w:line="240" w:lineRule="auto"/>
        <w:ind w:firstLine="540"/>
        <w:jc w:val="center"/>
        <w:rPr>
          <w:rFonts w:ascii="Times New Roman" w:eastAsia="Times New Roman" w:hAnsi="Times New Roman" w:cs="Times New Roman"/>
          <w:b/>
          <w:sz w:val="16"/>
          <w:szCs w:val="16"/>
        </w:rPr>
      </w:pPr>
    </w:p>
    <w:p w:rsidR="00021015" w:rsidRPr="00021015" w:rsidRDefault="00021015" w:rsidP="00021015">
      <w:pPr>
        <w:spacing w:after="0" w:line="240" w:lineRule="auto"/>
        <w:ind w:firstLine="540"/>
        <w:jc w:val="center"/>
        <w:rPr>
          <w:rFonts w:ascii="Times New Roman" w:eastAsia="Times New Roman" w:hAnsi="Times New Roman" w:cs="Times New Roman"/>
          <w:b/>
          <w:sz w:val="16"/>
          <w:szCs w:val="16"/>
        </w:rPr>
      </w:pPr>
      <w:r w:rsidRPr="00021015">
        <w:rPr>
          <w:rFonts w:ascii="Times New Roman" w:eastAsia="Times New Roman" w:hAnsi="Times New Roman" w:cs="Times New Roman"/>
          <w:b/>
          <w:sz w:val="16"/>
          <w:szCs w:val="16"/>
          <w:lang w:val="en-US"/>
        </w:rPr>
        <w:t>II</w:t>
      </w:r>
      <w:r w:rsidRPr="00021015">
        <w:rPr>
          <w:rFonts w:ascii="Times New Roman" w:eastAsia="Times New Roman" w:hAnsi="Times New Roman" w:cs="Times New Roman"/>
          <w:b/>
          <w:sz w:val="16"/>
          <w:szCs w:val="16"/>
        </w:rPr>
        <w:t>. Содержание и структура издания «Вестник Шумерлинского муниципального округа»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2.1. Издание «Вестник Шумерлинского муниципального округа» публикуется на русском языке.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2.2. Каждый выпуск периодического печатного издания «Вестник Шумерлинского муниципального округа» должен содержать следующие сведения: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название издания;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порядковый номер выпуска;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дату его выхода в свет;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адрес издательства;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пометку «Бесплатно»;</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trike/>
          <w:sz w:val="16"/>
          <w:szCs w:val="16"/>
        </w:rPr>
        <w:t xml:space="preserve"> </w:t>
      </w:r>
      <w:r w:rsidRPr="00021015">
        <w:rPr>
          <w:rFonts w:ascii="Times New Roman" w:eastAsia="Times New Roman" w:hAnsi="Times New Roman" w:cs="Times New Roman"/>
          <w:sz w:val="16"/>
          <w:szCs w:val="16"/>
        </w:rPr>
        <w:t xml:space="preserve"> тираж.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2.3. При опубликовании муниципальных правовых актов органов местного самоуправления Шумерлинского муниципального округа в обязательном порядке указываются следующие реквизиты: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1) наименование соответствующего акта;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 орган, принявший акт;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3) дата принятия;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4) должность, фамилия и инициалы должностного лица, его подписавшего;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5) регистрационный номер акта.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2.4.  В издании «Вестник  Шумерлинского муниципального округа» публикуются: </w:t>
      </w:r>
    </w:p>
    <w:p w:rsidR="00021015" w:rsidRPr="00021015" w:rsidRDefault="00021015" w:rsidP="00021015">
      <w:pPr>
        <w:tabs>
          <w:tab w:val="left" w:pos="567"/>
        </w:tabs>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муниципальные правовые акты Шумерлинского муниципального округа, </w:t>
      </w:r>
      <w:r w:rsidRPr="00021015">
        <w:rPr>
          <w:rFonts w:ascii="Times New Roman" w:eastAsia="Times New Roman" w:hAnsi="Times New Roman" w:cs="Times New Roman"/>
          <w:color w:val="000000"/>
          <w:sz w:val="16"/>
          <w:szCs w:val="16"/>
        </w:rPr>
        <w:t>затрагивающие права, свободы и обязанности человека и гражданина, устанавливающие правовой статус организаций, учредителем которых выступает Шумерлинский муниципальный округ</w:t>
      </w:r>
      <w:r w:rsidRPr="00021015">
        <w:rPr>
          <w:rFonts w:ascii="Times New Roman" w:eastAsia="Times New Roman" w:hAnsi="Times New Roman" w:cs="Times New Roman"/>
          <w:sz w:val="16"/>
          <w:szCs w:val="16"/>
        </w:rPr>
        <w:t xml:space="preserve">; </w:t>
      </w:r>
    </w:p>
    <w:p w:rsidR="00021015" w:rsidRPr="00021015" w:rsidRDefault="00021015" w:rsidP="00021015">
      <w:pPr>
        <w:tabs>
          <w:tab w:val="left" w:pos="567"/>
        </w:tabs>
        <w:spacing w:after="0" w:line="240" w:lineRule="auto"/>
        <w:ind w:firstLine="540"/>
        <w:jc w:val="both"/>
        <w:rPr>
          <w:rFonts w:ascii="Times New Roman" w:eastAsia="Times New Roman" w:hAnsi="Times New Roman" w:cs="Times New Roman"/>
          <w:color w:val="000000"/>
          <w:sz w:val="16"/>
          <w:szCs w:val="16"/>
        </w:rPr>
      </w:pPr>
      <w:r w:rsidRPr="00021015">
        <w:rPr>
          <w:rFonts w:ascii="Times New Roman" w:eastAsia="Times New Roman" w:hAnsi="Times New Roman" w:cs="Times New Roman"/>
          <w:color w:val="000000"/>
          <w:sz w:val="16"/>
          <w:szCs w:val="16"/>
        </w:rPr>
        <w:t>проекты муниципальных правовых актов Шумерлинского муниципального округа, подлежащих официальному опубликованию в соответствии с Уставом Шумерлинского муниципального округа;</w:t>
      </w:r>
    </w:p>
    <w:p w:rsidR="00021015" w:rsidRPr="00021015" w:rsidRDefault="00021015" w:rsidP="00021015">
      <w:pPr>
        <w:tabs>
          <w:tab w:val="left" w:pos="567"/>
        </w:tabs>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color w:val="000000"/>
          <w:sz w:val="16"/>
          <w:szCs w:val="16"/>
        </w:rPr>
        <w:t xml:space="preserve">соглашения, заключаемые между органами местного самоуправления Шумерлинского </w:t>
      </w:r>
      <w:r w:rsidRPr="00021015">
        <w:rPr>
          <w:rFonts w:ascii="Times New Roman" w:eastAsia="Times New Roman" w:hAnsi="Times New Roman" w:cs="Times New Roman"/>
          <w:sz w:val="16"/>
          <w:szCs w:val="16"/>
        </w:rPr>
        <w:t>муниципального округа;</w:t>
      </w:r>
    </w:p>
    <w:p w:rsidR="00021015" w:rsidRPr="00021015" w:rsidRDefault="00021015" w:rsidP="00021015">
      <w:pPr>
        <w:tabs>
          <w:tab w:val="left" w:pos="567"/>
        </w:tabs>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информационные сообщения, обязательное опубликование которых предусмотрено федеральным законодательством, законодательством Чувашской Республики, муниципальными правовыми актами органов местного самоуправления Шумерлинского муниципального округа; </w:t>
      </w:r>
    </w:p>
    <w:p w:rsidR="00021015" w:rsidRPr="00021015" w:rsidRDefault="00021015" w:rsidP="00021015">
      <w:pPr>
        <w:tabs>
          <w:tab w:val="left" w:pos="567"/>
        </w:tabs>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другая информация, относящаяся к официальным сообщениям и материалам, за исключением той, которая содержит сведения, составляющие государственную или иную охраняемую законодательством Российской Федерации тайну.</w:t>
      </w:r>
    </w:p>
    <w:p w:rsidR="00021015" w:rsidRPr="00021015" w:rsidRDefault="00021015" w:rsidP="00021015">
      <w:pPr>
        <w:spacing w:after="0" w:line="240" w:lineRule="auto"/>
        <w:ind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color w:val="000000"/>
          <w:sz w:val="16"/>
          <w:szCs w:val="16"/>
        </w:rPr>
        <w:t xml:space="preserve">2.5. Муниципальные правовые акты Шумерлинского </w:t>
      </w:r>
      <w:r w:rsidRPr="00021015">
        <w:rPr>
          <w:rFonts w:ascii="Times New Roman" w:eastAsia="Times New Roman" w:hAnsi="Times New Roman" w:cs="Times New Roman"/>
          <w:sz w:val="16"/>
          <w:szCs w:val="16"/>
        </w:rPr>
        <w:t>муниципального округа</w:t>
      </w:r>
      <w:r w:rsidRPr="00021015">
        <w:rPr>
          <w:rFonts w:ascii="Times New Roman" w:eastAsia="Times New Roman" w:hAnsi="Times New Roman" w:cs="Times New Roman"/>
          <w:color w:val="000000"/>
          <w:sz w:val="16"/>
          <w:szCs w:val="16"/>
        </w:rPr>
        <w:t xml:space="preserve">, </w:t>
      </w:r>
      <w:r w:rsidRPr="00021015">
        <w:rPr>
          <w:rFonts w:ascii="Times New Roman" w:eastAsia="Times New Roman" w:hAnsi="Times New Roman" w:cs="Times New Roman"/>
          <w:sz w:val="16"/>
          <w:szCs w:val="16"/>
        </w:rPr>
        <w:t xml:space="preserve">имеющие нормативный характер, публикуются в издании «Вестник </w:t>
      </w:r>
      <w:r w:rsidRPr="00021015">
        <w:rPr>
          <w:rFonts w:ascii="Times New Roman" w:eastAsia="Times New Roman" w:hAnsi="Times New Roman" w:cs="Times New Roman"/>
          <w:color w:val="000000"/>
          <w:sz w:val="16"/>
          <w:szCs w:val="16"/>
        </w:rPr>
        <w:t xml:space="preserve">Шумерлинского </w:t>
      </w:r>
      <w:r w:rsidRPr="00021015">
        <w:rPr>
          <w:rFonts w:ascii="Times New Roman" w:eastAsia="Times New Roman" w:hAnsi="Times New Roman" w:cs="Times New Roman"/>
          <w:sz w:val="16"/>
          <w:szCs w:val="16"/>
        </w:rPr>
        <w:t xml:space="preserve">муниципального округа» в течение 10 дней со дня их принятия, если иное не установлено </w:t>
      </w:r>
      <w:r w:rsidRPr="00021015">
        <w:rPr>
          <w:rFonts w:ascii="Times New Roman" w:eastAsia="Times New Roman" w:hAnsi="Times New Roman" w:cs="Times New Roman"/>
          <w:color w:val="000000"/>
          <w:sz w:val="16"/>
          <w:szCs w:val="16"/>
        </w:rPr>
        <w:t>законодательством Российской Федерации</w:t>
      </w:r>
      <w:r w:rsidRPr="00021015">
        <w:rPr>
          <w:rFonts w:ascii="Times New Roman" w:eastAsia="Times New Roman" w:hAnsi="Times New Roman" w:cs="Times New Roman"/>
          <w:sz w:val="16"/>
          <w:szCs w:val="16"/>
        </w:rPr>
        <w:t xml:space="preserve"> и Уставом </w:t>
      </w:r>
      <w:r w:rsidRPr="00021015">
        <w:rPr>
          <w:rFonts w:ascii="Times New Roman" w:eastAsia="Times New Roman" w:hAnsi="Times New Roman" w:cs="Times New Roman"/>
          <w:color w:val="000000"/>
          <w:sz w:val="16"/>
          <w:szCs w:val="16"/>
        </w:rPr>
        <w:t xml:space="preserve">Шумерлинского </w:t>
      </w:r>
      <w:r w:rsidRPr="00021015">
        <w:rPr>
          <w:rFonts w:ascii="Times New Roman" w:eastAsia="Times New Roman" w:hAnsi="Times New Roman" w:cs="Times New Roman"/>
          <w:sz w:val="16"/>
          <w:szCs w:val="16"/>
        </w:rPr>
        <w:t xml:space="preserve">муниципального округа.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2.6. </w:t>
      </w:r>
      <w:proofErr w:type="gramStart"/>
      <w:r w:rsidRPr="00021015">
        <w:rPr>
          <w:rFonts w:ascii="Times New Roman" w:eastAsia="Times New Roman" w:hAnsi="Times New Roman" w:cs="Times New Roman"/>
          <w:sz w:val="16"/>
          <w:szCs w:val="16"/>
        </w:rPr>
        <w:t>Не допускается использование издания «Вестник Шумерлинского муниципального округа»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иных сведений, распространение которых запрещено законодательством Российской Федерации о средствах массовой</w:t>
      </w:r>
      <w:proofErr w:type="gramEnd"/>
      <w:r w:rsidRPr="00021015">
        <w:rPr>
          <w:rFonts w:ascii="Times New Roman" w:eastAsia="Times New Roman" w:hAnsi="Times New Roman" w:cs="Times New Roman"/>
          <w:sz w:val="16"/>
          <w:szCs w:val="16"/>
        </w:rPr>
        <w:t xml:space="preserve"> 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Чувашской Республики.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2.7. Не допускается в издании «Вестник Шумерлинского муниципального округа» опубликование следующей информации: </w:t>
      </w:r>
    </w:p>
    <w:p w:rsidR="00021015" w:rsidRPr="00021015" w:rsidRDefault="00021015" w:rsidP="00021015">
      <w:pPr>
        <w:tabs>
          <w:tab w:val="left" w:pos="851"/>
        </w:tabs>
        <w:spacing w:after="0" w:line="240" w:lineRule="auto"/>
        <w:ind w:firstLine="567"/>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 предвыборных агитационных материалов, агитационных материалов при проведении референдумов; </w:t>
      </w:r>
    </w:p>
    <w:p w:rsidR="00021015" w:rsidRPr="00021015" w:rsidRDefault="00021015" w:rsidP="00021015">
      <w:pPr>
        <w:tabs>
          <w:tab w:val="left" w:pos="851"/>
        </w:tabs>
        <w:spacing w:after="0" w:line="240" w:lineRule="auto"/>
        <w:ind w:firstLine="567"/>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рекламы любого рода.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2.8. Установленный стандарт оформления издания «Вестник Шумерлинского муниципального округа» - лист форматом А</w:t>
      </w:r>
      <w:proofErr w:type="gramStart"/>
      <w:r w:rsidRPr="00021015">
        <w:rPr>
          <w:rFonts w:ascii="Times New Roman" w:eastAsia="Times New Roman" w:hAnsi="Times New Roman" w:cs="Times New Roman"/>
          <w:sz w:val="16"/>
          <w:szCs w:val="16"/>
        </w:rPr>
        <w:t>4</w:t>
      </w:r>
      <w:proofErr w:type="gramEnd"/>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tabs>
          <w:tab w:val="left" w:pos="993"/>
        </w:tabs>
        <w:spacing w:after="0" w:line="240" w:lineRule="auto"/>
        <w:ind w:left="567"/>
        <w:contextualSpacing/>
        <w:jc w:val="center"/>
        <w:rPr>
          <w:rFonts w:ascii="Times New Roman" w:eastAsia="Times New Roman" w:hAnsi="Times New Roman" w:cs="Times New Roman"/>
          <w:b/>
          <w:sz w:val="16"/>
          <w:szCs w:val="16"/>
        </w:rPr>
      </w:pPr>
      <w:r w:rsidRPr="00021015">
        <w:rPr>
          <w:rFonts w:ascii="Times New Roman" w:eastAsia="Times New Roman" w:hAnsi="Times New Roman" w:cs="Times New Roman"/>
          <w:b/>
          <w:sz w:val="16"/>
          <w:szCs w:val="16"/>
          <w:lang w:val="en-US"/>
        </w:rPr>
        <w:t>III</w:t>
      </w:r>
      <w:r w:rsidRPr="00021015">
        <w:rPr>
          <w:rFonts w:ascii="Times New Roman" w:eastAsia="Times New Roman" w:hAnsi="Times New Roman" w:cs="Times New Roman"/>
          <w:b/>
          <w:sz w:val="16"/>
          <w:szCs w:val="16"/>
        </w:rPr>
        <w:t>. Порядок издания, периодичность, тиражирование и распространение издания «Вестник Шумерлинского муниципального округа»</w:t>
      </w:r>
    </w:p>
    <w:p w:rsidR="00021015" w:rsidRPr="00021015" w:rsidRDefault="00021015" w:rsidP="00021015">
      <w:pPr>
        <w:tabs>
          <w:tab w:val="left" w:pos="993"/>
        </w:tabs>
        <w:spacing w:after="0" w:line="240" w:lineRule="auto"/>
        <w:ind w:left="567"/>
        <w:contextualSpacing/>
        <w:jc w:val="both"/>
        <w:rPr>
          <w:rFonts w:ascii="Times New Roman" w:eastAsia="Times New Roman" w:hAnsi="Times New Roman" w:cs="Times New Roman"/>
          <w:sz w:val="16"/>
          <w:szCs w:val="16"/>
        </w:rPr>
      </w:pPr>
    </w:p>
    <w:p w:rsidR="00021015" w:rsidRPr="00021015" w:rsidRDefault="00021015" w:rsidP="00021015">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Решение о содержании, тираже очередного номера издания «Вестник Шумерлинского муниципального округа» принимает редакционная коллегия «Вестника Шумерлинского муниципального округа».</w:t>
      </w:r>
    </w:p>
    <w:p w:rsidR="00021015" w:rsidRPr="00021015" w:rsidRDefault="00021015" w:rsidP="00021015">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Состав редакционной коллегии утверждается постановлением администрации Шумерлинского муниципального округа.</w:t>
      </w:r>
    </w:p>
    <w:p w:rsidR="00021015" w:rsidRPr="00021015" w:rsidRDefault="00021015" w:rsidP="00021015">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Периодичность выхода в свет издания «Вестник Шумерлинского муниципального округа» определяется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Шумерлинского муниципального округа в зависимости от объема публикуемой информации, но не реже одного раза в квартал. </w:t>
      </w:r>
    </w:p>
    <w:p w:rsidR="00021015" w:rsidRPr="00021015" w:rsidRDefault="00021015" w:rsidP="00021015">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Тиражирование издания «Вестник Шумерлинского муниципального округа» осуществляется учредителем самостоятельно посредством копировальной техники и может посредством заключения договоров с полиграфическими организациями.   </w:t>
      </w:r>
    </w:p>
    <w:p w:rsidR="00021015" w:rsidRPr="00021015" w:rsidRDefault="00021015" w:rsidP="00021015">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Издание «Вестник Шумерлинского муниципального округа» распространяется на территории Шумерлинского муниципального округа бесплатно и не может быть предметом коммерческого распространения, путем размещения экземпляров печатного издания через учреждения библиотечной системы Шумерлинского муниципального округа и территориальные отделы Управления по благоустройству и развитию территорий администрации Шумерлинского муниципального округа.</w:t>
      </w:r>
    </w:p>
    <w:p w:rsidR="00021015" w:rsidRPr="00021015" w:rsidRDefault="00021015" w:rsidP="00021015">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lastRenderedPageBreak/>
        <w:t>Контрольный экземпляр номера хранится в отделе организационно-контрольной и кадровой работы администрации Шумерлинского муниципального округа.</w:t>
      </w:r>
    </w:p>
    <w:p w:rsidR="00021015" w:rsidRPr="00021015" w:rsidRDefault="00021015" w:rsidP="00021015">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Электронная версия каждого номера издания «Вестник Шумерлинского муниципального округа» подлежит размещению на официальном сайте Шумерлинского муниципального округа в информационно-телекоммуникационной сети «Интернет» не позднее 5 дней после выпуска очередного номера.   </w:t>
      </w:r>
    </w:p>
    <w:p w:rsidR="00021015" w:rsidRPr="00021015" w:rsidRDefault="00021015" w:rsidP="00021015">
      <w:pPr>
        <w:spacing w:after="0" w:line="240" w:lineRule="auto"/>
        <w:ind w:firstLine="540"/>
        <w:jc w:val="center"/>
        <w:rPr>
          <w:rFonts w:ascii="Times New Roman" w:eastAsia="Times New Roman" w:hAnsi="Times New Roman" w:cs="Times New Roman"/>
          <w:b/>
          <w:sz w:val="16"/>
          <w:szCs w:val="16"/>
        </w:rPr>
      </w:pPr>
    </w:p>
    <w:p w:rsidR="00021015" w:rsidRPr="00021015" w:rsidRDefault="00021015" w:rsidP="00021015">
      <w:pPr>
        <w:spacing w:after="0" w:line="240" w:lineRule="auto"/>
        <w:ind w:firstLine="540"/>
        <w:jc w:val="center"/>
        <w:rPr>
          <w:rFonts w:ascii="Times New Roman" w:eastAsia="Times New Roman" w:hAnsi="Times New Roman" w:cs="Times New Roman"/>
          <w:b/>
          <w:sz w:val="16"/>
          <w:szCs w:val="16"/>
        </w:rPr>
      </w:pPr>
      <w:r w:rsidRPr="00021015">
        <w:rPr>
          <w:rFonts w:ascii="Times New Roman" w:eastAsia="Times New Roman" w:hAnsi="Times New Roman" w:cs="Times New Roman"/>
          <w:b/>
          <w:sz w:val="16"/>
          <w:szCs w:val="16"/>
          <w:lang w:val="en-US"/>
        </w:rPr>
        <w:t>IV</w:t>
      </w:r>
      <w:r w:rsidRPr="00021015">
        <w:rPr>
          <w:rFonts w:ascii="Times New Roman" w:eastAsia="Times New Roman" w:hAnsi="Times New Roman" w:cs="Times New Roman"/>
          <w:b/>
          <w:sz w:val="16"/>
          <w:szCs w:val="16"/>
        </w:rPr>
        <w:t>. Заключительные положения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4.1. Изменение условий выпуска издания «Вестник Шумерлинского муниципального округа» (переименование, оформление издания, периодичность выхода издания, порядок его распространения, иное) производится на основании решения Собрания депутатов Шумерлинского муниципального округа, путем внесения изменений в настоящее Положение.   </w:t>
      </w:r>
    </w:p>
    <w:p w:rsidR="00021015" w:rsidRPr="00021015" w:rsidRDefault="00021015" w:rsidP="00021015">
      <w:pPr>
        <w:tabs>
          <w:tab w:val="left" w:pos="993"/>
        </w:tabs>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4.2. Прекращение издания периодического печатного издания «Вестник Шумерлинского муниципального округа» осуществляется на основании решения Собрания депутатов Шумерлинского муниципального округа.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4.3. Финансирование издания и распространения издания «Вестник Шумерлинского муниципального округа» осуществляется за счет средств бюджета Шумерлинского муниципального округа.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4.4. Материально-техническое обеспечение процесса издания и распространения издания «Вестник Шумерлинского муниципального округа» осуществляет администрация Шумерлинского муниципального округа.</w:t>
      </w:r>
    </w:p>
    <w:p w:rsidR="00021015" w:rsidRDefault="00021015" w:rsidP="00021015">
      <w:pPr>
        <w:widowControl w:val="0"/>
        <w:autoSpaceDE w:val="0"/>
        <w:autoSpaceDN w:val="0"/>
        <w:spacing w:after="0" w:line="240" w:lineRule="auto"/>
        <w:jc w:val="center"/>
        <w:rPr>
          <w:rFonts w:ascii="Times New Roman" w:eastAsia="Times New Roman" w:hAnsi="Times New Roman" w:cs="Times New Roman"/>
          <w:b/>
          <w:sz w:val="16"/>
          <w:szCs w:val="16"/>
        </w:rPr>
      </w:pPr>
    </w:p>
    <w:p w:rsidR="00021015" w:rsidRPr="000D33C0" w:rsidRDefault="00021015" w:rsidP="00021015">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РЕШЕНИЕ СОБРАНИЯ ДЕПУТАТОВ</w:t>
      </w:r>
    </w:p>
    <w:p w:rsidR="00021015" w:rsidRPr="000D33C0" w:rsidRDefault="00021015" w:rsidP="00021015">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ШУМЕРЛИНСКОГО  МУНИЦИПАЛЬНОГО  ОКРУГА</w:t>
      </w:r>
    </w:p>
    <w:p w:rsidR="00021015" w:rsidRPr="000D33C0" w:rsidRDefault="00021015" w:rsidP="00021015">
      <w:pPr>
        <w:widowControl w:val="0"/>
        <w:autoSpaceDE w:val="0"/>
        <w:autoSpaceDN w:val="0"/>
        <w:spacing w:after="0" w:line="240" w:lineRule="auto"/>
        <w:rPr>
          <w:rFonts w:ascii="Times New Roman" w:eastAsia="Times New Roman" w:hAnsi="Times New Roman" w:cs="Times New Roman"/>
          <w:sz w:val="14"/>
          <w:szCs w:val="14"/>
        </w:rPr>
      </w:pPr>
    </w:p>
    <w:p w:rsidR="00021015" w:rsidRDefault="00021015" w:rsidP="00021015">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29.04.2022  № </w:t>
      </w:r>
      <w:r>
        <w:rPr>
          <w:rFonts w:ascii="Times New Roman" w:eastAsia="Times New Roman" w:hAnsi="Times New Roman" w:cs="Times New Roman"/>
          <w:sz w:val="16"/>
          <w:szCs w:val="16"/>
        </w:rPr>
        <w:t>12</w:t>
      </w:r>
      <w:r>
        <w:rPr>
          <w:rFonts w:ascii="Times New Roman" w:eastAsia="Times New Roman" w:hAnsi="Times New Roman" w:cs="Times New Roman"/>
          <w:sz w:val="16"/>
          <w:szCs w:val="16"/>
        </w:rPr>
        <w:t>/2</w:t>
      </w:r>
    </w:p>
    <w:p w:rsidR="00021015" w:rsidRPr="00021015" w:rsidRDefault="00021015" w:rsidP="00021015">
      <w:pPr>
        <w:spacing w:after="0" w:line="240" w:lineRule="auto"/>
        <w:ind w:firstLine="540"/>
        <w:jc w:val="center"/>
        <w:rPr>
          <w:rFonts w:ascii="Times New Roman" w:eastAsia="Times New Roman" w:hAnsi="Times New Roman" w:cs="Times New Roman"/>
          <w:b/>
          <w:sz w:val="16"/>
          <w:szCs w:val="16"/>
        </w:rPr>
      </w:pPr>
      <w:r w:rsidRPr="00021015">
        <w:rPr>
          <w:rFonts w:ascii="Times New Roman" w:eastAsia="Times New Roman" w:hAnsi="Times New Roman" w:cs="Times New Roman"/>
          <w:b/>
          <w:sz w:val="16"/>
          <w:szCs w:val="16"/>
        </w:rPr>
        <w:t>Об утверждении Порядка определения территории, части территории Шумерлинского муниципального округа, предназначенной для реализации инициативных проектов</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Шумерлинского муниципального округа Чувашской Республики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Собрание депутатов Шумерлинского муниципального округа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Чувашской Республики решило:</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w:t>
      </w:r>
      <w:r w:rsidRPr="00021015">
        <w:rPr>
          <w:rFonts w:ascii="Times New Roman" w:eastAsia="Times New Roman" w:hAnsi="Times New Roman" w:cs="Times New Roman"/>
          <w:sz w:val="16"/>
          <w:szCs w:val="16"/>
        </w:rPr>
        <w:tab/>
        <w:t>Утвердить прилагаемый Порядок определения территории, части территории Шумерлинского муниципального округа, предназначенной для реализации инициативных проектов.</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w:t>
      </w:r>
      <w:r w:rsidRPr="00021015">
        <w:rPr>
          <w:rFonts w:ascii="Times New Roman" w:eastAsia="Times New Roman" w:hAnsi="Times New Roman" w:cs="Times New Roman"/>
          <w:sz w:val="16"/>
          <w:szCs w:val="16"/>
        </w:rPr>
        <w:tab/>
        <w:t>Признать утратившим силу решение Собрания депутатов Шумерлинского муниципального округа Чувашской Республики от 23.04.2021 № 13/4 «Порядка определения территории, части территории Шумерлинского муниципального округа, предназначенной для реализации инициативных проектов».</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3.</w:t>
      </w:r>
      <w:r w:rsidRPr="00021015">
        <w:rPr>
          <w:rFonts w:ascii="Times New Roman" w:eastAsia="Times New Roman" w:hAnsi="Times New Roman" w:cs="Times New Roman"/>
          <w:sz w:val="16"/>
          <w:szCs w:val="16"/>
        </w:rPr>
        <w:tab/>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w:t>
      </w:r>
      <w:proofErr w:type="spellStart"/>
      <w:r w:rsidRPr="00021015">
        <w:rPr>
          <w:rFonts w:ascii="Times New Roman" w:eastAsia="Times New Roman" w:hAnsi="Times New Roman" w:cs="Times New Roman"/>
          <w:sz w:val="16"/>
          <w:szCs w:val="16"/>
        </w:rPr>
        <w:t>Интеренет</w:t>
      </w:r>
      <w:proofErr w:type="spellEnd"/>
      <w:r w:rsidRPr="00021015">
        <w:rPr>
          <w:rFonts w:ascii="Times New Roman" w:eastAsia="Times New Roman" w:hAnsi="Times New Roman" w:cs="Times New Roman"/>
          <w:sz w:val="16"/>
          <w:szCs w:val="16"/>
        </w:rPr>
        <w:t>».</w:t>
      </w:r>
    </w:p>
    <w:p w:rsidR="00021015" w:rsidRPr="00021015" w:rsidRDefault="00021015" w:rsidP="00021015">
      <w:pPr>
        <w:spacing w:after="0" w:line="240" w:lineRule="auto"/>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Председатель Собрания депутатов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Шуме</w:t>
      </w:r>
      <w:r>
        <w:rPr>
          <w:rFonts w:ascii="Times New Roman" w:eastAsia="Times New Roman" w:hAnsi="Times New Roman" w:cs="Times New Roman"/>
          <w:sz w:val="16"/>
          <w:szCs w:val="16"/>
        </w:rPr>
        <w:t>рлинского муниципального округа</w:t>
      </w:r>
      <w:r w:rsidR="0001151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21015">
        <w:rPr>
          <w:rFonts w:ascii="Times New Roman" w:eastAsia="Times New Roman" w:hAnsi="Times New Roman" w:cs="Times New Roman"/>
          <w:sz w:val="16"/>
          <w:szCs w:val="16"/>
        </w:rPr>
        <w:t xml:space="preserve"> Чувашской Республики</w:t>
      </w:r>
      <w:r w:rsidR="00011513" w:rsidRPr="00011513">
        <w:t xml:space="preserve"> </w:t>
      </w:r>
      <w:r w:rsidR="00011513">
        <w:t xml:space="preserve">                                                             </w:t>
      </w:r>
      <w:r w:rsidR="00011513" w:rsidRPr="00011513">
        <w:rPr>
          <w:rFonts w:ascii="Times New Roman" w:eastAsia="Times New Roman" w:hAnsi="Times New Roman" w:cs="Times New Roman"/>
          <w:sz w:val="16"/>
          <w:szCs w:val="16"/>
        </w:rPr>
        <w:t>Б.Г. Леонтьев</w:t>
      </w:r>
    </w:p>
    <w:p w:rsidR="00021015" w:rsidRPr="00021015" w:rsidRDefault="00021015" w:rsidP="00021015">
      <w:pPr>
        <w:spacing w:after="0" w:line="240" w:lineRule="auto"/>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Глава Шумерлинского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муниципального округа</w:t>
      </w:r>
    </w:p>
    <w:p w:rsidR="00021015" w:rsidRPr="00021015" w:rsidRDefault="00011513" w:rsidP="00011513">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Чувашской Республики </w:t>
      </w:r>
      <w:r w:rsidR="0002101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021015" w:rsidRPr="00021015">
        <w:rPr>
          <w:rFonts w:ascii="Times New Roman" w:eastAsia="Times New Roman" w:hAnsi="Times New Roman" w:cs="Times New Roman"/>
          <w:sz w:val="16"/>
          <w:szCs w:val="16"/>
        </w:rPr>
        <w:t xml:space="preserve">Л.Г. Рафинов        </w:t>
      </w:r>
    </w:p>
    <w:p w:rsidR="00021015" w:rsidRPr="00021015" w:rsidRDefault="00021015" w:rsidP="00011513">
      <w:pPr>
        <w:spacing w:after="0" w:line="240" w:lineRule="auto"/>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p>
    <w:p w:rsidR="00021015" w:rsidRPr="00021015" w:rsidRDefault="00021015" w:rsidP="00011513">
      <w:pPr>
        <w:spacing w:after="0" w:line="240" w:lineRule="auto"/>
        <w:ind w:firstLine="540"/>
        <w:jc w:val="right"/>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Приложение </w:t>
      </w:r>
    </w:p>
    <w:p w:rsidR="00021015" w:rsidRPr="00021015" w:rsidRDefault="00021015" w:rsidP="00011513">
      <w:pPr>
        <w:spacing w:after="0" w:line="240" w:lineRule="auto"/>
        <w:ind w:firstLine="540"/>
        <w:jc w:val="right"/>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к решению Собрания депутатов </w:t>
      </w:r>
    </w:p>
    <w:p w:rsidR="00021015" w:rsidRPr="00021015" w:rsidRDefault="00021015" w:rsidP="00011513">
      <w:pPr>
        <w:spacing w:after="0" w:line="240" w:lineRule="auto"/>
        <w:ind w:firstLine="540"/>
        <w:jc w:val="right"/>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Шумерлинского муниципального округа </w:t>
      </w:r>
    </w:p>
    <w:p w:rsidR="00021015" w:rsidRPr="00021015" w:rsidRDefault="00021015" w:rsidP="00011513">
      <w:pPr>
        <w:spacing w:after="0" w:line="240" w:lineRule="auto"/>
        <w:ind w:firstLine="540"/>
        <w:jc w:val="right"/>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от 29.04.2022 № 12/2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p>
    <w:p w:rsidR="00021015" w:rsidRPr="00021015" w:rsidRDefault="00021015" w:rsidP="00011513">
      <w:pPr>
        <w:spacing w:after="0" w:line="240" w:lineRule="auto"/>
        <w:ind w:firstLine="540"/>
        <w:jc w:val="center"/>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Порядок</w:t>
      </w:r>
    </w:p>
    <w:p w:rsidR="00021015" w:rsidRPr="00021015" w:rsidRDefault="00021015" w:rsidP="00011513">
      <w:pPr>
        <w:spacing w:after="0" w:line="240" w:lineRule="auto"/>
        <w:ind w:firstLine="540"/>
        <w:jc w:val="center"/>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определения территории, части территории Шумерлинского муниципального округа, предназначенной для реализации инициативных проектов</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1.Общие положения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1.1. Настоящий порядок устанавливает процедуру определения территории, части территории Шумерлинского муниципального округа (далее - территория), на которой могут реализовываться инициативные проекты.</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1.2. </w:t>
      </w:r>
      <w:proofErr w:type="gramStart"/>
      <w:r w:rsidRPr="00021015">
        <w:rPr>
          <w:rFonts w:ascii="Times New Roman" w:eastAsia="Times New Roman" w:hAnsi="Times New Roman" w:cs="Times New Roman"/>
          <w:sz w:val="16"/>
          <w:szCs w:val="16"/>
        </w:rPr>
        <w:t>Для целей настоящего Порядка под инициативным проектом понимается проект, внесенный в администрацию Шумерлинского муниципального округа, посредством которого обеспечивается реализация мероприятий, имеющих приоритетное значение для жителей Шумерлинского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Шумерлинского муниципального округа (далее - инициативный проект).</w:t>
      </w:r>
      <w:proofErr w:type="gramEnd"/>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Объект, земельный участок в </w:t>
      </w:r>
      <w:proofErr w:type="gramStart"/>
      <w:r w:rsidRPr="00021015">
        <w:rPr>
          <w:rFonts w:ascii="Times New Roman" w:eastAsia="Times New Roman" w:hAnsi="Times New Roman" w:cs="Times New Roman"/>
          <w:sz w:val="16"/>
          <w:szCs w:val="16"/>
        </w:rPr>
        <w:t>границах</w:t>
      </w:r>
      <w:proofErr w:type="gramEnd"/>
      <w:r w:rsidRPr="00021015">
        <w:rPr>
          <w:rFonts w:ascii="Times New Roman" w:eastAsia="Times New Roman" w:hAnsi="Times New Roman" w:cs="Times New Roman"/>
          <w:sz w:val="16"/>
          <w:szCs w:val="16"/>
        </w:rPr>
        <w:t xml:space="preserve"> которых планируется реализация инициативного проекта, должны находиться в муниципальной собственности Шумерлинского муниципального округа или относиться к землям (земельным участкам), государственная собственность на которые не разграничена.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1.3. Территория, часть территории, на которой могут реализовываться инициативные проекты, устанавливается постановлением администрации Шумерлинского муниципального округа.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 инициативная группа граждан численностью не менее десяти, достигших шестнадцатилетнего возраста и проживающих на территории Шумерлинского муниципального округа;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 органы территориального общественного самоуправления;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3) староста сельского населенного пункта.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1.5. Инициативные проекты могут реализовываться в границах муниципального образования в пределах следующих территорий проживания граждан:</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 в границах территорий территориального общественного самоуправления;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 группы жилых домов;</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3) жилого микрорайона;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lastRenderedPageBreak/>
        <w:t>4) улица с малоэтажными застройками (частный сектор);</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5) сельского населенного пункта, не являющегося поселением;</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6) иных территорий проживания граждан.</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 Порядок внесения и рассмотрения заявления об определении территории, на которой может реализовываться инициативный проект</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2.1. Для установления территории, на которой могут реализовываться инициативные проекты, инициатор проекта обращается в администрацию Шумерлинского муниципального округа с заявлением об определении территории, на которой планирует реализовывать инициативный проект с описанием ее границ.</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2.2. Заявление об определении территории, на которой планируется реализовывать инициативный проект, подписывается инициаторами проекта.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В случае</w:t>
      </w:r>
      <w:proofErr w:type="gramStart"/>
      <w:r w:rsidRPr="00021015">
        <w:rPr>
          <w:rFonts w:ascii="Times New Roman" w:eastAsia="Times New Roman" w:hAnsi="Times New Roman" w:cs="Times New Roman"/>
          <w:sz w:val="16"/>
          <w:szCs w:val="16"/>
        </w:rPr>
        <w:t>,</w:t>
      </w:r>
      <w:proofErr w:type="gramEnd"/>
      <w:r w:rsidRPr="00021015">
        <w:rPr>
          <w:rFonts w:ascii="Times New Roman" w:eastAsia="Times New Roman" w:hAnsi="Times New Roman" w:cs="Times New Roman"/>
          <w:sz w:val="16"/>
          <w:szCs w:val="16"/>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(последнее – при наличии), контактных телефонов.</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2.3. К заявлению инициатор проекта прилагает следующие документы:</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 краткое описание инициативного проекта;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 копию протокола собрания инициативной группы, органа территориального общественного самоуправления о принятии решения о внесении в администрацию Шумерлинского муниципального округа инициативного проекта и определении территории, на которой предлагается его реализация.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2.4. Администрация Шумерлинского муниципального округа в течение 15 рабочих дней со дня поступления заявления принимает решение:</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 об определении границ территории, на которой планируется реализовывать инициативный проект;</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 об отказе в определении границ территории, на которой планируется реализовывать инициативный проект.</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1) территория выходит за пределы территории Шумерлинского муниципального округа;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 запрашиваемая территория закреплена в установленном порядке за иными пользователями или находится в собственности;</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3) в границах запрашиваемой территории реализуется иной инициативный проект, который противоречит целям предлагаемого инициативного проекта;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4) виды разрешенного использования земельного участка на запрашиваемой территории не соответствует целям инициативного проекта;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5) реализация инициативного проекта на запрашиваемой территории противоречит нормам федерального или регионального, или муниципального законодательства.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2.6. О принятом решении инициатору проекта в течение трех рабочих дней сообщается в письменном виде с обоснованием (в случае отказа) принятого решения.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2.7. При установлении случаев, указанных в части 2.5. настоящего Порядка, администрация Шумерлинского муниципального округа вправе предложить инициаторам проекта иную территорию для реализации инициативного проекта.</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Шумерлинского муниципального округа соответствующего решения.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3. Заключительные положения</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 </w:t>
      </w:r>
    </w:p>
    <w:p w:rsidR="00021015" w:rsidRPr="00021015" w:rsidRDefault="00021015" w:rsidP="00021015">
      <w:pPr>
        <w:spacing w:after="0" w:line="240" w:lineRule="auto"/>
        <w:ind w:firstLine="540"/>
        <w:jc w:val="both"/>
        <w:rPr>
          <w:rFonts w:ascii="Times New Roman" w:eastAsia="Times New Roman" w:hAnsi="Times New Roman" w:cs="Times New Roman"/>
          <w:sz w:val="16"/>
          <w:szCs w:val="16"/>
        </w:rPr>
      </w:pPr>
      <w:r w:rsidRPr="00021015">
        <w:rPr>
          <w:rFonts w:ascii="Times New Roman" w:eastAsia="Times New Roman" w:hAnsi="Times New Roman" w:cs="Times New Roman"/>
          <w:sz w:val="16"/>
          <w:szCs w:val="16"/>
        </w:rPr>
        <w:t xml:space="preserve">3.1. Решение администрации Шумерлинского муниципального округа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 </w:t>
      </w:r>
    </w:p>
    <w:p w:rsidR="00011513" w:rsidRDefault="00021015" w:rsidP="00011513">
      <w:pPr>
        <w:widowControl w:val="0"/>
        <w:autoSpaceDE w:val="0"/>
        <w:autoSpaceDN w:val="0"/>
        <w:spacing w:after="0" w:line="240" w:lineRule="auto"/>
        <w:jc w:val="center"/>
        <w:rPr>
          <w:rFonts w:ascii="Times New Roman" w:eastAsia="Times New Roman" w:hAnsi="Times New Roman" w:cs="Times New Roman"/>
          <w:sz w:val="24"/>
          <w:szCs w:val="24"/>
        </w:rPr>
      </w:pPr>
      <w:r w:rsidRPr="00021015">
        <w:rPr>
          <w:rFonts w:ascii="Times New Roman" w:eastAsia="Times New Roman" w:hAnsi="Times New Roman" w:cs="Times New Roman"/>
          <w:sz w:val="24"/>
          <w:szCs w:val="24"/>
        </w:rPr>
        <w:t xml:space="preserve"> </w:t>
      </w:r>
    </w:p>
    <w:p w:rsidR="00011513" w:rsidRPr="000D33C0" w:rsidRDefault="00011513" w:rsidP="0001151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РЕШЕНИЕ СОБРАНИЯ ДЕПУТАТОВ</w:t>
      </w:r>
    </w:p>
    <w:p w:rsidR="00011513" w:rsidRPr="000D33C0" w:rsidRDefault="00011513" w:rsidP="00011513">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ШУМЕРЛИНСКОГО  МУНИЦИПАЛЬНОГО  ОКРУГА</w:t>
      </w:r>
    </w:p>
    <w:p w:rsidR="00011513" w:rsidRPr="000D33C0" w:rsidRDefault="00011513" w:rsidP="00011513">
      <w:pPr>
        <w:widowControl w:val="0"/>
        <w:autoSpaceDE w:val="0"/>
        <w:autoSpaceDN w:val="0"/>
        <w:spacing w:after="0" w:line="240" w:lineRule="auto"/>
        <w:rPr>
          <w:rFonts w:ascii="Times New Roman" w:eastAsia="Times New Roman" w:hAnsi="Times New Roman" w:cs="Times New Roman"/>
          <w:sz w:val="14"/>
          <w:szCs w:val="14"/>
        </w:rPr>
      </w:pPr>
    </w:p>
    <w:p w:rsidR="00011513" w:rsidRDefault="00011513" w:rsidP="00011513">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29.04.2022  № </w:t>
      </w:r>
      <w:r>
        <w:rPr>
          <w:rFonts w:ascii="Times New Roman" w:eastAsia="Times New Roman" w:hAnsi="Times New Roman" w:cs="Times New Roman"/>
          <w:sz w:val="16"/>
          <w:szCs w:val="16"/>
        </w:rPr>
        <w:t>12/</w:t>
      </w:r>
      <w:r>
        <w:rPr>
          <w:rFonts w:ascii="Times New Roman" w:eastAsia="Times New Roman" w:hAnsi="Times New Roman" w:cs="Times New Roman"/>
          <w:sz w:val="16"/>
          <w:szCs w:val="16"/>
        </w:rPr>
        <w:t>3</w:t>
      </w:r>
    </w:p>
    <w:p w:rsidR="00021015" w:rsidRPr="00011513" w:rsidRDefault="00011513" w:rsidP="00021015">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Об утверждении Порядка 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    Шумерлинского муниципального округа</w:t>
      </w:r>
    </w:p>
    <w:p w:rsidR="00011513" w:rsidRPr="00011513" w:rsidRDefault="00021015" w:rsidP="00011513">
      <w:pPr>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 </w:t>
      </w:r>
      <w:r w:rsidR="00011513" w:rsidRPr="00011513">
        <w:rPr>
          <w:rFonts w:ascii="Times New Roman" w:eastAsia="Times New Roman" w:hAnsi="Times New Roman" w:cs="Times New Roman"/>
          <w:sz w:val="16"/>
          <w:szCs w:val="16"/>
        </w:rPr>
        <w:t xml:space="preserve">В соответствии с Федеральным </w:t>
      </w:r>
      <w:hyperlink r:id="rId11" w:history="1">
        <w:r w:rsidR="00011513" w:rsidRPr="00011513">
          <w:rPr>
            <w:rFonts w:ascii="Times New Roman" w:eastAsia="Times New Roman" w:hAnsi="Times New Roman" w:cs="Times New Roman"/>
            <w:sz w:val="16"/>
            <w:szCs w:val="16"/>
          </w:rPr>
          <w:t>законом</w:t>
        </w:r>
      </w:hyperlink>
      <w:r w:rsidR="00011513" w:rsidRPr="00011513">
        <w:rPr>
          <w:rFonts w:ascii="Times New Roman" w:eastAsia="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Уставом Шумерлинского муниципального округа Чувашской Республики </w:t>
      </w:r>
    </w:p>
    <w:p w:rsidR="00011513" w:rsidRPr="00011513" w:rsidRDefault="00011513" w:rsidP="00011513">
      <w:pPr>
        <w:autoSpaceDE w:val="0"/>
        <w:autoSpaceDN w:val="0"/>
        <w:adjustRightInd w:val="0"/>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Собрание депутатов Шумерлинского муниципального округа</w:t>
      </w:r>
    </w:p>
    <w:p w:rsidR="00011513" w:rsidRPr="00011513" w:rsidRDefault="00011513" w:rsidP="00011513">
      <w:pPr>
        <w:autoSpaceDE w:val="0"/>
        <w:autoSpaceDN w:val="0"/>
        <w:adjustRightInd w:val="0"/>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Чувашской Республики решило:</w:t>
      </w:r>
    </w:p>
    <w:p w:rsidR="00011513" w:rsidRPr="00011513" w:rsidRDefault="00011513" w:rsidP="00011513">
      <w:pPr>
        <w:spacing w:after="0" w:line="240" w:lineRule="auto"/>
        <w:jc w:val="both"/>
        <w:rPr>
          <w:rFonts w:ascii="Times New Roman" w:eastAsia="Times New Roman" w:hAnsi="Times New Roman" w:cs="Times New Roman"/>
          <w:sz w:val="16"/>
          <w:szCs w:val="16"/>
        </w:rPr>
      </w:pPr>
    </w:p>
    <w:p w:rsidR="00011513" w:rsidRPr="00011513" w:rsidRDefault="00011513" w:rsidP="00011513">
      <w:pPr>
        <w:numPr>
          <w:ilvl w:val="0"/>
          <w:numId w:val="5"/>
        </w:numPr>
        <w:tabs>
          <w:tab w:val="num" w:pos="1134"/>
        </w:tabs>
        <w:spacing w:after="0" w:line="240" w:lineRule="auto"/>
        <w:ind w:left="0" w:firstLine="708"/>
        <w:contextualSpacing/>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Утвердить прилагаемый Порядок 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 Шумерлинского муниципального округа.</w:t>
      </w:r>
    </w:p>
    <w:p w:rsidR="00011513" w:rsidRPr="00011513" w:rsidRDefault="00011513" w:rsidP="00011513">
      <w:pPr>
        <w:numPr>
          <w:ilvl w:val="0"/>
          <w:numId w:val="5"/>
        </w:numPr>
        <w:tabs>
          <w:tab w:val="num" w:pos="1134"/>
        </w:tabs>
        <w:spacing w:after="0" w:line="240" w:lineRule="auto"/>
        <w:ind w:left="0" w:firstLine="708"/>
        <w:contextualSpacing/>
        <w:jc w:val="both"/>
        <w:rPr>
          <w:rFonts w:ascii="Times New Roman" w:eastAsia="Times New Roman" w:hAnsi="Times New Roman" w:cs="Times New Roman"/>
          <w:sz w:val="16"/>
          <w:szCs w:val="16"/>
        </w:rPr>
      </w:pPr>
      <w:proofErr w:type="gramStart"/>
      <w:r w:rsidRPr="00011513">
        <w:rPr>
          <w:rFonts w:ascii="Times New Roman" w:eastAsia="Times New Roman" w:hAnsi="Times New Roman" w:cs="Times New Roman"/>
          <w:sz w:val="16"/>
          <w:szCs w:val="16"/>
        </w:rPr>
        <w:t>Контроль за</w:t>
      </w:r>
      <w:proofErr w:type="gramEnd"/>
      <w:r w:rsidRPr="00011513">
        <w:rPr>
          <w:rFonts w:ascii="Times New Roman" w:eastAsia="Times New Roman" w:hAnsi="Times New Roman" w:cs="Times New Roman"/>
          <w:sz w:val="16"/>
          <w:szCs w:val="16"/>
        </w:rPr>
        <w:t xml:space="preserve"> исполнением настоящего решения возложить на постоянную комиссию Собрания депутатов Шумерлинского муниципального округа Чувашской Республики по вопросам бюджета, финансам, имущественным отношениям, налогам и сборам.</w:t>
      </w:r>
    </w:p>
    <w:p w:rsidR="00011513" w:rsidRPr="00011513" w:rsidRDefault="00011513" w:rsidP="00011513">
      <w:pPr>
        <w:numPr>
          <w:ilvl w:val="0"/>
          <w:numId w:val="5"/>
        </w:numPr>
        <w:tabs>
          <w:tab w:val="num" w:pos="1134"/>
        </w:tabs>
        <w:spacing w:after="0" w:line="240" w:lineRule="auto"/>
        <w:ind w:left="0" w:firstLine="709"/>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w:t>
      </w:r>
      <w:proofErr w:type="spellStart"/>
      <w:r w:rsidRPr="00011513">
        <w:rPr>
          <w:rFonts w:ascii="Times New Roman" w:eastAsia="Times New Roman" w:hAnsi="Times New Roman" w:cs="Times New Roman"/>
          <w:sz w:val="16"/>
          <w:szCs w:val="16"/>
        </w:rPr>
        <w:t>Интеренет</w:t>
      </w:r>
      <w:proofErr w:type="spellEnd"/>
      <w:r w:rsidRPr="00011513">
        <w:rPr>
          <w:rFonts w:ascii="Times New Roman" w:eastAsia="Times New Roman" w:hAnsi="Times New Roman" w:cs="Times New Roman"/>
          <w:sz w:val="16"/>
          <w:szCs w:val="16"/>
        </w:rPr>
        <w:t>».</w:t>
      </w:r>
    </w:p>
    <w:p w:rsidR="00011513" w:rsidRPr="00011513" w:rsidRDefault="00011513" w:rsidP="00011513">
      <w:pPr>
        <w:spacing w:after="0" w:line="240" w:lineRule="auto"/>
        <w:jc w:val="both"/>
        <w:rPr>
          <w:rFonts w:ascii="Times New Roman" w:eastAsia="Times New Roman" w:hAnsi="Times New Roman" w:cs="Times New Roman"/>
          <w:sz w:val="16"/>
          <w:szCs w:val="16"/>
        </w:rPr>
      </w:pPr>
    </w:p>
    <w:tbl>
      <w:tblPr>
        <w:tblW w:w="9464" w:type="dxa"/>
        <w:tblLook w:val="04A0" w:firstRow="1" w:lastRow="0" w:firstColumn="1" w:lastColumn="0" w:noHBand="0" w:noVBand="1"/>
      </w:tblPr>
      <w:tblGrid>
        <w:gridCol w:w="5637"/>
        <w:gridCol w:w="3827"/>
      </w:tblGrid>
      <w:tr w:rsidR="00011513" w:rsidRPr="00011513" w:rsidTr="0084126F">
        <w:tc>
          <w:tcPr>
            <w:tcW w:w="5637" w:type="dxa"/>
            <w:hideMark/>
          </w:tcPr>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Председатель Собрания депутатов </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Шумерлинского муниципального округа </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Чувашской Республики</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Глава Шумерлинского </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муниципального округа</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Чувашской Республики</w:t>
            </w:r>
          </w:p>
        </w:tc>
        <w:tc>
          <w:tcPr>
            <w:tcW w:w="3827" w:type="dxa"/>
          </w:tcPr>
          <w:p w:rsidR="00011513" w:rsidRPr="00011513" w:rsidRDefault="00011513" w:rsidP="00011513">
            <w:pPr>
              <w:spacing w:after="0" w:line="240" w:lineRule="auto"/>
              <w:jc w:val="both"/>
              <w:outlineLvl w:val="1"/>
              <w:rPr>
                <w:rFonts w:ascii="Times New Roman" w:eastAsia="Times New Roman" w:hAnsi="Times New Roman" w:cs="Times New Roman"/>
                <w:sz w:val="16"/>
                <w:szCs w:val="16"/>
                <w:highlight w:val="yellow"/>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highlight w:val="yellow"/>
              </w:rPr>
            </w:pPr>
            <w:r w:rsidRPr="00011513">
              <w:rPr>
                <w:rFonts w:ascii="Times New Roman" w:eastAsia="Times New Roman" w:hAnsi="Times New Roman" w:cs="Times New Roman"/>
                <w:sz w:val="16"/>
                <w:szCs w:val="16"/>
              </w:rPr>
              <w:t>Б.Г. Леонтьев</w:t>
            </w:r>
          </w:p>
          <w:p w:rsidR="00011513" w:rsidRPr="00011513" w:rsidRDefault="00011513" w:rsidP="00011513">
            <w:pPr>
              <w:spacing w:after="0" w:line="240" w:lineRule="auto"/>
              <w:outlineLvl w:val="1"/>
              <w:rPr>
                <w:rFonts w:ascii="Times New Roman" w:eastAsia="Times New Roman" w:hAnsi="Times New Roman" w:cs="Times New Roman"/>
                <w:sz w:val="16"/>
                <w:szCs w:val="16"/>
              </w:rPr>
            </w:pPr>
          </w:p>
          <w:p w:rsidR="00011513" w:rsidRPr="00011513" w:rsidRDefault="00011513" w:rsidP="00011513">
            <w:pPr>
              <w:spacing w:after="0" w:line="240" w:lineRule="auto"/>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highlight w:val="yellow"/>
              </w:rPr>
            </w:pPr>
            <w:r w:rsidRPr="00011513">
              <w:rPr>
                <w:rFonts w:ascii="Times New Roman" w:eastAsia="Times New Roman" w:hAnsi="Times New Roman" w:cs="Times New Roman"/>
                <w:sz w:val="16"/>
                <w:szCs w:val="16"/>
              </w:rPr>
              <w:t xml:space="preserve">Л.Г. Рафинов        </w:t>
            </w:r>
          </w:p>
        </w:tc>
      </w:tr>
    </w:tbl>
    <w:p w:rsidR="00011513" w:rsidRPr="00011513" w:rsidRDefault="00011513" w:rsidP="00011513">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p>
    <w:p w:rsidR="00011513" w:rsidRPr="00011513" w:rsidRDefault="00011513" w:rsidP="00011513">
      <w:pPr>
        <w:widowControl w:val="0"/>
        <w:autoSpaceDE w:val="0"/>
        <w:autoSpaceDN w:val="0"/>
        <w:adjustRightInd w:val="0"/>
        <w:spacing w:after="0" w:line="240" w:lineRule="auto"/>
        <w:ind w:left="5670"/>
        <w:jc w:val="right"/>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Приложение   </w:t>
      </w:r>
    </w:p>
    <w:p w:rsidR="00011513" w:rsidRPr="00011513" w:rsidRDefault="00011513" w:rsidP="00011513">
      <w:pPr>
        <w:widowControl w:val="0"/>
        <w:autoSpaceDE w:val="0"/>
        <w:autoSpaceDN w:val="0"/>
        <w:adjustRightInd w:val="0"/>
        <w:spacing w:after="0" w:line="240" w:lineRule="auto"/>
        <w:ind w:left="4678"/>
        <w:jc w:val="right"/>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к решению Собрания депутатов Шумерлинского муниципального округа </w:t>
      </w:r>
    </w:p>
    <w:p w:rsidR="00011513" w:rsidRPr="00011513" w:rsidRDefault="00011513" w:rsidP="00011513">
      <w:pPr>
        <w:widowControl w:val="0"/>
        <w:autoSpaceDE w:val="0"/>
        <w:autoSpaceDN w:val="0"/>
        <w:adjustRightInd w:val="0"/>
        <w:spacing w:after="0" w:line="240" w:lineRule="auto"/>
        <w:ind w:left="5670"/>
        <w:jc w:val="right"/>
        <w:rPr>
          <w:rFonts w:ascii="Times New Roman" w:eastAsia="Calibri" w:hAnsi="Times New Roman" w:cs="Times New Roman"/>
          <w:sz w:val="16"/>
          <w:szCs w:val="16"/>
        </w:rPr>
      </w:pPr>
      <w:r w:rsidRPr="00011513">
        <w:rPr>
          <w:rFonts w:ascii="Times New Roman" w:eastAsia="Times New Roman" w:hAnsi="Times New Roman" w:cs="Times New Roman"/>
          <w:sz w:val="16"/>
          <w:szCs w:val="16"/>
        </w:rPr>
        <w:t xml:space="preserve">от 29.04.2022 № 12/3  </w:t>
      </w:r>
    </w:p>
    <w:p w:rsidR="00011513" w:rsidRPr="00011513" w:rsidRDefault="00011513" w:rsidP="00011513">
      <w:pPr>
        <w:spacing w:after="0" w:line="240" w:lineRule="auto"/>
        <w:jc w:val="center"/>
        <w:rPr>
          <w:rFonts w:ascii="Times New Roman" w:eastAsia="Times New Roman" w:hAnsi="Times New Roman" w:cs="Times New Roman"/>
          <w:sz w:val="16"/>
          <w:szCs w:val="16"/>
        </w:rPr>
      </w:pPr>
    </w:p>
    <w:p w:rsidR="00011513" w:rsidRPr="00011513" w:rsidRDefault="00011513" w:rsidP="00011513">
      <w:pPr>
        <w:spacing w:after="0" w:line="240" w:lineRule="auto"/>
        <w:ind w:firstLine="540"/>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Порядок</w:t>
      </w:r>
    </w:p>
    <w:p w:rsidR="00011513" w:rsidRPr="00011513" w:rsidRDefault="00011513" w:rsidP="00011513">
      <w:pPr>
        <w:spacing w:after="0" w:line="240" w:lineRule="auto"/>
        <w:ind w:firstLine="540"/>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 Шумерлинского муниципального округа</w:t>
      </w:r>
    </w:p>
    <w:p w:rsidR="00011513" w:rsidRPr="00011513" w:rsidRDefault="00011513" w:rsidP="00011513">
      <w:pPr>
        <w:spacing w:after="0" w:line="240" w:lineRule="auto"/>
        <w:ind w:firstLine="540"/>
        <w:jc w:val="center"/>
        <w:rPr>
          <w:rFonts w:ascii="Times New Roman" w:eastAsia="Times New Roman" w:hAnsi="Times New Roman" w:cs="Times New Roman"/>
          <w:b/>
          <w:sz w:val="16"/>
          <w:szCs w:val="16"/>
        </w:rPr>
      </w:pPr>
    </w:p>
    <w:p w:rsidR="00011513" w:rsidRPr="00011513" w:rsidRDefault="00011513" w:rsidP="00011513">
      <w:pPr>
        <w:spacing w:after="0" w:line="240" w:lineRule="auto"/>
        <w:jc w:val="center"/>
        <w:rPr>
          <w:rFonts w:ascii="Verdana" w:eastAsia="Times New Roman" w:hAnsi="Verdana" w:cs="Times New Roman"/>
          <w:b/>
          <w:sz w:val="16"/>
          <w:szCs w:val="16"/>
        </w:rPr>
      </w:pPr>
      <w:r w:rsidRPr="00011513">
        <w:rPr>
          <w:rFonts w:ascii="Times New Roman" w:eastAsia="Times New Roman" w:hAnsi="Times New Roman" w:cs="Times New Roman"/>
          <w:b/>
          <w:sz w:val="16"/>
          <w:szCs w:val="16"/>
        </w:rPr>
        <w:t>1.Общие положения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numPr>
          <w:ilvl w:val="1"/>
          <w:numId w:val="11"/>
        </w:numPr>
        <w:tabs>
          <w:tab w:val="left" w:pos="1134"/>
        </w:tabs>
        <w:spacing w:after="0" w:line="240" w:lineRule="auto"/>
        <w:ind w:left="0" w:firstLine="540"/>
        <w:contextualSpacing/>
        <w:jc w:val="both"/>
        <w:rPr>
          <w:rFonts w:ascii="Times New Roman" w:eastAsia="Times New Roman" w:hAnsi="Times New Roman" w:cs="Times New Roman"/>
          <w:sz w:val="16"/>
          <w:szCs w:val="16"/>
        </w:rPr>
      </w:pPr>
      <w:proofErr w:type="gramStart"/>
      <w:r w:rsidRPr="00011513">
        <w:rPr>
          <w:rFonts w:ascii="Times New Roman" w:eastAsia="Times New Roman" w:hAnsi="Times New Roman" w:cs="Times New Roman"/>
          <w:sz w:val="16"/>
          <w:szCs w:val="16"/>
        </w:rPr>
        <w:t>Настоящий Порядок 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w:t>
      </w:r>
      <w:r w:rsidRPr="00011513">
        <w:rPr>
          <w:rFonts w:ascii="Verdana" w:eastAsia="Times New Roman" w:hAnsi="Verdana" w:cs="Times New Roman"/>
          <w:sz w:val="16"/>
          <w:szCs w:val="16"/>
        </w:rPr>
        <w:t xml:space="preserve"> </w:t>
      </w:r>
      <w:r w:rsidRPr="00011513">
        <w:rPr>
          <w:rFonts w:ascii="Times New Roman" w:eastAsia="Times New Roman" w:hAnsi="Times New Roman" w:cs="Times New Roman"/>
          <w:sz w:val="16"/>
          <w:szCs w:val="16"/>
        </w:rPr>
        <w:t>Шумерлинского муниципального округа Чувашской Республики (далее – Порядок), определяет требования к инициативным проектам и их реализации на территории</w:t>
      </w:r>
      <w:r w:rsidRPr="00011513">
        <w:rPr>
          <w:rFonts w:ascii="Verdana" w:eastAsia="Times New Roman" w:hAnsi="Verdana" w:cs="Times New Roman"/>
          <w:sz w:val="16"/>
          <w:szCs w:val="16"/>
        </w:rPr>
        <w:t xml:space="preserve"> </w:t>
      </w:r>
      <w:r w:rsidRPr="00011513">
        <w:rPr>
          <w:rFonts w:ascii="Times New Roman" w:eastAsia="Times New Roman" w:hAnsi="Times New Roman" w:cs="Times New Roman"/>
          <w:sz w:val="16"/>
          <w:szCs w:val="16"/>
        </w:rPr>
        <w:t>Шумерлинского муниципального округа Чувашской Республики (далее – Шумерлинский муниципальный округ)  или его части.</w:t>
      </w:r>
      <w:proofErr w:type="gramEnd"/>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 Порядок определения части территории Шумерлинского муниципального округа, на которой могут реализовываться инициативные проекты, устанавливается решением Собрания депутатов Шумерлинского муниципального округа.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1.2. Настоящий Порядок не применяется: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в отношении инициативных проектов, реализация которых осуществляется их инициаторами;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в случае предоставления инициатору проекта из бюджета Шумерлинского муниципального округа гранта, в том числе по результатам проводимого органами местного самоуправления Шумерлинского муниципального округа конкурсного отбора.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 не применяется в случае реализации инициативных проектов с привлечением средств межбюджетных трансфертов бюджету Шумерлинского муниципального округа, имеющих целевое назначение, если иное не предусмотрено законом и (или) иным нормативным правовым актом Чувашской Республики и принятыми в соответствии с ними решениями Собрания депутатов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1.3. В настоящем Порядке используются следующие основные понятия: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Шумерлинского муниципального округа мероприятий, имеющих приоритетное значение для жителей Шумерлинского муниципального округа, по решению вопросов местного значения или иных вопросов, право </w:t>
      </w:r>
      <w:proofErr w:type="gramStart"/>
      <w:r w:rsidRPr="00011513">
        <w:rPr>
          <w:rFonts w:ascii="Times New Roman" w:eastAsia="Times New Roman" w:hAnsi="Times New Roman" w:cs="Times New Roman"/>
          <w:sz w:val="16"/>
          <w:szCs w:val="16"/>
        </w:rPr>
        <w:t>решения</w:t>
      </w:r>
      <w:proofErr w:type="gramEnd"/>
      <w:r w:rsidRPr="00011513">
        <w:rPr>
          <w:rFonts w:ascii="Times New Roman" w:eastAsia="Times New Roman" w:hAnsi="Times New Roman" w:cs="Times New Roman"/>
          <w:sz w:val="16"/>
          <w:szCs w:val="16"/>
        </w:rPr>
        <w:t xml:space="preserve"> которых предоставлено органам местного самоуправления Шумерлинского муниципального округа (далее - инициативные проекты);</w:t>
      </w:r>
    </w:p>
    <w:p w:rsidR="00011513" w:rsidRPr="00011513" w:rsidRDefault="00011513" w:rsidP="00011513">
      <w:pPr>
        <w:spacing w:after="0" w:line="240" w:lineRule="auto"/>
        <w:ind w:firstLine="540"/>
        <w:jc w:val="both"/>
        <w:rPr>
          <w:rFonts w:ascii="Verdana" w:eastAsia="Times New Roman" w:hAnsi="Verdana" w:cs="Times New Roman"/>
          <w:sz w:val="16"/>
          <w:szCs w:val="16"/>
        </w:rPr>
      </w:pPr>
      <w:proofErr w:type="gramStart"/>
      <w:r w:rsidRPr="00011513">
        <w:rPr>
          <w:rFonts w:ascii="Times New Roman" w:eastAsia="Times New Roman" w:hAnsi="Times New Roman" w:cs="Times New Roman"/>
          <w:sz w:val="16"/>
          <w:szCs w:val="16"/>
        </w:rPr>
        <w:t>инициативное</w:t>
      </w:r>
      <w:proofErr w:type="gramEnd"/>
      <w:r w:rsidRPr="00011513">
        <w:rPr>
          <w:rFonts w:ascii="Times New Roman" w:eastAsia="Times New Roman" w:hAnsi="Times New Roman" w:cs="Times New Roman"/>
          <w:sz w:val="16"/>
          <w:szCs w:val="16"/>
        </w:rPr>
        <w:t xml:space="preserve"> бюджетирование - форма участия жителей Шумерлинского муниципального округа в решении вопросов местного значения посредством выдвижения, участия в отборе, реализации и контроле за реализацией инициативных проектов;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12" w:history="1">
        <w:r w:rsidRPr="00011513">
          <w:rPr>
            <w:rFonts w:ascii="Times New Roman" w:eastAsia="Times New Roman" w:hAnsi="Times New Roman" w:cs="Times New Roman"/>
            <w:color w:val="000000"/>
            <w:sz w:val="16"/>
            <w:szCs w:val="16"/>
          </w:rPr>
          <w:t>кодексом</w:t>
        </w:r>
      </w:hyperlink>
      <w:r w:rsidRPr="00011513">
        <w:rPr>
          <w:rFonts w:ascii="Times New Roman" w:eastAsia="Times New Roman" w:hAnsi="Times New Roman" w:cs="Times New Roman"/>
          <w:sz w:val="16"/>
          <w:szCs w:val="16"/>
        </w:rPr>
        <w:t xml:space="preserve"> Российской Федерации в бюджет Шумерлинского муниципального округа в целях реализации конкретных инициативных проектов;</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уполномоченный орган – структурное подразделение администрации Шумерлинского муниципального округа, ответственное за организацию работы по рассмотрению инициативных проектов в соответствующей сфере, а также проведению их конкурсного отбора и реализации;</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комиссия по проведению конкурсного отбора инициативных проектов  - коллегиальный орган, сформированный администрацией Шумерлинского муниципального округа в целях проведения конкурсного отбора инициативного проекта (далее-конкурсная комиссия).</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1.4. </w:t>
      </w:r>
      <w:proofErr w:type="gramStart"/>
      <w:r w:rsidRPr="00011513">
        <w:rPr>
          <w:rFonts w:ascii="Times New Roman" w:eastAsia="Times New Roman" w:hAnsi="Times New Roman" w:cs="Times New Roman"/>
          <w:color w:val="000000"/>
          <w:sz w:val="16"/>
          <w:szCs w:val="16"/>
        </w:rPr>
        <w:t xml:space="preserve">Целью реализации инициативных проектов является активизация участия жителей Шумерлинского муниципального округа, </w:t>
      </w:r>
      <w:r w:rsidRPr="00011513">
        <w:rPr>
          <w:rFonts w:ascii="Times New Roman" w:eastAsia="Times New Roman" w:hAnsi="Times New Roman" w:cs="Times New Roman"/>
          <w:sz w:val="16"/>
          <w:szCs w:val="16"/>
        </w:rPr>
        <w:t>индивидуальных предпринимателей, юридических лиц и общественных организаций в осуществлении местного самоуправления и решении вопросов местного значения,</w:t>
      </w:r>
      <w:r w:rsidRPr="00011513">
        <w:rPr>
          <w:rFonts w:ascii="Times New Roman" w:eastAsia="Times New Roman" w:hAnsi="Times New Roman" w:cs="Times New Roman"/>
          <w:color w:val="000000"/>
          <w:sz w:val="16"/>
          <w:szCs w:val="16"/>
        </w:rPr>
        <w:t xml:space="preserve"> </w:t>
      </w:r>
      <w:r w:rsidRPr="00011513">
        <w:rPr>
          <w:rFonts w:ascii="Times New Roman" w:eastAsia="Times New Roman" w:hAnsi="Times New Roman" w:cs="Times New Roman"/>
          <w:sz w:val="16"/>
          <w:szCs w:val="16"/>
        </w:rPr>
        <w:t xml:space="preserve">повышение эффективности использования средств </w:t>
      </w:r>
      <w:r w:rsidRPr="00011513">
        <w:rPr>
          <w:rFonts w:ascii="Times New Roman" w:eastAsia="Times New Roman" w:hAnsi="Times New Roman" w:cs="Times New Roman"/>
          <w:color w:val="000000"/>
          <w:sz w:val="16"/>
          <w:szCs w:val="16"/>
        </w:rPr>
        <w:t xml:space="preserve">бюджета </w:t>
      </w:r>
      <w:r w:rsidRPr="00011513">
        <w:rPr>
          <w:rFonts w:ascii="Times New Roman" w:eastAsia="Times New Roman" w:hAnsi="Times New Roman" w:cs="Times New Roman"/>
          <w:sz w:val="16"/>
          <w:szCs w:val="16"/>
        </w:rPr>
        <w:t>Шумерлинского муниципального округа,</w:t>
      </w:r>
      <w:r w:rsidRPr="00011513">
        <w:rPr>
          <w:rFonts w:ascii="Times New Roman" w:eastAsia="Times New Roman" w:hAnsi="Times New Roman" w:cs="Times New Roman"/>
          <w:color w:val="000000"/>
          <w:sz w:val="16"/>
          <w:szCs w:val="16"/>
        </w:rPr>
        <w:t xml:space="preserve"> </w:t>
      </w:r>
      <w:r w:rsidRPr="00011513">
        <w:rPr>
          <w:rFonts w:ascii="Times New Roman" w:eastAsia="Times New Roman" w:hAnsi="Times New Roman" w:cs="Times New Roman"/>
          <w:sz w:val="16"/>
          <w:szCs w:val="16"/>
        </w:rPr>
        <w:t xml:space="preserve">в том числе посредством привлечения жителей Шумерлинского муниципального округа, индивидуальных предпринимателей, юридических лиц и общественных организаций к </w:t>
      </w:r>
      <w:proofErr w:type="spellStart"/>
      <w:r w:rsidRPr="00011513">
        <w:rPr>
          <w:rFonts w:ascii="Times New Roman" w:eastAsia="Times New Roman" w:hAnsi="Times New Roman" w:cs="Times New Roman"/>
          <w:sz w:val="16"/>
          <w:szCs w:val="16"/>
        </w:rPr>
        <w:t>софинансированию</w:t>
      </w:r>
      <w:proofErr w:type="spellEnd"/>
      <w:r w:rsidRPr="00011513">
        <w:rPr>
          <w:rFonts w:ascii="Times New Roman" w:eastAsia="Times New Roman" w:hAnsi="Times New Roman" w:cs="Times New Roman"/>
          <w:sz w:val="16"/>
          <w:szCs w:val="16"/>
        </w:rPr>
        <w:t xml:space="preserve"> инициативных проектов. </w:t>
      </w:r>
      <w:proofErr w:type="gramEnd"/>
    </w:p>
    <w:p w:rsidR="00011513" w:rsidRPr="00011513" w:rsidRDefault="00011513" w:rsidP="00011513">
      <w:pPr>
        <w:spacing w:after="0" w:line="240" w:lineRule="auto"/>
        <w:ind w:firstLine="540"/>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1.5. Задачами реализации инициативных проектов являются:</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proofErr w:type="gramStart"/>
      <w:r w:rsidRPr="00011513">
        <w:rPr>
          <w:rFonts w:ascii="Times New Roman" w:eastAsia="Times New Roman" w:hAnsi="Times New Roman" w:cs="Times New Roman"/>
          <w:color w:val="000000"/>
          <w:sz w:val="16"/>
          <w:szCs w:val="16"/>
        </w:rPr>
        <w:t xml:space="preserve">1) организация взаимодействия населения, </w:t>
      </w:r>
      <w:r w:rsidRPr="00011513">
        <w:rPr>
          <w:rFonts w:ascii="Times New Roman" w:eastAsia="Times New Roman" w:hAnsi="Times New Roman" w:cs="Times New Roman"/>
          <w:sz w:val="16"/>
          <w:szCs w:val="16"/>
        </w:rPr>
        <w:t>индивидуальных предпринимателей, юридических лиц и общественных организаций</w:t>
      </w:r>
      <w:r w:rsidRPr="00011513">
        <w:rPr>
          <w:rFonts w:ascii="Times New Roman" w:eastAsia="Times New Roman" w:hAnsi="Times New Roman" w:cs="Times New Roman"/>
          <w:color w:val="000000"/>
          <w:sz w:val="16"/>
          <w:szCs w:val="16"/>
        </w:rPr>
        <w:t xml:space="preserve"> с органами местного самоуправления </w:t>
      </w:r>
      <w:r w:rsidRPr="00011513">
        <w:rPr>
          <w:rFonts w:ascii="Times New Roman" w:eastAsia="Times New Roman" w:hAnsi="Times New Roman" w:cs="Times New Roman"/>
          <w:sz w:val="16"/>
          <w:szCs w:val="16"/>
        </w:rPr>
        <w:t>Шумерлинского муниципального округа</w:t>
      </w:r>
      <w:r w:rsidRPr="00011513">
        <w:rPr>
          <w:rFonts w:ascii="Times New Roman" w:eastAsia="Times New Roman" w:hAnsi="Times New Roman" w:cs="Times New Roman"/>
          <w:color w:val="000000"/>
          <w:sz w:val="16"/>
          <w:szCs w:val="16"/>
        </w:rPr>
        <w:t xml:space="preserve"> </w:t>
      </w:r>
      <w:r w:rsidRPr="00011513">
        <w:rPr>
          <w:rFonts w:ascii="Times New Roman" w:eastAsia="Times New Roman" w:hAnsi="Times New Roman" w:cs="Times New Roman"/>
          <w:sz w:val="16"/>
          <w:szCs w:val="16"/>
        </w:rPr>
        <w:t>при решении вопросов местного значения</w:t>
      </w:r>
      <w:r w:rsidRPr="00011513">
        <w:rPr>
          <w:rFonts w:ascii="Times New Roman" w:eastAsia="Times New Roman" w:hAnsi="Times New Roman" w:cs="Times New Roman"/>
          <w:color w:val="000000"/>
          <w:sz w:val="16"/>
          <w:szCs w:val="16"/>
        </w:rPr>
        <w:t>;</w:t>
      </w:r>
      <w:proofErr w:type="gramEnd"/>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color w:val="000000"/>
          <w:sz w:val="16"/>
          <w:szCs w:val="16"/>
        </w:rPr>
        <w:t xml:space="preserve">2) повышение эффективности использования бюджета </w:t>
      </w:r>
      <w:r w:rsidRPr="00011513">
        <w:rPr>
          <w:rFonts w:ascii="Times New Roman" w:eastAsia="Times New Roman" w:hAnsi="Times New Roman" w:cs="Times New Roman"/>
          <w:sz w:val="16"/>
          <w:szCs w:val="16"/>
        </w:rPr>
        <w:t xml:space="preserve">Шумерлинского муниципального округа, в том числе посредством вовлечения жителей Шумерлинского муниципального округа, индивидуальных предпринимателей, юридических лиц и общественных организаций в процесс принятия решений на местном уровне; </w:t>
      </w:r>
    </w:p>
    <w:p w:rsidR="00011513" w:rsidRPr="00011513" w:rsidRDefault="00011513" w:rsidP="00011513">
      <w:pPr>
        <w:spacing w:after="0" w:line="240" w:lineRule="auto"/>
        <w:ind w:firstLine="709"/>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 xml:space="preserve">3) повышение заинтересованности жителей </w:t>
      </w:r>
      <w:r w:rsidRPr="00011513">
        <w:rPr>
          <w:rFonts w:ascii="Times New Roman" w:eastAsia="Times New Roman" w:hAnsi="Times New Roman" w:cs="Times New Roman"/>
          <w:sz w:val="16"/>
          <w:szCs w:val="16"/>
        </w:rPr>
        <w:t>Шумерлинского муниципального округа, индивидуальных предпринимателей, юридических лиц и общественных организаций</w:t>
      </w:r>
      <w:r w:rsidRPr="00011513">
        <w:rPr>
          <w:rFonts w:ascii="Times New Roman" w:eastAsia="Times New Roman" w:hAnsi="Times New Roman" w:cs="Times New Roman"/>
          <w:color w:val="000000"/>
          <w:sz w:val="16"/>
          <w:szCs w:val="16"/>
        </w:rPr>
        <w:t xml:space="preserve"> в решении вопросов местного значения, иных вопросов, право </w:t>
      </w:r>
      <w:proofErr w:type="gramStart"/>
      <w:r w:rsidRPr="00011513">
        <w:rPr>
          <w:rFonts w:ascii="Times New Roman" w:eastAsia="Times New Roman" w:hAnsi="Times New Roman" w:cs="Times New Roman"/>
          <w:color w:val="000000"/>
          <w:sz w:val="16"/>
          <w:szCs w:val="16"/>
        </w:rPr>
        <w:t>решения</w:t>
      </w:r>
      <w:proofErr w:type="gramEnd"/>
      <w:r w:rsidRPr="00011513">
        <w:rPr>
          <w:rFonts w:ascii="Times New Roman" w:eastAsia="Times New Roman" w:hAnsi="Times New Roman" w:cs="Times New Roman"/>
          <w:color w:val="000000"/>
          <w:sz w:val="16"/>
          <w:szCs w:val="16"/>
        </w:rPr>
        <w:t xml:space="preserve"> которых предоставлено органам местного самоуправления </w:t>
      </w:r>
      <w:r w:rsidRPr="00011513">
        <w:rPr>
          <w:rFonts w:ascii="Times New Roman" w:eastAsia="Times New Roman" w:hAnsi="Times New Roman" w:cs="Times New Roman"/>
          <w:sz w:val="16"/>
          <w:szCs w:val="16"/>
        </w:rPr>
        <w:t>Шумерлинского муниципального округа,</w:t>
      </w:r>
      <w:r w:rsidRPr="00011513">
        <w:rPr>
          <w:rFonts w:ascii="Times New Roman" w:eastAsia="Times New Roman" w:hAnsi="Times New Roman" w:cs="Times New Roman"/>
          <w:color w:val="000000"/>
          <w:sz w:val="16"/>
          <w:szCs w:val="16"/>
        </w:rPr>
        <w:t xml:space="preserve"> посредством их участия в реализации инициативных проектов.</w:t>
      </w:r>
    </w:p>
    <w:p w:rsidR="00011513" w:rsidRPr="00011513" w:rsidRDefault="00011513" w:rsidP="00011513">
      <w:pPr>
        <w:spacing w:after="0" w:line="240" w:lineRule="auto"/>
        <w:ind w:firstLine="709"/>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1.6. Принципами реализации инициативных проектов являются:</w:t>
      </w:r>
    </w:p>
    <w:p w:rsidR="00011513" w:rsidRPr="00011513" w:rsidRDefault="00011513" w:rsidP="00011513">
      <w:pPr>
        <w:spacing w:after="0" w:line="240" w:lineRule="auto"/>
        <w:ind w:firstLine="709"/>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 равный доступ населения к определению и выбору объектов расходования бюджетных средств;</w:t>
      </w:r>
    </w:p>
    <w:p w:rsidR="00011513" w:rsidRPr="00011513" w:rsidRDefault="00011513" w:rsidP="00011513">
      <w:pPr>
        <w:spacing w:after="0" w:line="240" w:lineRule="auto"/>
        <w:ind w:firstLine="709"/>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2) открытость и гласность процедуры выдвижения, внесения, обсуждения, рассмотрения инициативных проектов, а также проведения их конкурсного отбора;</w:t>
      </w:r>
    </w:p>
    <w:p w:rsidR="00011513" w:rsidRPr="00011513" w:rsidRDefault="00011513" w:rsidP="00011513">
      <w:pPr>
        <w:spacing w:after="0" w:line="240" w:lineRule="auto"/>
        <w:ind w:firstLine="709"/>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 конкурсный отбор инициативных проектов.</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 1.7. Объект, земельный участок, в </w:t>
      </w:r>
      <w:proofErr w:type="gramStart"/>
      <w:r w:rsidRPr="00011513">
        <w:rPr>
          <w:rFonts w:ascii="Times New Roman" w:eastAsia="Times New Roman" w:hAnsi="Times New Roman" w:cs="Times New Roman"/>
          <w:sz w:val="16"/>
          <w:szCs w:val="16"/>
        </w:rPr>
        <w:t>границах</w:t>
      </w:r>
      <w:proofErr w:type="gramEnd"/>
      <w:r w:rsidRPr="00011513">
        <w:rPr>
          <w:rFonts w:ascii="Times New Roman" w:eastAsia="Times New Roman" w:hAnsi="Times New Roman" w:cs="Times New Roman"/>
          <w:sz w:val="16"/>
          <w:szCs w:val="16"/>
        </w:rPr>
        <w:t xml:space="preserve"> которых планируется реализация инициативного проекта, должны находиться в муниципальной собственности Шумерлинского муниципального округа или относиться к землям (земельным участкам), государственная собственность на которые не разграничена.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1.8. Источником финансового обеспечения реализации инициативных проектов являются предусмотренные решением Собранием депутатов Шумерлинского муниципального округа  о бюджете Шумерлинского муниципального округа на очередной финансовый год и плановый период бюджетные ассигнования на реализацию инициативных проектов, </w:t>
      </w:r>
      <w:proofErr w:type="gramStart"/>
      <w:r w:rsidRPr="00011513">
        <w:rPr>
          <w:rFonts w:ascii="Times New Roman" w:eastAsia="Times New Roman" w:hAnsi="Times New Roman" w:cs="Times New Roman"/>
          <w:sz w:val="16"/>
          <w:szCs w:val="16"/>
        </w:rPr>
        <w:t>формируемые</w:t>
      </w:r>
      <w:proofErr w:type="gramEnd"/>
      <w:r w:rsidRPr="00011513">
        <w:rPr>
          <w:rFonts w:ascii="Times New Roman" w:eastAsia="Times New Roman" w:hAnsi="Times New Roman" w:cs="Times New Roman"/>
          <w:sz w:val="16"/>
          <w:szCs w:val="16"/>
        </w:rPr>
        <w:t xml:space="preserve"> в том числе с учетом объемов инициативных платежей.</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1.9. Администрация Шумерлинского муниципального округа является организатором конкурсного отбора инициативных проектов.</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1.10. </w:t>
      </w:r>
      <w:proofErr w:type="gramStart"/>
      <w:r w:rsidRPr="00011513">
        <w:rPr>
          <w:rFonts w:ascii="Times New Roman" w:eastAsia="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республиканского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Чувашской Республики.</w:t>
      </w:r>
      <w:proofErr w:type="gramEnd"/>
      <w:r w:rsidRPr="00011513">
        <w:rPr>
          <w:rFonts w:ascii="Times New Roman" w:eastAsia="Times New Roman" w:hAnsi="Times New Roman" w:cs="Times New Roman"/>
          <w:sz w:val="16"/>
          <w:szCs w:val="16"/>
        </w:rPr>
        <w:t xml:space="preserve"> В этом случае требования пунктов 2.4, 4.3, 4.4, 5.1, 5.2, 5.3, 5.4, 5.5, 7.1, 7.11, 7.12 настоящего Порядка не применяются. </w:t>
      </w:r>
    </w:p>
    <w:p w:rsidR="00011513" w:rsidRPr="00011513" w:rsidRDefault="00011513" w:rsidP="00011513">
      <w:pPr>
        <w:spacing w:after="0" w:line="240" w:lineRule="auto"/>
        <w:jc w:val="center"/>
        <w:rPr>
          <w:rFonts w:ascii="Times New Roman" w:eastAsia="Times New Roman" w:hAnsi="Times New Roman" w:cs="Times New Roman"/>
          <w:b/>
          <w:bCs/>
          <w:sz w:val="16"/>
          <w:szCs w:val="16"/>
        </w:rPr>
      </w:pPr>
      <w:r w:rsidRPr="00011513">
        <w:rPr>
          <w:rFonts w:ascii="Times New Roman" w:eastAsia="Times New Roman" w:hAnsi="Times New Roman" w:cs="Times New Roman"/>
          <w:b/>
          <w:bCs/>
          <w:sz w:val="16"/>
          <w:szCs w:val="16"/>
        </w:rPr>
        <w:t>2. Порядок выдвижения инициативных проектов</w:t>
      </w:r>
    </w:p>
    <w:p w:rsidR="00011513" w:rsidRPr="00011513" w:rsidRDefault="00011513" w:rsidP="00011513">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p>
    <w:p w:rsidR="00011513" w:rsidRPr="00011513" w:rsidRDefault="00011513" w:rsidP="00011513">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2.1. Выдвижение инициативных проектов осуществляется инициаторами проектов.</w:t>
      </w:r>
    </w:p>
    <w:p w:rsidR="00011513" w:rsidRPr="00011513" w:rsidRDefault="00011513" w:rsidP="00011513">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2.2. Инициаторами проектов (далее - инициаторы проектов) могут выступать:</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1) инициативная группа граждан численностью не менее десяти граждан, достигших шестнадцатилетнего возраста и проживающих на территории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2) органы территориального общественного самоуправления, осуществляющие свою деятельность на территории Шумерлинского муниципального округа;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lastRenderedPageBreak/>
        <w:t>3) староста сельского населенного пункта Шумерлинского муниципального округа.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2.3. В инициативную группу граждан, помимо лиц, указанных в подпункте 1 пункта 2.2. настоящего Порядка, могут входить:</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председатели товариществ собственников жилья, осуществляющие свою деятельность на территории Шумерлинского муниципального округа (далее - ТСЖ);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индивидуальные предприниматели, осуществляющие свою деятельность на территории Шумерлинского муниципального округа;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представители юридических лиц, осуществляющих свою деятельность на территории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представители общественных организаций, осуществляющие свою деятельность на территории Шумерлинского муниципального округа.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2.4. Инициативный проект, выдвигаемый инициатором проекта, представляется  по форме согласно приложению № 1 к настоящему Порядку и должен содержать следующие сведения:</w:t>
      </w:r>
    </w:p>
    <w:p w:rsidR="00011513" w:rsidRPr="00011513" w:rsidRDefault="00011513" w:rsidP="00011513">
      <w:pPr>
        <w:tabs>
          <w:tab w:val="left" w:pos="851"/>
        </w:tabs>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1) указание на территорию Шумерлинского муниципального округа или ее часть, в границах которой будет реализовываться инициативный проект в соответствии с Порядком;</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2) описание проекта, в том числе описание проблемы, решение которой имеет приоритетное значение для жителей Шумерлинского муниципального округа или его части;</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3) обоснование предложений по решению указанной проблемы;</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4) описание ожидаемого результата (ожидаемых результатов) реализации инициативного проекта;</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 предварительный расчет необходимых расходов на реализацию инициативного проекта;</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 указание на объем средств бюджета Шумерлинского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1513" w:rsidRPr="00011513" w:rsidRDefault="00011513" w:rsidP="00011513">
      <w:pPr>
        <w:tabs>
          <w:tab w:val="left" w:pos="851"/>
        </w:tabs>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8) планируемые сроки реализации инициативного проекта;</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9) социальная значимость инициативного проекта;</w:t>
      </w:r>
    </w:p>
    <w:p w:rsidR="00011513" w:rsidRPr="00011513" w:rsidRDefault="00011513" w:rsidP="00011513">
      <w:pPr>
        <w:tabs>
          <w:tab w:val="left" w:pos="851"/>
        </w:tabs>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10) сведения об инициаторе проекта, в том числе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2.5. По решению инициатора проекта к инициативному проекту могут прилагаться графические и (или) табличные материалы.</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2.6.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11513" w:rsidRPr="00011513" w:rsidRDefault="00011513" w:rsidP="0001151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3. Порядок обсуждения инициативных проектов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3.1. </w:t>
      </w:r>
      <w:proofErr w:type="gramStart"/>
      <w:r w:rsidRPr="00011513">
        <w:rPr>
          <w:rFonts w:ascii="Times New Roman" w:eastAsia="Times New Roman" w:hAnsi="Times New Roman" w:cs="Times New Roman"/>
          <w:sz w:val="16"/>
          <w:szCs w:val="16"/>
        </w:rPr>
        <w:t>Инициативный проект до его внесения в администрацию Шумерлинского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Шумерлинского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011513">
        <w:rPr>
          <w:rFonts w:ascii="Times New Roman" w:eastAsia="Times New Roman" w:hAnsi="Times New Roman" w:cs="Times New Roman"/>
          <w:sz w:val="16"/>
          <w:szCs w:val="16"/>
        </w:rPr>
        <w:t xml:space="preserve"> решения о поддержке инициативного проекта.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При этом возможно рассмотрение нескольких инициативных проектов на одном сходе, собрании или на одной конференции граждан.</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3.2. Инициаторы проекта при внесении инициативного проекта прикладывают к нему соответственно протокол схода, собрания или конференции граждан, подтверждающий поддержку инициативного проекта жителями Шумерлинского муниципального округа или его части.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3.3. Выявление мнения граждан по вопросу о поддержке инициативного проекта может проводиться путем опроса граждан, сбора их подписей.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В случае выявления мнения граждан по вопросу поддержки инициативного проекта путем проведения опроса граждан, сбора их подписей к документам, указанным в п. 3.2 настоящего Порядка, прикладываются результаты опроса граждан и (или) подписные листы. </w:t>
      </w:r>
    </w:p>
    <w:p w:rsidR="00011513" w:rsidRPr="00011513" w:rsidRDefault="00011513" w:rsidP="00011513">
      <w:pPr>
        <w:spacing w:after="0" w:line="240" w:lineRule="auto"/>
        <w:ind w:firstLine="539"/>
        <w:contextualSpacing/>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3.4. Порядок назначения и проведения собрания или конференций граждан (собраний делегатов) в целях рассмотрения и обсуждения вопросов внесения инициативных проектов для их реализации на территории Шумерлинского муниципального округа,  опроса граждан, сбора их подписей по вопросу выявления мнения граждан о поддержке инициативного проекта определяется решением Собрания депутатов Шумерлинского муниципального округа Чувашской Республики.</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p>
    <w:p w:rsidR="00011513" w:rsidRPr="00011513" w:rsidRDefault="00011513" w:rsidP="00011513">
      <w:pPr>
        <w:spacing w:after="0" w:line="240" w:lineRule="auto"/>
        <w:ind w:firstLine="540"/>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4. Порядок  внесения инициативных проектов</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4.1. Внесение инициативного проекта осуществляется инициатором проекта путем направления в администрацию Шумерлинского муниципального округа инициатором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Шумерлинского муниципального округа или его части.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В отношении инициативных проектов, выдвигаемых для получения финансовой поддержки за счет межбюджетных трансфертов из республиканского бюджета Чувашской Республики, внесение инициативного проекта осуществляется инициатором проекта путем направления в администрацию Шумерлинского муниципального округа инициативного проекта с приложением документов, установленных нормативным правовым актом Чувашской Республики.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4.2. В случае</w:t>
      </w:r>
      <w:proofErr w:type="gramStart"/>
      <w:r w:rsidRPr="00011513">
        <w:rPr>
          <w:rFonts w:ascii="Times New Roman" w:eastAsia="Times New Roman" w:hAnsi="Times New Roman" w:cs="Times New Roman"/>
          <w:sz w:val="16"/>
          <w:szCs w:val="16"/>
        </w:rPr>
        <w:t>,</w:t>
      </w:r>
      <w:proofErr w:type="gramEnd"/>
      <w:r w:rsidRPr="00011513">
        <w:rPr>
          <w:rFonts w:ascii="Times New Roman" w:eastAsia="Times New Roman" w:hAnsi="Times New Roman" w:cs="Times New Roman"/>
          <w:sz w:val="16"/>
          <w:szCs w:val="16"/>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в соответствии с требованиями, установленными </w:t>
      </w:r>
      <w:r w:rsidRPr="00011513">
        <w:rPr>
          <w:rFonts w:ascii="Times New Roman" w:eastAsia="Times New Roman" w:hAnsi="Times New Roman" w:cs="Times New Roman"/>
          <w:color w:val="000000"/>
          <w:sz w:val="16"/>
          <w:szCs w:val="16"/>
        </w:rPr>
        <w:t>статьей 9</w:t>
      </w:r>
      <w:r w:rsidRPr="00011513">
        <w:rPr>
          <w:rFonts w:ascii="Times New Roman" w:eastAsia="Times New Roman" w:hAnsi="Times New Roman" w:cs="Times New Roman"/>
          <w:sz w:val="16"/>
          <w:szCs w:val="16"/>
        </w:rPr>
        <w:t xml:space="preserve"> Федерального закона от 27 июля 2006 года № 152-ФЗ "О персональных данных" по форме согласно приложению № 2 к настоящему Порядку.</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4.3. </w:t>
      </w:r>
      <w:proofErr w:type="gramStart"/>
      <w:r w:rsidRPr="00011513">
        <w:rPr>
          <w:rFonts w:ascii="Times New Roman" w:eastAsia="Times New Roman" w:hAnsi="Times New Roman" w:cs="Times New Roman"/>
          <w:sz w:val="16"/>
          <w:szCs w:val="16"/>
        </w:rPr>
        <w:t>Информация о внесении инициативного проекта в администрацию Шумерлинского муниципального округа подлежит опубликованию (обнародованию) в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w:t>
      </w:r>
      <w:proofErr w:type="spellStart"/>
      <w:r w:rsidRPr="00011513">
        <w:rPr>
          <w:rFonts w:ascii="Times New Roman" w:eastAsia="Times New Roman" w:hAnsi="Times New Roman" w:cs="Times New Roman"/>
          <w:sz w:val="16"/>
          <w:szCs w:val="16"/>
        </w:rPr>
        <w:t>Интеренет</w:t>
      </w:r>
      <w:proofErr w:type="spellEnd"/>
      <w:r w:rsidRPr="00011513">
        <w:rPr>
          <w:rFonts w:ascii="Times New Roman" w:eastAsia="Times New Roman" w:hAnsi="Times New Roman" w:cs="Times New Roman"/>
          <w:sz w:val="16"/>
          <w:szCs w:val="16"/>
        </w:rPr>
        <w:t>» (далее - официальный сайт Шумерлинского муниципального округа) в течение трех рабочих дней со дня внесения инициативного проекта в администрацию Шумерлинского муниципального округа и должна содержать сведения, указанные в п</w:t>
      </w:r>
      <w:proofErr w:type="gramEnd"/>
      <w:r w:rsidRPr="00011513">
        <w:rPr>
          <w:rFonts w:ascii="Times New Roman" w:eastAsia="Times New Roman" w:hAnsi="Times New Roman" w:cs="Times New Roman"/>
          <w:sz w:val="16"/>
          <w:szCs w:val="16"/>
        </w:rPr>
        <w:t>. 2.4 настоящего Порядка, а также об инициаторах проекта. Одновременно граждане информируются о возможности представления в администрацию  Шумерлинского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со дня размещения информации о внесении инициативного проекта. Свои замечания и предложения вправе направлять жители Шумерлинского муниципального округа, достигшие шестнадцатилетнего возраста.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4.4. Администрация Шумерлинского муниципального округа в течение 5 календарных дней со дня, следующего за днем истечения срока, указанного в пункте 4.3 настоящего Порядка, проводит обобщение поступивших замечаний и предложений, по результатам которого составляет заключение.</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Заключение о результатах обобщения поступивших от жителей Шумерлинского муниципального округа замечаний и предложений по инициативному проекту в течение 2 рабочих дней со дня его составления размещается уполномоченным органом на официальном сайте Шумерлинского муниципального округа.</w:t>
      </w:r>
    </w:p>
    <w:p w:rsidR="00011513" w:rsidRPr="00011513" w:rsidRDefault="00011513" w:rsidP="00011513">
      <w:pPr>
        <w:spacing w:after="0" w:line="240" w:lineRule="auto"/>
        <w:jc w:val="center"/>
        <w:rPr>
          <w:rFonts w:ascii="Arial" w:eastAsia="Times New Roman" w:hAnsi="Arial" w:cs="Arial"/>
          <w:b/>
          <w:bCs/>
          <w:sz w:val="16"/>
          <w:szCs w:val="16"/>
        </w:rPr>
      </w:pPr>
    </w:p>
    <w:p w:rsidR="00011513" w:rsidRPr="00011513" w:rsidRDefault="00011513" w:rsidP="00011513">
      <w:pPr>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bCs/>
          <w:sz w:val="16"/>
          <w:szCs w:val="16"/>
        </w:rPr>
        <w:t>5. Порядок рассмотрения инициативных проектов</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lastRenderedPageBreak/>
        <w:t>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5.1. Инициативный проект подлежит обязательному рассмотрению администрацией Шумерлинского муниципального округа в течение 30 календарных дней со дня его внесения. По результатам рассмотрения инициативного проекта в указанный срок администрация Шумерлинского муниципального округа принимает одно из следующих решений:</w:t>
      </w:r>
    </w:p>
    <w:p w:rsidR="00011513" w:rsidRPr="00011513" w:rsidRDefault="00011513" w:rsidP="00011513">
      <w:pPr>
        <w:spacing w:after="0" w:line="240" w:lineRule="auto"/>
        <w:ind w:firstLine="540"/>
        <w:jc w:val="both"/>
        <w:rPr>
          <w:rFonts w:ascii="Verdana" w:eastAsia="Times New Roman" w:hAnsi="Verdana" w:cs="Times New Roman"/>
          <w:sz w:val="16"/>
          <w:szCs w:val="16"/>
        </w:rPr>
      </w:pPr>
      <w:proofErr w:type="gramStart"/>
      <w:r w:rsidRPr="00011513">
        <w:rPr>
          <w:rFonts w:ascii="Times New Roman" w:eastAsia="Times New Roman" w:hAnsi="Times New Roman" w:cs="Times New Roman"/>
          <w:sz w:val="16"/>
          <w:szCs w:val="16"/>
        </w:rPr>
        <w:t>поддержать инициативный проект и продолжить работу над ним в пределах бюджетных ассигнований, предусмотренных решением о бюджете Шумерлинского муниципального округа, на соответствующие цели и (или) в соответствии с порядком составления и рассмотрения проекта бюджета Шумерлинского муниципального округа (внесения изменений в решение о бюджете Шумерлинского муниципального округа) - в форме уведомления администрации Шумерлинского муниципального округа о поддержке инициативного проекта;</w:t>
      </w:r>
      <w:proofErr w:type="gramEnd"/>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отказать в поддержке инициативного проекта и вернуть его инициаторам проекта с указанием причин отказа в поддержке инициативного проекта - в форме письма.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5.2. Администрация Шумерлинского муниципального округа принимает решение об отказе в поддержке инициативного проекта в одном из следующих случаев: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1) несоблюдение установленного </w:t>
      </w:r>
      <w:r w:rsidRPr="00011513">
        <w:rPr>
          <w:rFonts w:ascii="Times New Roman" w:eastAsia="Times New Roman" w:hAnsi="Times New Roman" w:cs="Times New Roman"/>
          <w:color w:val="000000"/>
          <w:sz w:val="16"/>
          <w:szCs w:val="16"/>
        </w:rPr>
        <w:t>разделом 4</w:t>
      </w:r>
      <w:r w:rsidRPr="00011513">
        <w:rPr>
          <w:rFonts w:ascii="Times New Roman" w:eastAsia="Times New Roman" w:hAnsi="Times New Roman" w:cs="Times New Roman"/>
          <w:sz w:val="16"/>
          <w:szCs w:val="16"/>
        </w:rPr>
        <w:t xml:space="preserve"> настоящего Порядка внесения инициативного проекта и его рассмотрения;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w:t>
      </w:r>
      <w:hyperlink r:id="rId13" w:history="1">
        <w:r w:rsidRPr="00011513">
          <w:rPr>
            <w:rFonts w:ascii="Times New Roman" w:eastAsia="Times New Roman" w:hAnsi="Times New Roman" w:cs="Times New Roman"/>
            <w:color w:val="000000"/>
            <w:sz w:val="16"/>
            <w:szCs w:val="16"/>
          </w:rPr>
          <w:t>Уставу</w:t>
        </w:r>
      </w:hyperlink>
      <w:r w:rsidRPr="00011513">
        <w:rPr>
          <w:rFonts w:ascii="Times New Roman" w:eastAsia="Times New Roman" w:hAnsi="Times New Roman" w:cs="Times New Roman"/>
          <w:sz w:val="16"/>
          <w:szCs w:val="16"/>
        </w:rPr>
        <w:t xml:space="preserve">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3) невозможность реализации инициативного проекта ввиду отсутствия у органа местного самоуправления необходимых полномочий и прав;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4) отсутствие средств бюджета Шумерлинского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 признания инициативного проекта не прошедшим конкурсный отбор.</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5.3. Администрация Шумерлинского муниципального округа, вправе, а в случае, предусмотренном абзацем 6 пунктом 5.2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5.4. Подготовка и направление решений по результатам рассмотрения инициативного проекта осуществляется по каждому внесенному инициативному проекту.</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5.5.  Администрация Шумерлинского муниципального округа по внесению несколько инициативных проектов, в том числе с описанием аналогичных по содержанию приоритетных проблем, организует проведение конкурсного отбора и информирует об этом инициаторов проектов.</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bCs/>
          <w:sz w:val="16"/>
          <w:szCs w:val="16"/>
        </w:rPr>
        <w:t>6. Порядок формирования и деятельности комиссии</w:t>
      </w:r>
    </w:p>
    <w:p w:rsidR="00011513" w:rsidRPr="00011513" w:rsidRDefault="00011513" w:rsidP="00011513">
      <w:pPr>
        <w:spacing w:after="0" w:line="240" w:lineRule="auto"/>
        <w:jc w:val="both"/>
        <w:rPr>
          <w:rFonts w:ascii="Verdana" w:eastAsia="Times New Roman" w:hAnsi="Verdana" w:cs="Times New Roman"/>
          <w:b/>
          <w:sz w:val="16"/>
          <w:szCs w:val="16"/>
        </w:rPr>
      </w:pPr>
      <w:r w:rsidRPr="00011513">
        <w:rPr>
          <w:rFonts w:ascii="Times New Roman" w:eastAsia="Times New Roman" w:hAnsi="Times New Roman" w:cs="Times New Roman"/>
          <w:b/>
          <w:sz w:val="16"/>
          <w:szCs w:val="16"/>
        </w:rPr>
        <w:t>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6.1. Проведение конкурсного отбора инициативных проектов возлагается на конкурсную комиссию, порядок формирования и деятельность которого определяется настоящим Порядком.</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6.2. Состав конкурсной комиссии по должностям формируется администрацией Шумерлинского муниципального округа и утверждается распоряжением администрации Шумерлинского муниципального округа. При этом половина от общего числа членов конкурсной комиссии назначается на основе предложений Собрания депутатов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6.3. В заседаниях конкурсной комиссии могут участвовать приглашенные лица, не являющиеся членами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6.4. Инициаторы проектов и их представители принимают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6.5. Конкурсная комиссия осуществляет следующие функции: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рассматривает, оценивает представленные для участия в конкурсном отборе инициативные проекты;</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формирует итоговую оценку инициативных проектов;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принимает решение о признании инициативного проекта прошедшим или не прошедшим конкурсный отбор.</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6.6. В состав конкурсной комиссии с правом голоса входят председатель, его заместители и члены конкурсной комиссии. Секретарь конкурсной комиссии в голосовании не участвует.</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6.7. Полномочия членов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1) председатель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руководит деятельностью конкурсной комиссии, организует ее работу;</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ведет заседания конкурсной комиссии, подписывает протоколы заседаний;</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осуществляет общий </w:t>
      </w:r>
      <w:proofErr w:type="gramStart"/>
      <w:r w:rsidRPr="00011513">
        <w:rPr>
          <w:rFonts w:ascii="Times New Roman" w:eastAsia="Times New Roman" w:hAnsi="Times New Roman" w:cs="Times New Roman"/>
          <w:sz w:val="16"/>
          <w:szCs w:val="16"/>
        </w:rPr>
        <w:t>контроль за</w:t>
      </w:r>
      <w:proofErr w:type="gramEnd"/>
      <w:r w:rsidRPr="00011513">
        <w:rPr>
          <w:rFonts w:ascii="Times New Roman" w:eastAsia="Times New Roman" w:hAnsi="Times New Roman" w:cs="Times New Roman"/>
          <w:sz w:val="16"/>
          <w:szCs w:val="16"/>
        </w:rPr>
        <w:t xml:space="preserve"> реализацией принятых конкурсной комиссией решений;</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определяет дату, время и место проведения заседания конкурсной комиссии, утверждает повестку дня;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участвует в работе конкурсной комиссии в качестве члена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2) заместитель председателя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исполняет полномочия председателя  конкурсной комиссии в отсутствие председателя;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участвует в работе конкурсной комиссии в качестве члена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3) секретарь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обеспечивает подготовку материалов к заседанию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оповещает членов конкурсной комиссии и инициаторов проекта о дате и времени заседания, повестке дня;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ведет протоколы заседаний конкурсной комиссии;</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обеспечивает публикацию решений конкурсной комиссии на официальном сайте Шумерлинского муниципального округа в течение пяти дней со дня его принятия;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4) члены конкурсной комиссии: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осуществляют рассмотрение и оценку представленных инициативных проектов.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В случае временного отсутствия секретаря комиссии исполнение его обязанностей по поручению председателя конкурсной комиссии возлагается на одного из членов конкурсной комиссии.</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6.8. Заседание конкурсной комиссии правомочно, если на нем присутствует или представили в письменной форме мнение по вопросам повестки дня более половины ее состава.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6.9. Решения конкурсной комиссии оформляются в виде протоколов, протокол заседания конкурсной комиссии подписывается председателем конкурсной комиссии, заместителем председателя конкурсной комиссии и членами конкурсной комиссии. В протоколе заседания конкурсной комиссии указывается: дата, время, место проведения заседания конкурсной комиссии, количество членов, принявших участие в работе конкурсной комиссии, фамилия, имя, отчество (последнее - при наличии) участников или их законных представителей, решение комиссии о допуске участников к конкурсу, критерии определения победителя конкурса, решение конкурсной комиссии об определении победителя.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Протокол конкурсной комиссии размещается на официальном сайте Шумерлинского муниципального округа и направляется в администрацию Шумерлинского муниципального округа, представителю инициативной группы в течение пяти дней со дня принятия.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lastRenderedPageBreak/>
        <w:t>6.10. Организационно-техническое обеспечение деятельности, организацию делопроизводства конкурсной комиссии осуществляет администрация Шумерлинского муниципального округа.</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jc w:val="center"/>
        <w:rPr>
          <w:rFonts w:ascii="Times New Roman" w:eastAsia="Times New Roman" w:hAnsi="Times New Roman" w:cs="Times New Roman"/>
          <w:sz w:val="16"/>
          <w:szCs w:val="16"/>
        </w:rPr>
      </w:pPr>
      <w:r w:rsidRPr="00011513">
        <w:rPr>
          <w:rFonts w:ascii="Times New Roman" w:eastAsia="Times New Roman" w:hAnsi="Times New Roman" w:cs="Times New Roman"/>
          <w:b/>
          <w:bCs/>
          <w:sz w:val="16"/>
          <w:szCs w:val="16"/>
        </w:rPr>
        <w:t>7. Порядок рассмотрения инициативных проектов комиссией</w:t>
      </w:r>
    </w:p>
    <w:p w:rsidR="00011513" w:rsidRPr="00011513" w:rsidRDefault="00011513" w:rsidP="00011513">
      <w:pPr>
        <w:spacing w:after="0" w:line="240" w:lineRule="auto"/>
        <w:jc w:val="center"/>
        <w:rPr>
          <w:rFonts w:ascii="Times New Roman" w:eastAsia="Times New Roman" w:hAnsi="Times New Roman" w:cs="Times New Roman"/>
          <w:sz w:val="16"/>
          <w:szCs w:val="16"/>
        </w:rPr>
      </w:pPr>
      <w:r w:rsidRPr="00011513">
        <w:rPr>
          <w:rFonts w:ascii="Times New Roman" w:eastAsia="Times New Roman" w:hAnsi="Times New Roman" w:cs="Times New Roman"/>
          <w:b/>
          <w:bCs/>
          <w:sz w:val="16"/>
          <w:szCs w:val="16"/>
        </w:rPr>
        <w:t>и проведения конкурсного отбора</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7.1. Администрация Шумерлинского муниципального округа не позднее, чем за семь календарных дней до даты конкурсного отбора инициативных проектов: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информирует инициаторов проектов о проведении конкурсного отбора;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размещает на официальном сайте Шумерлинского муниципального округа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не позднее, чем за 5 календарных дней до даты конкурсного отбора передает в конкурсную комиссию инициативные проекты, поступившие в администрацию Шумерлинского муниципального округа, с приложением к каждому инициативному проекту следующих документов: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выписки из решения о бюджете Шумерлинского муниципального округа или сводной бюджетной росписи бюджета Шумерлинского муниципального округа о бюджетных ассигнованиях, предусмотренных на реализацию инициативного проекта в текущем финансовом году и плановом периоде;</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информации о готовности жителей Шумерлинского муниципального округа, индивидуальных предпринимателей, юридических лиц принять участие в </w:t>
      </w:r>
      <w:proofErr w:type="spellStart"/>
      <w:r w:rsidRPr="00011513">
        <w:rPr>
          <w:rFonts w:ascii="Times New Roman" w:eastAsia="Times New Roman" w:hAnsi="Times New Roman" w:cs="Times New Roman"/>
          <w:sz w:val="16"/>
          <w:szCs w:val="16"/>
        </w:rPr>
        <w:t>софинансировании</w:t>
      </w:r>
      <w:proofErr w:type="spellEnd"/>
      <w:r w:rsidRPr="00011513">
        <w:rPr>
          <w:rFonts w:ascii="Times New Roman" w:eastAsia="Times New Roman" w:hAnsi="Times New Roman" w:cs="Times New Roman"/>
          <w:sz w:val="16"/>
          <w:szCs w:val="16"/>
        </w:rPr>
        <w:t xml:space="preserve"> инициативного проекта и (или) о готовности оказания ими содействия в реализации инициативного проекта в форме добровольного имущественного и (или) трудового участия заинтересованных лиц;</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доводит до сведения участников конкурсного отбора информацию о результатах конкурсного отбора.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7.2. Конкурсная комиссия осуществляет конкурсный отбор инициативных проектов в срок не более 15 календарных дней со дня их внесения в администрацию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7.3. Конкурсный отбор инициативных проектов и подведение итогов осуществляются на заседании конкурсной комиссии. Каждый член конкурсной комиссии осуществляет оценку инициативного проекта в соответствии с </w:t>
      </w:r>
      <w:r w:rsidRPr="00011513">
        <w:rPr>
          <w:rFonts w:ascii="Times New Roman" w:eastAsia="Times New Roman" w:hAnsi="Times New Roman" w:cs="Times New Roman"/>
          <w:color w:val="000000"/>
          <w:sz w:val="16"/>
          <w:szCs w:val="16"/>
        </w:rPr>
        <w:t>критериями</w:t>
      </w:r>
      <w:r w:rsidRPr="00011513">
        <w:rPr>
          <w:rFonts w:ascii="Times New Roman" w:eastAsia="Times New Roman" w:hAnsi="Times New Roman" w:cs="Times New Roman"/>
          <w:sz w:val="16"/>
          <w:szCs w:val="16"/>
        </w:rPr>
        <w:t xml:space="preserve"> оценки инициативных проектов, указанными в приложении № 3 к настоящему Порядку.</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На основании оценок, поставленных каждым членом конкурсной комиссии, выводится средний балл по каждому инициативному проекту.</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7.4. Оценка инициативного проекта осуществляется отдельно по каждому инициативному проекту.</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7.5. Оценка инициативного проекта по каждому критерию определяется в баллах.</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7.6. Максимальная итоговая оценка инициативного проекта составляет 100 баллов, минимальная 15.</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7.7. Прошедшими конкурсный отбор считаются инициативные проекты, которые по результатам итоговой оценки набрали 25 и более баллов.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7.8. Победителями конкурсного отбора признаются проекты, набравшие по результатам итоговой оценки наибольшее количество баллов.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В случае если по результатам итоговой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которого имеет более ранний срок.</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При недостаточности бюджетных ассигнований, предусмотренных в бюджете Шумерлинского муниципального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Шумерлинского муниципального округа в пределах объемов бюджетных ассигнований, предусмотренных в бюджете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7.9. Инициатор проекта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7.10. Решение конкурсной комиссии о признании инициативного проекта прошедшим (непрошедшим) конкурсный отбор оформляется протоколом заседания конкурсной комиссии в соответствии с пунктом 6.9 настоящего порядка.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7.11. Решение о поддержке инициативного проекта, прошедшего конкурсный отбор, принимается администрацией Шумерлинского муниципального округа в форме постановления администрации Шумерлинского муниципального округа в течение семи дней со дня получения протокола заседания конкурсной комиссии, и в указанный срок размещается на официальном сайте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7.12. Администрация Шумерлинского муниципального округа в течение пяти дней после принятия решения о поддержке инициативного проекта доводит до сведения инициаторов проектов, участвовавших в конкурсном отборе, результаты конкурсного отбора путем направления письменных уведомлений.</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7.13. Заявки, документы и материалы, не прошедшие конкурсный отбор, возвращаются участникам конкурсного отбора по их заявлению.</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jc w:val="center"/>
        <w:rPr>
          <w:rFonts w:ascii="Times New Roman" w:eastAsia="Times New Roman" w:hAnsi="Times New Roman" w:cs="Times New Roman"/>
          <w:sz w:val="16"/>
          <w:szCs w:val="16"/>
        </w:rPr>
      </w:pPr>
      <w:r w:rsidRPr="00011513">
        <w:rPr>
          <w:rFonts w:ascii="Times New Roman" w:eastAsia="Times New Roman" w:hAnsi="Times New Roman" w:cs="Times New Roman"/>
          <w:b/>
          <w:bCs/>
          <w:sz w:val="16"/>
          <w:szCs w:val="16"/>
        </w:rPr>
        <w:t>8. Порядок реализации инициативных проектов</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8.1. </w:t>
      </w:r>
      <w:proofErr w:type="gramStart"/>
      <w:r w:rsidRPr="00011513">
        <w:rPr>
          <w:rFonts w:ascii="Times New Roman" w:eastAsia="Times New Roman" w:hAnsi="Times New Roman" w:cs="Times New Roman"/>
          <w:sz w:val="16"/>
          <w:szCs w:val="16"/>
        </w:rPr>
        <w:t xml:space="preserve">Реализация инициативных проектов осуществляется на условиях </w:t>
      </w:r>
      <w:proofErr w:type="spellStart"/>
      <w:r w:rsidRPr="00011513">
        <w:rPr>
          <w:rFonts w:ascii="Times New Roman" w:eastAsia="Times New Roman" w:hAnsi="Times New Roman" w:cs="Times New Roman"/>
          <w:sz w:val="16"/>
          <w:szCs w:val="16"/>
        </w:rPr>
        <w:t>софинансирования</w:t>
      </w:r>
      <w:proofErr w:type="spellEnd"/>
      <w:r w:rsidRPr="00011513">
        <w:rPr>
          <w:rFonts w:ascii="Times New Roman" w:eastAsia="Times New Roman" w:hAnsi="Times New Roman" w:cs="Times New Roman"/>
          <w:sz w:val="16"/>
          <w:szCs w:val="16"/>
        </w:rPr>
        <w:t xml:space="preserve"> за счет средств бюджета Шумерлинского муниципального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roofErr w:type="gramEnd"/>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Реализация </w:t>
      </w:r>
      <w:proofErr w:type="gramStart"/>
      <w:r w:rsidRPr="00011513">
        <w:rPr>
          <w:rFonts w:ascii="Times New Roman" w:eastAsia="Times New Roman" w:hAnsi="Times New Roman" w:cs="Times New Roman"/>
          <w:sz w:val="16"/>
          <w:szCs w:val="16"/>
        </w:rPr>
        <w:t>инициативных проектов, выдвигаемых для получения финансовой поддержки за счет межбюджетных трансфертов осуществляется</w:t>
      </w:r>
      <w:proofErr w:type="gramEnd"/>
      <w:r w:rsidRPr="00011513">
        <w:rPr>
          <w:rFonts w:ascii="Times New Roman" w:eastAsia="Times New Roman" w:hAnsi="Times New Roman" w:cs="Times New Roman"/>
          <w:sz w:val="16"/>
          <w:szCs w:val="16"/>
        </w:rPr>
        <w:t xml:space="preserve"> на условиях </w:t>
      </w:r>
      <w:proofErr w:type="spellStart"/>
      <w:r w:rsidRPr="00011513">
        <w:rPr>
          <w:rFonts w:ascii="Times New Roman" w:eastAsia="Times New Roman" w:hAnsi="Times New Roman" w:cs="Times New Roman"/>
          <w:sz w:val="16"/>
          <w:szCs w:val="16"/>
        </w:rPr>
        <w:t>софинансирования</w:t>
      </w:r>
      <w:proofErr w:type="spellEnd"/>
      <w:r w:rsidRPr="00011513">
        <w:rPr>
          <w:rFonts w:ascii="Times New Roman" w:eastAsia="Times New Roman" w:hAnsi="Times New Roman" w:cs="Times New Roman"/>
          <w:sz w:val="16"/>
          <w:szCs w:val="16"/>
        </w:rPr>
        <w:t xml:space="preserve"> за счет средств республиканского бюджета Чувашской Республики, за счет средств бюджета Шумерлинского муниципального округа, инициативных платежей в объеме, предусмотренном инициативным проектом и (или) добровольного имущественного и (или) трудового участия.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8.2. Администрацией Шумерлинского муниципального округа ежегодно устанавливается общая предельная сумма финансирования инициативных проектов, исходя из общей суммы средств, предусмотренных в бюджете Шумерлинского муниципального округа.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8.3. Не допускается выделение финансовых средств из бюджета Шумерлинского муниципального округа </w:t>
      </w:r>
      <w:proofErr w:type="gramStart"/>
      <w:r w:rsidRPr="00011513">
        <w:rPr>
          <w:rFonts w:ascii="Times New Roman" w:eastAsia="Times New Roman" w:hAnsi="Times New Roman" w:cs="Times New Roman"/>
          <w:sz w:val="16"/>
          <w:szCs w:val="16"/>
        </w:rPr>
        <w:t>на</w:t>
      </w:r>
      <w:proofErr w:type="gramEnd"/>
      <w:r w:rsidRPr="00011513">
        <w:rPr>
          <w:rFonts w:ascii="Times New Roman" w:eastAsia="Times New Roman" w:hAnsi="Times New Roman" w:cs="Times New Roman"/>
          <w:sz w:val="16"/>
          <w:szCs w:val="16"/>
        </w:rPr>
        <w:t xml:space="preserve">: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1) объекты частной собственности;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2) объекты, расположенные в садоводческих некоммерческих организациях, не находящихся в муниципальной собственности;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3) ремонт или строительство объектов культового и религиозного назначения;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4) проекты, которые могут иметь негативное воздействие на окружающую среду;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5) ремонт или строительство административных зданий, сооружений, являющихся частной собственностью.</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8.4. Уровень </w:t>
      </w:r>
      <w:proofErr w:type="spellStart"/>
      <w:r w:rsidRPr="00011513">
        <w:rPr>
          <w:rFonts w:ascii="Times New Roman" w:eastAsia="Times New Roman" w:hAnsi="Times New Roman" w:cs="Times New Roman"/>
          <w:sz w:val="16"/>
          <w:szCs w:val="16"/>
        </w:rPr>
        <w:t>софинансирования</w:t>
      </w:r>
      <w:proofErr w:type="spellEnd"/>
      <w:r w:rsidRPr="00011513">
        <w:rPr>
          <w:rFonts w:ascii="Times New Roman" w:eastAsia="Times New Roman" w:hAnsi="Times New Roman" w:cs="Times New Roman"/>
          <w:sz w:val="16"/>
          <w:szCs w:val="16"/>
        </w:rPr>
        <w:t xml:space="preserve"> инициативного проекта за счет средств бюджета Шумерлинского муниципального округа составляет не более 85% от стоимости реализации инициативного проекта.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lastRenderedPageBreak/>
        <w:t xml:space="preserve">8.5. Инициатор проекта до начала его реализации обеспечивает внесение инициативных платежей в доход бюджета Шумерлинского муниципального округа. Инициативные платежи, зачисляются в форме добровольных пожертвований или иных целевых поступлений в виде </w:t>
      </w:r>
      <w:proofErr w:type="spellStart"/>
      <w:r w:rsidRPr="00011513">
        <w:rPr>
          <w:rFonts w:ascii="Times New Roman" w:eastAsia="Times New Roman" w:hAnsi="Times New Roman" w:cs="Times New Roman"/>
          <w:sz w:val="16"/>
          <w:szCs w:val="16"/>
        </w:rPr>
        <w:t>софинансирования</w:t>
      </w:r>
      <w:proofErr w:type="spellEnd"/>
      <w:r w:rsidRPr="00011513">
        <w:rPr>
          <w:rFonts w:ascii="Times New Roman" w:eastAsia="Times New Roman" w:hAnsi="Times New Roman" w:cs="Times New Roman"/>
          <w:sz w:val="16"/>
          <w:szCs w:val="16"/>
        </w:rPr>
        <w:t xml:space="preserve"> в бюджет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8.6. Документальным подтверждением </w:t>
      </w:r>
      <w:proofErr w:type="spellStart"/>
      <w:r w:rsidRPr="00011513">
        <w:rPr>
          <w:rFonts w:ascii="Times New Roman" w:eastAsia="Times New Roman" w:hAnsi="Times New Roman" w:cs="Times New Roman"/>
          <w:sz w:val="16"/>
          <w:szCs w:val="16"/>
        </w:rPr>
        <w:t>софинансирования</w:t>
      </w:r>
      <w:proofErr w:type="spellEnd"/>
      <w:r w:rsidRPr="00011513">
        <w:rPr>
          <w:rFonts w:ascii="Times New Roman" w:eastAsia="Times New Roman" w:hAnsi="Times New Roman" w:cs="Times New Roman"/>
          <w:sz w:val="16"/>
          <w:szCs w:val="16"/>
        </w:rPr>
        <w:t xml:space="preserve"> инициативного проекта жителями Шумерлинского муниципального округа, индивидуальными предпринимателями, юридическими лицами являются договоры пожертвования, платежные поручения.</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8.7. Средства, предусмотренные на реализацию инициативных проектов, распределяются между главными распорядителями бюджетных средств администрации Шумерлинского муниципального округа (далее - ГРБС) в соответствии с отраслевой направленностью инициативных проектов.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8.8. ГРБС Администрации обеспечивают результативность, адресность и целевой характер использования денежных средств, выделенных для реализации инициативного проекта.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8.9. Учет инициативных платежей осуществляется ГРБС отдельно по каждому проекту.</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8.10. </w:t>
      </w:r>
      <w:proofErr w:type="gramStart"/>
      <w:r w:rsidRPr="00011513">
        <w:rPr>
          <w:rFonts w:ascii="Times New Roman" w:eastAsia="Times New Roman" w:hAnsi="Times New Roman" w:cs="Times New Roman"/>
          <w:sz w:val="16"/>
          <w:szCs w:val="16"/>
        </w:rPr>
        <w:t>Контроль за</w:t>
      </w:r>
      <w:proofErr w:type="gramEnd"/>
      <w:r w:rsidRPr="00011513">
        <w:rPr>
          <w:rFonts w:ascii="Times New Roman" w:eastAsia="Times New Roman" w:hAnsi="Times New Roman" w:cs="Times New Roman"/>
          <w:sz w:val="16"/>
          <w:szCs w:val="16"/>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8.11.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1513" w:rsidRPr="00011513" w:rsidRDefault="00011513" w:rsidP="00011513">
      <w:pPr>
        <w:spacing w:after="0" w:line="240" w:lineRule="auto"/>
        <w:ind w:firstLine="540"/>
        <w:jc w:val="both"/>
        <w:rPr>
          <w:rFonts w:ascii="Verdana" w:eastAsia="Times New Roman" w:hAnsi="Verdana" w:cs="Times New Roman"/>
          <w:color w:val="000000"/>
          <w:sz w:val="16"/>
          <w:szCs w:val="16"/>
        </w:rPr>
      </w:pPr>
      <w:r w:rsidRPr="00011513">
        <w:rPr>
          <w:rFonts w:ascii="Times New Roman" w:eastAsia="Times New Roman" w:hAnsi="Times New Roman" w:cs="Times New Roman"/>
          <w:color w:val="000000"/>
          <w:sz w:val="16"/>
          <w:szCs w:val="16"/>
        </w:rPr>
        <w:t xml:space="preserve">8.12. </w:t>
      </w:r>
      <w:proofErr w:type="gramStart"/>
      <w:r w:rsidRPr="00011513">
        <w:rPr>
          <w:rFonts w:ascii="Times New Roman" w:eastAsia="Times New Roman" w:hAnsi="Times New Roman" w:cs="Times New Roman"/>
          <w:color w:val="000000"/>
          <w:sz w:val="16"/>
          <w:szCs w:val="16"/>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w:t>
      </w:r>
      <w:r w:rsidRPr="00011513">
        <w:rPr>
          <w:rFonts w:ascii="Times New Roman" w:eastAsia="Times New Roman" w:hAnsi="Times New Roman" w:cs="Times New Roman"/>
          <w:sz w:val="16"/>
          <w:szCs w:val="16"/>
        </w:rPr>
        <w:t>Шумерлинского муниципального округа</w:t>
      </w:r>
      <w:r w:rsidRPr="00011513">
        <w:rPr>
          <w:rFonts w:ascii="Times New Roman" w:eastAsia="Times New Roman" w:hAnsi="Times New Roman" w:cs="Times New Roman"/>
          <w:color w:val="000000"/>
          <w:sz w:val="16"/>
          <w:szCs w:val="16"/>
        </w:rPr>
        <w:t xml:space="preserve"> в полном объеме средств, необходимых для </w:t>
      </w:r>
      <w:proofErr w:type="spellStart"/>
      <w:r w:rsidRPr="00011513">
        <w:rPr>
          <w:rFonts w:ascii="Times New Roman" w:eastAsia="Times New Roman" w:hAnsi="Times New Roman" w:cs="Times New Roman"/>
          <w:color w:val="000000"/>
          <w:sz w:val="16"/>
          <w:szCs w:val="16"/>
        </w:rPr>
        <w:t>софинансирования</w:t>
      </w:r>
      <w:proofErr w:type="spellEnd"/>
      <w:r w:rsidRPr="00011513">
        <w:rPr>
          <w:rFonts w:ascii="Times New Roman" w:eastAsia="Times New Roman" w:hAnsi="Times New Roman" w:cs="Times New Roman"/>
          <w:color w:val="000000"/>
          <w:sz w:val="16"/>
          <w:szCs w:val="16"/>
        </w:rPr>
        <w:t xml:space="preserve"> реализации инициативного проекта.</w:t>
      </w:r>
      <w:proofErr w:type="gramEnd"/>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8.13. Инициаторы проекта, другие граждане, проживающие на территории Шумерлинского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11513">
        <w:rPr>
          <w:rFonts w:ascii="Times New Roman" w:eastAsia="Times New Roman" w:hAnsi="Times New Roman" w:cs="Times New Roman"/>
          <w:sz w:val="16"/>
          <w:szCs w:val="16"/>
        </w:rPr>
        <w:t>контроль за</w:t>
      </w:r>
      <w:proofErr w:type="gramEnd"/>
      <w:r w:rsidRPr="00011513">
        <w:rPr>
          <w:rFonts w:ascii="Times New Roman" w:eastAsia="Times New Roman" w:hAnsi="Times New Roman" w:cs="Times New Roman"/>
          <w:sz w:val="16"/>
          <w:szCs w:val="16"/>
        </w:rPr>
        <w:t xml:space="preserve"> реализацией инициативного проекта в формах, не противоречащих законодательству Российской Федерации.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8.14. Инициаторы проекта или их представители принимают участие в приемке результатов поставки товаров, выполнения работ, оказания услуг.</w:t>
      </w:r>
    </w:p>
    <w:p w:rsidR="00011513" w:rsidRPr="00011513" w:rsidRDefault="00011513" w:rsidP="00011513">
      <w:pPr>
        <w:spacing w:after="0" w:line="240" w:lineRule="auto"/>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         8.15.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официальному опубликованию на официальном сайте Шумерлинского муниципального округа.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8.16. Отчет об итогах реализации инициативного проекта подлежит опубликованию на официальном сайте Шумерлинского муниципального округа в разделе "Инициативные проекты" в течение 30 календарных дней со дня завершения реализации инициативного проекта. </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jc w:val="center"/>
        <w:rPr>
          <w:rFonts w:ascii="Times New Roman" w:eastAsia="Times New Roman" w:hAnsi="Times New Roman" w:cs="Times New Roman"/>
          <w:sz w:val="16"/>
          <w:szCs w:val="16"/>
        </w:rPr>
      </w:pPr>
      <w:r w:rsidRPr="00011513">
        <w:rPr>
          <w:rFonts w:ascii="Times New Roman" w:eastAsia="Times New Roman" w:hAnsi="Times New Roman" w:cs="Times New Roman"/>
          <w:b/>
          <w:bCs/>
          <w:sz w:val="16"/>
          <w:szCs w:val="16"/>
        </w:rPr>
        <w:t>9. Порядок расчета и возврата сумм инициативных платежей</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9.1. В случае</w:t>
      </w:r>
      <w:proofErr w:type="gramStart"/>
      <w:r w:rsidRPr="00011513">
        <w:rPr>
          <w:rFonts w:ascii="Times New Roman" w:eastAsia="Times New Roman" w:hAnsi="Times New Roman" w:cs="Times New Roman"/>
          <w:sz w:val="16"/>
          <w:szCs w:val="16"/>
        </w:rPr>
        <w:t>,</w:t>
      </w:r>
      <w:proofErr w:type="gramEnd"/>
      <w:r w:rsidRPr="00011513">
        <w:rPr>
          <w:rFonts w:ascii="Times New Roman" w:eastAsia="Times New Roman" w:hAnsi="Times New Roman" w:cs="Times New Roman"/>
          <w:sz w:val="16"/>
          <w:szCs w:val="16"/>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Шумерлинского муниципального округа (далее - денежные средства, подлежащие возврату) в срок до 31 декабря текущего года.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9.2. </w:t>
      </w:r>
      <w:r w:rsidRPr="00011513">
        <w:rPr>
          <w:rFonts w:ascii="Times New Roman" w:eastAsia="Times New Roman" w:hAnsi="Times New Roman" w:cs="Times New Roman"/>
          <w:color w:val="000000"/>
          <w:sz w:val="16"/>
          <w:szCs w:val="16"/>
          <w:shd w:val="clear" w:color="auto" w:fill="FFFFFF"/>
        </w:rPr>
        <w:t>Порядок расчета</w:t>
      </w:r>
      <w:r w:rsidRPr="00011513">
        <w:rPr>
          <w:rFonts w:ascii="Times New Roman" w:eastAsia="Times New Roman" w:hAnsi="Times New Roman" w:cs="Times New Roman"/>
          <w:sz w:val="16"/>
          <w:szCs w:val="16"/>
        </w:rPr>
        <w:t xml:space="preserve"> подлежащих возврату сумм инициаторам инициативного проекта, в случае наличия остатка инициативных платежей по итогам реализации инициативного проекта, размер денежных средств, рассчитывается исходя из процентного соотношения </w:t>
      </w:r>
      <w:proofErr w:type="spellStart"/>
      <w:r w:rsidRPr="00011513">
        <w:rPr>
          <w:rFonts w:ascii="Times New Roman" w:eastAsia="Times New Roman" w:hAnsi="Times New Roman" w:cs="Times New Roman"/>
          <w:sz w:val="16"/>
          <w:szCs w:val="16"/>
        </w:rPr>
        <w:t>софинансирования</w:t>
      </w:r>
      <w:proofErr w:type="spellEnd"/>
      <w:r w:rsidRPr="00011513">
        <w:rPr>
          <w:rFonts w:ascii="Times New Roman" w:eastAsia="Times New Roman" w:hAnsi="Times New Roman" w:cs="Times New Roman"/>
          <w:sz w:val="16"/>
          <w:szCs w:val="16"/>
        </w:rPr>
        <w:t xml:space="preserve"> инициативного проекта. </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 9.3. В целях возврата инициативных платежей, лица </w:t>
      </w:r>
      <w:r w:rsidRPr="00011513">
        <w:rPr>
          <w:rFonts w:ascii="Times New Roman" w:eastAsia="Times New Roman" w:hAnsi="Times New Roman" w:cs="Times New Roman"/>
          <w:color w:val="000000"/>
          <w:sz w:val="16"/>
          <w:szCs w:val="16"/>
          <w:shd w:val="clear" w:color="auto" w:fill="FFFFFF"/>
        </w:rPr>
        <w:t xml:space="preserve">осуществившие  перечисление денежные средства в </w:t>
      </w:r>
      <w:r w:rsidRPr="00011513">
        <w:rPr>
          <w:rFonts w:ascii="Times New Roman" w:eastAsia="Times New Roman" w:hAnsi="Times New Roman" w:cs="Times New Roman"/>
          <w:sz w:val="16"/>
          <w:szCs w:val="16"/>
        </w:rPr>
        <w:t>бюджет Шумерлинского муниципального округа</w:t>
      </w:r>
      <w:r w:rsidRPr="00011513">
        <w:rPr>
          <w:rFonts w:ascii="Times New Roman" w:eastAsia="Times New Roman" w:hAnsi="Times New Roman" w:cs="Times New Roman"/>
          <w:color w:val="000000"/>
          <w:sz w:val="16"/>
          <w:szCs w:val="16"/>
          <w:shd w:val="clear" w:color="auto" w:fill="FFFFFF"/>
        </w:rPr>
        <w:t xml:space="preserve">, </w:t>
      </w:r>
      <w:r w:rsidRPr="00011513">
        <w:rPr>
          <w:rFonts w:ascii="Times New Roman" w:eastAsia="Times New Roman" w:hAnsi="Times New Roman" w:cs="Times New Roman"/>
          <w:sz w:val="16"/>
          <w:szCs w:val="16"/>
        </w:rPr>
        <w:t xml:space="preserve"> предоставляют заявление на возврат денежных средств с указанием банковских реквизитов в администрацию </w:t>
      </w:r>
      <w:r w:rsidRPr="00011513">
        <w:rPr>
          <w:rFonts w:ascii="Times New Roman" w:eastAsia="Times New Roman" w:hAnsi="Times New Roman" w:cs="Times New Roman"/>
          <w:color w:val="000000"/>
          <w:sz w:val="16"/>
          <w:szCs w:val="16"/>
          <w:shd w:val="clear" w:color="auto" w:fill="FFFFFF"/>
        </w:rPr>
        <w:t>Шумерлинского муниципального округа</w:t>
      </w:r>
      <w:r w:rsidRPr="00011513">
        <w:rPr>
          <w:rFonts w:ascii="Times New Roman" w:eastAsia="Times New Roman" w:hAnsi="Times New Roman" w:cs="Times New Roman"/>
          <w:sz w:val="16"/>
          <w:szCs w:val="16"/>
        </w:rPr>
        <w:t>.</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9.4. </w:t>
      </w:r>
      <w:proofErr w:type="gramStart"/>
      <w:r w:rsidRPr="00011513">
        <w:rPr>
          <w:rFonts w:ascii="Times New Roman" w:eastAsia="Times New Roman" w:hAnsi="Times New Roman" w:cs="Times New Roman"/>
          <w:sz w:val="16"/>
          <w:szCs w:val="16"/>
        </w:rPr>
        <w:t xml:space="preserve">ГРБС администрации </w:t>
      </w:r>
      <w:r w:rsidRPr="00011513">
        <w:rPr>
          <w:rFonts w:ascii="Times New Roman" w:eastAsia="Times New Roman" w:hAnsi="Times New Roman" w:cs="Times New Roman"/>
          <w:color w:val="000000"/>
          <w:sz w:val="16"/>
          <w:szCs w:val="16"/>
          <w:shd w:val="clear" w:color="auto" w:fill="FFFFFF"/>
        </w:rPr>
        <w:t>Шумерлинского муниципального округа</w:t>
      </w:r>
      <w:r w:rsidRPr="00011513">
        <w:rPr>
          <w:rFonts w:ascii="Times New Roman" w:eastAsia="Times New Roman" w:hAnsi="Times New Roman" w:cs="Times New Roman"/>
          <w:sz w:val="16"/>
          <w:szCs w:val="16"/>
        </w:rPr>
        <w:t>, осуществляющее учет инициативных платежей, в течение пяти рабочих дней со дня поступления заявления осуществляет возврат денежных средств.</w:t>
      </w:r>
      <w:proofErr w:type="gramEnd"/>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spacing w:after="0" w:line="240" w:lineRule="auto"/>
        <w:ind w:left="4536"/>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Приложение № 1</w:t>
      </w:r>
    </w:p>
    <w:p w:rsidR="00011513" w:rsidRPr="00011513" w:rsidRDefault="00011513" w:rsidP="00011513">
      <w:pPr>
        <w:spacing w:after="0" w:line="240" w:lineRule="auto"/>
        <w:ind w:left="4536"/>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      к Порядку 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 Шумерлинского муниципального округа</w:t>
      </w:r>
    </w:p>
    <w:p w:rsidR="00011513" w:rsidRPr="00011513" w:rsidRDefault="00011513" w:rsidP="00011513">
      <w:pPr>
        <w:spacing w:after="0" w:line="240" w:lineRule="auto"/>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rPr>
      </w:pP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b/>
          <w:bCs/>
          <w:sz w:val="16"/>
          <w:szCs w:val="16"/>
        </w:rPr>
        <w:t>Инициативный проект</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1. Наименование инициативного проекта: 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2. Место реализации инициативного проекта: 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2.1. Территория Шумерлинского муниципального округа: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3. Описание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3.1. Типология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3.2. Описание проблемы, на решение которой направлен инициативный проект:</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011513">
        <w:rPr>
          <w:rFonts w:ascii="Times New Roman" w:eastAsia="Times New Roman" w:hAnsi="Times New Roman" w:cs="Times New Roman"/>
          <w:sz w:val="16"/>
          <w:szCs w:val="16"/>
        </w:rPr>
        <w:t>___________________________________________________________________________</w:t>
      </w:r>
      <w:proofErr w:type="gramEnd"/>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proofErr w:type="gramStart"/>
      <w:r w:rsidRPr="00011513">
        <w:rPr>
          <w:rFonts w:ascii="Times New Roman" w:eastAsia="Times New Roman" w:hAnsi="Times New Roman" w:cs="Times New Roman"/>
          <w:sz w:val="16"/>
          <w:szCs w:val="16"/>
        </w:rPr>
        <w:t>(суть проблемы, ее негативные социально-экономические последствия,</w:t>
      </w:r>
      <w:proofErr w:type="gramEnd"/>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степень неотложности решения проблемы, текущее состояние объекта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общественной инфраструктуры, </w:t>
      </w:r>
      <w:proofErr w:type="gramStart"/>
      <w:r w:rsidRPr="00011513">
        <w:rPr>
          <w:rFonts w:ascii="Times New Roman" w:eastAsia="Times New Roman" w:hAnsi="Times New Roman" w:cs="Times New Roman"/>
          <w:sz w:val="16"/>
          <w:szCs w:val="16"/>
        </w:rPr>
        <w:t>предусмотренного</w:t>
      </w:r>
      <w:proofErr w:type="gramEnd"/>
      <w:r w:rsidRPr="00011513">
        <w:rPr>
          <w:rFonts w:ascii="Times New Roman" w:eastAsia="Times New Roman" w:hAnsi="Times New Roman" w:cs="Times New Roman"/>
          <w:sz w:val="16"/>
          <w:szCs w:val="16"/>
        </w:rPr>
        <w:t xml:space="preserve"> проектом, и т.д.)</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4. Обоснование предложений по решению указанной проблемы: 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5. Описание ожидаемого результата: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(как изменится ситуация после реализации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6. Стоимость проекта 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6.1.    Предварительный   расчет   необходимых   расходов   на   реализацию</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инициативного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w:t>
      </w:r>
      <w:r w:rsidRPr="00011513">
        <w:rPr>
          <w:rFonts w:ascii="Times New Roman" w:eastAsia="Times New Roman" w:hAnsi="Times New Roman" w:cs="Times New Roman"/>
          <w:b/>
          <w:bCs/>
          <w:sz w:val="16"/>
          <w:szCs w:val="16"/>
        </w:rPr>
        <w:t>Таблица 1</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lastRenderedPageBreak/>
        <w:t> </w:t>
      </w:r>
    </w:p>
    <w:tbl>
      <w:tblPr>
        <w:tblW w:w="8980" w:type="dxa"/>
        <w:tblInd w:w="20" w:type="dxa"/>
        <w:tblCellMar>
          <w:left w:w="0" w:type="dxa"/>
          <w:right w:w="0" w:type="dxa"/>
        </w:tblCellMar>
        <w:tblLook w:val="04A0" w:firstRow="1" w:lastRow="0" w:firstColumn="1" w:lastColumn="0" w:noHBand="0" w:noVBand="1"/>
      </w:tblPr>
      <w:tblGrid>
        <w:gridCol w:w="254"/>
        <w:gridCol w:w="5400"/>
        <w:gridCol w:w="2412"/>
        <w:gridCol w:w="914"/>
      </w:tblGrid>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w:t>
            </w:r>
          </w:p>
          <w:p w:rsidR="00011513" w:rsidRPr="00011513" w:rsidRDefault="00011513" w:rsidP="00011513">
            <w:pPr>
              <w:spacing w:after="0" w:line="240" w:lineRule="auto"/>
              <w:jc w:val="center"/>
              <w:rPr>
                <w:rFonts w:ascii="Verdana" w:eastAsia="Times New Roman" w:hAnsi="Verdana" w:cs="Times New Roman"/>
                <w:sz w:val="16"/>
                <w:szCs w:val="16"/>
              </w:rPr>
            </w:pPr>
            <w:proofErr w:type="spellStart"/>
            <w:r w:rsidRPr="00011513">
              <w:rPr>
                <w:rFonts w:ascii="Times New Roman" w:eastAsia="Times New Roman" w:hAnsi="Times New Roman" w:cs="Times New Roman"/>
                <w:sz w:val="16"/>
                <w:szCs w:val="16"/>
              </w:rPr>
              <w:t>пп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Виды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Полная стоимость, рублей</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Описание</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Разработка проектно-сметной, технической документации</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Ремонтно-строительные работы (в соответствии со сметой)</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Приобретение материалов</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Приобретение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Обучение/консультирование</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Строительный контроль</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Прочие расходы (описание)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b/>
                <w:bCs/>
                <w:sz w:val="16"/>
                <w:szCs w:val="16"/>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bl>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6.2.  Сведения  о планируемом (возможном) финансовом, имущественном и (или)</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трудовом  участии  заинтересованных  лиц в реализации данного инициативного</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w:t>
      </w:r>
      <w:r w:rsidRPr="00011513">
        <w:rPr>
          <w:rFonts w:ascii="Times New Roman" w:eastAsia="Times New Roman" w:hAnsi="Times New Roman" w:cs="Times New Roman"/>
          <w:b/>
          <w:bCs/>
          <w:sz w:val="16"/>
          <w:szCs w:val="16"/>
        </w:rPr>
        <w:t>Таблица 2</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bl>
      <w:tblPr>
        <w:tblW w:w="9020" w:type="dxa"/>
        <w:tblInd w:w="20" w:type="dxa"/>
        <w:tblCellMar>
          <w:left w:w="0" w:type="dxa"/>
          <w:right w:w="0" w:type="dxa"/>
        </w:tblCellMar>
        <w:tblLook w:val="04A0" w:firstRow="1" w:lastRow="0" w:firstColumn="1" w:lastColumn="0" w:noHBand="0" w:noVBand="1"/>
      </w:tblPr>
      <w:tblGrid>
        <w:gridCol w:w="192"/>
        <w:gridCol w:w="7834"/>
        <w:gridCol w:w="994"/>
      </w:tblGrid>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w:t>
            </w:r>
          </w:p>
          <w:p w:rsidR="00011513" w:rsidRPr="00011513" w:rsidRDefault="00011513" w:rsidP="00011513">
            <w:pPr>
              <w:spacing w:after="0" w:line="240" w:lineRule="auto"/>
              <w:jc w:val="center"/>
              <w:rPr>
                <w:rFonts w:ascii="Verdana" w:eastAsia="Times New Roman" w:hAnsi="Verdana" w:cs="Times New Roman"/>
                <w:sz w:val="16"/>
                <w:szCs w:val="16"/>
              </w:rPr>
            </w:pPr>
            <w:proofErr w:type="spellStart"/>
            <w:r w:rsidRPr="00011513">
              <w:rPr>
                <w:rFonts w:ascii="Times New Roman" w:eastAsia="Times New Roman" w:hAnsi="Times New Roman" w:cs="Times New Roman"/>
                <w:sz w:val="16"/>
                <w:szCs w:val="16"/>
              </w:rPr>
              <w:t>пп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Источники финансирования мероприятий инициативного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Сумма, рублей</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Денежные поступления от населения &lt;*&gt;</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Денежные поступления от ТОС, ТСЖ, юридических лиц, индивидуальных предпринимателей, общественных организаций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b/>
                <w:bCs/>
                <w:sz w:val="16"/>
                <w:szCs w:val="16"/>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bl>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&lt;*&gt; Инициативные платежи, перечисляемые в бюджет Шумерлинского района.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Денежные поступления от юридических лиц,</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индивидуальных предпринимателей, ТОС, ТСЖ</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w:t>
      </w:r>
      <w:r w:rsidRPr="00011513">
        <w:rPr>
          <w:rFonts w:ascii="Times New Roman" w:eastAsia="Times New Roman" w:hAnsi="Times New Roman" w:cs="Times New Roman"/>
          <w:b/>
          <w:bCs/>
          <w:sz w:val="16"/>
          <w:szCs w:val="16"/>
        </w:rPr>
        <w:t>Таблица 3</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bl>
      <w:tblPr>
        <w:tblW w:w="9020" w:type="dxa"/>
        <w:tblInd w:w="20" w:type="dxa"/>
        <w:tblCellMar>
          <w:left w:w="0" w:type="dxa"/>
          <w:right w:w="0" w:type="dxa"/>
        </w:tblCellMar>
        <w:tblLook w:val="04A0" w:firstRow="1" w:lastRow="0" w:firstColumn="1" w:lastColumn="0" w:noHBand="0" w:noVBand="1"/>
      </w:tblPr>
      <w:tblGrid>
        <w:gridCol w:w="194"/>
        <w:gridCol w:w="7778"/>
        <w:gridCol w:w="1048"/>
      </w:tblGrid>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N</w:t>
            </w:r>
          </w:p>
          <w:p w:rsidR="00011513" w:rsidRPr="00011513" w:rsidRDefault="00011513" w:rsidP="00011513">
            <w:pPr>
              <w:spacing w:after="0" w:line="240" w:lineRule="auto"/>
              <w:jc w:val="center"/>
              <w:rPr>
                <w:rFonts w:ascii="Verdana" w:eastAsia="Times New Roman" w:hAnsi="Verdana" w:cs="Times New Roman"/>
                <w:sz w:val="16"/>
                <w:szCs w:val="16"/>
              </w:rPr>
            </w:pPr>
            <w:proofErr w:type="spellStart"/>
            <w:r w:rsidRPr="00011513">
              <w:rPr>
                <w:rFonts w:ascii="Times New Roman" w:eastAsia="Times New Roman" w:hAnsi="Times New Roman" w:cs="Times New Roman"/>
                <w:sz w:val="16"/>
                <w:szCs w:val="16"/>
              </w:rPr>
              <w:t>пп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Наименование юридического лица, индивидуального предпринимателя, ТОС, ТСЖ, общественной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Сумма, рублей</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b/>
                <w:bCs/>
                <w:sz w:val="16"/>
                <w:szCs w:val="16"/>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bl>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Имущественное и (или) трудовое участие</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инициаторов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w:t>
      </w:r>
      <w:r w:rsidRPr="00011513">
        <w:rPr>
          <w:rFonts w:ascii="Times New Roman" w:eastAsia="Times New Roman" w:hAnsi="Times New Roman" w:cs="Times New Roman"/>
          <w:b/>
          <w:bCs/>
          <w:sz w:val="16"/>
          <w:szCs w:val="16"/>
        </w:rPr>
        <w:t>Таблица 4</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bl>
      <w:tblPr>
        <w:tblW w:w="9020" w:type="dxa"/>
        <w:tblInd w:w="20" w:type="dxa"/>
        <w:tblCellMar>
          <w:left w:w="0" w:type="dxa"/>
          <w:right w:w="0" w:type="dxa"/>
        </w:tblCellMar>
        <w:tblLook w:val="04A0" w:firstRow="1" w:lastRow="0" w:firstColumn="1" w:lastColumn="0" w:noHBand="0" w:noVBand="1"/>
      </w:tblPr>
      <w:tblGrid>
        <w:gridCol w:w="440"/>
        <w:gridCol w:w="7407"/>
        <w:gridCol w:w="1173"/>
      </w:tblGrid>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N</w:t>
            </w:r>
          </w:p>
          <w:p w:rsidR="00011513" w:rsidRPr="00011513" w:rsidRDefault="00011513" w:rsidP="00011513">
            <w:pPr>
              <w:spacing w:after="0" w:line="240" w:lineRule="auto"/>
              <w:jc w:val="center"/>
              <w:rPr>
                <w:rFonts w:ascii="Verdana" w:eastAsia="Times New Roman" w:hAnsi="Verdana" w:cs="Times New Roman"/>
                <w:sz w:val="16"/>
                <w:szCs w:val="16"/>
              </w:rPr>
            </w:pPr>
            <w:proofErr w:type="spellStart"/>
            <w:r w:rsidRPr="00011513">
              <w:rPr>
                <w:rFonts w:ascii="Times New Roman" w:eastAsia="Times New Roman" w:hAnsi="Times New Roman" w:cs="Times New Roman"/>
                <w:sz w:val="16"/>
                <w:szCs w:val="16"/>
              </w:rPr>
              <w:t>пп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Имущественное и (или) трудовое участие инициаторов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Описание</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Имущественное участие:</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1.1.</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i/>
                <w:iCs/>
                <w:sz w:val="16"/>
                <w:szCs w:val="16"/>
              </w:rPr>
              <w:t>физических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i/>
                <w:iCs/>
                <w:sz w:val="16"/>
                <w:szCs w:val="16"/>
              </w:rPr>
              <w:t>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Трудовое участие</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bl>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6.3.   Объем   средств   бюджета   Шумерлинского муниципального округа,  предполагаемых  для</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использования   на   реализацию   инициативного   проекта,  за  исключением</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планируемого объема инициативных платежей:</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w:t>
      </w:r>
      <w:r w:rsidRPr="00011513">
        <w:rPr>
          <w:rFonts w:ascii="Times New Roman" w:eastAsia="Times New Roman" w:hAnsi="Times New Roman" w:cs="Times New Roman"/>
          <w:b/>
          <w:bCs/>
          <w:sz w:val="16"/>
          <w:szCs w:val="16"/>
        </w:rPr>
        <w:t>Таблица 5</w:t>
      </w:r>
    </w:p>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bl>
      <w:tblPr>
        <w:tblW w:w="9020" w:type="dxa"/>
        <w:tblInd w:w="20" w:type="dxa"/>
        <w:tblCellMar>
          <w:left w:w="0" w:type="dxa"/>
          <w:right w:w="0" w:type="dxa"/>
        </w:tblCellMar>
        <w:tblLook w:val="04A0" w:firstRow="1" w:lastRow="0" w:firstColumn="1" w:lastColumn="0" w:noHBand="0" w:noVBand="1"/>
      </w:tblPr>
      <w:tblGrid>
        <w:gridCol w:w="368"/>
        <w:gridCol w:w="6656"/>
        <w:gridCol w:w="1996"/>
      </w:tblGrid>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N</w:t>
            </w:r>
          </w:p>
          <w:p w:rsidR="00011513" w:rsidRPr="00011513" w:rsidRDefault="00011513" w:rsidP="00011513">
            <w:pPr>
              <w:spacing w:after="0" w:line="240" w:lineRule="auto"/>
              <w:jc w:val="center"/>
              <w:rPr>
                <w:rFonts w:ascii="Verdana" w:eastAsia="Times New Roman" w:hAnsi="Verdana" w:cs="Times New Roman"/>
                <w:sz w:val="16"/>
                <w:szCs w:val="16"/>
              </w:rPr>
            </w:pPr>
            <w:proofErr w:type="spellStart"/>
            <w:r w:rsidRPr="00011513">
              <w:rPr>
                <w:rFonts w:ascii="Times New Roman" w:eastAsia="Times New Roman" w:hAnsi="Times New Roman" w:cs="Times New Roman"/>
                <w:sz w:val="16"/>
                <w:szCs w:val="16"/>
              </w:rPr>
              <w:t>пп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Источники финансирования мероприятий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Сумма, рублей</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Бюджет Шумерлинского муниципального округа</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r w:rsidR="00011513" w:rsidRPr="00011513" w:rsidTr="0084126F">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b/>
                <w:bCs/>
                <w:sz w:val="16"/>
                <w:szCs w:val="16"/>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011513" w:rsidRPr="00011513" w:rsidRDefault="00011513" w:rsidP="00011513">
            <w:pPr>
              <w:spacing w:after="0" w:line="240" w:lineRule="auto"/>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tc>
      </w:tr>
    </w:tbl>
    <w:p w:rsidR="00011513" w:rsidRPr="00011513" w:rsidRDefault="00011513" w:rsidP="00011513">
      <w:pPr>
        <w:spacing w:after="0" w:line="240" w:lineRule="auto"/>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7. Социальная эффективность реализации инициативного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7.1. </w:t>
      </w:r>
      <w:proofErr w:type="spellStart"/>
      <w:r w:rsidRPr="00011513">
        <w:rPr>
          <w:rFonts w:ascii="Times New Roman" w:eastAsia="Times New Roman" w:hAnsi="Times New Roman" w:cs="Times New Roman"/>
          <w:sz w:val="16"/>
          <w:szCs w:val="16"/>
        </w:rPr>
        <w:t>Благополучатели</w:t>
      </w:r>
      <w:proofErr w:type="spellEnd"/>
      <w:r w:rsidRPr="00011513">
        <w:rPr>
          <w:rFonts w:ascii="Times New Roman" w:eastAsia="Times New Roman" w:hAnsi="Times New Roman" w:cs="Times New Roman"/>
          <w:sz w:val="16"/>
          <w:szCs w:val="16"/>
        </w:rPr>
        <w:t xml:space="preserve"> инициативного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011513">
        <w:rPr>
          <w:rFonts w:ascii="Times New Roman" w:eastAsia="Times New Roman" w:hAnsi="Times New Roman" w:cs="Times New Roman"/>
          <w:sz w:val="16"/>
          <w:szCs w:val="16"/>
        </w:rPr>
        <w:t>___________________________________________________________________________</w:t>
      </w:r>
      <w:proofErr w:type="gramEnd"/>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proofErr w:type="gramStart"/>
      <w:r w:rsidRPr="00011513">
        <w:rPr>
          <w:rFonts w:ascii="Times New Roman" w:eastAsia="Times New Roman" w:hAnsi="Times New Roman" w:cs="Times New Roman"/>
          <w:sz w:val="16"/>
          <w:szCs w:val="16"/>
        </w:rPr>
        <w:t>(группы   населения,  которые  регулярно  будут  пользоваться  результатами</w:t>
      </w:r>
      <w:proofErr w:type="gramEnd"/>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proofErr w:type="gramStart"/>
      <w:r w:rsidRPr="00011513">
        <w:rPr>
          <w:rFonts w:ascii="Times New Roman" w:eastAsia="Times New Roman" w:hAnsi="Times New Roman" w:cs="Times New Roman"/>
          <w:sz w:val="16"/>
          <w:szCs w:val="16"/>
        </w:rPr>
        <w:t>реализованного   проекта   (например,   в   случае   ремонта  улицы  прямые</w:t>
      </w:r>
      <w:proofErr w:type="gramEnd"/>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proofErr w:type="spellStart"/>
      <w:r w:rsidRPr="00011513">
        <w:rPr>
          <w:rFonts w:ascii="Times New Roman" w:eastAsia="Times New Roman" w:hAnsi="Times New Roman" w:cs="Times New Roman"/>
          <w:sz w:val="16"/>
          <w:szCs w:val="16"/>
        </w:rPr>
        <w:t>благополучатели</w:t>
      </w:r>
      <w:proofErr w:type="spellEnd"/>
      <w:r w:rsidRPr="00011513">
        <w:rPr>
          <w:rFonts w:ascii="Times New Roman" w:eastAsia="Times New Roman" w:hAnsi="Times New Roman" w:cs="Times New Roman"/>
          <w:sz w:val="16"/>
          <w:szCs w:val="16"/>
        </w:rPr>
        <w:t xml:space="preserve">  -  это  жители  этой  и  прилегающих  к  ней улиц, которые</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регулярно ходят или ездят по отремонтированной улице)</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7.1.1. Прямые </w:t>
      </w:r>
      <w:proofErr w:type="spellStart"/>
      <w:r w:rsidRPr="00011513">
        <w:rPr>
          <w:rFonts w:ascii="Times New Roman" w:eastAsia="Times New Roman" w:hAnsi="Times New Roman" w:cs="Times New Roman"/>
          <w:sz w:val="16"/>
          <w:szCs w:val="16"/>
        </w:rPr>
        <w:t>благополучатели</w:t>
      </w:r>
      <w:proofErr w:type="spellEnd"/>
      <w:r w:rsidRPr="00011513">
        <w:rPr>
          <w:rFonts w:ascii="Times New Roman" w:eastAsia="Times New Roman" w:hAnsi="Times New Roman" w:cs="Times New Roman"/>
          <w:sz w:val="16"/>
          <w:szCs w:val="16"/>
        </w:rPr>
        <w:t xml:space="preserve"> 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7.2.   Воздействие   проекта   на   окружающую   среду:  окажет  ли  проект</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положительное влияние на состояние окружающей среды?</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да/нет</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если да, какое именно:</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lastRenderedPageBreak/>
        <w:t>7.3.  Число  лиц,  принявших  участие  в  определении  проблемы  в процессе</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предварительного рассмотрения: 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proofErr w:type="gramStart"/>
      <w:r w:rsidRPr="00011513">
        <w:rPr>
          <w:rFonts w:ascii="Times New Roman" w:eastAsia="Times New Roman" w:hAnsi="Times New Roman" w:cs="Times New Roman"/>
          <w:sz w:val="16"/>
          <w:szCs w:val="16"/>
        </w:rPr>
        <w:t>(согласно протоколам предварительных</w:t>
      </w:r>
      <w:proofErr w:type="gramEnd"/>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собраний, конференций, результатам опроса и т.д.)</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7.4.   Участие   населения   в   обеспечении   эксплуатации   и  содержания</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инициативного  проекта  после завершения реализации проекта: предполагается</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ли участие населения в эксплуатации и содержании объекта?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да/нет 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если да, опишите: 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8. Планируемые сроки реализации инициативного проекта: 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9. Сведения об инициаторе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руководитель инициативной группы:</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rPr>
      </w:pPr>
      <w:r w:rsidRPr="00011513">
        <w:rPr>
          <w:rFonts w:ascii="Times New Roman" w:eastAsia="Times New Roman" w:hAnsi="Times New Roman" w:cs="Times New Roman"/>
          <w:sz w:val="16"/>
          <w:szCs w:val="16"/>
        </w:rPr>
        <w:t>(фамилия, имя, отчество)</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Контактный телефон, факс: 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e-</w:t>
      </w:r>
      <w:proofErr w:type="spellStart"/>
      <w:r w:rsidRPr="00011513">
        <w:rPr>
          <w:rFonts w:ascii="Times New Roman" w:eastAsia="Times New Roman" w:hAnsi="Times New Roman" w:cs="Times New Roman"/>
          <w:sz w:val="16"/>
          <w:szCs w:val="16"/>
        </w:rPr>
        <w:t>mail</w:t>
      </w:r>
      <w:proofErr w:type="spellEnd"/>
      <w:r w:rsidRPr="00011513">
        <w:rPr>
          <w:rFonts w:ascii="Times New Roman" w:eastAsia="Times New Roman" w:hAnsi="Times New Roman" w:cs="Times New Roman"/>
          <w:sz w:val="16"/>
          <w:szCs w:val="16"/>
        </w:rPr>
        <w:t>: 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Состав инициативной группы: 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10. Дополнительная информация и комментарии:</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___________________________________________________________________________</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Проект поддержан населением на собрании, конференции, по результатам опроса граждан "___" _____________20___ г.</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Приложения:</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1.  Расчет и обоснование предполагаемой стоимости инициативного проекта</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и (или) проектно-сметная (сметная) документация.</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2.  Гарантийное письмо, подписанное инициатором проекта (представителем</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инициатора),  содержащее обязательства по обеспечению инициативных платежей</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и (или) добровольному имущественному участию и (или) по трудовому участию в</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реализации инициативного проекта инициаторами проекта.</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3.  Документы,  подтверждающие  полномочия  инициатора  проекта:  копия</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паспорта (иного документа, удостоверяющего личность), копия доверенности (в случае необходимости), решение о назначении</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руководителя, копия устава и другие документы, подтверждающие полномочия.</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4.  Презентационные материалы к инициативному проекту (с использованием</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средств визуализации инициативного проекта) при необходимости.</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011513">
        <w:rPr>
          <w:rFonts w:ascii="Times New Roman" w:eastAsia="Times New Roman" w:hAnsi="Times New Roman" w:cs="Times New Roman"/>
          <w:sz w:val="16"/>
          <w:szCs w:val="16"/>
        </w:rPr>
        <w:t xml:space="preserve">    5.  Дополнительные  материалы (чертежи, макеты, графические материалы и</w:t>
      </w:r>
      <w:r w:rsidRPr="00011513">
        <w:rPr>
          <w:rFonts w:ascii="Courier New" w:eastAsia="Times New Roman" w:hAnsi="Courier New" w:cs="Courier New"/>
          <w:sz w:val="16"/>
          <w:szCs w:val="16"/>
        </w:rPr>
        <w:t xml:space="preserve"> </w:t>
      </w:r>
      <w:r w:rsidRPr="00011513">
        <w:rPr>
          <w:rFonts w:ascii="Times New Roman" w:eastAsia="Times New Roman" w:hAnsi="Times New Roman" w:cs="Times New Roman"/>
          <w:sz w:val="16"/>
          <w:szCs w:val="16"/>
        </w:rPr>
        <w:t>другие) при необходимости.</w:t>
      </w:r>
    </w:p>
    <w:p w:rsidR="00011513" w:rsidRPr="00011513" w:rsidRDefault="00011513" w:rsidP="0001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11513">
        <w:rPr>
          <w:rFonts w:ascii="Times New Roman" w:eastAsia="Times New Roman" w:hAnsi="Times New Roman" w:cs="Times New Roman"/>
          <w:sz w:val="16"/>
          <w:szCs w:val="16"/>
        </w:rPr>
        <w:t>     Инициатор проекта                                Ф.И.О.</w:t>
      </w:r>
    </w:p>
    <w:p w:rsidR="00011513" w:rsidRPr="00011513" w:rsidRDefault="00011513" w:rsidP="00011513">
      <w:pPr>
        <w:spacing w:after="0" w:line="240" w:lineRule="auto"/>
        <w:jc w:val="both"/>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 xml:space="preserve">                                                                                                                            </w:t>
      </w:r>
    </w:p>
    <w:p w:rsidR="00011513" w:rsidRPr="00011513" w:rsidRDefault="00011513" w:rsidP="00011513">
      <w:pPr>
        <w:spacing w:after="0" w:line="240" w:lineRule="auto"/>
        <w:jc w:val="both"/>
        <w:rPr>
          <w:rFonts w:ascii="Times New Roman" w:eastAsia="Times New Roman" w:hAnsi="Times New Roman" w:cs="Times New Roman"/>
          <w:b/>
          <w:sz w:val="16"/>
          <w:szCs w:val="16"/>
        </w:rPr>
      </w:pPr>
    </w:p>
    <w:p w:rsidR="00011513" w:rsidRPr="00011513" w:rsidRDefault="00011513" w:rsidP="00011513">
      <w:pPr>
        <w:spacing w:after="0" w:line="240" w:lineRule="auto"/>
        <w:ind w:left="4536"/>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Приложение № 2</w:t>
      </w:r>
    </w:p>
    <w:p w:rsidR="00011513" w:rsidRPr="00011513" w:rsidRDefault="00011513" w:rsidP="00011513">
      <w:pPr>
        <w:spacing w:after="0" w:line="240" w:lineRule="auto"/>
        <w:ind w:left="4536"/>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      к Порядку 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 Шумерлинского муниципального округа</w:t>
      </w:r>
    </w:p>
    <w:p w:rsidR="00011513" w:rsidRPr="00011513" w:rsidRDefault="00011513" w:rsidP="00011513">
      <w:pPr>
        <w:spacing w:after="0" w:line="240" w:lineRule="auto"/>
        <w:ind w:firstLine="540"/>
        <w:jc w:val="center"/>
        <w:rPr>
          <w:rFonts w:ascii="Times New Roman" w:eastAsia="Times New Roman" w:hAnsi="Times New Roman" w:cs="Times New Roman"/>
          <w:b/>
          <w:sz w:val="16"/>
          <w:szCs w:val="16"/>
        </w:rPr>
      </w:pPr>
    </w:p>
    <w:p w:rsidR="00011513" w:rsidRPr="00011513" w:rsidRDefault="00011513" w:rsidP="00011513">
      <w:pPr>
        <w:spacing w:after="0" w:line="240" w:lineRule="auto"/>
        <w:ind w:firstLine="540"/>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 xml:space="preserve">Согласие </w:t>
      </w:r>
    </w:p>
    <w:p w:rsidR="00011513" w:rsidRPr="00011513" w:rsidRDefault="00011513" w:rsidP="00011513">
      <w:pPr>
        <w:spacing w:after="0" w:line="240" w:lineRule="auto"/>
        <w:ind w:firstLine="540"/>
        <w:jc w:val="center"/>
        <w:rPr>
          <w:rFonts w:ascii="Verdana" w:eastAsia="Times New Roman" w:hAnsi="Verdana" w:cs="Times New Roman"/>
          <w:b/>
          <w:sz w:val="16"/>
          <w:szCs w:val="16"/>
        </w:rPr>
      </w:pPr>
      <w:r w:rsidRPr="00011513">
        <w:rPr>
          <w:rFonts w:ascii="Times New Roman" w:eastAsia="Times New Roman" w:hAnsi="Times New Roman" w:cs="Times New Roman"/>
          <w:b/>
          <w:sz w:val="16"/>
          <w:szCs w:val="16"/>
        </w:rPr>
        <w:t>на обработку персональных данных</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Я, _________________________________________________________________,</w:t>
      </w:r>
    </w:p>
    <w:p w:rsidR="00011513" w:rsidRPr="00011513" w:rsidRDefault="00011513" w:rsidP="00011513">
      <w:pPr>
        <w:spacing w:after="0" w:line="240" w:lineRule="auto"/>
        <w:ind w:firstLine="540"/>
        <w:jc w:val="center"/>
        <w:rPr>
          <w:rFonts w:ascii="Verdana" w:eastAsia="Times New Roman" w:hAnsi="Verdana" w:cs="Times New Roman"/>
          <w:sz w:val="16"/>
          <w:szCs w:val="16"/>
        </w:rPr>
      </w:pPr>
      <w:r w:rsidRPr="00011513">
        <w:rPr>
          <w:rFonts w:ascii="Times New Roman" w:eastAsia="Times New Roman" w:hAnsi="Times New Roman" w:cs="Times New Roman"/>
          <w:sz w:val="16"/>
          <w:szCs w:val="16"/>
          <w:vertAlign w:val="superscript"/>
        </w:rPr>
        <w:t>(фамилия, имя, отчество (последнее – при наличии))</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зарегистрированны</w:t>
      </w:r>
      <w:proofErr w:type="gramStart"/>
      <w:r w:rsidRPr="00011513">
        <w:rPr>
          <w:rFonts w:ascii="Times New Roman" w:eastAsia="Times New Roman" w:hAnsi="Times New Roman" w:cs="Times New Roman"/>
          <w:sz w:val="16"/>
          <w:szCs w:val="16"/>
        </w:rPr>
        <w:t>й(</w:t>
      </w:r>
      <w:proofErr w:type="spellStart"/>
      <w:proofErr w:type="gramEnd"/>
      <w:r w:rsidRPr="00011513">
        <w:rPr>
          <w:rFonts w:ascii="Times New Roman" w:eastAsia="Times New Roman" w:hAnsi="Times New Roman" w:cs="Times New Roman"/>
          <w:sz w:val="16"/>
          <w:szCs w:val="16"/>
        </w:rPr>
        <w:t>ая</w:t>
      </w:r>
      <w:proofErr w:type="spellEnd"/>
      <w:r w:rsidRPr="00011513">
        <w:rPr>
          <w:rFonts w:ascii="Times New Roman" w:eastAsia="Times New Roman" w:hAnsi="Times New Roman" w:cs="Times New Roman"/>
          <w:sz w:val="16"/>
          <w:szCs w:val="16"/>
        </w:rPr>
        <w:t>) по адресу: __________________________________________</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_________________________________________________________________________</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________________________ серия ____ № _______ </w:t>
      </w:r>
      <w:proofErr w:type="gramStart"/>
      <w:r w:rsidRPr="00011513">
        <w:rPr>
          <w:rFonts w:ascii="Times New Roman" w:eastAsia="Times New Roman" w:hAnsi="Times New Roman" w:cs="Times New Roman"/>
          <w:sz w:val="16"/>
          <w:szCs w:val="16"/>
        </w:rPr>
        <w:t>выдан</w:t>
      </w:r>
      <w:proofErr w:type="gramEnd"/>
      <w:r w:rsidRPr="00011513">
        <w:rPr>
          <w:rFonts w:ascii="Times New Roman" w:eastAsia="Times New Roman" w:hAnsi="Times New Roman" w:cs="Times New Roman"/>
          <w:sz w:val="16"/>
          <w:szCs w:val="16"/>
        </w:rPr>
        <w:t xml:space="preserve"> _______________________</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                                            (документа, удостоверяющего личность)                       (дата)</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________________________________________________________________________,</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(орган, выдавший документ удостоверяющий личность)</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в соответствии со статьей 9 Федерального закона от 27 июля 2006 года № 152-ФЗ "О персональных данных" настоящим даю свое согласие:</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1. На обработку моих персональных данных оператором персональных данных: администрации Шумерлинского муниципального округа Чувашской Республики, находящейся по адресу: 429122, Чувашская Республика, город Шумерля, ул. Октябрьская, 24.</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Обработка персональных данных осуществляется операторами персональных </w:t>
      </w:r>
      <w:proofErr w:type="gramStart"/>
      <w:r w:rsidRPr="00011513">
        <w:rPr>
          <w:rFonts w:ascii="Times New Roman" w:eastAsia="Times New Roman" w:hAnsi="Times New Roman" w:cs="Times New Roman"/>
          <w:sz w:val="16"/>
          <w:szCs w:val="16"/>
        </w:rPr>
        <w:t>данных</w:t>
      </w:r>
      <w:proofErr w:type="gramEnd"/>
      <w:r w:rsidRPr="00011513">
        <w:rPr>
          <w:rFonts w:ascii="Times New Roman" w:eastAsia="Times New Roman" w:hAnsi="Times New Roman" w:cs="Times New Roman"/>
          <w:sz w:val="16"/>
          <w:szCs w:val="16"/>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011513" w:rsidRPr="00011513" w:rsidRDefault="00011513" w:rsidP="00011513">
      <w:pPr>
        <w:spacing w:after="0" w:line="240" w:lineRule="auto"/>
        <w:ind w:firstLine="540"/>
        <w:jc w:val="both"/>
        <w:rPr>
          <w:rFonts w:ascii="Verdana" w:eastAsia="Times New Roman" w:hAnsi="Verdana" w:cs="Times New Roman"/>
          <w:sz w:val="16"/>
          <w:szCs w:val="16"/>
        </w:rPr>
      </w:pPr>
      <w:proofErr w:type="gramStart"/>
      <w:r w:rsidRPr="00011513">
        <w:rPr>
          <w:rFonts w:ascii="Times New Roman" w:eastAsia="Times New Roman" w:hAnsi="Times New Roman" w:cs="Times New Roman"/>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Доступ к моим персональным данным могут получать должностные лица администрации Шумерлинского муниципального округа Чувашской Республики в случае служебной необходимости в объеме, требуемом для исполнения ими своих обязательств.</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Администрация Шумерлинского муниципального округа Чувашской Республики не раскрывают персональные данные граждан третьим лицам, за исключением случаев, прямо предусмотренных действующим законодательством.</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Согласие на обработку персональных данных может быть отозвано.</w:t>
      </w:r>
    </w:p>
    <w:p w:rsidR="00011513" w:rsidRPr="00011513" w:rsidRDefault="00011513" w:rsidP="00011513">
      <w:pPr>
        <w:spacing w:after="0" w:line="240" w:lineRule="auto"/>
        <w:ind w:firstLine="540"/>
        <w:jc w:val="both"/>
        <w:rPr>
          <w:rFonts w:ascii="Verdana" w:eastAsia="Times New Roman" w:hAnsi="Verdana" w:cs="Times New Roman"/>
          <w:sz w:val="16"/>
          <w:szCs w:val="16"/>
        </w:rPr>
      </w:pPr>
      <w:r w:rsidRPr="00011513">
        <w:rPr>
          <w:rFonts w:ascii="Times New Roman" w:eastAsia="Times New Roman" w:hAnsi="Times New Roman" w:cs="Times New Roman"/>
          <w:sz w:val="16"/>
          <w:szCs w:val="16"/>
        </w:rPr>
        <w:t>_____________________________________________ /___________________________/</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(фамилия, имя, отчество при наличии)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     «___» ________ 20__ г.</w:t>
      </w:r>
    </w:p>
    <w:p w:rsidR="00011513" w:rsidRPr="00011513" w:rsidRDefault="00011513" w:rsidP="00011513">
      <w:pPr>
        <w:spacing w:after="0" w:line="240" w:lineRule="auto"/>
        <w:rPr>
          <w:rFonts w:ascii="Times New Roman" w:eastAsia="Times New Roman" w:hAnsi="Times New Roman" w:cs="Times New Roman"/>
          <w:sz w:val="16"/>
          <w:szCs w:val="16"/>
        </w:rPr>
      </w:pPr>
    </w:p>
    <w:p w:rsidR="00011513" w:rsidRPr="00011513" w:rsidRDefault="00011513" w:rsidP="00011513">
      <w:pPr>
        <w:spacing w:after="0" w:line="240" w:lineRule="auto"/>
        <w:ind w:left="4536"/>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Приложение № 3</w:t>
      </w:r>
    </w:p>
    <w:p w:rsidR="00011513" w:rsidRPr="00011513" w:rsidRDefault="00011513" w:rsidP="00011513">
      <w:pPr>
        <w:spacing w:after="0" w:line="240" w:lineRule="auto"/>
        <w:ind w:left="4536"/>
        <w:jc w:val="right"/>
        <w:rPr>
          <w:rFonts w:ascii="Verdana" w:eastAsia="Times New Roman" w:hAnsi="Verdana" w:cs="Times New Roman"/>
          <w:sz w:val="16"/>
          <w:szCs w:val="16"/>
        </w:rPr>
      </w:pPr>
      <w:r w:rsidRPr="00011513">
        <w:rPr>
          <w:rFonts w:ascii="Times New Roman" w:eastAsia="Times New Roman" w:hAnsi="Times New Roman" w:cs="Times New Roman"/>
          <w:sz w:val="16"/>
          <w:szCs w:val="16"/>
        </w:rPr>
        <w:t xml:space="preserve">      к Порядку выдвижения, внесения, обсуждения, рассмотрения инициативных проектов, а также проведения их конкурсного отбора, </w:t>
      </w:r>
      <w:r w:rsidRPr="00011513">
        <w:rPr>
          <w:rFonts w:ascii="Times New Roman" w:eastAsia="Times New Roman" w:hAnsi="Times New Roman" w:cs="Times New Roman"/>
          <w:sz w:val="16"/>
          <w:szCs w:val="16"/>
        </w:rPr>
        <w:lastRenderedPageBreak/>
        <w:t>порядок расчета и возврата сумм инициативных платежей на территории Шумерлинского муниципального округа</w:t>
      </w:r>
    </w:p>
    <w:p w:rsidR="00011513" w:rsidRPr="00011513" w:rsidRDefault="00011513" w:rsidP="00011513">
      <w:pPr>
        <w:spacing w:after="0" w:line="240" w:lineRule="auto"/>
        <w:jc w:val="center"/>
        <w:rPr>
          <w:rFonts w:ascii="Times New Roman" w:eastAsia="Times New Roman" w:hAnsi="Times New Roman" w:cs="Times New Roman"/>
          <w:b/>
          <w:sz w:val="16"/>
          <w:szCs w:val="16"/>
        </w:rPr>
      </w:pPr>
    </w:p>
    <w:p w:rsidR="00011513" w:rsidRPr="00011513" w:rsidRDefault="00011513" w:rsidP="00011513">
      <w:pPr>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Критерии</w:t>
      </w:r>
    </w:p>
    <w:p w:rsidR="00011513" w:rsidRPr="00011513" w:rsidRDefault="00011513" w:rsidP="00011513">
      <w:pPr>
        <w:spacing w:after="0" w:line="240" w:lineRule="auto"/>
        <w:jc w:val="center"/>
        <w:rPr>
          <w:rFonts w:ascii="Times New Roman" w:eastAsia="Times New Roman" w:hAnsi="Times New Roman" w:cs="Times New Roman"/>
          <w:b/>
          <w:sz w:val="16"/>
          <w:szCs w:val="16"/>
        </w:rPr>
      </w:pPr>
      <w:r w:rsidRPr="00011513">
        <w:rPr>
          <w:rFonts w:ascii="Times New Roman" w:eastAsia="Times New Roman" w:hAnsi="Times New Roman" w:cs="Times New Roman"/>
          <w:b/>
          <w:sz w:val="16"/>
          <w:szCs w:val="16"/>
        </w:rPr>
        <w:t>оценки инициативного проекта</w:t>
      </w:r>
    </w:p>
    <w:p w:rsidR="00011513" w:rsidRPr="00011513" w:rsidRDefault="00011513" w:rsidP="00011513">
      <w:pPr>
        <w:shd w:val="clear" w:color="auto" w:fill="FFFFFF"/>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36"/>
        <w:gridCol w:w="5712"/>
        <w:gridCol w:w="2110"/>
        <w:gridCol w:w="962"/>
      </w:tblGrid>
      <w:tr w:rsidR="00011513" w:rsidRPr="00011513" w:rsidTr="0084126F">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N</w:t>
            </w:r>
          </w:p>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proofErr w:type="gramStart"/>
            <w:r w:rsidRPr="00011513">
              <w:rPr>
                <w:rFonts w:ascii="Times New Roman" w:eastAsia="Times New Roman" w:hAnsi="Times New Roman" w:cs="Times New Roman"/>
                <w:color w:val="000000"/>
                <w:sz w:val="16"/>
                <w:szCs w:val="16"/>
              </w:rPr>
              <w:t>п</w:t>
            </w:r>
            <w:proofErr w:type="gramEnd"/>
            <w:r w:rsidRPr="00011513">
              <w:rPr>
                <w:rFonts w:ascii="Times New Roman" w:eastAsia="Times New Roman" w:hAnsi="Times New Roman" w:cs="Times New Roman"/>
                <w:color w:val="000000"/>
                <w:sz w:val="16"/>
                <w:szCs w:val="16"/>
              </w:rPr>
              <w:t>/п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Значение критериев оценки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Количество баллов</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Актуальность проблемы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высокая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средняя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низкая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Стоимость проекта в расчете на одного прямого </w:t>
            </w:r>
            <w:proofErr w:type="spellStart"/>
            <w:r w:rsidRPr="00011513">
              <w:rPr>
                <w:rFonts w:ascii="Times New Roman" w:eastAsia="Times New Roman" w:hAnsi="Times New Roman" w:cs="Times New Roman"/>
                <w:sz w:val="16"/>
                <w:szCs w:val="16"/>
              </w:rPr>
              <w:t>благополучателя</w:t>
            </w:r>
            <w:proofErr w:type="spellEnd"/>
            <w:r w:rsidRPr="00011513">
              <w:rPr>
                <w:rFonts w:ascii="Times New Roman" w:eastAsia="Times New Roman" w:hAnsi="Times New Roman" w:cs="Times New Roman"/>
                <w:sz w:val="16"/>
                <w:szCs w:val="16"/>
              </w:rPr>
              <w:t xml:space="preserve"> (рублей)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500 до 1000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10</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1000 до 1500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9</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1500 до 2000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8</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2000 до 2500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7</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2500 до 3000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6</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3000 до 3750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3750 до 4250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4</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4250 до 5000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5000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2</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 xml:space="preserve">Количество прямых </w:t>
            </w:r>
            <w:proofErr w:type="spellStart"/>
            <w:r w:rsidRPr="00011513">
              <w:rPr>
                <w:rFonts w:ascii="Times New Roman" w:eastAsia="Times New Roman" w:hAnsi="Times New Roman" w:cs="Times New Roman"/>
                <w:color w:val="000000"/>
                <w:sz w:val="16"/>
                <w:szCs w:val="16"/>
              </w:rPr>
              <w:t>благополучателей</w:t>
            </w:r>
            <w:proofErr w:type="spellEnd"/>
            <w:r w:rsidRPr="00011513">
              <w:rPr>
                <w:rFonts w:ascii="Times New Roman" w:eastAsia="Times New Roman" w:hAnsi="Times New Roman" w:cs="Times New Roman"/>
                <w:color w:val="000000"/>
                <w:sz w:val="16"/>
                <w:szCs w:val="16"/>
              </w:rPr>
              <w:t xml:space="preserve"> от реализации инициативного проекта (чел.)</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более 1000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10</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500 до 1000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7</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250 до 500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100 до 250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Проектом предусмотрено дальнейшее его содержание за счет бюджетных средств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Срок реализации инициативного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до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свыше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"Срок жизни" результата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свыше 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 до 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4</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до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7</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Оригинальность/необычность инициативного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8</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Использование инновационных подходов и новых технологий в инициативном проекте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9</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Наличие проектной сметной документации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 или необходимость в проектно-сметной документации отсутствует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Наличие презентационных материалов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 xml:space="preserve">Уровень </w:t>
            </w:r>
            <w:proofErr w:type="spellStart"/>
            <w:r w:rsidRPr="00011513">
              <w:rPr>
                <w:rFonts w:ascii="Times New Roman" w:eastAsia="Times New Roman" w:hAnsi="Times New Roman" w:cs="Times New Roman"/>
                <w:color w:val="000000"/>
                <w:sz w:val="16"/>
                <w:szCs w:val="16"/>
              </w:rPr>
              <w:t>софинансирования</w:t>
            </w:r>
            <w:proofErr w:type="spellEnd"/>
            <w:r w:rsidRPr="00011513">
              <w:rPr>
                <w:rFonts w:ascii="Times New Roman" w:eastAsia="Times New Roman" w:hAnsi="Times New Roman" w:cs="Times New Roman"/>
                <w:color w:val="000000"/>
                <w:sz w:val="16"/>
                <w:szCs w:val="16"/>
              </w:rPr>
              <w:t xml:space="preserve"> проекта за счет средств населения % от стоимости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10</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35% до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30% до 35%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4</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25% до 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20% до 25%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2</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15% до 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 xml:space="preserve">Уровень </w:t>
            </w:r>
            <w:proofErr w:type="spellStart"/>
            <w:r w:rsidRPr="00011513">
              <w:rPr>
                <w:rFonts w:ascii="Times New Roman" w:eastAsia="Times New Roman" w:hAnsi="Times New Roman" w:cs="Times New Roman"/>
                <w:color w:val="000000"/>
                <w:sz w:val="16"/>
                <w:szCs w:val="16"/>
              </w:rPr>
              <w:t>софинансирования</w:t>
            </w:r>
            <w:proofErr w:type="spellEnd"/>
            <w:r w:rsidRPr="00011513">
              <w:rPr>
                <w:rFonts w:ascii="Times New Roman" w:eastAsia="Times New Roman" w:hAnsi="Times New Roman" w:cs="Times New Roman"/>
                <w:color w:val="000000"/>
                <w:sz w:val="16"/>
                <w:szCs w:val="16"/>
              </w:rPr>
              <w:t xml:space="preserve"> проекта за счет средств ТОС, ТСЖ, юридических лиц, индивидуальных предпринимателей, общественных организаций % от стоимости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10</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35% до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30% до 35%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4</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25% до 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20% до 25%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2</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15% до 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Имущественное и (или) трудовое участие граждан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Имущественное и (или) трудовое участие ТОС, ТСЖ, юридических лиц, индивидуальных предпринимателей, общественных организаций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Негативное воздействие инициативного проекта на окружающую среду</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нет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0</w:t>
            </w:r>
          </w:p>
        </w:tc>
      </w:tr>
      <w:tr w:rsidR="00011513" w:rsidRPr="00011513" w:rsidTr="0084126F">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Степень участия населения в определении проблемы, заявленной в проекте (процентное соотношение количества подписей в поддержку проекта к количеству зарегистрированных граждан в муниципальном образовании)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свыше 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5</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от 1% до 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3</w:t>
            </w:r>
          </w:p>
        </w:tc>
      </w:tr>
      <w:tr w:rsidR="00011513" w:rsidRPr="00011513" w:rsidTr="0084126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513" w:rsidRPr="00011513" w:rsidRDefault="00011513" w:rsidP="00011513">
            <w:pPr>
              <w:spacing w:after="0" w:line="240" w:lineRule="auto"/>
              <w:rPr>
                <w:rFonts w:ascii="Times New Roman" w:eastAsia="Times New Roman" w:hAnsi="Times New Roman" w:cs="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88" w:lineRule="atLeast"/>
              <w:jc w:val="both"/>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до 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11513" w:rsidRPr="00011513" w:rsidRDefault="00011513" w:rsidP="00011513">
            <w:pPr>
              <w:spacing w:after="0" w:line="240" w:lineRule="auto"/>
              <w:jc w:val="center"/>
              <w:rPr>
                <w:rFonts w:ascii="Times New Roman" w:eastAsia="Times New Roman" w:hAnsi="Times New Roman" w:cs="Times New Roman"/>
                <w:color w:val="000000"/>
                <w:sz w:val="16"/>
                <w:szCs w:val="16"/>
              </w:rPr>
            </w:pPr>
            <w:r w:rsidRPr="00011513">
              <w:rPr>
                <w:rFonts w:ascii="Times New Roman" w:eastAsia="Times New Roman" w:hAnsi="Times New Roman" w:cs="Times New Roman"/>
                <w:color w:val="000000"/>
                <w:sz w:val="16"/>
                <w:szCs w:val="16"/>
              </w:rPr>
              <w:t>1</w:t>
            </w:r>
          </w:p>
        </w:tc>
      </w:tr>
    </w:tbl>
    <w:p w:rsidR="00011513" w:rsidRPr="00011513" w:rsidRDefault="00011513" w:rsidP="00011513">
      <w:pPr>
        <w:spacing w:after="0" w:line="240" w:lineRule="auto"/>
        <w:ind w:left="4820"/>
        <w:jc w:val="right"/>
        <w:rPr>
          <w:rFonts w:ascii="Verdana" w:eastAsia="Times New Roman" w:hAnsi="Verdana" w:cs="Times New Roman"/>
          <w:sz w:val="21"/>
          <w:szCs w:val="21"/>
        </w:rPr>
      </w:pPr>
    </w:p>
    <w:p w:rsidR="00011513" w:rsidRPr="000D33C0" w:rsidRDefault="00011513" w:rsidP="0001151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РЕШЕНИЕ СОБРАНИЯ ДЕПУТАТОВ</w:t>
      </w:r>
    </w:p>
    <w:p w:rsidR="00011513" w:rsidRPr="000D33C0" w:rsidRDefault="00011513" w:rsidP="00011513">
      <w:pPr>
        <w:widowControl w:val="0"/>
        <w:autoSpaceDE w:val="0"/>
        <w:autoSpaceDN w:val="0"/>
        <w:spacing w:after="0" w:line="240" w:lineRule="auto"/>
        <w:jc w:val="center"/>
        <w:rPr>
          <w:rFonts w:ascii="Times New Roman" w:eastAsia="Times New Roman" w:hAnsi="Times New Roman" w:cs="Times New Roman"/>
          <w:b/>
          <w:sz w:val="16"/>
          <w:szCs w:val="16"/>
        </w:rPr>
      </w:pPr>
      <w:r w:rsidRPr="000D33C0">
        <w:rPr>
          <w:rFonts w:ascii="Times New Roman" w:eastAsia="Times New Roman" w:hAnsi="Times New Roman" w:cs="Times New Roman"/>
          <w:b/>
          <w:sz w:val="16"/>
          <w:szCs w:val="16"/>
        </w:rPr>
        <w:t>ШУМЕРЛИНСКОГО  МУНИЦИПАЛЬНОГО  ОКРУГА</w:t>
      </w:r>
    </w:p>
    <w:p w:rsidR="00011513" w:rsidRPr="000D33C0" w:rsidRDefault="00011513" w:rsidP="00011513">
      <w:pPr>
        <w:widowControl w:val="0"/>
        <w:autoSpaceDE w:val="0"/>
        <w:autoSpaceDN w:val="0"/>
        <w:spacing w:after="0" w:line="240" w:lineRule="auto"/>
        <w:rPr>
          <w:rFonts w:ascii="Times New Roman" w:eastAsia="Times New Roman" w:hAnsi="Times New Roman" w:cs="Times New Roman"/>
          <w:sz w:val="14"/>
          <w:szCs w:val="14"/>
        </w:rPr>
      </w:pPr>
    </w:p>
    <w:p w:rsidR="00011513" w:rsidRDefault="00011513" w:rsidP="00011513">
      <w:pPr>
        <w:widowControl w:val="0"/>
        <w:autoSpaceDE w:val="0"/>
        <w:autoSpaceDN w:val="0"/>
        <w:spacing w:after="0" w:line="240" w:lineRule="auto"/>
        <w:rPr>
          <w:rFonts w:ascii="Times New Roman" w:eastAsia="Times New Roman" w:hAnsi="Times New Roman" w:cs="Times New Roman"/>
          <w:sz w:val="16"/>
          <w:szCs w:val="16"/>
        </w:rPr>
      </w:pPr>
      <w:r w:rsidRPr="000D33C0">
        <w:rPr>
          <w:rFonts w:ascii="Times New Roman" w:eastAsia="Times New Roman" w:hAnsi="Times New Roman" w:cs="Times New Roman"/>
          <w:sz w:val="16"/>
          <w:szCs w:val="16"/>
        </w:rPr>
        <w:t xml:space="preserve">29.04.2022  № </w:t>
      </w:r>
      <w:r>
        <w:rPr>
          <w:rFonts w:ascii="Times New Roman" w:eastAsia="Times New Roman" w:hAnsi="Times New Roman" w:cs="Times New Roman"/>
          <w:sz w:val="16"/>
          <w:szCs w:val="16"/>
        </w:rPr>
        <w:t>12/</w:t>
      </w:r>
      <w:r>
        <w:rPr>
          <w:rFonts w:ascii="Times New Roman" w:eastAsia="Times New Roman" w:hAnsi="Times New Roman" w:cs="Times New Roman"/>
          <w:sz w:val="16"/>
          <w:szCs w:val="16"/>
        </w:rPr>
        <w:t>5</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Об установлении особенностей исполнения бюджета Шумерлинского муниципального округа Чувашской Республики в 2022 году</w:t>
      </w:r>
    </w:p>
    <w:p w:rsidR="00011513" w:rsidRPr="00011513" w:rsidRDefault="00011513" w:rsidP="00011513">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r w:rsidRPr="00011513">
        <w:rPr>
          <w:rFonts w:ascii="Times New Roman" w:eastAsia="Calibri" w:hAnsi="Times New Roman" w:cs="Times New Roman"/>
          <w:noProof/>
          <w:sz w:val="16"/>
          <w:szCs w:val="16"/>
          <w:lang w:eastAsia="en-US"/>
        </w:rPr>
        <w:t xml:space="preserve">В соответствии с Федеральным законом от 09.03.2022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Pr="00011513">
        <w:rPr>
          <w:rFonts w:ascii="Times New Roman" w:eastAsia="Calibri" w:hAnsi="Times New Roman" w:cs="Times New Roman"/>
          <w:sz w:val="16"/>
          <w:szCs w:val="16"/>
          <w:lang w:eastAsia="en-US"/>
        </w:rPr>
        <w:t xml:space="preserve">          </w:t>
      </w:r>
    </w:p>
    <w:p w:rsidR="00011513" w:rsidRPr="00011513" w:rsidRDefault="00011513" w:rsidP="00011513">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p>
    <w:p w:rsidR="00011513" w:rsidRPr="00011513" w:rsidRDefault="00011513" w:rsidP="00011513">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011513">
        <w:rPr>
          <w:rFonts w:ascii="Times New Roman" w:eastAsia="Calibri" w:hAnsi="Times New Roman" w:cs="Times New Roman"/>
          <w:b/>
          <w:sz w:val="16"/>
          <w:szCs w:val="16"/>
          <w:lang w:eastAsia="en-US"/>
        </w:rPr>
        <w:t>Собрание депутатов Шумерлинского муниципального округа</w:t>
      </w:r>
    </w:p>
    <w:p w:rsidR="00011513" w:rsidRPr="00011513" w:rsidRDefault="00011513" w:rsidP="00011513">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011513">
        <w:rPr>
          <w:rFonts w:ascii="Times New Roman" w:eastAsia="Calibri" w:hAnsi="Times New Roman" w:cs="Times New Roman"/>
          <w:b/>
          <w:sz w:val="16"/>
          <w:szCs w:val="16"/>
          <w:lang w:eastAsia="en-US"/>
        </w:rPr>
        <w:t>Чувашской Республики решило:</w:t>
      </w:r>
    </w:p>
    <w:p w:rsidR="00011513" w:rsidRPr="00011513" w:rsidRDefault="00011513" w:rsidP="00011513">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Calibri" w:hAnsi="Times New Roman" w:cs="Times New Roman"/>
          <w:sz w:val="16"/>
          <w:szCs w:val="16"/>
          <w:lang w:eastAsia="en-US"/>
        </w:rPr>
        <w:t xml:space="preserve">1. </w:t>
      </w:r>
      <w:proofErr w:type="gramStart"/>
      <w:r w:rsidRPr="00011513">
        <w:rPr>
          <w:rFonts w:ascii="Times New Roman" w:eastAsia="Times New Roman" w:hAnsi="Times New Roman" w:cs="Times New Roman"/>
          <w:sz w:val="16"/>
          <w:szCs w:val="16"/>
        </w:rPr>
        <w:t>Установить, что в ходе исполнения бюджета Шумерлинского муниципального округа Чувашской Республики (далее - бюджет Шумерлинского муниципального округа) в 2022 году дополнительно к основаниям для внесения изменений в сводную бюджетную роспись бюджета Шумерлинского муниципального округа, установленным бюджетным законодательством Российской Федерации, в соответствии с решениями администрации Шумерлинского муниципального округа в сводную бюджетную роспись бюджета Шумерлинского муниципального округа без внесения изменений в решение Собрания</w:t>
      </w:r>
      <w:proofErr w:type="gramEnd"/>
      <w:r w:rsidRPr="00011513">
        <w:rPr>
          <w:rFonts w:ascii="Times New Roman" w:eastAsia="Times New Roman" w:hAnsi="Times New Roman" w:cs="Times New Roman"/>
          <w:sz w:val="16"/>
          <w:szCs w:val="16"/>
        </w:rPr>
        <w:t xml:space="preserve"> </w:t>
      </w:r>
      <w:proofErr w:type="gramStart"/>
      <w:r w:rsidRPr="00011513">
        <w:rPr>
          <w:rFonts w:ascii="Times New Roman" w:eastAsia="Times New Roman" w:hAnsi="Times New Roman" w:cs="Times New Roman"/>
          <w:sz w:val="16"/>
          <w:szCs w:val="16"/>
        </w:rPr>
        <w:t>депутатов Шумерлинского муниципального округа о бюджете Шумерлинского муниципального округа могут быть внесены изменения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администрацией Шумерлинского муниципального округа, а также в случае перераспределения бюджетных ассигнований между видами источников финансирования дефицита бюджета Шумерлинского муниципального</w:t>
      </w:r>
      <w:proofErr w:type="gramEnd"/>
      <w:r w:rsidRPr="00011513">
        <w:rPr>
          <w:rFonts w:ascii="Times New Roman" w:eastAsia="Times New Roman" w:hAnsi="Times New Roman" w:cs="Times New Roman"/>
          <w:sz w:val="16"/>
          <w:szCs w:val="16"/>
        </w:rPr>
        <w:t xml:space="preserve"> округа.</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2. Внесение изменений в сводную бюджетную роспись по основаниям, установленным частью 1 настоящего решения, может осуществляться с превышением общего объема расходов, утвержденных решением Собрания депутатов Шумерлинского муниципального округа о бюджете Шумерлинского муниципального округа. </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3. </w:t>
      </w:r>
      <w:proofErr w:type="gramStart"/>
      <w:r w:rsidRPr="00011513">
        <w:rPr>
          <w:rFonts w:ascii="Times New Roman" w:eastAsia="Times New Roman" w:hAnsi="Times New Roman" w:cs="Times New Roman"/>
          <w:sz w:val="16"/>
          <w:szCs w:val="16"/>
        </w:rPr>
        <w:t xml:space="preserve">Установить, что по итогам исполнения бюджета Шумерлинского муниципального округа в 2022 году установленный решением Собрания депутатов Шумерлинского муниципального округа о бюджете Шумерлинского муниципального округа размер дефицита бюджета Шумерлинского муниципального округа может быть превышен на сумму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w:t>
      </w:r>
      <w:proofErr w:type="gramEnd"/>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4. Проект решения администрации Шумерлинского муниципального округа о внесении изменений в сводную бюджетную роспись бюджета Шумерлинского муниципального округа по основаниям, установленным частью 1 настоящего решения, подлежит согласованию с постоянной комиссией Собрания депутатов Шумерлинского муниципального округа по вопросам бюджета, финансам, имущественным отношениям, налогам и сборам.</w:t>
      </w:r>
    </w:p>
    <w:p w:rsidR="00011513" w:rsidRPr="00011513" w:rsidRDefault="00011513" w:rsidP="00011513">
      <w:pPr>
        <w:spacing w:after="0" w:line="240" w:lineRule="auto"/>
        <w:ind w:firstLine="540"/>
        <w:jc w:val="both"/>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5. 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 </w:t>
      </w:r>
    </w:p>
    <w:p w:rsidR="00011513" w:rsidRPr="00011513" w:rsidRDefault="00011513" w:rsidP="00011513">
      <w:pPr>
        <w:widowControl w:val="0"/>
        <w:tabs>
          <w:tab w:val="left" w:pos="10205"/>
        </w:tabs>
        <w:spacing w:after="0" w:line="240" w:lineRule="auto"/>
        <w:jc w:val="both"/>
        <w:rPr>
          <w:rFonts w:ascii="Times New Roman" w:eastAsia="Calibri" w:hAnsi="Times New Roman" w:cs="Times New Roman"/>
          <w:sz w:val="16"/>
          <w:szCs w:val="16"/>
          <w:lang w:eastAsia="en-US"/>
        </w:rPr>
      </w:pPr>
    </w:p>
    <w:tbl>
      <w:tblPr>
        <w:tblW w:w="9464" w:type="dxa"/>
        <w:tblLook w:val="04A0" w:firstRow="1" w:lastRow="0" w:firstColumn="1" w:lastColumn="0" w:noHBand="0" w:noVBand="1"/>
      </w:tblPr>
      <w:tblGrid>
        <w:gridCol w:w="5637"/>
        <w:gridCol w:w="3827"/>
      </w:tblGrid>
      <w:tr w:rsidR="00011513" w:rsidRPr="00011513" w:rsidTr="0084126F">
        <w:tc>
          <w:tcPr>
            <w:tcW w:w="5637" w:type="dxa"/>
            <w:hideMark/>
          </w:tcPr>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Председатель Собрания депутатов </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Шумерлинского муниципального округа </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Чувашской Республики</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 xml:space="preserve">Глава Шумерлинского </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муниципального округа</w:t>
            </w:r>
          </w:p>
          <w:p w:rsidR="00011513" w:rsidRPr="00011513" w:rsidRDefault="00011513" w:rsidP="00011513">
            <w:pPr>
              <w:spacing w:after="0" w:line="240" w:lineRule="auto"/>
              <w:jc w:val="both"/>
              <w:outlineLvl w:val="1"/>
              <w:rPr>
                <w:rFonts w:ascii="Times New Roman" w:eastAsia="Times New Roman" w:hAnsi="Times New Roman" w:cs="Times New Roman"/>
                <w:sz w:val="16"/>
                <w:szCs w:val="16"/>
              </w:rPr>
            </w:pPr>
            <w:r w:rsidRPr="00011513">
              <w:rPr>
                <w:rFonts w:ascii="Times New Roman" w:eastAsia="Times New Roman" w:hAnsi="Times New Roman" w:cs="Times New Roman"/>
                <w:sz w:val="16"/>
                <w:szCs w:val="16"/>
              </w:rPr>
              <w:t>Чувашской Республики</w:t>
            </w:r>
          </w:p>
        </w:tc>
        <w:tc>
          <w:tcPr>
            <w:tcW w:w="3827" w:type="dxa"/>
          </w:tcPr>
          <w:p w:rsidR="00011513" w:rsidRPr="00011513" w:rsidRDefault="00011513" w:rsidP="00011513">
            <w:pPr>
              <w:spacing w:after="0" w:line="240" w:lineRule="auto"/>
              <w:jc w:val="both"/>
              <w:outlineLvl w:val="1"/>
              <w:rPr>
                <w:rFonts w:ascii="Times New Roman" w:eastAsia="Times New Roman" w:hAnsi="Times New Roman" w:cs="Times New Roman"/>
                <w:sz w:val="16"/>
                <w:szCs w:val="16"/>
                <w:highlight w:val="yellow"/>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highlight w:val="yellow"/>
              </w:rPr>
            </w:pPr>
            <w:r w:rsidRPr="00011513">
              <w:rPr>
                <w:rFonts w:ascii="Times New Roman" w:eastAsia="Times New Roman" w:hAnsi="Times New Roman" w:cs="Times New Roman"/>
                <w:sz w:val="16"/>
                <w:szCs w:val="16"/>
              </w:rPr>
              <w:t>Б.Г. Леонтьев</w:t>
            </w:r>
          </w:p>
          <w:p w:rsidR="00011513" w:rsidRPr="00011513" w:rsidRDefault="00011513" w:rsidP="00011513">
            <w:pPr>
              <w:spacing w:after="0" w:line="240" w:lineRule="auto"/>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rPr>
            </w:pPr>
          </w:p>
          <w:p w:rsidR="00011513" w:rsidRPr="00011513" w:rsidRDefault="00011513" w:rsidP="00011513">
            <w:pPr>
              <w:spacing w:after="0" w:line="240" w:lineRule="auto"/>
              <w:outlineLvl w:val="1"/>
              <w:rPr>
                <w:rFonts w:ascii="Times New Roman" w:eastAsia="Times New Roman" w:hAnsi="Times New Roman" w:cs="Times New Roman"/>
                <w:sz w:val="16"/>
                <w:szCs w:val="16"/>
              </w:rPr>
            </w:pPr>
          </w:p>
          <w:p w:rsidR="00011513" w:rsidRPr="00011513" w:rsidRDefault="00011513" w:rsidP="00011513">
            <w:pPr>
              <w:spacing w:after="0" w:line="240" w:lineRule="auto"/>
              <w:jc w:val="right"/>
              <w:outlineLvl w:val="1"/>
              <w:rPr>
                <w:rFonts w:ascii="Times New Roman" w:eastAsia="Times New Roman" w:hAnsi="Times New Roman" w:cs="Times New Roman"/>
                <w:sz w:val="16"/>
                <w:szCs w:val="16"/>
                <w:highlight w:val="yellow"/>
              </w:rPr>
            </w:pPr>
            <w:r w:rsidRPr="00011513">
              <w:rPr>
                <w:rFonts w:ascii="Times New Roman" w:eastAsia="Times New Roman" w:hAnsi="Times New Roman" w:cs="Times New Roman"/>
                <w:sz w:val="16"/>
                <w:szCs w:val="16"/>
              </w:rPr>
              <w:t xml:space="preserve">Л.Г. Рафинов        </w:t>
            </w:r>
          </w:p>
        </w:tc>
      </w:tr>
    </w:tbl>
    <w:p w:rsidR="00011513" w:rsidRPr="00011513" w:rsidRDefault="00011513" w:rsidP="00011513">
      <w:pPr>
        <w:spacing w:after="0" w:line="240" w:lineRule="auto"/>
        <w:rPr>
          <w:rFonts w:ascii="Times New Roman" w:eastAsia="Calibri" w:hAnsi="Times New Roman" w:cs="Times New Roman"/>
          <w:sz w:val="24"/>
          <w:szCs w:val="24"/>
          <w:lang w:eastAsia="en-US"/>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bookmarkStart w:id="3" w:name="_GoBack"/>
            <w:bookmarkEnd w:id="3"/>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2145A9ED" wp14:editId="0894AFE9">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0D33C0">
      <w:headerReference w:type="default" r:id="rId14"/>
      <w:pgSz w:w="11906" w:h="16838"/>
      <w:pgMar w:top="142"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A242D28"/>
    <w:multiLevelType w:val="hybridMultilevel"/>
    <w:tmpl w:val="3B3E4D2A"/>
    <w:lvl w:ilvl="0" w:tplc="CF743CE8">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0131F1"/>
    <w:multiLevelType w:val="hybridMultilevel"/>
    <w:tmpl w:val="3B3E4D2A"/>
    <w:lvl w:ilvl="0" w:tplc="CF743CE8">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C71932"/>
    <w:multiLevelType w:val="multilevel"/>
    <w:tmpl w:val="F922139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5">
    <w:nsid w:val="1A8C247E"/>
    <w:multiLevelType w:val="hybridMultilevel"/>
    <w:tmpl w:val="FDD8FA76"/>
    <w:lvl w:ilvl="0" w:tplc="CF743CE8">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907F2A"/>
    <w:multiLevelType w:val="hybridMultilevel"/>
    <w:tmpl w:val="EA9AC084"/>
    <w:lvl w:ilvl="0" w:tplc="2480B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5DC33EF5"/>
    <w:multiLevelType w:val="multilevel"/>
    <w:tmpl w:val="04465C6A"/>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1">
    <w:nsid w:val="6E3D5B0B"/>
    <w:multiLevelType w:val="multilevel"/>
    <w:tmpl w:val="1DDCE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5B71DA"/>
    <w:multiLevelType w:val="multilevel"/>
    <w:tmpl w:val="06ECE952"/>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7AA762D"/>
    <w:multiLevelType w:val="multilevel"/>
    <w:tmpl w:val="F922139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5"/>
  </w:num>
  <w:num w:numId="6">
    <w:abstractNumId w:val="10"/>
  </w:num>
  <w:num w:numId="7">
    <w:abstractNumId w:val="11"/>
  </w:num>
  <w:num w:numId="8">
    <w:abstractNumId w:val="13"/>
  </w:num>
  <w:num w:numId="9">
    <w:abstractNumId w:val="3"/>
  </w:num>
  <w:num w:numId="10">
    <w:abstractNumId w:val="4"/>
  </w:num>
  <w:num w:numId="11">
    <w:abstractNumId w:val="12"/>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1513"/>
    <w:rsid w:val="00014DB1"/>
    <w:rsid w:val="00016D29"/>
    <w:rsid w:val="00021015"/>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33C0"/>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90563"/>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13"/>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13"/>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E60ACC0FBD341E91F2BF1276770EF05D&amp;req=doc&amp;base=RLAW098&amp;n=138459&amp;REFFIELD=134&amp;REFDST=100067&amp;REFDOC=137344&amp;REFBASE=RLAW098&amp;stat=refcode%3D16876%3Bindex%3D105&amp;date=21.05.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E453FD9BEB65F1BDE634CCA25EDA56C9&amp;req=doc&amp;base=LAW&amp;n=355977&amp;REFFIELD=134&amp;REFDST=100021&amp;REFDOC=137344&amp;REFBASE=RLAW098&amp;stat=refcode%3D16876%3Bindex%3D51&amp;date=14.04.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B776070394DFCB2BCDBDF1381DB42356DDD3DC935C4209DE32321F7FCFF8B859EC75B924D6DC6MCA5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F2B776070394DFCB2BCDBDF1381DB42356DDD3DC935C4209DE32321F7FCFF8B859EC75B924D6DC6MCA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1411-AB77-495B-9F24-004F1E49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13701</Words>
  <Characters>78101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91619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2022-05-05T07:10:00Z</cp:lastPrinted>
  <dcterms:created xsi:type="dcterms:W3CDTF">2022-02-11T05:28:00Z</dcterms:created>
  <dcterms:modified xsi:type="dcterms:W3CDTF">2022-05-05T07:10:00Z</dcterms:modified>
</cp:coreProperties>
</file>