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</w:t>
      </w:r>
      <w:r w:rsidR="00BC3862">
        <w:rPr>
          <w:rFonts w:ascii="Times New Roman" w:hAnsi="Times New Roman"/>
          <w:noProof/>
          <w:sz w:val="26"/>
          <w:lang w:bidi="ar-SA"/>
        </w:rPr>
        <w:drawing>
          <wp:inline distT="0" distB="0" distL="0" distR="0" wp14:anchorId="425A487B" wp14:editId="1C9B7D1D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379"/>
      </w:tblGrid>
      <w:tr w:rsidR="00BC3862" w:rsidRPr="002621E6" w:rsidTr="00106CAE">
        <w:trPr>
          <w:cantSplit/>
          <w:trHeight w:val="253"/>
        </w:trPr>
        <w:tc>
          <w:tcPr>
            <w:tcW w:w="4195" w:type="dxa"/>
            <w:hideMark/>
          </w:tcPr>
          <w:p w:rsidR="00BC3862" w:rsidRPr="00C159EA" w:rsidRDefault="00BC3862" w:rsidP="00106CAE">
            <w:pPr>
              <w:jc w:val="center"/>
              <w:rPr>
                <w:rFonts w:ascii="Times New Roman" w:eastAsia="Times New Roman" w:hAnsi="Times New Roman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C3862" w:rsidRDefault="00BC3862" w:rsidP="00106CAE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379" w:type="dxa"/>
            <w:hideMark/>
          </w:tcPr>
          <w:p w:rsidR="00BC3862" w:rsidRDefault="00BC3862" w:rsidP="00106CAE">
            <w:pPr>
              <w:pStyle w:val="a4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BC3862" w:rsidRPr="002621E6" w:rsidTr="00106CAE">
        <w:trPr>
          <w:cantSplit/>
          <w:trHeight w:val="1617"/>
        </w:trPr>
        <w:tc>
          <w:tcPr>
            <w:tcW w:w="4195" w:type="dxa"/>
          </w:tcPr>
          <w:p w:rsidR="00BC3862" w:rsidRPr="005F2C40" w:rsidRDefault="00BC3862" w:rsidP="00106CAE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МУНИЦИПАЛЛĂ</w:t>
            </w:r>
          </w:p>
          <w:p w:rsidR="00BC3862" w:rsidRPr="005F2C40" w:rsidRDefault="00BC3862" w:rsidP="00106CAE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BC3862" w:rsidRDefault="00BC3862" w:rsidP="00106CAE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BC3862" w:rsidRDefault="00BC3862" w:rsidP="00106CAE">
            <w:pPr>
              <w:rPr>
                <w:rFonts w:ascii="Times New Roman" w:eastAsia="Times New Roman" w:hAnsi="Times New Roman"/>
              </w:rPr>
            </w:pPr>
          </w:p>
          <w:p w:rsidR="00BC3862" w:rsidRPr="00134A6A" w:rsidRDefault="00BC3862" w:rsidP="00106C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4A6A">
              <w:rPr>
                <w:rFonts w:ascii="Times New Roman" w:eastAsia="Times New Roman" w:hAnsi="Times New Roman"/>
                <w:b/>
              </w:rPr>
              <w:t>ЙЫШ</w:t>
            </w:r>
            <w:r w:rsidRPr="00134A6A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134A6A">
              <w:rPr>
                <w:rFonts w:ascii="Times New Roman" w:eastAsia="Times New Roman" w:hAnsi="Times New Roman"/>
                <w:b/>
              </w:rPr>
              <w:t>НУ</w:t>
            </w:r>
          </w:p>
          <w:p w:rsidR="00BC3862" w:rsidRDefault="00BC3862" w:rsidP="00106CAE">
            <w:pPr>
              <w:jc w:val="center"/>
              <w:rPr>
                <w:rFonts w:ascii="Arial Cyr Chuv" w:eastAsia="Times New Roman" w:hAnsi="Arial Cyr Chuv"/>
                <w:sz w:val="22"/>
              </w:rPr>
            </w:pPr>
            <w:r w:rsidRPr="00F54967">
              <w:rPr>
                <w:rFonts w:ascii="Arial Cyr Chuv" w:eastAsia="Times New Roman" w:hAnsi="Arial Cyr Chuv"/>
                <w:sz w:val="22"/>
              </w:rPr>
              <w:t xml:space="preserve"> </w:t>
            </w:r>
          </w:p>
          <w:p w:rsidR="00BC3862" w:rsidRDefault="00BC3862" w:rsidP="00106CAE">
            <w:pPr>
              <w:jc w:val="center"/>
              <w:rPr>
                <w:rFonts w:ascii="Arial Cyr Chuv" w:eastAsia="Times New Roman" w:hAnsi="Arial Cyr Chuv"/>
              </w:rPr>
            </w:pPr>
            <w:r>
              <w:rPr>
                <w:rFonts w:ascii="Times New Roman" w:eastAsia="Times New Roman" w:hAnsi="Times New Roman"/>
              </w:rPr>
              <w:t>___</w:t>
            </w:r>
            <w:r w:rsidRPr="00F5496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___</w:t>
            </w:r>
            <w:r w:rsidRPr="00F5496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 xml:space="preserve">__ _____ № </w:t>
            </w:r>
          </w:p>
          <w:p w:rsidR="00BC3862" w:rsidRPr="00134A6A" w:rsidRDefault="00BC3862" w:rsidP="00106CAE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</w:rPr>
              <w:t xml:space="preserve"> хули</w:t>
            </w:r>
          </w:p>
          <w:p w:rsidR="00BC3862" w:rsidRDefault="00BC3862" w:rsidP="00106CAE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3862" w:rsidRDefault="00BC3862" w:rsidP="00106CAE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379" w:type="dxa"/>
          </w:tcPr>
          <w:p w:rsidR="00BC3862" w:rsidRDefault="00BC3862" w:rsidP="00106CAE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BC3862" w:rsidRDefault="00BC3862" w:rsidP="00106CAE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BC3862" w:rsidRDefault="00BC3862" w:rsidP="00106CAE">
            <w:pPr>
              <w:pStyle w:val="a4"/>
              <w:jc w:val="center"/>
              <w:rPr>
                <w:rStyle w:val="a5"/>
                <w:color w:val="000000"/>
              </w:rPr>
            </w:pPr>
          </w:p>
          <w:p w:rsidR="00BC3862" w:rsidRPr="00F54967" w:rsidRDefault="00BC3862" w:rsidP="00106CA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F5496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BC3862" w:rsidRDefault="00BC3862" w:rsidP="00106CAE">
            <w:pPr>
              <w:jc w:val="center"/>
              <w:rPr>
                <w:rFonts w:ascii="Times New Roman" w:eastAsia="Times New Roman" w:hAnsi="Times New Roman"/>
              </w:rPr>
            </w:pPr>
          </w:p>
          <w:p w:rsidR="00BC3862" w:rsidRDefault="00BC3862" w:rsidP="00106CAE">
            <w:pPr>
              <w:jc w:val="center"/>
              <w:rPr>
                <w:rFonts w:ascii="Arial Cyr Chuv" w:eastAsia="Times New Roman" w:hAnsi="Arial Cyr Chuv"/>
              </w:rPr>
            </w:pPr>
            <w:r>
              <w:rPr>
                <w:rFonts w:ascii="Times New Roman" w:eastAsia="Times New Roman" w:hAnsi="Times New Roman"/>
              </w:rPr>
              <w:t>___</w:t>
            </w:r>
            <w:r w:rsidRPr="00F54967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___</w:t>
            </w:r>
            <w:r w:rsidRPr="00F5496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__ № _____</w:t>
            </w:r>
            <w:r w:rsidRPr="00F54967">
              <w:rPr>
                <w:rFonts w:ascii="Arial Cyr Chuv" w:eastAsia="Times New Roman" w:hAnsi="Arial Cyr Chuv"/>
              </w:rPr>
              <w:t xml:space="preserve"> </w:t>
            </w:r>
          </w:p>
          <w:p w:rsidR="00BC3862" w:rsidRPr="00F54967" w:rsidRDefault="00BC3862" w:rsidP="00106CAE">
            <w:pPr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F54967">
              <w:rPr>
                <w:rFonts w:ascii="Times New Roman" w:eastAsia="Times New Roman" w:hAnsi="Times New Roman"/>
              </w:rPr>
              <w:t xml:space="preserve">  г. Шумерля</w:t>
            </w:r>
          </w:p>
          <w:p w:rsidR="00BC3862" w:rsidRDefault="00BC3862" w:rsidP="00106CAE">
            <w:pPr>
              <w:pStyle w:val="a4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BC3862" w:rsidRPr="009456F5" w:rsidRDefault="00BC3862" w:rsidP="00BC3862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E66830" w:rsidRPr="00E66830" w:rsidRDefault="00BC3862" w:rsidP="001302A4">
      <w:pPr>
        <w:spacing w:line="322" w:lineRule="exact"/>
        <w:ind w:right="5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66830">
        <w:rPr>
          <w:rFonts w:ascii="Times New Roman" w:hAnsi="Times New Roman" w:cs="Times New Roman"/>
        </w:rPr>
        <w:t xml:space="preserve">Об утверждении административного регламента администрации  </w:t>
      </w:r>
      <w:proofErr w:type="spellStart"/>
      <w:r w:rsidRPr="00E66830">
        <w:rPr>
          <w:rFonts w:ascii="Times New Roman" w:hAnsi="Times New Roman" w:cs="Times New Roman"/>
        </w:rPr>
        <w:t>Шумерлинского</w:t>
      </w:r>
      <w:proofErr w:type="spellEnd"/>
      <w:r w:rsidRPr="00E66830">
        <w:rPr>
          <w:rFonts w:ascii="Times New Roman" w:hAnsi="Times New Roman" w:cs="Times New Roman"/>
        </w:rPr>
        <w:t xml:space="preserve"> муниципального округа по предоставлению муниципальной услуги</w:t>
      </w:r>
      <w:r w:rsidR="002F236E">
        <w:rPr>
          <w:rFonts w:ascii="Times New Roman" w:hAnsi="Times New Roman" w:cs="Times New Roman"/>
        </w:rPr>
        <w:t xml:space="preserve"> «П</w:t>
      </w:r>
      <w:r w:rsidR="00E66830" w:rsidRPr="00E66830">
        <w:rPr>
          <w:rFonts w:ascii="Times New Roman" w:hAnsi="Times New Roman" w:cs="Times New Roman"/>
        </w:rPr>
        <w:t>о предоставлению разрешения на отклонение от предельных параметров</w:t>
      </w:r>
      <w:r w:rsidR="00E66830">
        <w:rPr>
          <w:rFonts w:ascii="Times New Roman" w:hAnsi="Times New Roman" w:cs="Times New Roman"/>
        </w:rPr>
        <w:t xml:space="preserve"> </w:t>
      </w:r>
      <w:r w:rsidR="00E66830" w:rsidRPr="00E66830">
        <w:rPr>
          <w:rFonts w:ascii="Times New Roman" w:hAnsi="Times New Roman" w:cs="Times New Roman"/>
        </w:rPr>
        <w:t>разрешенного строительства, реконструкции объекта капитального</w:t>
      </w:r>
      <w:r w:rsidR="00E66830">
        <w:rPr>
          <w:rFonts w:ascii="Times New Roman" w:hAnsi="Times New Roman" w:cs="Times New Roman"/>
        </w:rPr>
        <w:t xml:space="preserve"> </w:t>
      </w:r>
    </w:p>
    <w:p w:rsidR="00E66830" w:rsidRDefault="002F236E" w:rsidP="001302A4">
      <w:pPr>
        <w:keepNext/>
        <w:keepLines/>
        <w:spacing w:after="273" w:line="322" w:lineRule="exact"/>
        <w:ind w:right="5126"/>
        <w:jc w:val="both"/>
      </w:pPr>
      <w:r>
        <w:rPr>
          <w:rFonts w:ascii="Times New Roman" w:hAnsi="Times New Roman" w:cs="Times New Roman"/>
        </w:rPr>
        <w:t>с</w:t>
      </w:r>
      <w:r w:rsidR="00E66830" w:rsidRPr="00E66830">
        <w:rPr>
          <w:rFonts w:ascii="Times New Roman" w:hAnsi="Times New Roman" w:cs="Times New Roman"/>
        </w:rPr>
        <w:t>троительства</w:t>
      </w:r>
      <w:r>
        <w:rPr>
          <w:rFonts w:ascii="Times New Roman" w:hAnsi="Times New Roman" w:cs="Times New Roman"/>
        </w:rPr>
        <w:t>»</w:t>
      </w:r>
    </w:p>
    <w:p w:rsidR="00BC3862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CE14E3" w:rsidRDefault="003D15BE" w:rsidP="003D15BE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E14E3">
        <w:rPr>
          <w:rFonts w:ascii="Times New Roman" w:hAnsi="Times New Roman" w:cs="Times New Roman"/>
          <w:sz w:val="23"/>
          <w:szCs w:val="23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</w:t>
      </w:r>
      <w:proofErr w:type="spellStart"/>
      <w:r w:rsidRPr="00CE14E3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CE14E3">
        <w:rPr>
          <w:rFonts w:ascii="Times New Roman" w:hAnsi="Times New Roman" w:cs="Times New Roman"/>
          <w:sz w:val="23"/>
          <w:szCs w:val="23"/>
        </w:rPr>
        <w:t xml:space="preserve"> муниципального округа</w:t>
      </w:r>
      <w:r w:rsidRPr="00CE14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E14E3">
        <w:rPr>
          <w:rFonts w:ascii="Times New Roman" w:hAnsi="Times New Roman" w:cs="Times New Roman"/>
          <w:sz w:val="23"/>
          <w:szCs w:val="23"/>
        </w:rPr>
        <w:t xml:space="preserve">Чувашской Республики и в целях повышения качества предоставления и доступности муниципальной услуги </w:t>
      </w:r>
    </w:p>
    <w:p w:rsidR="00BC3862" w:rsidRPr="009A4299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9A4299" w:rsidRDefault="00BC3862" w:rsidP="00BC3862">
      <w:pPr>
        <w:ind w:left="284"/>
        <w:jc w:val="center"/>
        <w:rPr>
          <w:rFonts w:ascii="Times New Roman" w:hAnsi="Times New Roman" w:cs="Times New Roman"/>
        </w:rPr>
      </w:pPr>
      <w:r w:rsidRPr="009A4299">
        <w:rPr>
          <w:rFonts w:ascii="Times New Roman" w:hAnsi="Times New Roman" w:cs="Times New Roman"/>
        </w:rPr>
        <w:t xml:space="preserve">администрация </w:t>
      </w:r>
      <w:proofErr w:type="spellStart"/>
      <w:r w:rsidRPr="009A4299">
        <w:rPr>
          <w:rFonts w:ascii="Times New Roman" w:hAnsi="Times New Roman" w:cs="Times New Roman"/>
        </w:rPr>
        <w:t>Шумерлинского</w:t>
      </w:r>
      <w:proofErr w:type="spellEnd"/>
      <w:r w:rsidRPr="009A4299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9A4299">
        <w:rPr>
          <w:rFonts w:ascii="Times New Roman" w:hAnsi="Times New Roman" w:cs="Times New Roman"/>
        </w:rPr>
        <w:t>п</w:t>
      </w:r>
      <w:proofErr w:type="gramEnd"/>
      <w:r w:rsidRPr="009A4299">
        <w:rPr>
          <w:rFonts w:ascii="Times New Roman" w:hAnsi="Times New Roman" w:cs="Times New Roman"/>
        </w:rPr>
        <w:t xml:space="preserve"> о с т а н о в л я е т:</w:t>
      </w:r>
    </w:p>
    <w:p w:rsidR="00BC3862" w:rsidRPr="009A4299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Pr="00E66830" w:rsidRDefault="00BC3862" w:rsidP="00E66830">
      <w:pPr>
        <w:tabs>
          <w:tab w:val="left" w:pos="142"/>
          <w:tab w:val="left" w:pos="284"/>
        </w:tabs>
        <w:spacing w:line="322" w:lineRule="exact"/>
        <w:ind w:left="284" w:right="-67" w:firstLine="709"/>
        <w:jc w:val="both"/>
        <w:rPr>
          <w:rFonts w:ascii="Times New Roman" w:hAnsi="Times New Roman" w:cs="Times New Roman"/>
        </w:rPr>
      </w:pPr>
      <w:r w:rsidRPr="00E66830">
        <w:rPr>
          <w:rFonts w:ascii="Times New Roman" w:hAnsi="Times New Roman" w:cs="Times New Roman"/>
        </w:rPr>
        <w:t xml:space="preserve">1. Утвердить административный регламент администрации </w:t>
      </w:r>
      <w:proofErr w:type="spellStart"/>
      <w:r w:rsidRPr="00E66830">
        <w:rPr>
          <w:rFonts w:ascii="Times New Roman" w:hAnsi="Times New Roman" w:cs="Times New Roman"/>
        </w:rPr>
        <w:t>Шумерлинского</w:t>
      </w:r>
      <w:proofErr w:type="spellEnd"/>
      <w:r w:rsidRPr="00E66830">
        <w:rPr>
          <w:rFonts w:ascii="Times New Roman" w:hAnsi="Times New Roman" w:cs="Times New Roman"/>
        </w:rPr>
        <w:t xml:space="preserve"> муниципального округа Чувашской Республики по предоставлению муниципальной услуги </w:t>
      </w:r>
      <w:r w:rsidR="002F236E">
        <w:rPr>
          <w:rFonts w:ascii="Times New Roman" w:hAnsi="Times New Roman" w:cs="Times New Roman"/>
        </w:rPr>
        <w:t>«П</w:t>
      </w:r>
      <w:r w:rsidR="00E66830" w:rsidRPr="00E66830">
        <w:rPr>
          <w:rFonts w:ascii="Times New Roman" w:hAnsi="Times New Roman" w:cs="Times New Roman"/>
        </w:rPr>
        <w:t>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F236E">
        <w:rPr>
          <w:rFonts w:ascii="Times New Roman" w:hAnsi="Times New Roman" w:cs="Times New Roman"/>
        </w:rPr>
        <w:t>»</w:t>
      </w:r>
      <w:r w:rsidRPr="00E66830">
        <w:rPr>
          <w:rFonts w:ascii="Times New Roman" w:hAnsi="Times New Roman" w:cs="Times New Roman"/>
        </w:rPr>
        <w:t>.</w:t>
      </w:r>
    </w:p>
    <w:p w:rsidR="00BC3862" w:rsidRPr="009A4299" w:rsidRDefault="00BC3862" w:rsidP="00BC3862">
      <w:pPr>
        <w:pStyle w:val="21"/>
        <w:spacing w:after="0" w:line="240" w:lineRule="auto"/>
        <w:ind w:left="284" w:firstLine="567"/>
        <w:jc w:val="both"/>
      </w:pPr>
      <w:r>
        <w:rPr>
          <w:bCs/>
        </w:rPr>
        <w:t xml:space="preserve"> 2</w:t>
      </w:r>
      <w:r w:rsidRPr="009A4299">
        <w:t xml:space="preserve">. Настоящее постановление вступает в силу с момента подписания и подлежит обязательному опубликованию в печатном издании «Вестник </w:t>
      </w:r>
      <w:proofErr w:type="spellStart"/>
      <w:r w:rsidRPr="009A4299">
        <w:t>Шумерлинского</w:t>
      </w:r>
      <w:proofErr w:type="spellEnd"/>
      <w:r w:rsidRPr="009A4299">
        <w:t xml:space="preserve"> района» и на официальном сайте </w:t>
      </w:r>
      <w:proofErr w:type="spellStart"/>
      <w:r w:rsidRPr="009A4299">
        <w:t>Шумерлинского</w:t>
      </w:r>
      <w:proofErr w:type="spellEnd"/>
      <w:r w:rsidRPr="009A4299">
        <w:t xml:space="preserve"> муниципального округа в сети «Интернет».</w:t>
      </w:r>
    </w:p>
    <w:p w:rsidR="00BC3862" w:rsidRDefault="00BC3862" w:rsidP="00BC3862">
      <w:pPr>
        <w:ind w:left="284"/>
        <w:jc w:val="both"/>
        <w:rPr>
          <w:rFonts w:ascii="Times New Roman" w:hAnsi="Times New Roman" w:cs="Times New Roman"/>
        </w:rPr>
      </w:pPr>
    </w:p>
    <w:p w:rsidR="00BC3862" w:rsidRDefault="00BC3862" w:rsidP="00BC3862">
      <w:pPr>
        <w:ind w:left="284"/>
        <w:jc w:val="both"/>
        <w:rPr>
          <w:rFonts w:ascii="Times New Roman" w:hAnsi="Times New Roman" w:cs="Times New Roman"/>
        </w:rPr>
      </w:pPr>
      <w:r w:rsidRPr="009A4299">
        <w:rPr>
          <w:rFonts w:ascii="Times New Roman" w:hAnsi="Times New Roman" w:cs="Times New Roman"/>
        </w:rPr>
        <w:t xml:space="preserve"> </w:t>
      </w:r>
    </w:p>
    <w:p w:rsidR="00E66830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p w:rsidR="00E66830" w:rsidRPr="009A4299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9A4299" w:rsidTr="00106CAE">
        <w:trPr>
          <w:trHeight w:val="845"/>
        </w:trPr>
        <w:tc>
          <w:tcPr>
            <w:tcW w:w="4181" w:type="dxa"/>
          </w:tcPr>
          <w:p w:rsidR="00BC3862" w:rsidRPr="009A4299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9A4299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9A4299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9A4299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9A4299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  <w:r w:rsidRPr="009A4299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9A4299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9A4299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9A4299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9A4299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BC3862" w:rsidRPr="009A4299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9A4299">
              <w:rPr>
                <w:rFonts w:ascii="Times New Roman" w:hAnsi="Times New Roman" w:cs="Times New Roman"/>
              </w:rPr>
              <w:t xml:space="preserve">Л.Г. </w:t>
            </w:r>
            <w:proofErr w:type="spellStart"/>
            <w:r w:rsidRPr="009A4299">
              <w:rPr>
                <w:rFonts w:ascii="Times New Roman" w:hAnsi="Times New Roman" w:cs="Times New Roman"/>
              </w:rPr>
              <w:t>Рафинов</w:t>
            </w:r>
            <w:proofErr w:type="spellEnd"/>
          </w:p>
        </w:tc>
      </w:tr>
    </w:tbl>
    <w:p w:rsidR="00BC3862" w:rsidRDefault="00BC3862" w:rsidP="00BC3862">
      <w:pPr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E66830" w:rsidRPr="00547F4F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___.___.2022 № _____</w:t>
      </w:r>
    </w:p>
    <w:p w:rsidR="00E66830" w:rsidRPr="00547F4F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830" w:rsidRDefault="00E66830" w:rsidP="00E668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2F236E" w:rsidRDefault="00E66830" w:rsidP="00E66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E">
        <w:rPr>
          <w:rFonts w:ascii="Times New Roman" w:hAnsi="Times New Roman" w:cs="Times New Roman"/>
          <w:sz w:val="28"/>
          <w:szCs w:val="28"/>
        </w:rPr>
        <w:t>А</w:t>
      </w:r>
      <w:r w:rsidR="002F236E" w:rsidRPr="002F236E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2F236E" w:rsidRDefault="002F236E" w:rsidP="00E66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F236E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2F236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E66830" w:rsidRPr="002F236E" w:rsidRDefault="002F236E" w:rsidP="00E66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36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</w:p>
    <w:p w:rsidR="00E66830" w:rsidRPr="00E66830" w:rsidRDefault="00EC3065" w:rsidP="00EC3065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6830" w:rsidRPr="00E66830">
        <w:rPr>
          <w:rFonts w:ascii="Times New Roman" w:hAnsi="Times New Roman" w:cs="Times New Roman"/>
          <w:b/>
          <w:sz w:val="28"/>
          <w:szCs w:val="28"/>
        </w:rPr>
        <w:t>По предоставлению разрешения на отклонение от предельных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30" w:rsidRPr="00E66830">
        <w:rPr>
          <w:rFonts w:ascii="Times New Roman" w:hAnsi="Times New Roman" w:cs="Times New Roman"/>
          <w:b/>
          <w:sz w:val="28"/>
          <w:szCs w:val="28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830" w:rsidRPr="00E66830">
        <w:rPr>
          <w:rFonts w:ascii="Times New Roman" w:hAnsi="Times New Roman" w:cs="Times New Roman"/>
          <w:b/>
          <w:sz w:val="28"/>
          <w:szCs w:val="28"/>
        </w:rPr>
        <w:t>строительства»</w:t>
      </w:r>
    </w:p>
    <w:p w:rsidR="00BC3862" w:rsidRDefault="00BC3862" w:rsidP="00EC3065">
      <w:pPr>
        <w:spacing w:line="322" w:lineRule="exact"/>
        <w:jc w:val="both"/>
      </w:pPr>
    </w:p>
    <w:p w:rsidR="009A3D67" w:rsidRPr="001302A4" w:rsidRDefault="009A3D67" w:rsidP="009A3D67">
      <w:pPr>
        <w:keepNext/>
        <w:keepLines/>
        <w:numPr>
          <w:ilvl w:val="0"/>
          <w:numId w:val="1"/>
        </w:numPr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</w:rPr>
      </w:pPr>
      <w:bookmarkStart w:id="1" w:name="bookmark9"/>
      <w:r w:rsidRPr="001302A4">
        <w:rPr>
          <w:rFonts w:ascii="Times New Roman" w:hAnsi="Times New Roman" w:cs="Times New Roman"/>
          <w:b/>
        </w:rPr>
        <w:t>Общие положения</w:t>
      </w:r>
      <w:bookmarkEnd w:id="1"/>
    </w:p>
    <w:p w:rsidR="00EC3065" w:rsidRPr="001302A4" w:rsidRDefault="00EC3065" w:rsidP="00EC3065">
      <w:pPr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            1.1. Предмет регулирования административного регламента</w:t>
      </w:r>
    </w:p>
    <w:p w:rsidR="00FB37EF" w:rsidRPr="001302A4" w:rsidRDefault="00EC3065" w:rsidP="00FB3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2A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администрации </w:t>
      </w:r>
      <w:proofErr w:type="spellStart"/>
      <w:r w:rsidRPr="001302A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302A4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 (далее - административный регламент)</w:t>
      </w:r>
      <w:r w:rsidR="009A3D67" w:rsidRPr="001302A4">
        <w:rPr>
          <w:rFonts w:ascii="Times New Roman" w:hAnsi="Times New Roman" w:cs="Times New Roman"/>
          <w:sz w:val="24"/>
          <w:szCs w:val="24"/>
        </w:rPr>
        <w:t xml:space="preserve"> устанавливает стандарт и порядок предоставления</w:t>
      </w:r>
      <w:r w:rsidR="00CB1230" w:rsidRPr="001302A4">
        <w:rPr>
          <w:rFonts w:ascii="Times New Roman" w:hAnsi="Times New Roman" w:cs="Times New Roman"/>
          <w:sz w:val="24"/>
          <w:szCs w:val="24"/>
        </w:rPr>
        <w:t xml:space="preserve"> </w:t>
      </w:r>
      <w:r w:rsidR="009A3D67" w:rsidRPr="001302A4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</w:t>
      </w:r>
      <w:r w:rsidR="00CB1230" w:rsidRPr="001302A4">
        <w:rPr>
          <w:rFonts w:ascii="Times New Roman" w:hAnsi="Times New Roman" w:cs="Times New Roman"/>
          <w:sz w:val="24"/>
          <w:szCs w:val="24"/>
        </w:rPr>
        <w:t xml:space="preserve"> </w:t>
      </w:r>
      <w:r w:rsidR="009A3D67" w:rsidRPr="001302A4">
        <w:rPr>
          <w:rFonts w:ascii="Times New Roman" w:hAnsi="Times New Roman" w:cs="Times New Roman"/>
          <w:sz w:val="24"/>
          <w:szCs w:val="24"/>
        </w:rPr>
        <w:t>муниципальная услуга).</w:t>
      </w:r>
      <w:r w:rsidR="00FB37EF" w:rsidRPr="00130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37EF" w:rsidRPr="001302A4" w:rsidRDefault="00CB1230" w:rsidP="00FB3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2A4">
        <w:rPr>
          <w:rFonts w:ascii="Times New Roman" w:hAnsi="Times New Roman" w:cs="Times New Roman"/>
          <w:sz w:val="24"/>
          <w:szCs w:val="24"/>
        </w:rPr>
        <w:t xml:space="preserve"> О</w:t>
      </w:r>
      <w:r w:rsidR="00FB37EF" w:rsidRPr="001302A4">
        <w:rPr>
          <w:rFonts w:ascii="Times New Roman" w:hAnsi="Times New Roman" w:cs="Times New Roman"/>
          <w:sz w:val="24"/>
          <w:szCs w:val="24"/>
        </w:rPr>
        <w:t>пределения стандарта, сроков, последовательности действий (административных процедур) при предоставлении муниципальной услуги</w:t>
      </w:r>
      <w:r w:rsidR="006E7748" w:rsidRPr="00130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155" w:rsidRPr="001302A4" w:rsidRDefault="001D3155" w:rsidP="00FB37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908" w:rsidRPr="001302A4" w:rsidRDefault="00186908" w:rsidP="00CB1230">
      <w:pPr>
        <w:pStyle w:val="a8"/>
        <w:numPr>
          <w:ilvl w:val="1"/>
          <w:numId w:val="23"/>
        </w:numPr>
        <w:tabs>
          <w:tab w:val="left" w:pos="1690"/>
          <w:tab w:val="left" w:pos="4936"/>
        </w:tabs>
        <w:spacing w:line="322" w:lineRule="exact"/>
        <w:ind w:firstLine="491"/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b/>
          <w:bCs/>
          <w:lang w:eastAsia="en-US"/>
        </w:rPr>
        <w:t>Круг заявителей</w:t>
      </w:r>
    </w:p>
    <w:p w:rsidR="009A3D67" w:rsidRPr="001302A4" w:rsidRDefault="00186908" w:rsidP="00C973FB">
      <w:pPr>
        <w:tabs>
          <w:tab w:val="left" w:pos="1690"/>
          <w:tab w:val="left" w:pos="4936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eastAsia="Calibri" w:hAnsi="Times New Roman" w:cs="Times New Roman"/>
          <w:lang w:eastAsia="en-US"/>
        </w:rPr>
        <w:t xml:space="preserve">              </w:t>
      </w:r>
      <w:r w:rsidR="00CB1230" w:rsidRPr="001302A4">
        <w:rPr>
          <w:rFonts w:ascii="Times New Roman" w:eastAsia="Calibri" w:hAnsi="Times New Roman" w:cs="Times New Roman"/>
          <w:lang w:eastAsia="en-US"/>
        </w:rPr>
        <w:t>Лицами, имеющи</w:t>
      </w:r>
      <w:r w:rsidRPr="001302A4">
        <w:rPr>
          <w:rFonts w:ascii="Times New Roman" w:eastAsia="Calibri" w:hAnsi="Times New Roman" w:cs="Times New Roman"/>
          <w:lang w:eastAsia="en-US"/>
        </w:rPr>
        <w:t>ми</w:t>
      </w:r>
      <w:r w:rsidR="00CB1230" w:rsidRPr="001302A4">
        <w:rPr>
          <w:rFonts w:ascii="Times New Roman" w:eastAsia="Calibri" w:hAnsi="Times New Roman" w:cs="Times New Roman"/>
          <w:lang w:eastAsia="en-US"/>
        </w:rPr>
        <w:t xml:space="preserve"> право</w:t>
      </w:r>
      <w:r w:rsidRPr="001302A4">
        <w:rPr>
          <w:rFonts w:ascii="Times New Roman" w:eastAsia="Calibri" w:hAnsi="Times New Roman" w:cs="Times New Roman"/>
          <w:lang w:eastAsia="en-US"/>
        </w:rPr>
        <w:t xml:space="preserve">, </w:t>
      </w:r>
      <w:r w:rsidR="00CB1230" w:rsidRPr="001302A4">
        <w:rPr>
          <w:rFonts w:ascii="Times New Roman" w:eastAsia="Calibri" w:hAnsi="Times New Roman" w:cs="Times New Roman"/>
          <w:lang w:eastAsia="en-US"/>
        </w:rPr>
        <w:t xml:space="preserve">на получение </w:t>
      </w:r>
      <w:r w:rsidRPr="001302A4">
        <w:rPr>
          <w:rFonts w:ascii="Times New Roman" w:eastAsia="Calibri" w:hAnsi="Times New Roman" w:cs="Times New Roman"/>
          <w:lang w:eastAsia="en-US"/>
        </w:rPr>
        <w:t>м</w:t>
      </w:r>
      <w:r w:rsidR="00CB1230" w:rsidRPr="001302A4">
        <w:rPr>
          <w:rFonts w:ascii="Times New Roman" w:eastAsia="Calibri" w:hAnsi="Times New Roman" w:cs="Times New Roman"/>
          <w:lang w:eastAsia="en-US"/>
        </w:rPr>
        <w:t>униципальной услуги</w:t>
      </w:r>
      <w:r w:rsidR="00CB1230" w:rsidRPr="001302A4">
        <w:rPr>
          <w:rFonts w:ascii="Times New Roman" w:hAnsi="Times New Roman" w:cs="Times New Roman"/>
          <w:b/>
        </w:rPr>
        <w:t xml:space="preserve"> </w:t>
      </w:r>
      <w:r w:rsidRPr="001302A4">
        <w:rPr>
          <w:rFonts w:ascii="Times New Roman" w:hAnsi="Times New Roman" w:cs="Times New Roman"/>
        </w:rPr>
        <w:t>являются</w:t>
      </w:r>
      <w:r w:rsidR="00CB1230" w:rsidRPr="001302A4">
        <w:rPr>
          <w:rFonts w:ascii="Times New Roman" w:hAnsi="Times New Roman" w:cs="Times New Roman"/>
        </w:rPr>
        <w:t xml:space="preserve">  </w:t>
      </w:r>
      <w:r w:rsidR="009A3D67" w:rsidRPr="001302A4">
        <w:rPr>
          <w:rFonts w:ascii="Times New Roman" w:hAnsi="Times New Roman" w:cs="Times New Roman"/>
        </w:rPr>
        <w:t>физические лица, индивидуальные</w:t>
      </w:r>
      <w:r w:rsidR="00CB1230" w:rsidRPr="001302A4">
        <w:rPr>
          <w:rFonts w:ascii="Times New Roman" w:hAnsi="Times New Roman" w:cs="Times New Roman"/>
        </w:rPr>
        <w:t xml:space="preserve"> </w:t>
      </w:r>
      <w:r w:rsidR="009A3D67" w:rsidRPr="001302A4">
        <w:rPr>
          <w:rFonts w:ascii="Times New Roman" w:hAnsi="Times New Roman" w:cs="Times New Roman"/>
        </w:rPr>
        <w:t>предприниматели, юридические лица (далее - заявитель).</w:t>
      </w:r>
    </w:p>
    <w:p w:rsidR="009A3D67" w:rsidRPr="001302A4" w:rsidRDefault="009A3D67" w:rsidP="00C973FB">
      <w:pPr>
        <w:spacing w:line="322" w:lineRule="exact"/>
        <w:ind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186908" w:rsidRPr="001302A4" w:rsidRDefault="00186908" w:rsidP="00C973FB">
      <w:pPr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302A4">
        <w:rPr>
          <w:rFonts w:ascii="Times New Roman" w:eastAsia="Calibri" w:hAnsi="Times New Roman" w:cs="Times New Roman"/>
          <w:lang w:eastAsia="en-US"/>
        </w:rPr>
        <w:t xml:space="preserve">    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86908" w:rsidRPr="001302A4" w:rsidRDefault="00186908" w:rsidP="00CB1230">
      <w:pPr>
        <w:spacing w:line="322" w:lineRule="exact"/>
        <w:ind w:firstLine="851"/>
        <w:rPr>
          <w:rFonts w:ascii="Times New Roman" w:hAnsi="Times New Roman" w:cs="Times New Roman"/>
        </w:rPr>
      </w:pPr>
    </w:p>
    <w:p w:rsidR="009A3D67" w:rsidRPr="001302A4" w:rsidRDefault="009A3D67" w:rsidP="00186908">
      <w:pPr>
        <w:numPr>
          <w:ilvl w:val="1"/>
          <w:numId w:val="23"/>
        </w:numPr>
        <w:tabs>
          <w:tab w:val="left" w:pos="1254"/>
        </w:tabs>
        <w:spacing w:line="322" w:lineRule="exact"/>
        <w:ind w:firstLine="491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Информирование о предоставлении муниципальной услуги:</w:t>
      </w:r>
    </w:p>
    <w:p w:rsidR="00186908" w:rsidRPr="001302A4" w:rsidRDefault="00186908" w:rsidP="00186908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  <w:b/>
        </w:rPr>
      </w:pPr>
    </w:p>
    <w:p w:rsidR="00186908" w:rsidRPr="001302A4" w:rsidRDefault="00186908" w:rsidP="0018690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40"/>
        <w:jc w:val="both"/>
        <w:rPr>
          <w:b/>
          <w:bCs/>
        </w:rPr>
      </w:pPr>
      <w:r w:rsidRPr="001302A4"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1302A4">
        <w:rPr>
          <w:bCs/>
        </w:rPr>
        <w:t>и размещается: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40"/>
        <w:jc w:val="both"/>
        <w:rPr>
          <w:bCs/>
        </w:rPr>
      </w:pPr>
      <w:r w:rsidRPr="001302A4">
        <w:rPr>
          <w:bCs/>
        </w:rPr>
        <w:lastRenderedPageBreak/>
        <w:t xml:space="preserve">на официальном сайте органа местного </w:t>
      </w:r>
      <w:proofErr w:type="gramStart"/>
      <w:r w:rsidRPr="001302A4">
        <w:rPr>
          <w:bCs/>
        </w:rPr>
        <w:t>самоуправления</w:t>
      </w:r>
      <w:proofErr w:type="gramEnd"/>
      <w:r w:rsidRPr="001302A4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 xml:space="preserve">на информационных стендах в здании администрации </w:t>
      </w:r>
      <w:proofErr w:type="spellStart"/>
      <w:r w:rsidRPr="001302A4">
        <w:rPr>
          <w:bCs/>
        </w:rPr>
        <w:t>Шумерлинского</w:t>
      </w:r>
      <w:proofErr w:type="spellEnd"/>
      <w:r w:rsidRPr="001302A4">
        <w:rPr>
          <w:bCs/>
        </w:rPr>
        <w:t xml:space="preserve"> муниципального округа, структурных подразделениях, в которых предоставляется муниципальная услуга;</w:t>
      </w:r>
    </w:p>
    <w:p w:rsidR="00186908" w:rsidRPr="001302A4" w:rsidRDefault="00186908" w:rsidP="00186908">
      <w:pPr>
        <w:ind w:firstLine="53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2119E3" w:rsidRPr="001302A4" w:rsidRDefault="002119E3" w:rsidP="002119E3">
      <w:pPr>
        <w:tabs>
          <w:tab w:val="left" w:pos="1105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в государственной информационной системе «Реестр государственных и муниципальных услуг» </w:t>
      </w:r>
      <w:r w:rsidRPr="001302A4">
        <w:rPr>
          <w:rFonts w:ascii="Times New Roman" w:hAnsi="Times New Roman" w:cs="Times New Roman"/>
          <w:lang w:eastAsia="en-US" w:bidi="en-US"/>
        </w:rPr>
        <w:t>(</w:t>
      </w:r>
      <w:hyperlink r:id="rId10" w:history="1"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http</w:t>
        </w:r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://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frgu</w:t>
        </w:r>
        <w:proofErr w:type="spellEnd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proofErr w:type="spellStart"/>
        <w:r w:rsidRPr="001302A4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  <w:proofErr w:type="spellEnd"/>
      </w:hyperlink>
      <w:r w:rsidRPr="001302A4">
        <w:rPr>
          <w:rFonts w:ascii="Times New Roman" w:hAnsi="Times New Roman" w:cs="Times New Roman"/>
          <w:lang w:eastAsia="en-US" w:bidi="en-US"/>
        </w:rPr>
        <w:t xml:space="preserve">) </w:t>
      </w:r>
      <w:r w:rsidRPr="001302A4">
        <w:rPr>
          <w:rFonts w:ascii="Times New Roman" w:hAnsi="Times New Roman" w:cs="Times New Roman"/>
        </w:rPr>
        <w:t>(далее - Региональный реестр);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1302A4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175D20" w:rsidRPr="001302A4">
        <w:rPr>
          <w:bCs/>
        </w:rPr>
        <w:t>о</w:t>
      </w:r>
      <w:r w:rsidR="00175D20" w:rsidRPr="001302A4">
        <w:rPr>
          <w:rFonts w:eastAsia="Calibri"/>
        </w:rPr>
        <w:t>тдел строительства, дорожного хозяйства и  ЖКХ</w:t>
      </w:r>
      <w:r w:rsidR="00175D20" w:rsidRPr="001302A4">
        <w:rPr>
          <w:bCs/>
          <w:lang w:eastAsia="ar-SA"/>
        </w:rPr>
        <w:t xml:space="preserve"> Управления по благоустройству и развитию территорий  </w:t>
      </w:r>
      <w:proofErr w:type="spellStart"/>
      <w:r w:rsidR="00175D20" w:rsidRPr="001302A4">
        <w:rPr>
          <w:bCs/>
          <w:lang w:eastAsia="ar-SA"/>
        </w:rPr>
        <w:t>Шумерлинского</w:t>
      </w:r>
      <w:proofErr w:type="spellEnd"/>
      <w:r w:rsidR="00175D20" w:rsidRPr="001302A4">
        <w:rPr>
          <w:bCs/>
          <w:lang w:eastAsia="ar-SA"/>
        </w:rPr>
        <w:t xml:space="preserve"> муниципального округа Чувашской Республики</w:t>
      </w:r>
      <w:r w:rsidRPr="001302A4">
        <w:rPr>
          <w:bCs/>
        </w:rPr>
        <w:t>, уполномоченных на предоставление услуги (далее также - уполномоченное структурное подразделение).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</w:pPr>
      <w:r w:rsidRPr="001302A4">
        <w:rPr>
          <w:bCs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1302A4"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186908" w:rsidRPr="001302A4" w:rsidRDefault="00186908" w:rsidP="00186908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186908" w:rsidRPr="001302A4" w:rsidRDefault="00186908" w:rsidP="00186908">
      <w:pPr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1.3.2. Сведения о месте нахождении администрации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округа, </w:t>
      </w:r>
      <w:r w:rsidR="00175D20" w:rsidRPr="001302A4">
        <w:rPr>
          <w:rFonts w:ascii="Times New Roman" w:hAnsi="Times New Roman" w:cs="Times New Roman"/>
          <w:bCs/>
        </w:rPr>
        <w:t>о</w:t>
      </w:r>
      <w:r w:rsidR="00175D20" w:rsidRPr="001302A4">
        <w:rPr>
          <w:rFonts w:ascii="Times New Roman" w:eastAsia="Calibri" w:hAnsi="Times New Roman" w:cs="Times New Roman"/>
        </w:rPr>
        <w:t>тдел строительства, дорожного хозяйства и  ЖКХ</w:t>
      </w:r>
      <w:r w:rsidR="00175D20" w:rsidRPr="001302A4">
        <w:rPr>
          <w:rFonts w:ascii="Times New Roman" w:hAnsi="Times New Roman" w:cs="Times New Roman"/>
          <w:bCs/>
          <w:lang w:eastAsia="ar-SA"/>
        </w:rPr>
        <w:t xml:space="preserve"> Управления по благоустройству и развитию территорий  </w:t>
      </w:r>
      <w:proofErr w:type="spellStart"/>
      <w:r w:rsidR="00175D20" w:rsidRPr="001302A4">
        <w:rPr>
          <w:rFonts w:ascii="Times New Roman" w:hAnsi="Times New Roman" w:cs="Times New Roman"/>
          <w:bCs/>
          <w:lang w:eastAsia="ar-SA"/>
        </w:rPr>
        <w:t>Шумерлинского</w:t>
      </w:r>
      <w:proofErr w:type="spellEnd"/>
      <w:r w:rsidR="00175D20" w:rsidRPr="001302A4">
        <w:rPr>
          <w:rFonts w:ascii="Times New Roman" w:hAnsi="Times New Roman" w:cs="Times New Roman"/>
          <w:bCs/>
          <w:lang w:eastAsia="ar-SA"/>
        </w:rPr>
        <w:t xml:space="preserve"> муниципального округа Чувашской Республики</w:t>
      </w:r>
      <w:r w:rsidRPr="001302A4">
        <w:rPr>
          <w:rFonts w:ascii="Times New Roman" w:hAnsi="Times New Roman" w:cs="Times New Roman"/>
        </w:rPr>
        <w:t xml:space="preserve">, номерах телефонов для справок, адреса электронной почты </w:t>
      </w:r>
      <w:r w:rsidR="00175D20" w:rsidRPr="001302A4">
        <w:rPr>
          <w:rFonts w:ascii="Times New Roman" w:hAnsi="Times New Roman" w:cs="Times New Roman"/>
        </w:rPr>
        <w:t xml:space="preserve"> </w:t>
      </w:r>
    </w:p>
    <w:p w:rsidR="0062095A" w:rsidRPr="001302A4" w:rsidRDefault="0062095A" w:rsidP="0062095A">
      <w:pPr>
        <w:tabs>
          <w:tab w:val="left" w:pos="1460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Адрес местонахождения: Чувашская Республика, г. Шумерля, ул. Октябрьская, д. 24.</w:t>
      </w:r>
    </w:p>
    <w:p w:rsidR="0062095A" w:rsidRPr="001302A4" w:rsidRDefault="0062095A" w:rsidP="0062095A">
      <w:pPr>
        <w:tabs>
          <w:tab w:val="left" w:pos="1460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справочный телефон: 8(83536) 2-39-05 Адрес электронной почты:</w:t>
      </w:r>
      <w:r w:rsidRPr="001302A4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Pr="001302A4">
        <w:rPr>
          <w:rFonts w:ascii="Times New Roman" w:eastAsia="Calibri" w:hAnsi="Times New Roman" w:cs="Times New Roman"/>
          <w:lang w:eastAsia="en-US"/>
        </w:rPr>
        <w:t>shum</w:t>
      </w:r>
      <w:r w:rsidRPr="001302A4">
        <w:rPr>
          <w:rFonts w:ascii="Times New Roman" w:eastAsia="Calibri" w:hAnsi="Times New Roman" w:cs="Times New Roman"/>
          <w:lang w:val="en-US" w:eastAsia="en-US"/>
        </w:rPr>
        <w:t>ubrt</w:t>
      </w:r>
      <w:proofErr w:type="spellEnd"/>
      <w:r w:rsidRPr="001302A4">
        <w:rPr>
          <w:rFonts w:ascii="Times New Roman" w:eastAsia="Calibri" w:hAnsi="Times New Roman" w:cs="Times New Roman"/>
          <w:lang w:eastAsia="en-US"/>
        </w:rPr>
        <w:t>@cap.ru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График работы Уполномоченного органа: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понедельник - пятница с 08.00 ч. - 17.00 ч.,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перерыв на обед с 12.00 ч. до 13.00 ч.; 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выходные дни - суббота, воскресенье.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Часы приема посетителей </w:t>
      </w:r>
      <w:r w:rsidRPr="001302A4">
        <w:rPr>
          <w:rFonts w:ascii="Times New Roman" w:hAnsi="Times New Roman" w:cs="Times New Roman"/>
          <w:bCs/>
        </w:rPr>
        <w:t>уполномоченного структурного подразделения</w:t>
      </w:r>
      <w:r w:rsidRPr="001302A4">
        <w:rPr>
          <w:rFonts w:ascii="Times New Roman" w:hAnsi="Times New Roman" w:cs="Times New Roman"/>
        </w:rPr>
        <w:t>: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Вторник, четверг с 09.00 ч. - 16.00 ч.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перерыв на обед - 12.00 ч. - 13.00 ч.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Режим работы МФЦ: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понедельник - пятница с 08.00 ч. до 18.00 ч.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суббота - с 08.00 ч. до 12.00 ч. без перерыва на обед</w:t>
      </w:r>
    </w:p>
    <w:p w:rsidR="0062095A" w:rsidRPr="001302A4" w:rsidRDefault="0062095A" w:rsidP="0062095A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выходной день - воскресенье.</w:t>
      </w:r>
    </w:p>
    <w:p w:rsidR="00186908" w:rsidRPr="001302A4" w:rsidRDefault="00186908" w:rsidP="0018690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62095A" w:rsidRPr="001302A4">
        <w:rPr>
          <w:rFonts w:ascii="Times New Roman" w:hAnsi="Times New Roman" w:cs="Times New Roman"/>
          <w:bCs/>
        </w:rPr>
        <w:t>уполномоченного структурного подразделения</w:t>
      </w:r>
      <w:r w:rsidR="0062095A" w:rsidRPr="001302A4">
        <w:rPr>
          <w:rFonts w:ascii="Times New Roman" w:hAnsi="Times New Roman" w:cs="Times New Roman"/>
        </w:rPr>
        <w:t xml:space="preserve">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округа.  </w:t>
      </w:r>
    </w:p>
    <w:p w:rsidR="00EA404E" w:rsidRPr="001302A4" w:rsidRDefault="0062095A" w:rsidP="007257B9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  <w:r w:rsidR="00EA404E" w:rsidRPr="001302A4">
        <w:rPr>
          <w:rFonts w:ascii="Times New Roman" w:hAnsi="Times New Roman" w:cs="Times New Roman"/>
        </w:rPr>
        <w:t xml:space="preserve">     </w:t>
      </w:r>
    </w:p>
    <w:p w:rsidR="00EA404E" w:rsidRPr="001302A4" w:rsidRDefault="00EA404E" w:rsidP="00EA404E">
      <w:pPr>
        <w:pStyle w:val="a8"/>
        <w:numPr>
          <w:ilvl w:val="2"/>
          <w:numId w:val="24"/>
        </w:num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Порядок получения информации заинтересованными лицами о предоставлении муниципальной услуги</w:t>
      </w:r>
    </w:p>
    <w:p w:rsidR="00EA404E" w:rsidRPr="001302A4" w:rsidRDefault="00EA404E" w:rsidP="003A7F2F">
      <w:pPr>
        <w:tabs>
          <w:tab w:val="left" w:pos="1254"/>
        </w:tabs>
        <w:spacing w:line="322" w:lineRule="exact"/>
        <w:jc w:val="both"/>
        <w:rPr>
          <w:rFonts w:ascii="Times New Roman" w:hAnsi="Times New Roman" w:cs="Times New Roman"/>
        </w:rPr>
      </w:pP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EA404E" w:rsidRPr="001302A4" w:rsidRDefault="00EA404E" w:rsidP="00EA404E">
      <w:pPr>
        <w:ind w:firstLine="567"/>
        <w:jc w:val="both"/>
        <w:rPr>
          <w:rFonts w:ascii="Times New Roman" w:hAnsi="Times New Roman" w:cs="Times New Roman"/>
        </w:rPr>
      </w:pPr>
    </w:p>
    <w:p w:rsidR="00EA404E" w:rsidRPr="001302A4" w:rsidRDefault="00EA404E" w:rsidP="00EA404E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в МФЦ при устном обращении - лично или по телефону;</w:t>
      </w:r>
    </w:p>
    <w:p w:rsidR="00EA404E" w:rsidRPr="001302A4" w:rsidRDefault="00EA404E" w:rsidP="00EA404E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в </w:t>
      </w:r>
      <w:r w:rsidR="00A95B89" w:rsidRPr="001302A4">
        <w:rPr>
          <w:rFonts w:ascii="Times New Roman" w:hAnsi="Times New Roman" w:cs="Times New Roman"/>
          <w:bCs/>
        </w:rPr>
        <w:t>уполномоченное структурное подразделение</w:t>
      </w:r>
      <w:r w:rsidR="00A95B89" w:rsidRPr="001302A4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>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EA404E" w:rsidRPr="001302A4" w:rsidRDefault="00EA404E" w:rsidP="00A95B89">
      <w:pPr>
        <w:pStyle w:val="a9"/>
        <w:numPr>
          <w:ilvl w:val="0"/>
          <w:numId w:val="3"/>
        </w:numPr>
        <w:spacing w:before="0" w:beforeAutospacing="0" w:after="0" w:afterAutospacing="0"/>
        <w:ind w:firstLine="709"/>
        <w:jc w:val="both"/>
      </w:pPr>
      <w:r w:rsidRPr="001302A4">
        <w:t>через официальный сайт органа местного самоуправления, Единый портал государственных и муниципальных услуг.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достоверность и полнота информирования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четкость в изложении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наглядность форм предоставляемой информации;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удобство и доступность получения информации о процедуре;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корректность и тактичность в процессе информирования о процедуре.</w:t>
      </w:r>
    </w:p>
    <w:p w:rsidR="00EA404E" w:rsidRPr="001302A4" w:rsidRDefault="00EA404E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65BCE" w:rsidRPr="001302A4" w:rsidRDefault="00B65BCE" w:rsidP="00B65BCE">
      <w:pPr>
        <w:tabs>
          <w:tab w:val="left" w:pos="1478"/>
        </w:tabs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Информация о порядке и сроках предоставления муниципальной услуги предоставляется заявителю бесплатно.</w:t>
      </w:r>
    </w:p>
    <w:p w:rsidR="00B65BCE" w:rsidRPr="001302A4" w:rsidRDefault="00B65BCE" w:rsidP="00A95B89">
      <w:pPr>
        <w:ind w:firstLine="567"/>
        <w:jc w:val="both"/>
        <w:rPr>
          <w:rFonts w:ascii="Times New Roman" w:hAnsi="Times New Roman" w:cs="Times New Roman"/>
        </w:rPr>
      </w:pP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1.3.3. Публичное устное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1.3.4. Публичное письменное информирование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A95B89" w:rsidRPr="001302A4" w:rsidRDefault="00A95B89" w:rsidP="00A95B89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полное наименование структурного подразделения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и образцы заполнения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рекомендации по заполнению заявления о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документов, необходимых для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порядок предоставления муниципальной услуги, в том числе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оснований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наиболее часто задаваемых заявителями вопросов и ответов на них;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 Едином портале государственных и муниципальных услуг размещается следующая информация: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 xml:space="preserve">наименование структурного подразделения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</w:t>
      </w:r>
      <w:r w:rsidRPr="001302A4">
        <w:rPr>
          <w:bCs/>
        </w:rPr>
        <w:t>муниципального округа</w:t>
      </w:r>
      <w:r w:rsidRPr="001302A4">
        <w:t>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перечень нормативных правовых актов, непосредственно регулирующих предоставление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способы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описание результата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категория заявителей, которым предоставляется муниципальная услуга;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срок, в течение которого заявление о предоставлении муниципальной услуги должно быть зарегистрировано;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максимальный срок ожидания в очереди при подаче заявления о предоставлении муниципальной услуги лично;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основания для отказа в предоставлении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1302A4">
        <w:t xml:space="preserve"> получены такие документы;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сведения о безвозмездности предоставления муниципальной услуги;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A95B89" w:rsidRPr="001302A4" w:rsidRDefault="00A95B89" w:rsidP="00A95B89">
      <w:pPr>
        <w:pStyle w:val="a9"/>
        <w:spacing w:before="0" w:beforeAutospacing="0" w:after="0" w:afterAutospacing="0"/>
        <w:ind w:firstLine="539"/>
        <w:jc w:val="both"/>
      </w:pPr>
      <w:r w:rsidRPr="001302A4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A95B89" w:rsidRPr="001302A4" w:rsidRDefault="00A95B89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Pr="001302A4" w:rsidRDefault="003B5D61" w:rsidP="003B5D61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1.3.5.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заявителей за информацией: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лично;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по телефону.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1302A4">
        <w:t>Специалист уполномоченного структурного подразделения,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1302A4"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39"/>
        <w:jc w:val="both"/>
      </w:pPr>
      <w:r w:rsidRPr="001302A4">
        <w:t>Индивидуальное устное информирование осуществляется не более 15 минут.</w:t>
      </w:r>
    </w:p>
    <w:p w:rsidR="003B5D61" w:rsidRPr="001302A4" w:rsidRDefault="003B5D61" w:rsidP="003B5D61">
      <w:pPr>
        <w:pStyle w:val="a9"/>
        <w:ind w:firstLine="540"/>
        <w:jc w:val="both"/>
        <w:rPr>
          <w:b/>
        </w:rPr>
      </w:pPr>
      <w:r w:rsidRPr="001302A4">
        <w:t>1.3.6.</w:t>
      </w:r>
      <w:r w:rsidRPr="001302A4">
        <w:rPr>
          <w:b/>
        </w:rPr>
        <w:t xml:space="preserve"> </w:t>
      </w:r>
      <w:r w:rsidRPr="001302A4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</w:t>
      </w:r>
      <w:r w:rsidRPr="001302A4">
        <w:rPr>
          <w:b/>
        </w:rPr>
        <w:t>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3B5D61" w:rsidRPr="001302A4" w:rsidRDefault="003B5D61" w:rsidP="003B5D61">
      <w:pPr>
        <w:pStyle w:val="a9"/>
        <w:spacing w:before="0" w:beforeAutospacing="0" w:after="0" w:afterAutospacing="0"/>
        <w:ind w:firstLine="540"/>
        <w:jc w:val="both"/>
      </w:pPr>
      <w:r w:rsidRPr="001302A4">
        <w:t>Ответ на обращение направляется заинтересованному лицу в течение 30 дней со дня его регистрации.</w:t>
      </w:r>
    </w:p>
    <w:p w:rsidR="005B0326" w:rsidRPr="001302A4" w:rsidRDefault="005B0326" w:rsidP="003B5D61">
      <w:pPr>
        <w:pStyle w:val="a9"/>
        <w:spacing w:before="0" w:beforeAutospacing="0" w:after="0" w:afterAutospacing="0"/>
        <w:ind w:firstLine="540"/>
        <w:jc w:val="both"/>
      </w:pPr>
    </w:p>
    <w:p w:rsidR="005B0326" w:rsidRPr="001302A4" w:rsidRDefault="005B0326" w:rsidP="005B032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5B0326" w:rsidRPr="001302A4" w:rsidRDefault="005B0326" w:rsidP="005B0326">
      <w:pPr>
        <w:jc w:val="both"/>
        <w:rPr>
          <w:rFonts w:ascii="Times New Roman" w:hAnsi="Times New Roman" w:cs="Times New Roman"/>
          <w:b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«По предоставлению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B0326" w:rsidRPr="001302A4" w:rsidRDefault="005B0326" w:rsidP="005B0326">
      <w:pPr>
        <w:ind w:firstLine="567"/>
        <w:jc w:val="both"/>
        <w:rPr>
          <w:rFonts w:ascii="Times New Roman" w:hAnsi="Times New Roman" w:cs="Times New Roman"/>
        </w:rPr>
      </w:pPr>
    </w:p>
    <w:p w:rsidR="005B0326" w:rsidRPr="001302A4" w:rsidRDefault="005B0326" w:rsidP="005B032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Муниципальная услуга предоставляется администрацией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 и осуществляется через </w:t>
      </w:r>
      <w:r w:rsidRPr="001302A4">
        <w:rPr>
          <w:bCs/>
        </w:rPr>
        <w:t>о</w:t>
      </w:r>
      <w:r w:rsidRPr="001302A4">
        <w:rPr>
          <w:rFonts w:eastAsia="Calibri"/>
        </w:rPr>
        <w:t>тдел строительства, дорожного хозяйства и  ЖКХ</w:t>
      </w:r>
      <w:r w:rsidRPr="001302A4">
        <w:rPr>
          <w:bCs/>
          <w:lang w:eastAsia="ar-SA"/>
        </w:rPr>
        <w:t xml:space="preserve"> Управления по благоустройству и развитию территорий  </w:t>
      </w:r>
      <w:proofErr w:type="spellStart"/>
      <w:r w:rsidRPr="001302A4">
        <w:rPr>
          <w:bCs/>
          <w:lang w:eastAsia="ar-SA"/>
        </w:rPr>
        <w:t>Шумерлинского</w:t>
      </w:r>
      <w:proofErr w:type="spellEnd"/>
      <w:r w:rsidRPr="001302A4">
        <w:rPr>
          <w:bCs/>
          <w:lang w:eastAsia="ar-SA"/>
        </w:rPr>
        <w:t xml:space="preserve"> муниципального округа Чувашской Республики</w:t>
      </w:r>
      <w:r w:rsidRPr="001302A4">
        <w:t xml:space="preserve"> уполномоченный на предоставление услуги (далее – уполномоченный орган), либо МФЦ.</w:t>
      </w:r>
    </w:p>
    <w:p w:rsidR="00A95B89" w:rsidRPr="001302A4" w:rsidRDefault="00C431EC" w:rsidP="00EA404E">
      <w:pPr>
        <w:pStyle w:val="a9"/>
        <w:spacing w:before="0" w:beforeAutospacing="0" w:after="0" w:afterAutospacing="0"/>
        <w:ind w:firstLine="539"/>
        <w:jc w:val="both"/>
      </w:pPr>
      <w:r w:rsidRPr="001302A4">
        <w:lastRenderedPageBreak/>
        <w:t xml:space="preserve"> </w:t>
      </w:r>
    </w:p>
    <w:p w:rsidR="00C431EC" w:rsidRPr="001302A4" w:rsidRDefault="00C431EC" w:rsidP="00C431EC">
      <w:pPr>
        <w:pStyle w:val="a9"/>
        <w:ind w:firstLine="540"/>
        <w:jc w:val="both"/>
        <w:outlineLvl w:val="0"/>
        <w:rPr>
          <w:b/>
        </w:rPr>
      </w:pPr>
      <w:r w:rsidRPr="001302A4">
        <w:rPr>
          <w:b/>
        </w:rPr>
        <w:t>2.2.1. Муниципальные органы и организации, участвующие в предоставлении муниципальной услуги</w:t>
      </w:r>
    </w:p>
    <w:p w:rsidR="00C431EC" w:rsidRPr="001302A4" w:rsidRDefault="00C431EC" w:rsidP="00C431EC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При предоставлении муниципальной услуги администрация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</w:t>
      </w:r>
      <w:r w:rsidR="00257DBC" w:rsidRPr="001302A4">
        <w:t xml:space="preserve"> округа, взаимодействует с МФЦ.</w:t>
      </w:r>
    </w:p>
    <w:p w:rsidR="00C431EC" w:rsidRPr="001302A4" w:rsidRDefault="00C431EC" w:rsidP="00C431EC">
      <w:pPr>
        <w:pStyle w:val="a9"/>
        <w:ind w:firstLine="540"/>
        <w:jc w:val="both"/>
        <w:outlineLvl w:val="0"/>
        <w:rPr>
          <w:b/>
        </w:rPr>
      </w:pPr>
      <w:r w:rsidRPr="001302A4">
        <w:rPr>
          <w:b/>
        </w:rPr>
        <w:t>2.2.2. Особенности взаимодействия с заявителем при предоставлении муниципальной услуги</w:t>
      </w:r>
    </w:p>
    <w:p w:rsidR="00C431EC" w:rsidRPr="001302A4" w:rsidRDefault="00C431EC" w:rsidP="00C431EC">
      <w:pPr>
        <w:pStyle w:val="a9"/>
        <w:ind w:firstLine="540"/>
        <w:jc w:val="both"/>
      </w:pPr>
      <w:proofErr w:type="gramStart"/>
      <w:r w:rsidRPr="001302A4">
        <w:t xml:space="preserve">При подаче заявления с документами на предоставление муниципальной услуги в администрацию </w:t>
      </w:r>
      <w:proofErr w:type="spellStart"/>
      <w:r w:rsidRPr="001302A4">
        <w:t>Шумер</w:t>
      </w:r>
      <w:r w:rsidR="00257DBC" w:rsidRPr="001302A4">
        <w:t>линского</w:t>
      </w:r>
      <w:proofErr w:type="spellEnd"/>
      <w:r w:rsidR="00257DBC" w:rsidRPr="001302A4">
        <w:t xml:space="preserve"> муниципального округа, </w:t>
      </w:r>
      <w:r w:rsidRPr="001302A4">
        <w:t>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 w:rsidRPr="001302A4">
        <w:t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10170D" w:rsidRPr="001302A4" w:rsidRDefault="0010170D" w:rsidP="0010170D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10170D" w:rsidRPr="001302A4" w:rsidRDefault="0010170D" w:rsidP="0010170D">
      <w:pPr>
        <w:widowControl/>
        <w:ind w:firstLine="540"/>
        <w:jc w:val="both"/>
        <w:rPr>
          <w:rFonts w:ascii="Times New Roman" w:hAnsi="Times New Roman" w:cs="Times New Roman"/>
        </w:rPr>
      </w:pPr>
    </w:p>
    <w:p w:rsidR="0010170D" w:rsidRPr="001302A4" w:rsidRDefault="00BB25B9" w:rsidP="0010170D">
      <w:pPr>
        <w:widowControl/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2.3.1. </w:t>
      </w:r>
      <w:r w:rsidR="0010170D" w:rsidRPr="001302A4">
        <w:rPr>
          <w:rFonts w:ascii="Times New Roman" w:hAnsi="Times New Roman" w:cs="Times New Roman"/>
        </w:rPr>
        <w:t>Конечным результатом предоставления муниципальной услуги является;</w:t>
      </w:r>
    </w:p>
    <w:p w:rsidR="0010170D" w:rsidRPr="001302A4" w:rsidRDefault="0010170D" w:rsidP="0010170D">
      <w:pPr>
        <w:pStyle w:val="a8"/>
        <w:numPr>
          <w:ilvl w:val="0"/>
          <w:numId w:val="26"/>
        </w:numPr>
        <w:spacing w:line="322" w:lineRule="exact"/>
        <w:ind w:left="0"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10170D" w:rsidRPr="001302A4" w:rsidRDefault="0010170D" w:rsidP="0010170D">
      <w:pPr>
        <w:pStyle w:val="a8"/>
        <w:numPr>
          <w:ilvl w:val="0"/>
          <w:numId w:val="26"/>
        </w:numPr>
        <w:tabs>
          <w:tab w:val="left" w:pos="1442"/>
        </w:tabs>
        <w:spacing w:after="300" w:line="322" w:lineRule="exact"/>
        <w:ind w:left="0"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 с указанием причин такого отказа (мотивированный отказ в письменной форме).</w:t>
      </w:r>
    </w:p>
    <w:p w:rsidR="004022F4" w:rsidRPr="001302A4" w:rsidRDefault="004022F4" w:rsidP="004022F4">
      <w:pPr>
        <w:ind w:firstLine="760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2.4.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022F4" w:rsidRPr="001302A4" w:rsidRDefault="004022F4" w:rsidP="00A57D78">
      <w:pPr>
        <w:pStyle w:val="a8"/>
        <w:numPr>
          <w:ilvl w:val="2"/>
          <w:numId w:val="25"/>
        </w:numPr>
        <w:tabs>
          <w:tab w:val="left" w:pos="0"/>
        </w:tabs>
        <w:spacing w:line="322" w:lineRule="exact"/>
        <w:ind w:left="0" w:firstLine="71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4022F4" w:rsidRPr="001302A4" w:rsidRDefault="004022F4" w:rsidP="00A57D78">
      <w:pPr>
        <w:pStyle w:val="a8"/>
        <w:numPr>
          <w:ilvl w:val="2"/>
          <w:numId w:val="25"/>
        </w:numPr>
        <w:tabs>
          <w:tab w:val="left" w:pos="0"/>
          <w:tab w:val="left" w:pos="1455"/>
        </w:tabs>
        <w:spacing w:line="322" w:lineRule="exact"/>
        <w:ind w:left="0" w:firstLine="71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4022F4" w:rsidRPr="001302A4" w:rsidRDefault="004022F4" w:rsidP="00A57D78">
      <w:pPr>
        <w:pStyle w:val="a8"/>
        <w:numPr>
          <w:ilvl w:val="2"/>
          <w:numId w:val="25"/>
        </w:numPr>
        <w:tabs>
          <w:tab w:val="left" w:pos="0"/>
          <w:tab w:val="left" w:pos="1455"/>
        </w:tabs>
        <w:spacing w:line="317" w:lineRule="exact"/>
        <w:ind w:left="0" w:firstLine="71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4022F4" w:rsidRPr="001302A4" w:rsidRDefault="004022F4" w:rsidP="00A57D78">
      <w:pPr>
        <w:pStyle w:val="a8"/>
        <w:numPr>
          <w:ilvl w:val="2"/>
          <w:numId w:val="25"/>
        </w:numPr>
        <w:tabs>
          <w:tab w:val="left" w:pos="0"/>
          <w:tab w:val="left" w:pos="1455"/>
          <w:tab w:val="left" w:pos="1810"/>
        </w:tabs>
        <w:spacing w:line="322" w:lineRule="exact"/>
        <w:ind w:left="0" w:firstLine="71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Приостановление срока предоставления муниципальной услуги не предусмотрено.</w:t>
      </w:r>
    </w:p>
    <w:p w:rsidR="004022F4" w:rsidRPr="001302A4" w:rsidRDefault="004022F4" w:rsidP="00A57D78">
      <w:pPr>
        <w:pStyle w:val="a8"/>
        <w:numPr>
          <w:ilvl w:val="2"/>
          <w:numId w:val="25"/>
        </w:numPr>
        <w:tabs>
          <w:tab w:val="left" w:pos="0"/>
          <w:tab w:val="left" w:pos="1455"/>
          <w:tab w:val="left" w:pos="1618"/>
          <w:tab w:val="left" w:pos="1810"/>
        </w:tabs>
        <w:spacing w:line="322" w:lineRule="exact"/>
        <w:ind w:left="0" w:firstLine="71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4022F4" w:rsidRPr="001302A4" w:rsidRDefault="004022F4" w:rsidP="00A57D78">
      <w:pPr>
        <w:spacing w:after="296" w:line="317" w:lineRule="exact"/>
        <w:ind w:firstLine="7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Направление документа, являющегося результатом предоставления </w:t>
      </w:r>
      <w:r w:rsidR="00A57D78" w:rsidRPr="001302A4">
        <w:rPr>
          <w:rFonts w:ascii="Times New Roman" w:hAnsi="Times New Roman" w:cs="Times New Roman"/>
        </w:rPr>
        <w:t xml:space="preserve">  </w:t>
      </w:r>
      <w:r w:rsidRPr="001302A4">
        <w:rPr>
          <w:rFonts w:ascii="Times New Roman" w:hAnsi="Times New Roman" w:cs="Times New Roman"/>
        </w:rPr>
        <w:t xml:space="preserve">муниципальной услуги в форме электронного документа, осуществляется в день оформления и регистрации результата предоставления </w:t>
      </w:r>
      <w:r w:rsidR="00A57D78" w:rsidRPr="001302A4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>муниципальной услуги.</w:t>
      </w:r>
    </w:p>
    <w:p w:rsidR="00A57D78" w:rsidRPr="001302A4" w:rsidRDefault="00A57D78" w:rsidP="00A57D78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2.5. </w:t>
      </w:r>
      <w:r w:rsidRPr="001302A4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A57D78" w:rsidRPr="001302A4" w:rsidRDefault="00A57D78" w:rsidP="00A57D78">
      <w:pPr>
        <w:widowControl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A57D78" w:rsidRPr="001302A4" w:rsidRDefault="00A57D78" w:rsidP="00A57D78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6035D7" w:rsidRPr="001302A4" w:rsidRDefault="00A57D78" w:rsidP="006035D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Федеральным законом от 27 июля 2006 года № 152-ФЗ "О персональных данных" (Собрание законодательства Российской Федерации, 2006, N 31 (1 часть), ст. 3451, ред. </w:t>
      </w:r>
      <w:r w:rsidR="006035D7" w:rsidRPr="001302A4">
        <w:rPr>
          <w:rFonts w:ascii="Times New Roman" w:hAnsi="Times New Roman" w:cs="Times New Roman"/>
        </w:rPr>
        <w:t>О</w:t>
      </w:r>
      <w:r w:rsidRPr="001302A4">
        <w:rPr>
          <w:rFonts w:ascii="Times New Roman" w:hAnsi="Times New Roman" w:cs="Times New Roman"/>
        </w:rPr>
        <w:t>т</w:t>
      </w:r>
      <w:r w:rsidR="006035D7" w:rsidRPr="001302A4">
        <w:rPr>
          <w:rFonts w:ascii="Times New Roman" w:hAnsi="Times New Roman" w:cs="Times New Roman"/>
        </w:rPr>
        <w:t xml:space="preserve"> 02.07.2021 N 331-ФЗ.);</w:t>
      </w:r>
    </w:p>
    <w:p w:rsidR="007820A4" w:rsidRPr="001302A4" w:rsidRDefault="006035D7" w:rsidP="006035D7">
      <w:pPr>
        <w:ind w:firstLine="567"/>
        <w:jc w:val="both"/>
        <w:rPr>
          <w:rFonts w:ascii="Times New Roman" w:hAnsi="Times New Roman" w:cs="Times New Roman"/>
          <w:lang w:eastAsia="ar-SA"/>
        </w:rPr>
      </w:pPr>
      <w:r w:rsidRPr="001302A4">
        <w:rPr>
          <w:rFonts w:ascii="Times New Roman" w:hAnsi="Times New Roman" w:cs="Times New Roman"/>
        </w:rPr>
        <w:t xml:space="preserve">Уставом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</w:t>
      </w:r>
      <w:r w:rsidRPr="001302A4">
        <w:rPr>
          <w:rFonts w:ascii="Times New Roman" w:hAnsi="Times New Roman" w:cs="Times New Roman"/>
          <w:lang w:eastAsia="ar-SA"/>
        </w:rPr>
        <w:t xml:space="preserve"> Чувашской Республики</w:t>
      </w:r>
      <w:r w:rsidR="007820A4" w:rsidRPr="001302A4">
        <w:rPr>
          <w:rFonts w:ascii="Times New Roman" w:hAnsi="Times New Roman" w:cs="Times New Roman"/>
          <w:lang w:eastAsia="ar-SA"/>
        </w:rPr>
        <w:t>;</w:t>
      </w:r>
    </w:p>
    <w:p w:rsidR="006035D7" w:rsidRPr="001302A4" w:rsidRDefault="007820A4" w:rsidP="006035D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Положением об Управлении по благоустройству и развитию территорий администрации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 Чувашской Республики</w:t>
      </w:r>
      <w:r w:rsidR="006035D7" w:rsidRPr="001302A4">
        <w:rPr>
          <w:rFonts w:ascii="Times New Roman" w:hAnsi="Times New Roman" w:cs="Times New Roman"/>
          <w:lang w:eastAsia="ar-SA"/>
        </w:rPr>
        <w:t xml:space="preserve"> </w:t>
      </w:r>
    </w:p>
    <w:p w:rsidR="00686E14" w:rsidRPr="001302A4" w:rsidRDefault="00686E14" w:rsidP="00686E14">
      <w:pPr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Перечень нормативных правовых актов, регулирующих предоставление</w:t>
      </w:r>
      <w:r w:rsidRPr="001302A4">
        <w:rPr>
          <w:rFonts w:ascii="Times New Roman" w:hAnsi="Times New Roman" w:cs="Times New Roman"/>
        </w:rPr>
        <w:br/>
        <w:t>муниципальной услуги (с указанием их реквизитов и источников официального</w:t>
      </w:r>
      <w:r w:rsidRPr="001302A4">
        <w:rPr>
          <w:rFonts w:ascii="Times New Roman" w:hAnsi="Times New Roman" w:cs="Times New Roman"/>
        </w:rPr>
        <w:br/>
        <w:t>опубликования), размещается в федеральной государственной информационной</w:t>
      </w:r>
      <w:r w:rsidRPr="001302A4">
        <w:rPr>
          <w:rFonts w:ascii="Times New Roman" w:hAnsi="Times New Roman" w:cs="Times New Roman"/>
        </w:rPr>
        <w:br/>
        <w:t>системе «Федеральный реестр государственных и муниципальных услуг (функций) и на Едином портале.</w:t>
      </w:r>
    </w:p>
    <w:p w:rsidR="004A7C6A" w:rsidRPr="001302A4" w:rsidRDefault="004A7C6A" w:rsidP="004A7C6A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 xml:space="preserve">2.6. </w:t>
      </w:r>
      <w:r w:rsidRPr="001302A4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2.6.1.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1) письменное обращение (заявление</w:t>
      </w:r>
      <w:r w:rsidR="009F12D0" w:rsidRPr="001302A4">
        <w:rPr>
          <w:rFonts w:ascii="Times New Roman" w:hAnsi="Times New Roman" w:cs="Times New Roman"/>
        </w:rPr>
        <w:t xml:space="preserve"> на бумажном носителе) </w:t>
      </w:r>
      <w:r w:rsidRPr="001302A4">
        <w:rPr>
          <w:rFonts w:ascii="Times New Roman" w:hAnsi="Times New Roman" w:cs="Times New Roman"/>
        </w:rPr>
        <w:t>для физического лица и юридического лица по форм</w:t>
      </w:r>
      <w:r w:rsidR="001C2C9B" w:rsidRPr="001302A4">
        <w:rPr>
          <w:rFonts w:ascii="Times New Roman" w:hAnsi="Times New Roman" w:cs="Times New Roman"/>
        </w:rPr>
        <w:t>е</w:t>
      </w:r>
      <w:r w:rsidRPr="001302A4">
        <w:rPr>
          <w:rFonts w:ascii="Times New Roman" w:hAnsi="Times New Roman" w:cs="Times New Roman"/>
        </w:rPr>
        <w:t xml:space="preserve"> согласно Приложениям № 1 к настоящему Административному рег</w:t>
      </w:r>
      <w:r w:rsidR="001C2C9B" w:rsidRPr="001302A4">
        <w:rPr>
          <w:rFonts w:ascii="Times New Roman" w:hAnsi="Times New Roman" w:cs="Times New Roman"/>
        </w:rPr>
        <w:t>ламенту</w:t>
      </w:r>
      <w:r w:rsidRPr="001302A4">
        <w:rPr>
          <w:rFonts w:ascii="Times New Roman" w:hAnsi="Times New Roman" w:cs="Times New Roman"/>
        </w:rPr>
        <w:t>;</w:t>
      </w:r>
    </w:p>
    <w:p w:rsidR="00DE73E7" w:rsidRPr="001302A4" w:rsidRDefault="002751FE" w:rsidP="002751FE">
      <w:pPr>
        <w:spacing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="00DE73E7" w:rsidRPr="001302A4">
        <w:rPr>
          <w:rFonts w:ascii="Times New Roman" w:hAnsi="Times New Roman" w:cs="Times New Roman"/>
        </w:rPr>
        <w:t>2) документы, удостоверяющие личность заявителя - физического лица, индивидуального предпринимателя; реквизиты заявителя - юридического лица;</w:t>
      </w:r>
    </w:p>
    <w:p w:rsidR="00DE73E7" w:rsidRPr="001302A4" w:rsidRDefault="00DE73E7" w:rsidP="00DE73E7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3) документы, подтверждающие регистрацию по месту жительства или по месту </w:t>
      </w:r>
      <w:r w:rsidR="00C40C90" w:rsidRPr="001302A4">
        <w:rPr>
          <w:rFonts w:ascii="Times New Roman" w:hAnsi="Times New Roman" w:cs="Times New Roman"/>
        </w:rPr>
        <w:lastRenderedPageBreak/>
        <w:t>пребывания гражданина;</w:t>
      </w:r>
    </w:p>
    <w:p w:rsidR="00C40C90" w:rsidRPr="001302A4" w:rsidRDefault="00C40C90" w:rsidP="00C40C9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2A4">
        <w:rPr>
          <w:rFonts w:ascii="Times New Roman" w:hAnsi="Times New Roman" w:cs="Times New Roman"/>
          <w:sz w:val="24"/>
          <w:szCs w:val="24"/>
        </w:rPr>
        <w:t xml:space="preserve">             4) письменное Согласие на обработку персональных данных для физического лица по форме согласно Приложению № 6 к настоящему Административному регламенту, в соответствии с Федеральным законом от 27 июля 2006 года № 152-ФЗ "О персональных данных".</w:t>
      </w:r>
    </w:p>
    <w:p w:rsidR="00C40C90" w:rsidRPr="001302A4" w:rsidRDefault="00C40C90" w:rsidP="00DE73E7">
      <w:pPr>
        <w:ind w:firstLine="567"/>
        <w:jc w:val="both"/>
        <w:rPr>
          <w:rFonts w:ascii="Times New Roman" w:hAnsi="Times New Roman" w:cs="Times New Roman"/>
        </w:rPr>
      </w:pP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К Заявлению прилагаются: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доверенность, оформленная в соответствии с действующим законодательством (в случае обращения представителя заявителя).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DE73E7" w:rsidRPr="001302A4" w:rsidRDefault="00DE73E7" w:rsidP="00DE73E7">
      <w:pPr>
        <w:pStyle w:val="a9"/>
        <w:spacing w:before="0" w:beforeAutospacing="0" w:after="0" w:afterAutospacing="0"/>
        <w:ind w:firstLine="540"/>
        <w:jc w:val="both"/>
      </w:pPr>
      <w:r w:rsidRPr="001302A4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4507F5" w:rsidRPr="001302A4" w:rsidRDefault="004507F5" w:rsidP="004507F5">
      <w:pPr>
        <w:pStyle w:val="a8"/>
        <w:numPr>
          <w:ilvl w:val="2"/>
          <w:numId w:val="27"/>
        </w:numPr>
        <w:tabs>
          <w:tab w:val="left" w:pos="1495"/>
        </w:tabs>
        <w:spacing w:line="322" w:lineRule="exact"/>
        <w:ind w:hanging="153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К заявлению прилагаются:</w:t>
      </w:r>
    </w:p>
    <w:p w:rsidR="004507F5" w:rsidRPr="001302A4" w:rsidRDefault="004507F5" w:rsidP="004507F5">
      <w:pPr>
        <w:numPr>
          <w:ilvl w:val="0"/>
          <w:numId w:val="8"/>
        </w:numPr>
        <w:tabs>
          <w:tab w:val="left" w:pos="1088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507F5" w:rsidRPr="001302A4" w:rsidRDefault="004507F5" w:rsidP="004507F5">
      <w:pPr>
        <w:numPr>
          <w:ilvl w:val="0"/>
          <w:numId w:val="8"/>
        </w:numPr>
        <w:tabs>
          <w:tab w:val="left" w:pos="1088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8077F2" w:rsidRPr="001302A4" w:rsidRDefault="008077F2" w:rsidP="008077F2">
      <w:pPr>
        <w:pStyle w:val="a9"/>
        <w:spacing w:before="0" w:beforeAutospacing="0" w:after="0" w:afterAutospacing="0"/>
        <w:jc w:val="both"/>
      </w:pPr>
      <w:r w:rsidRPr="001302A4">
        <w:t xml:space="preserve">             При представлении копий документов заявителям необходимо при себе иметь оригиналы вышеперечисленных документов, если копии нотариально не заверены.</w:t>
      </w:r>
    </w:p>
    <w:p w:rsidR="008077F2" w:rsidRPr="001302A4" w:rsidRDefault="008077F2" w:rsidP="008077F2">
      <w:pPr>
        <w:pStyle w:val="a9"/>
        <w:spacing w:before="0" w:beforeAutospacing="0" w:after="0" w:afterAutospacing="0"/>
        <w:jc w:val="both"/>
      </w:pPr>
      <w:r w:rsidRPr="001302A4">
        <w:t xml:space="preserve">            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B07336" w:rsidRPr="001302A4" w:rsidRDefault="00B07336" w:rsidP="00B07336">
      <w:pPr>
        <w:pStyle w:val="a9"/>
        <w:ind w:firstLine="540"/>
        <w:jc w:val="both"/>
        <w:rPr>
          <w:b/>
        </w:rPr>
      </w:pPr>
      <w:r w:rsidRPr="001302A4">
        <w:rPr>
          <w:b/>
        </w:rPr>
        <w:t xml:space="preserve">2.7. </w:t>
      </w:r>
      <w:proofErr w:type="gramStart"/>
      <w:r w:rsidRPr="001302A4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392F17" w:rsidRPr="001302A4" w:rsidRDefault="00392F17" w:rsidP="00392F17">
      <w:pPr>
        <w:pStyle w:val="a8"/>
        <w:numPr>
          <w:ilvl w:val="2"/>
          <w:numId w:val="28"/>
        </w:numPr>
        <w:tabs>
          <w:tab w:val="left" w:pos="1500"/>
        </w:tabs>
        <w:spacing w:line="280" w:lineRule="exact"/>
        <w:ind w:firstLine="13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 xml:space="preserve"> В рамках межведомственного взаимодействия:</w:t>
      </w:r>
    </w:p>
    <w:p w:rsidR="00392F17" w:rsidRPr="001302A4" w:rsidRDefault="00392F17" w:rsidP="00392F17">
      <w:pPr>
        <w:numPr>
          <w:ilvl w:val="0"/>
          <w:numId w:val="12"/>
        </w:numPr>
        <w:tabs>
          <w:tab w:val="left" w:pos="111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92F17" w:rsidRPr="001302A4" w:rsidRDefault="00392F17" w:rsidP="00392F17">
      <w:pPr>
        <w:numPr>
          <w:ilvl w:val="0"/>
          <w:numId w:val="12"/>
        </w:numPr>
        <w:tabs>
          <w:tab w:val="left" w:pos="111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92F17" w:rsidRPr="001302A4" w:rsidRDefault="00392F17" w:rsidP="00392F17">
      <w:pPr>
        <w:numPr>
          <w:ilvl w:val="0"/>
          <w:numId w:val="12"/>
        </w:numPr>
        <w:tabs>
          <w:tab w:val="left" w:pos="111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92F17" w:rsidRPr="001302A4" w:rsidRDefault="00392F17" w:rsidP="00392F17">
      <w:pPr>
        <w:numPr>
          <w:ilvl w:val="0"/>
          <w:numId w:val="12"/>
        </w:numPr>
        <w:tabs>
          <w:tab w:val="left" w:pos="111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92F17" w:rsidRPr="001302A4" w:rsidRDefault="00392F17" w:rsidP="00392F17">
      <w:pPr>
        <w:pStyle w:val="a8"/>
        <w:numPr>
          <w:ilvl w:val="2"/>
          <w:numId w:val="28"/>
        </w:numPr>
        <w:tabs>
          <w:tab w:val="left" w:pos="1480"/>
        </w:tabs>
        <w:spacing w:line="322" w:lineRule="exact"/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Заявитель вправе </w:t>
      </w:r>
      <w:proofErr w:type="gramStart"/>
      <w:r w:rsidRPr="001302A4">
        <w:rPr>
          <w:rFonts w:ascii="Times New Roman" w:hAnsi="Times New Roman" w:cs="Times New Roman"/>
        </w:rPr>
        <w:t>предоставить документы</w:t>
      </w:r>
      <w:proofErr w:type="gramEnd"/>
      <w:r w:rsidRPr="001302A4">
        <w:rPr>
          <w:rFonts w:ascii="Times New Roman" w:hAnsi="Times New Roman" w:cs="Times New Roman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92F17" w:rsidRPr="001302A4" w:rsidRDefault="00392F17" w:rsidP="00392F17">
      <w:pPr>
        <w:numPr>
          <w:ilvl w:val="2"/>
          <w:numId w:val="28"/>
        </w:numPr>
        <w:tabs>
          <w:tab w:val="left" w:pos="1480"/>
        </w:tabs>
        <w:spacing w:line="322" w:lineRule="exact"/>
        <w:ind w:left="0"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92F17" w:rsidRPr="001302A4" w:rsidRDefault="00392F17" w:rsidP="00392F17">
      <w:pPr>
        <w:spacing w:after="300" w:line="322" w:lineRule="exact"/>
        <w:ind w:firstLine="76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B07336" w:rsidRPr="001302A4" w:rsidRDefault="00B07336" w:rsidP="00392F17">
      <w:pPr>
        <w:pStyle w:val="a9"/>
        <w:ind w:firstLine="709"/>
        <w:jc w:val="both"/>
        <w:rPr>
          <w:b/>
        </w:rPr>
      </w:pPr>
      <w:r w:rsidRPr="001302A4">
        <w:rPr>
          <w:b/>
        </w:rPr>
        <w:t>2.8. Указание на запрет требовать от заявителя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1302A4">
        <w:t xml:space="preserve">, </w:t>
      </w:r>
      <w:proofErr w:type="gramStart"/>
      <w:r w:rsidRPr="001302A4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1302A4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 w:rsidRPr="001302A4"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r w:rsidRPr="001302A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1302A4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1302A4" w:rsidRDefault="00B07336" w:rsidP="00B07336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1302A4" w:rsidRDefault="004A7C6A" w:rsidP="004A7C6A">
      <w:pPr>
        <w:spacing w:line="322" w:lineRule="exact"/>
        <w:ind w:firstLine="760"/>
        <w:rPr>
          <w:rFonts w:ascii="Times New Roman" w:hAnsi="Times New Roman" w:cs="Times New Roman"/>
        </w:rPr>
      </w:pPr>
    </w:p>
    <w:p w:rsidR="0099795C" w:rsidRPr="001302A4" w:rsidRDefault="00C83088" w:rsidP="00C83088">
      <w:pPr>
        <w:pStyle w:val="a8"/>
        <w:numPr>
          <w:ilvl w:val="1"/>
          <w:numId w:val="36"/>
        </w:numPr>
        <w:tabs>
          <w:tab w:val="left" w:pos="1112"/>
        </w:tabs>
        <w:spacing w:after="300" w:line="322" w:lineRule="exact"/>
        <w:ind w:firstLine="491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 </w:t>
      </w:r>
      <w:r w:rsidR="0099795C" w:rsidRPr="001302A4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18B8" w:rsidRPr="001302A4" w:rsidRDefault="006018B8" w:rsidP="006018B8">
      <w:pPr>
        <w:pStyle w:val="a8"/>
        <w:tabs>
          <w:tab w:val="left" w:pos="1112"/>
        </w:tabs>
        <w:spacing w:after="300" w:line="322" w:lineRule="exact"/>
        <w:ind w:left="851"/>
        <w:jc w:val="both"/>
        <w:rPr>
          <w:rFonts w:ascii="Times New Roman" w:hAnsi="Times New Roman" w:cs="Times New Roman"/>
          <w:b/>
        </w:rPr>
      </w:pPr>
    </w:p>
    <w:p w:rsidR="0099795C" w:rsidRPr="001302A4" w:rsidRDefault="0099795C" w:rsidP="00C83088">
      <w:pPr>
        <w:pStyle w:val="a8"/>
        <w:numPr>
          <w:ilvl w:val="2"/>
          <w:numId w:val="36"/>
        </w:numPr>
        <w:ind w:left="0" w:firstLine="851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</w:t>
      </w:r>
      <w:r w:rsidR="00CE3A4F" w:rsidRPr="001302A4">
        <w:rPr>
          <w:rFonts w:ascii="Times New Roman" w:hAnsi="Times New Roman" w:cs="Times New Roman"/>
        </w:rPr>
        <w:t xml:space="preserve"> (Приложение № 4</w:t>
      </w:r>
      <w:r w:rsidR="00315399" w:rsidRPr="001302A4">
        <w:rPr>
          <w:rFonts w:ascii="Times New Roman" w:hAnsi="Times New Roman" w:cs="Times New Roman"/>
        </w:rPr>
        <w:t xml:space="preserve"> к настоящему Административному регламенту</w:t>
      </w:r>
      <w:r w:rsidR="00CE3A4F" w:rsidRPr="001302A4">
        <w:rPr>
          <w:rFonts w:ascii="Times New Roman" w:hAnsi="Times New Roman" w:cs="Times New Roman"/>
        </w:rPr>
        <w:t>)</w:t>
      </w:r>
      <w:r w:rsidRPr="001302A4">
        <w:rPr>
          <w:rFonts w:ascii="Times New Roman" w:hAnsi="Times New Roman" w:cs="Times New Roman"/>
        </w:rPr>
        <w:t>, являются: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9795C" w:rsidRPr="001302A4" w:rsidRDefault="0099795C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 xml:space="preserve">              </w:t>
      </w:r>
      <w:r w:rsidR="0099795C" w:rsidRPr="001302A4">
        <w:rPr>
          <w:rFonts w:ascii="Times New Roman" w:hAnsi="Times New Roman" w:cs="Times New Roman"/>
        </w:rPr>
        <w:t>подача заявления (запроса) от имени заявителя не уполномоченным на то лицом;</w:t>
      </w:r>
    </w:p>
    <w:p w:rsidR="0099795C" w:rsidRPr="001302A4" w:rsidRDefault="0099795C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9795C" w:rsidRPr="001302A4" w:rsidRDefault="0099795C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электронные документы не соответствуют требованиям к форматам их предоставления и (или) не читаются;</w:t>
      </w:r>
    </w:p>
    <w:p w:rsidR="0099795C" w:rsidRPr="001302A4" w:rsidRDefault="006018B8" w:rsidP="006018B8">
      <w:pPr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  </w:t>
      </w:r>
      <w:r w:rsidR="0099795C" w:rsidRPr="001302A4">
        <w:rPr>
          <w:rFonts w:ascii="Times New Roman" w:hAnsi="Times New Roman" w:cs="Times New Roman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B07336" w:rsidRPr="001302A4" w:rsidRDefault="00B07336" w:rsidP="00CE3A4F">
      <w:pPr>
        <w:spacing w:line="322" w:lineRule="exact"/>
        <w:rPr>
          <w:rFonts w:ascii="Times New Roman" w:hAnsi="Times New Roman" w:cs="Times New Roman"/>
        </w:rPr>
      </w:pPr>
    </w:p>
    <w:p w:rsidR="00E2029F" w:rsidRPr="001302A4" w:rsidRDefault="00E2029F" w:rsidP="00C83088">
      <w:pPr>
        <w:pStyle w:val="a8"/>
        <w:numPr>
          <w:ilvl w:val="1"/>
          <w:numId w:val="36"/>
        </w:numPr>
        <w:tabs>
          <w:tab w:val="left" w:pos="949"/>
        </w:tabs>
        <w:spacing w:line="280" w:lineRule="exact"/>
        <w:ind w:firstLine="349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Исчерпывающий перечень оснований для приостановления или отказа </w:t>
      </w:r>
      <w:proofErr w:type="gramStart"/>
      <w:r w:rsidRPr="001302A4">
        <w:rPr>
          <w:rFonts w:ascii="Times New Roman" w:hAnsi="Times New Roman" w:cs="Times New Roman"/>
          <w:b/>
        </w:rPr>
        <w:t>в</w:t>
      </w:r>
      <w:proofErr w:type="gramEnd"/>
    </w:p>
    <w:p w:rsidR="00E2029F" w:rsidRPr="001302A4" w:rsidRDefault="00E2029F" w:rsidP="00E2029F">
      <w:pPr>
        <w:spacing w:after="299" w:line="280" w:lineRule="exact"/>
        <w:jc w:val="center"/>
        <w:rPr>
          <w:rFonts w:ascii="Times New Roman" w:hAnsi="Times New Roman" w:cs="Times New Roman"/>
          <w:b/>
        </w:rPr>
      </w:pPr>
      <w:proofErr w:type="gramStart"/>
      <w:r w:rsidRPr="001302A4">
        <w:rPr>
          <w:rFonts w:ascii="Times New Roman" w:hAnsi="Times New Roman" w:cs="Times New Roman"/>
          <w:b/>
        </w:rPr>
        <w:t>предоставлении</w:t>
      </w:r>
      <w:proofErr w:type="gramEnd"/>
      <w:r w:rsidRPr="001302A4">
        <w:rPr>
          <w:rFonts w:ascii="Times New Roman" w:hAnsi="Times New Roman" w:cs="Times New Roman"/>
          <w:b/>
        </w:rPr>
        <w:t xml:space="preserve"> муниципальной услуги</w:t>
      </w:r>
    </w:p>
    <w:p w:rsidR="00E2029F" w:rsidRPr="001302A4" w:rsidRDefault="00E2029F" w:rsidP="00C83088">
      <w:pPr>
        <w:numPr>
          <w:ilvl w:val="2"/>
          <w:numId w:val="36"/>
        </w:numPr>
        <w:tabs>
          <w:tab w:val="left" w:pos="1446"/>
        </w:tabs>
        <w:spacing w:line="322" w:lineRule="exact"/>
        <w:ind w:left="0" w:firstLine="7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Основания для приостановления предоставления  муниципальной услуги отсутствуют.</w:t>
      </w:r>
    </w:p>
    <w:p w:rsidR="00E2029F" w:rsidRPr="001302A4" w:rsidRDefault="00E2029F" w:rsidP="00C83088">
      <w:pPr>
        <w:numPr>
          <w:ilvl w:val="2"/>
          <w:numId w:val="36"/>
        </w:numPr>
        <w:tabs>
          <w:tab w:val="left" w:pos="1680"/>
        </w:tabs>
        <w:spacing w:line="322" w:lineRule="exact"/>
        <w:ind w:left="0" w:firstLine="7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3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3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3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3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отсутствие у </w:t>
      </w:r>
      <w:r w:rsidR="00CB663A" w:rsidRPr="001302A4">
        <w:rPr>
          <w:rFonts w:ascii="Times New Roman" w:hAnsi="Times New Roman" w:cs="Times New Roman"/>
        </w:rPr>
        <w:t>з</w:t>
      </w:r>
      <w:r w:rsidRPr="001302A4">
        <w:rPr>
          <w:rFonts w:ascii="Times New Roman" w:hAnsi="Times New Roman" w:cs="Times New Roman"/>
        </w:rPr>
        <w:t>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30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57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57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запрашиваемое </w:t>
      </w:r>
      <w:r w:rsidR="00CB663A" w:rsidRPr="001302A4">
        <w:rPr>
          <w:rFonts w:ascii="Times New Roman" w:hAnsi="Times New Roman" w:cs="Times New Roman"/>
        </w:rPr>
        <w:t>з</w:t>
      </w:r>
      <w:r w:rsidRPr="001302A4">
        <w:rPr>
          <w:rFonts w:ascii="Times New Roman" w:hAnsi="Times New Roman" w:cs="Times New Roman"/>
        </w:rPr>
        <w:t>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337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1302A4">
        <w:rPr>
          <w:rFonts w:ascii="Times New Roman" w:hAnsi="Times New Roman" w:cs="Times New Roman"/>
        </w:rPr>
        <w:t>приаэродромной</w:t>
      </w:r>
      <w:proofErr w:type="spellEnd"/>
      <w:r w:rsidRPr="001302A4">
        <w:rPr>
          <w:rFonts w:ascii="Times New Roman" w:hAnsi="Times New Roman" w:cs="Times New Roman"/>
        </w:rPr>
        <w:t xml:space="preserve"> территории (при наличии </w:t>
      </w:r>
      <w:proofErr w:type="spellStart"/>
      <w:r w:rsidRPr="001302A4">
        <w:rPr>
          <w:rFonts w:ascii="Times New Roman" w:hAnsi="Times New Roman" w:cs="Times New Roman"/>
        </w:rPr>
        <w:t>приаэродромные</w:t>
      </w:r>
      <w:proofErr w:type="spellEnd"/>
      <w:r w:rsidRPr="001302A4">
        <w:rPr>
          <w:rFonts w:ascii="Times New Roman" w:hAnsi="Times New Roman" w:cs="Times New Roman"/>
        </w:rPr>
        <w:t xml:space="preserve"> территории);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157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</w:t>
      </w:r>
      <w:r w:rsidRPr="001302A4">
        <w:rPr>
          <w:rFonts w:ascii="Times New Roman" w:hAnsi="Times New Roman" w:cs="Times New Roman"/>
        </w:rPr>
        <w:lastRenderedPageBreak/>
        <w:t>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337"/>
        </w:tabs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1302A4">
        <w:rPr>
          <w:rFonts w:ascii="Times New Roman" w:hAnsi="Times New Roman" w:cs="Times New Roman"/>
        </w:rPr>
        <w:t>архитектурным решениям</w:t>
      </w:r>
      <w:proofErr w:type="gramEnd"/>
      <w:r w:rsidRPr="001302A4">
        <w:rPr>
          <w:rFonts w:ascii="Times New Roman" w:hAnsi="Times New Roman" w:cs="Times New Roman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E2029F" w:rsidRPr="001302A4" w:rsidRDefault="00E2029F" w:rsidP="00631CBA">
      <w:pPr>
        <w:numPr>
          <w:ilvl w:val="0"/>
          <w:numId w:val="14"/>
        </w:numPr>
        <w:tabs>
          <w:tab w:val="left" w:pos="1210"/>
        </w:tabs>
        <w:spacing w:after="300" w:line="322" w:lineRule="exact"/>
        <w:ind w:firstLine="709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854CD1" w:rsidRPr="001302A4" w:rsidRDefault="00854CD1" w:rsidP="00C83088">
      <w:pPr>
        <w:pStyle w:val="a9"/>
        <w:numPr>
          <w:ilvl w:val="1"/>
          <w:numId w:val="36"/>
        </w:numPr>
        <w:ind w:left="0" w:firstLine="709"/>
        <w:jc w:val="both"/>
        <w:rPr>
          <w:b/>
        </w:rPr>
      </w:pPr>
      <w:r w:rsidRPr="001302A4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7336" w:rsidRPr="001302A4" w:rsidRDefault="00854CD1" w:rsidP="008D652A">
      <w:pPr>
        <w:tabs>
          <w:tab w:val="left" w:pos="1210"/>
        </w:tabs>
        <w:spacing w:after="300"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</w:t>
      </w:r>
      <w:r w:rsidR="008D652A" w:rsidRPr="001302A4">
        <w:rPr>
          <w:rFonts w:ascii="Times New Roman" w:hAnsi="Times New Roman" w:cs="Times New Roman"/>
        </w:rPr>
        <w:t xml:space="preserve">         </w:t>
      </w:r>
      <w:r w:rsidR="002F0198" w:rsidRPr="001302A4">
        <w:rPr>
          <w:rFonts w:ascii="Times New Roman" w:hAnsi="Times New Roman" w:cs="Times New Roman"/>
        </w:rPr>
        <w:t>Муниципальная услуга пр</w:t>
      </w:r>
      <w:bookmarkStart w:id="2" w:name="_GoBack"/>
      <w:bookmarkEnd w:id="2"/>
      <w:r w:rsidR="002F0198" w:rsidRPr="001302A4">
        <w:rPr>
          <w:rFonts w:ascii="Times New Roman" w:hAnsi="Times New Roman" w:cs="Times New Roman"/>
        </w:rPr>
        <w:t>едоставляется на безвозмездной основе.</w:t>
      </w:r>
    </w:p>
    <w:p w:rsidR="008D652A" w:rsidRPr="001302A4" w:rsidRDefault="008D652A" w:rsidP="00C83088">
      <w:pPr>
        <w:pStyle w:val="a9"/>
        <w:numPr>
          <w:ilvl w:val="1"/>
          <w:numId w:val="36"/>
        </w:numPr>
        <w:ind w:left="0" w:firstLine="709"/>
        <w:jc w:val="both"/>
        <w:rPr>
          <w:b/>
        </w:rPr>
      </w:pPr>
      <w:r w:rsidRPr="001302A4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D652A" w:rsidRPr="001302A4" w:rsidRDefault="008D652A" w:rsidP="008D652A">
      <w:pPr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 минут. </w:t>
      </w:r>
    </w:p>
    <w:p w:rsidR="00DE73E7" w:rsidRPr="001302A4" w:rsidRDefault="008D652A" w:rsidP="008D652A">
      <w:pPr>
        <w:spacing w:line="322" w:lineRule="exact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</w:p>
    <w:p w:rsidR="008D652A" w:rsidRPr="001302A4" w:rsidRDefault="008D652A" w:rsidP="00C83088">
      <w:pPr>
        <w:pStyle w:val="a8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302A4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D652A" w:rsidRPr="001302A4" w:rsidRDefault="008D652A" w:rsidP="008D652A">
      <w:pPr>
        <w:jc w:val="both"/>
        <w:rPr>
          <w:rFonts w:ascii="Times New Roman" w:hAnsi="Times New Roman" w:cs="Times New Roman"/>
          <w:bCs/>
        </w:rPr>
      </w:pPr>
      <w:r w:rsidRPr="001302A4">
        <w:rPr>
          <w:rFonts w:ascii="Times New Roman" w:hAnsi="Times New Roman" w:cs="Times New Roman"/>
          <w:b/>
        </w:rPr>
        <w:t xml:space="preserve">        </w:t>
      </w:r>
      <w:r w:rsidRPr="001302A4">
        <w:rPr>
          <w:rFonts w:ascii="Times New Roman" w:hAnsi="Times New Roman" w:cs="Times New Roman"/>
        </w:rPr>
        <w:t xml:space="preserve">Запросы, полученные как при личном обращении заявителя, так и в электронной форме  регистрируются </w:t>
      </w:r>
      <w:r w:rsidRPr="001302A4">
        <w:rPr>
          <w:rFonts w:ascii="Times New Roman" w:hAnsi="Times New Roman" w:cs="Times New Roman"/>
          <w:bCs/>
        </w:rPr>
        <w:t xml:space="preserve">в день поступления в установленном порядке.  </w:t>
      </w:r>
    </w:p>
    <w:p w:rsidR="008D652A" w:rsidRPr="001302A4" w:rsidRDefault="008D652A" w:rsidP="008D652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1302A4" w:rsidRDefault="008D652A" w:rsidP="008D652A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1302A4">
        <w:rPr>
          <w:rFonts w:ascii="Times New Roman" w:hAnsi="Times New Roman" w:cs="Times New Roman"/>
        </w:rPr>
        <w:t>Регистрация запроса заявителя о предоставлении государственной (муниципальной) 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</w:t>
      </w:r>
      <w:proofErr w:type="gramEnd"/>
      <w:r w:rsidRPr="001302A4">
        <w:rPr>
          <w:rFonts w:ascii="Times New Roman" w:hAnsi="Times New Roman" w:cs="Times New Roman"/>
        </w:rPr>
        <w:t xml:space="preserve"> услуги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8D652A" w:rsidRPr="001302A4" w:rsidRDefault="008D652A" w:rsidP="008D652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1302A4">
        <w:rPr>
          <w:rFonts w:ascii="Times New Roman" w:hAnsi="Times New Roman" w:cs="Times New Roman"/>
        </w:rPr>
        <w:t>достовер</w:t>
      </w:r>
      <w:r w:rsidRPr="001302A4">
        <w:rPr>
          <w:rFonts w:ascii="Times New Roman" w:hAnsi="Times New Roman" w:cs="Times New Roman"/>
        </w:rPr>
        <w:t>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Pr="001302A4" w:rsidRDefault="008D652A" w:rsidP="008D652A">
      <w:pPr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Проверка осуществляется с использованием имеющихся средств электронной подписи </w:t>
      </w:r>
      <w:r w:rsidRPr="001302A4">
        <w:rPr>
          <w:rFonts w:ascii="Times New Roman" w:hAnsi="Times New Roman" w:cs="Times New Roman"/>
        </w:rPr>
        <w:lastRenderedPageBreak/>
        <w:t>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E73E7" w:rsidRPr="001302A4" w:rsidRDefault="00DE73E7" w:rsidP="004A7C6A">
      <w:pPr>
        <w:spacing w:line="322" w:lineRule="exact"/>
        <w:ind w:firstLine="760"/>
        <w:rPr>
          <w:rFonts w:ascii="Times New Roman" w:hAnsi="Times New Roman" w:cs="Times New Roman"/>
        </w:rPr>
      </w:pPr>
    </w:p>
    <w:p w:rsidR="00F550ED" w:rsidRPr="001302A4" w:rsidRDefault="00F550ED" w:rsidP="00C83088">
      <w:pPr>
        <w:pStyle w:val="a9"/>
        <w:numPr>
          <w:ilvl w:val="1"/>
          <w:numId w:val="36"/>
        </w:numPr>
        <w:ind w:left="0" w:firstLine="709"/>
        <w:jc w:val="both"/>
        <w:rPr>
          <w:b/>
        </w:rPr>
      </w:pPr>
      <w:proofErr w:type="gramStart"/>
      <w:r w:rsidRPr="001302A4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302A4">
        <w:rPr>
          <w:b/>
        </w:rPr>
        <w:t xml:space="preserve"> законодательством Российской Федерации о социальной защите инвалидов</w:t>
      </w:r>
    </w:p>
    <w:p w:rsidR="00F550ED" w:rsidRPr="001302A4" w:rsidRDefault="00F550ED" w:rsidP="00F550ED">
      <w:pPr>
        <w:pStyle w:val="a9"/>
        <w:ind w:firstLine="540"/>
        <w:jc w:val="both"/>
      </w:pPr>
      <w:r w:rsidRPr="001302A4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F550ED" w:rsidRPr="001302A4" w:rsidRDefault="00F550ED" w:rsidP="00F550ED">
      <w:pPr>
        <w:pStyle w:val="a9"/>
        <w:ind w:firstLine="540"/>
        <w:jc w:val="both"/>
      </w:pPr>
      <w:r w:rsidRPr="001302A4">
        <w:t>В соответствии с законодательством Российской Федерации о социальной защите инвалидов инвалидам обеспечиваются: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возможность самостоятельного передвижения по территории, на которой расположено здание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Республики, посадки в транспортное средство и высадки из него, в том числе с использованием кресла-коляски;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Республики;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302A4">
        <w:t>сурдопереводчика</w:t>
      </w:r>
      <w:proofErr w:type="spellEnd"/>
      <w:r w:rsidRPr="001302A4">
        <w:t xml:space="preserve"> и </w:t>
      </w:r>
      <w:proofErr w:type="spellStart"/>
      <w:r w:rsidRPr="001302A4">
        <w:t>тифлосурдопереводчика</w:t>
      </w:r>
      <w:proofErr w:type="spellEnd"/>
      <w:r w:rsidRPr="001302A4">
        <w:t>;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</w:t>
      </w:r>
      <w:proofErr w:type="gramStart"/>
      <w:r w:rsidRPr="001302A4">
        <w:t xml:space="preserve">допуск в здание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1302A4">
        <w:lastRenderedPageBreak/>
        <w:t>государственной политики и нормативно-правовому регулированию в сфере социальной защиты населения;</w:t>
      </w:r>
      <w:proofErr w:type="gramEnd"/>
    </w:p>
    <w:p w:rsidR="00F550ED" w:rsidRPr="001302A4" w:rsidRDefault="00F550ED" w:rsidP="00F550ED">
      <w:pPr>
        <w:pStyle w:val="a9"/>
        <w:jc w:val="both"/>
      </w:pPr>
      <w:r w:rsidRPr="001302A4">
        <w:t xml:space="preserve">          оказание работниками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</w:t>
      </w:r>
      <w:proofErr w:type="gramStart"/>
      <w:r w:rsidRPr="001302A4">
        <w:t xml:space="preserve">на стоянке транспортных средств около знания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1302A4">
        <w:t xml:space="preserve"> Указанные места для парковки не должны занимать иные транспортные средства.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 </w:t>
      </w:r>
      <w:proofErr w:type="gramStart"/>
      <w:r w:rsidRPr="001302A4">
        <w:t xml:space="preserve">В случае невозможности полностью приспособить здание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1302A4">
        <w:t xml:space="preserve"> </w:t>
      </w:r>
      <w:proofErr w:type="gramStart"/>
      <w:r w:rsidRPr="001302A4">
        <w:t>режиме</w:t>
      </w:r>
      <w:proofErr w:type="gramEnd"/>
      <w:r w:rsidRPr="001302A4">
        <w:t>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  Вход в здание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 оформлен вывеской с указанием основных реквизитов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  Каждое помещение для предоставления муниципальной услуги оснащается телефоном, компьютером и принтером.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 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  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 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  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550ED" w:rsidRPr="001302A4" w:rsidRDefault="00F550ED" w:rsidP="00F550ED">
      <w:pPr>
        <w:pStyle w:val="a9"/>
        <w:jc w:val="both"/>
      </w:pPr>
      <w:r w:rsidRPr="001302A4">
        <w:lastRenderedPageBreak/>
        <w:t xml:space="preserve">           Информационные стенды оборудуются в доступном для заявителей помещении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Республики.</w:t>
      </w:r>
    </w:p>
    <w:p w:rsidR="00F550ED" w:rsidRPr="001302A4" w:rsidRDefault="00F550ED" w:rsidP="00F550ED">
      <w:pPr>
        <w:pStyle w:val="a9"/>
        <w:jc w:val="both"/>
      </w:pPr>
      <w:r w:rsidRPr="001302A4">
        <w:t xml:space="preserve">          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85A61" w:rsidRPr="001302A4" w:rsidRDefault="00185A61" w:rsidP="00C83088">
      <w:pPr>
        <w:pStyle w:val="a8"/>
        <w:numPr>
          <w:ilvl w:val="1"/>
          <w:numId w:val="36"/>
        </w:numPr>
        <w:tabs>
          <w:tab w:val="left" w:pos="1418"/>
        </w:tabs>
        <w:spacing w:after="299" w:line="280" w:lineRule="exact"/>
        <w:ind w:firstLine="349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Показатели доступности и качества муниципальной услуги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hanging="11"/>
        <w:jc w:val="both"/>
      </w:pPr>
      <w:r w:rsidRPr="001302A4">
        <w:t>Показателями доступности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условия доступа к территории, зданию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 и наличие необходимого количества парковочных мест;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 xml:space="preserve">обеспечение свободного доступа в здание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организация предоставления муниципальной услуги через МФЦ.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hanging="11"/>
        <w:jc w:val="both"/>
      </w:pPr>
      <w:r w:rsidRPr="001302A4">
        <w:t>Показателями качества муниципальной услуги являются: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строгое соблюдение стандарта и порядка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отсутствие жалоб.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hanging="11"/>
        <w:jc w:val="both"/>
      </w:pPr>
      <w:r w:rsidRPr="001302A4">
        <w:t>Специалист уполномоченного органа, предоставляющий муниципальную услугу: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обеспечивает объективное, всестороннее и своевременное рассмотрение заявления;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принимает меры, направленные на восстановление или защиту нарушенных прав, свобод и законных интересов гражданина.</w:t>
      </w:r>
    </w:p>
    <w:p w:rsidR="007E4B6E" w:rsidRPr="001302A4" w:rsidRDefault="007E4B6E" w:rsidP="00C83088">
      <w:pPr>
        <w:pStyle w:val="a9"/>
        <w:numPr>
          <w:ilvl w:val="2"/>
          <w:numId w:val="36"/>
        </w:numPr>
        <w:spacing w:before="0" w:beforeAutospacing="0" w:after="0" w:afterAutospacing="0"/>
        <w:ind w:left="0" w:firstLine="709"/>
        <w:jc w:val="both"/>
      </w:pPr>
      <w:r w:rsidRPr="001302A4">
        <w:t>При рассмотрении заявления специалист уполномоченного органа, предоставляющий муниципальную услугу, не вправе: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искажать положения нормативных правовых актов;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вносить изменения и дополнения в любые представленные заявителем документы;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709"/>
        <w:jc w:val="both"/>
      </w:pPr>
      <w:r w:rsidRPr="001302A4">
        <w:t>2.1</w:t>
      </w:r>
      <w:r w:rsidR="00C83088" w:rsidRPr="001302A4">
        <w:t>5</w:t>
      </w:r>
      <w:r w:rsidRPr="001302A4">
        <w:t>.5. 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1) для подачи документов, необходимых для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2) для получения информации о ходе предоставления муниципальной услуги;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3) для получения результата предоставления муниципальной услуги.</w:t>
      </w:r>
    </w:p>
    <w:p w:rsidR="007E4B6E" w:rsidRPr="001302A4" w:rsidRDefault="007E4B6E" w:rsidP="007E4B6E">
      <w:pPr>
        <w:pStyle w:val="a9"/>
        <w:spacing w:before="0" w:beforeAutospacing="0" w:after="0" w:afterAutospacing="0"/>
        <w:ind w:firstLine="540"/>
        <w:jc w:val="both"/>
      </w:pPr>
      <w:r w:rsidRPr="001302A4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B06475" w:rsidRPr="001302A4" w:rsidRDefault="00B06475" w:rsidP="00B06475">
      <w:pPr>
        <w:pStyle w:val="a9"/>
        <w:ind w:firstLine="540"/>
        <w:jc w:val="both"/>
        <w:rPr>
          <w:b/>
        </w:rPr>
      </w:pPr>
      <w:r w:rsidRPr="001302A4">
        <w:rPr>
          <w:b/>
        </w:rPr>
        <w:t xml:space="preserve">    2.1</w:t>
      </w:r>
      <w:r w:rsidR="00C83088" w:rsidRPr="001302A4">
        <w:rPr>
          <w:b/>
        </w:rPr>
        <w:t>6</w:t>
      </w:r>
      <w:r w:rsidRPr="001302A4">
        <w:rPr>
          <w:b/>
        </w:rPr>
        <w:t>. 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lastRenderedPageBreak/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При предоставлении муниципальной услуги в электронной форме осуществляются: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1) получение информации о порядке и сроках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2) запись на прием в МФЦ для подачи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3) формирование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4) прием и регистрация органом (организацией) запроса и иных документов, необходимых для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5) получение сведений о ходе выполнения запроса;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8) осуществление оценки качества предоставления услуги;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r w:rsidRPr="001302A4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1302A4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06475" w:rsidRPr="001302A4" w:rsidRDefault="00B06475" w:rsidP="00B06475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06475" w:rsidRPr="001302A4" w:rsidRDefault="00B06475" w:rsidP="00B06475">
      <w:pPr>
        <w:ind w:firstLine="54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50282" w:rsidRPr="001302A4" w:rsidRDefault="00B50282" w:rsidP="00B06475">
      <w:pPr>
        <w:ind w:firstLine="540"/>
        <w:jc w:val="both"/>
        <w:rPr>
          <w:rFonts w:ascii="Times New Roman" w:hAnsi="Times New Roman" w:cs="Times New Roman"/>
        </w:rPr>
      </w:pPr>
    </w:p>
    <w:p w:rsidR="00E15016" w:rsidRPr="001302A4" w:rsidRDefault="00E15016" w:rsidP="00E15016">
      <w:pPr>
        <w:jc w:val="center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</w:rPr>
        <w:t xml:space="preserve">                               </w:t>
      </w:r>
      <w:r w:rsidRPr="001302A4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1302A4" w:rsidRDefault="00E15016" w:rsidP="00E15016">
      <w:pPr>
        <w:jc w:val="both"/>
        <w:rPr>
          <w:rFonts w:ascii="Times New Roman" w:hAnsi="Times New Roman" w:cs="Times New Roman"/>
          <w:b/>
        </w:rPr>
      </w:pPr>
    </w:p>
    <w:p w:rsidR="00E15016" w:rsidRPr="001302A4" w:rsidRDefault="00E15016" w:rsidP="00E15016">
      <w:pPr>
        <w:ind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3.1. Перечень и последовательность административных процедур, необходимых </w:t>
      </w:r>
      <w:r w:rsidRPr="001302A4">
        <w:rPr>
          <w:rFonts w:ascii="Times New Roman" w:hAnsi="Times New Roman" w:cs="Times New Roman"/>
          <w:b/>
        </w:rPr>
        <w:lastRenderedPageBreak/>
        <w:t>для предоставления муниципальной услуги</w:t>
      </w:r>
    </w:p>
    <w:p w:rsidR="00E15016" w:rsidRPr="001302A4" w:rsidRDefault="00E15016" w:rsidP="00E15016">
      <w:pPr>
        <w:spacing w:after="300" w:line="322" w:lineRule="exact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  <w:b/>
        </w:rPr>
        <w:t xml:space="preserve">      </w:t>
      </w:r>
      <w:r w:rsidRPr="001302A4">
        <w:rPr>
          <w:rFonts w:ascii="Times New Roman" w:hAnsi="Times New Roman" w:cs="Times New Roman"/>
        </w:rPr>
        <w:t xml:space="preserve">      Для предоставления муниципальной услуги осуществляются следующие административные процедуры:</w:t>
      </w:r>
    </w:p>
    <w:p w:rsidR="00E15016" w:rsidRPr="001302A4" w:rsidRDefault="00E15016" w:rsidP="00E15016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прием и регистрация заявления и документов, необходимых для предоставления муниципальной услуги;</w:t>
      </w:r>
    </w:p>
    <w:p w:rsidR="00E15016" w:rsidRPr="001302A4" w:rsidRDefault="00E15016" w:rsidP="00E15016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рассмотрение принятых документов и принятие решения о выдаче заверенной копии документа или об отказе выдаче заверенной копии документа заявителю;</w:t>
      </w:r>
    </w:p>
    <w:p w:rsidR="008F08B6" w:rsidRPr="001302A4" w:rsidRDefault="008F08B6" w:rsidP="008F08B6">
      <w:pPr>
        <w:pStyle w:val="80"/>
        <w:shd w:val="clear" w:color="auto" w:fill="auto"/>
        <w:tabs>
          <w:tab w:val="left" w:pos="1426"/>
        </w:tabs>
        <w:spacing w:line="322" w:lineRule="exact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 организация и проведение публичных слушаний или общественных обсуждений;</w:t>
      </w:r>
    </w:p>
    <w:p w:rsidR="008F08B6" w:rsidRPr="001302A4" w:rsidRDefault="008F08B6" w:rsidP="008F08B6">
      <w:pPr>
        <w:pStyle w:val="80"/>
        <w:shd w:val="clear" w:color="auto" w:fill="auto"/>
        <w:tabs>
          <w:tab w:val="left" w:pos="1426"/>
        </w:tabs>
        <w:spacing w:line="322" w:lineRule="exact"/>
        <w:ind w:firstLine="0"/>
        <w:rPr>
          <w:sz w:val="24"/>
          <w:szCs w:val="24"/>
        </w:rPr>
      </w:pPr>
      <w:r w:rsidRPr="001302A4">
        <w:rPr>
          <w:sz w:val="24"/>
          <w:szCs w:val="24"/>
        </w:rPr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E15016" w:rsidRPr="001302A4" w:rsidRDefault="00E15016" w:rsidP="00E15016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E15016" w:rsidRPr="001302A4" w:rsidRDefault="00E15016" w:rsidP="00E15016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   исправление допущенных опечаток и ошибок в выданных в результате предоставления муниципальной услуги документах.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1302A4" w:rsidRDefault="00E15016" w:rsidP="00E15016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путем личного обращения;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 электронной почте;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Единый портал государственных и муниципальных услуг;</w:t>
      </w:r>
    </w:p>
    <w:p w:rsidR="00E15016" w:rsidRPr="001302A4" w:rsidRDefault="00E15016" w:rsidP="00E15016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через МФЦ.</w:t>
      </w:r>
    </w:p>
    <w:p w:rsidR="00E15016" w:rsidRPr="001302A4" w:rsidRDefault="00E15016" w:rsidP="00E15016">
      <w:pPr>
        <w:pStyle w:val="a9"/>
        <w:ind w:firstLine="540"/>
        <w:jc w:val="both"/>
      </w:pPr>
      <w:proofErr w:type="gramStart"/>
      <w:r w:rsidRPr="001302A4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1302A4">
        <w:t xml:space="preserve"> информации". 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</w:t>
      </w:r>
    </w:p>
    <w:p w:rsidR="00E15016" w:rsidRPr="001302A4" w:rsidRDefault="00E15016" w:rsidP="00E15016">
      <w:pPr>
        <w:ind w:firstLine="540"/>
        <w:jc w:val="both"/>
        <w:rPr>
          <w:rFonts w:ascii="Times New Roman" w:eastAsia="Times New Roman" w:hAnsi="Times New Roman" w:cs="Times New Roman"/>
        </w:rPr>
      </w:pPr>
      <w:r w:rsidRPr="001302A4">
        <w:rPr>
          <w:rFonts w:ascii="Times New Roman" w:eastAsia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E15016" w:rsidRPr="001302A4" w:rsidRDefault="00E15016" w:rsidP="00E15016">
      <w:pP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302A4">
        <w:rPr>
          <w:rFonts w:ascii="Times New Roman" w:eastAsia="Times New Roman" w:hAnsi="Times New Roman" w:cs="Times New Roma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15016" w:rsidRPr="001302A4" w:rsidRDefault="00E15016" w:rsidP="00E15016">
      <w:pPr>
        <w:ind w:firstLine="540"/>
        <w:jc w:val="both"/>
        <w:rPr>
          <w:rFonts w:ascii="Times New Roman" w:eastAsia="Times New Roman" w:hAnsi="Times New Roman" w:cs="Times New Roman"/>
        </w:rPr>
      </w:pPr>
      <w:r w:rsidRPr="001302A4">
        <w:rPr>
          <w:rFonts w:ascii="Times New Roman" w:eastAsia="Times New Roman" w:hAnsi="Times New Roman" w:cs="Times New Roman"/>
        </w:rPr>
        <w:t>2) единой системы идентификац</w:t>
      </w:r>
      <w:proofErr w:type="gramStart"/>
      <w:r w:rsidRPr="001302A4">
        <w:rPr>
          <w:rFonts w:ascii="Times New Roman" w:eastAsia="Times New Roman" w:hAnsi="Times New Roman" w:cs="Times New Roman"/>
        </w:rPr>
        <w:t>ии и ау</w:t>
      </w:r>
      <w:proofErr w:type="gramEnd"/>
      <w:r w:rsidRPr="001302A4">
        <w:rPr>
          <w:rFonts w:ascii="Times New Roman" w:eastAsia="Times New Roman" w:hAnsi="Times New Roman" w:cs="Times New Roman"/>
        </w:rPr>
        <w:t xml:space="preserve">тентификации и единой информационной системы персональных данных, обеспечивающей обработку, включая сбор и хранение, </w:t>
      </w:r>
      <w:r w:rsidRPr="001302A4">
        <w:rPr>
          <w:rFonts w:ascii="Times New Roman" w:eastAsia="Times New Roman" w:hAnsi="Times New Roman" w:cs="Times New Roman"/>
        </w:rPr>
        <w:lastRenderedPageBreak/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 xml:space="preserve">Специалист Уполномоченного органа производит прием </w:t>
      </w:r>
      <w:r w:rsidR="006E6B6D" w:rsidRPr="001302A4">
        <w:t>з</w:t>
      </w:r>
      <w:r w:rsidRPr="001302A4">
        <w:t>аявления лично от заявителя либо от его</w:t>
      </w:r>
      <w:r w:rsidR="006E6B6D" w:rsidRPr="001302A4">
        <w:t xml:space="preserve"> представителя. При подготовке з</w:t>
      </w:r>
      <w:r w:rsidRPr="001302A4">
        <w:t>аявления не допускается применение факсимильных подписей.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 xml:space="preserve">При приеме заявления </w:t>
      </w:r>
      <w:r w:rsidR="006E6B6D" w:rsidRPr="001302A4"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1302A4">
        <w:t xml:space="preserve">, разработанного органом местного самоуправления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в отношении данного заявителя, заявителю - индивидуальному предпринимателю и заявителю - физическому лицу необходимо представить документ, удостоверяющий личность (паспорт); заявитель - юридическое лицо в обязательном порядке должен представить </w:t>
      </w:r>
      <w:r w:rsidR="006E6B6D" w:rsidRPr="001302A4">
        <w:t>з</w:t>
      </w:r>
      <w:r w:rsidRPr="001302A4">
        <w:t>аявление, составленное на фирменном бланке, поставить подпись руководителя и печать организации (при наличии).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Специалист Уполномоченного органа, ответственный за прием и регистрацию заявления и документов: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устанавливает личность заявителя путем проверки документа, удостоверяющего личность;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проверяет наличие необходимых документов, указанных в подразделе 2.6 раздела II настоящего Административного регламента;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регламента.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15016" w:rsidRPr="001302A4" w:rsidRDefault="00E15016" w:rsidP="00E15016">
      <w:pPr>
        <w:pStyle w:val="a9"/>
        <w:ind w:firstLine="540"/>
        <w:jc w:val="both"/>
      </w:pPr>
      <w:r w:rsidRPr="001302A4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E15016" w:rsidRPr="001302A4" w:rsidRDefault="00E15016" w:rsidP="00E15016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3.1.2. Рассмотрение заявления и принятых документов и принятие решения о выдаче заверенной копии документа или об отказе в выдаче заверенной копии документа</w:t>
      </w:r>
    </w:p>
    <w:p w:rsidR="006E6B6D" w:rsidRPr="001302A4" w:rsidRDefault="006E6B6D" w:rsidP="006E6B6D">
      <w:pPr>
        <w:pStyle w:val="a9"/>
        <w:ind w:firstLine="540"/>
        <w:jc w:val="both"/>
      </w:pPr>
      <w:r w:rsidRPr="001302A4">
        <w:t>Основанием для начала административной процедуры является принятое к рассмотрению заявление с приложенными документами.</w:t>
      </w:r>
    </w:p>
    <w:p w:rsidR="006E6B6D" w:rsidRPr="001302A4" w:rsidRDefault="006E6B6D" w:rsidP="006E6B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 </w:t>
      </w:r>
      <w:proofErr w:type="gramStart"/>
      <w:r w:rsidRPr="001302A4">
        <w:rPr>
          <w:rFonts w:ascii="Times New Roman" w:hAnsi="Times New Roman" w:cs="Times New Roman"/>
        </w:rPr>
        <w:t xml:space="preserve">В случае обращения заявителя с заявлением по предоставлению разрешения на отклонение от предельных параметров разрешенного строительства, реконструкции объекта капитального строительства,  разработанного органом местного самоуправления </w:t>
      </w:r>
      <w:proofErr w:type="spellStart"/>
      <w:r w:rsidRPr="001302A4">
        <w:rPr>
          <w:rFonts w:ascii="Times New Roman" w:hAnsi="Times New Roman" w:cs="Times New Roman"/>
        </w:rPr>
        <w:lastRenderedPageBreak/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 в отношении данного заявителя, заявление после регистрации в Уполномоченном органе направляется для рассмотрения главе либо </w:t>
      </w:r>
      <w:r w:rsidRPr="001302A4">
        <w:rPr>
          <w:rFonts w:ascii="Times New Roman" w:eastAsia="Calibri" w:hAnsi="Times New Roman" w:cs="Times New Roman"/>
        </w:rPr>
        <w:t xml:space="preserve">первому заместителю главы администрации - начальнику Управления по благоустройству и развитию территорий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округа, курирующему предоставление муниципальной услуги</w:t>
      </w:r>
      <w:proofErr w:type="gramEnd"/>
      <w:r w:rsidRPr="001302A4">
        <w:rPr>
          <w:rFonts w:ascii="Times New Roman" w:hAnsi="Times New Roman" w:cs="Times New Roman"/>
        </w:rPr>
        <w:t xml:space="preserve">, </w:t>
      </w:r>
      <w:proofErr w:type="gramStart"/>
      <w:r w:rsidRPr="001302A4">
        <w:rPr>
          <w:rFonts w:ascii="Times New Roman" w:hAnsi="Times New Roman" w:cs="Times New Roman"/>
        </w:rPr>
        <w:t>курирующему</w:t>
      </w:r>
      <w:proofErr w:type="gramEnd"/>
      <w:r w:rsidRPr="001302A4">
        <w:rPr>
          <w:rFonts w:ascii="Times New Roman" w:hAnsi="Times New Roman" w:cs="Times New Roman"/>
        </w:rPr>
        <w:t xml:space="preserve"> разработку данного докум</w:t>
      </w:r>
      <w:r w:rsidR="00C22286" w:rsidRPr="001302A4">
        <w:rPr>
          <w:rFonts w:ascii="Times New Roman" w:hAnsi="Times New Roman" w:cs="Times New Roman"/>
        </w:rPr>
        <w:t>ента (далее - заместитель главы</w:t>
      </w:r>
      <w:r w:rsidRPr="001302A4">
        <w:rPr>
          <w:rFonts w:ascii="Times New Roman" w:hAnsi="Times New Roman" w:cs="Times New Roman"/>
        </w:rPr>
        <w:t xml:space="preserve">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округа) в течение 1 рабочего дня.</w:t>
      </w:r>
    </w:p>
    <w:p w:rsidR="006E6B6D" w:rsidRPr="001302A4" w:rsidRDefault="006E6B6D" w:rsidP="006E6B6D">
      <w:pPr>
        <w:pStyle w:val="a9"/>
        <w:ind w:firstLine="540"/>
        <w:jc w:val="both"/>
      </w:pPr>
      <w:r w:rsidRPr="001302A4">
        <w:t xml:space="preserve">Глава либо заместитель главы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в течение рабочего дня со дня регистрации Заявления рассматривает его, выносит резолюцию для подготовки ответа и направляет руководителю Уполномоченного органа, в котором был разработан данный документ (далее - руководитель структурного подразделения).</w:t>
      </w:r>
    </w:p>
    <w:p w:rsidR="006E6B6D" w:rsidRPr="001302A4" w:rsidRDefault="006E6B6D" w:rsidP="006E6B6D">
      <w:pPr>
        <w:pStyle w:val="a9"/>
        <w:ind w:firstLine="540"/>
        <w:jc w:val="both"/>
      </w:pPr>
      <w:r w:rsidRPr="001302A4">
        <w:t>Руководитель уполномоченного структурного подразделения рассматривает Заявление самостоятельно либо направляет специалисту Уполномоченного органа (далее - специалист Уполномоченного органа).</w:t>
      </w:r>
    </w:p>
    <w:p w:rsidR="00924463" w:rsidRPr="001302A4" w:rsidRDefault="006E6B6D" w:rsidP="008F08B6">
      <w:pPr>
        <w:pStyle w:val="a9"/>
        <w:ind w:firstLine="540"/>
        <w:jc w:val="both"/>
        <w:rPr>
          <w:color w:val="000000"/>
        </w:rPr>
      </w:pPr>
      <w:r w:rsidRPr="001302A4">
        <w:t>Специалист уполномоченного структурного подразделения:</w:t>
      </w:r>
      <w:r w:rsidR="00317395" w:rsidRPr="001302A4">
        <w:t xml:space="preserve"> </w:t>
      </w:r>
    </w:p>
    <w:p w:rsidR="00924463" w:rsidRPr="001302A4" w:rsidRDefault="00924463" w:rsidP="00924463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924463" w:rsidRPr="001302A4" w:rsidRDefault="008F08B6" w:rsidP="008F08B6">
      <w:pPr>
        <w:widowControl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</w:t>
      </w:r>
      <w:r w:rsidR="00924463" w:rsidRPr="001302A4">
        <w:rPr>
          <w:rFonts w:ascii="Times New Roman" w:hAnsi="Times New Roman" w:cs="Times New Roman"/>
        </w:rPr>
        <w:t xml:space="preserve">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924463" w:rsidRPr="001302A4" w:rsidRDefault="008F08B6" w:rsidP="008F08B6">
      <w:pPr>
        <w:widowControl/>
        <w:contextualSpacing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</w:t>
      </w:r>
      <w:r w:rsidR="00924463" w:rsidRPr="001302A4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4B6657" w:rsidRPr="001302A4" w:rsidRDefault="004B6657" w:rsidP="004B6657">
      <w:pPr>
        <w:framePr w:w="14578" w:h="60" w:hRule="exact" w:wrap="notBeside" w:vAnchor="text" w:hAnchor="text" w:xAlign="center"/>
        <w:spacing w:line="274" w:lineRule="exact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</w:t>
      </w:r>
      <w:r w:rsidRPr="001302A4">
        <w:rPr>
          <w:rStyle w:val="211pt0"/>
          <w:rFonts w:eastAsia="Microsoft Sans Serif"/>
          <w:sz w:val="24"/>
          <w:szCs w:val="24"/>
        </w:rPr>
        <w:t>пакет</w:t>
      </w:r>
    </w:p>
    <w:p w:rsidR="004B6657" w:rsidRPr="001302A4" w:rsidRDefault="004B6657" w:rsidP="004B6657">
      <w:pPr>
        <w:widowControl/>
        <w:contextualSpacing/>
        <w:jc w:val="both"/>
        <w:rPr>
          <w:rFonts w:ascii="Times New Roman" w:hAnsi="Times New Roman" w:cs="Times New Roman"/>
        </w:rPr>
      </w:pPr>
      <w:r w:rsidRPr="001302A4">
        <w:rPr>
          <w:rStyle w:val="211pt0"/>
          <w:rFonts w:eastAsia="Microsoft Sans Serif"/>
          <w:sz w:val="24"/>
          <w:szCs w:val="24"/>
        </w:rPr>
        <w:t xml:space="preserve">         При получении зарегистрированных документов, поступивших должностному лицу Уполномоченного органа, ответственному за предоставление  муниципальной услуги при необходимости</w:t>
      </w:r>
      <w:r w:rsidRPr="001302A4">
        <w:rPr>
          <w:rFonts w:ascii="Times New Roman" w:hAnsi="Times New Roman" w:cs="Times New Roman"/>
        </w:rPr>
        <w:t xml:space="preserve">  </w:t>
      </w:r>
      <w:r w:rsidRPr="001302A4">
        <w:rPr>
          <w:rStyle w:val="211pt0"/>
          <w:rFonts w:eastAsia="Microsoft Sans Serif"/>
          <w:sz w:val="24"/>
          <w:szCs w:val="24"/>
        </w:rPr>
        <w:t>направляет межведомственные запросы в органы и организации  в день регистрации заявления и документов.</w:t>
      </w:r>
    </w:p>
    <w:p w:rsidR="004B6657" w:rsidRPr="001302A4" w:rsidRDefault="00D7575A" w:rsidP="008F08B6">
      <w:pPr>
        <w:widowControl/>
        <w:contextualSpacing/>
        <w:jc w:val="both"/>
        <w:rPr>
          <w:rStyle w:val="211pt0"/>
          <w:rFonts w:eastAsia="Microsoft Sans Serif"/>
          <w:sz w:val="24"/>
          <w:szCs w:val="24"/>
        </w:rPr>
      </w:pPr>
      <w:r w:rsidRPr="001302A4">
        <w:rPr>
          <w:rFonts w:ascii="Times New Roman" w:hAnsi="Times New Roman" w:cs="Times New Roman"/>
        </w:rPr>
        <w:t xml:space="preserve">         </w:t>
      </w:r>
      <w:r w:rsidRPr="001302A4">
        <w:rPr>
          <w:rStyle w:val="211pt0"/>
          <w:rFonts w:eastAsia="Microsoft Sans Serif"/>
          <w:sz w:val="24"/>
          <w:szCs w:val="24"/>
        </w:rPr>
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РФ,</w:t>
      </w:r>
      <w:r w:rsidRPr="001302A4">
        <w:rPr>
          <w:rFonts w:ascii="Times New Roman" w:hAnsi="Times New Roman" w:cs="Times New Roman"/>
        </w:rPr>
        <w:t xml:space="preserve"> </w:t>
      </w:r>
      <w:r w:rsidRPr="001302A4">
        <w:rPr>
          <w:rStyle w:val="211pt0"/>
          <w:rFonts w:eastAsia="Microsoft Sans Serif"/>
          <w:sz w:val="24"/>
          <w:szCs w:val="24"/>
        </w:rPr>
        <w:t>получение ответов на межведомственные запросы,</w:t>
      </w:r>
      <w:r w:rsidRPr="001302A4">
        <w:rPr>
          <w:rFonts w:ascii="Times New Roman" w:hAnsi="Times New Roman" w:cs="Times New Roman"/>
        </w:rPr>
        <w:t xml:space="preserve"> специалист Уполномоченного структурного подразделения</w:t>
      </w:r>
      <w:r w:rsidRPr="001302A4">
        <w:rPr>
          <w:rStyle w:val="211pt0"/>
          <w:rFonts w:eastAsia="Microsoft Sans Serif"/>
          <w:sz w:val="24"/>
          <w:szCs w:val="24"/>
        </w:rPr>
        <w:t xml:space="preserve"> формирует полный комплект документов.</w:t>
      </w:r>
    </w:p>
    <w:p w:rsidR="00D36E4D" w:rsidRPr="001302A4" w:rsidRDefault="00CA4AA5" w:rsidP="00CA4AA5">
      <w:pPr>
        <w:pStyle w:val="a9"/>
        <w:ind w:firstLine="426"/>
        <w:jc w:val="both"/>
      </w:pPr>
      <w:r w:rsidRPr="001302A4">
        <w:rPr>
          <w:rStyle w:val="211pt0"/>
          <w:sz w:val="24"/>
          <w:szCs w:val="24"/>
        </w:rPr>
        <w:t xml:space="preserve">       </w:t>
      </w:r>
      <w:r w:rsidR="00D7575A" w:rsidRPr="001302A4">
        <w:rPr>
          <w:rStyle w:val="211pt0"/>
          <w:sz w:val="24"/>
          <w:szCs w:val="24"/>
        </w:rPr>
        <w:t>Рассмотрение документов и сведений</w:t>
      </w:r>
      <w:r w:rsidR="00D36E4D" w:rsidRPr="001302A4">
        <w:rPr>
          <w:rStyle w:val="211pt0"/>
          <w:sz w:val="24"/>
          <w:szCs w:val="24"/>
        </w:rPr>
        <w:t xml:space="preserve"> требованиям нормативных правовых актов предоставления  муниципальной услуги</w:t>
      </w:r>
      <w:r w:rsidR="00D7575A" w:rsidRPr="001302A4">
        <w:rPr>
          <w:rStyle w:val="211pt0"/>
          <w:sz w:val="24"/>
          <w:szCs w:val="24"/>
        </w:rPr>
        <w:t xml:space="preserve">, </w:t>
      </w:r>
      <w:r w:rsidR="00D36E4D" w:rsidRPr="001302A4">
        <w:rPr>
          <w:rStyle w:val="211pt0"/>
          <w:sz w:val="24"/>
          <w:szCs w:val="24"/>
        </w:rPr>
        <w:t xml:space="preserve"> </w:t>
      </w:r>
      <w:r w:rsidR="00D36E4D" w:rsidRPr="001302A4">
        <w:rPr>
          <w:rStyle w:val="211pt0"/>
          <w:rFonts w:eastAsia="Microsoft Sans Serif"/>
          <w:sz w:val="24"/>
          <w:szCs w:val="24"/>
        </w:rPr>
        <w:t>с</w:t>
      </w:r>
      <w:r w:rsidR="00D36E4D" w:rsidRPr="001302A4">
        <w:t>рок данной административной процедуры не может превышать 5 рабочих дней.</w:t>
      </w:r>
    </w:p>
    <w:p w:rsidR="00D36E4D" w:rsidRPr="001302A4" w:rsidRDefault="00CA4AA5" w:rsidP="00CA4AA5">
      <w:pPr>
        <w:spacing w:line="274" w:lineRule="exact"/>
        <w:ind w:firstLine="426"/>
        <w:jc w:val="both"/>
        <w:rPr>
          <w:rFonts w:ascii="Times New Roman" w:hAnsi="Times New Roman" w:cs="Times New Roman"/>
        </w:rPr>
      </w:pPr>
      <w:r w:rsidRPr="001302A4">
        <w:rPr>
          <w:rStyle w:val="211pt0"/>
          <w:rFonts w:eastAsia="Microsoft Sans Serif"/>
          <w:sz w:val="24"/>
          <w:szCs w:val="24"/>
        </w:rPr>
        <w:t xml:space="preserve">        </w:t>
      </w:r>
      <w:r w:rsidR="00D36E4D" w:rsidRPr="001302A4">
        <w:rPr>
          <w:rStyle w:val="211pt0"/>
          <w:rFonts w:eastAsia="Microsoft Sans Serif"/>
          <w:sz w:val="24"/>
          <w:szCs w:val="24"/>
        </w:rPr>
        <w:t>Проведение публичных слушаний или общественных обсуждений</w:t>
      </w:r>
      <w:r w:rsidR="00814388" w:rsidRPr="001302A4">
        <w:rPr>
          <w:rFonts w:ascii="Times New Roman" w:hAnsi="Times New Roman" w:cs="Times New Roman"/>
        </w:rPr>
        <w:t xml:space="preserve"> по </w:t>
      </w:r>
      <w:r w:rsidR="00814388" w:rsidRPr="001302A4">
        <w:rPr>
          <w:rStyle w:val="211pt0"/>
          <w:rFonts w:eastAsia="Microsoft Sans Serif"/>
          <w:sz w:val="24"/>
          <w:szCs w:val="24"/>
        </w:rPr>
        <w:t>соответствию документов и сведений требованиям нормативных правовых актов предоставления  муниципальной  услуги</w:t>
      </w:r>
      <w:r w:rsidR="00D36E4D" w:rsidRPr="001302A4">
        <w:rPr>
          <w:rStyle w:val="211pt0"/>
          <w:rFonts w:eastAsia="Microsoft Sans Serif"/>
          <w:sz w:val="24"/>
          <w:szCs w:val="24"/>
        </w:rPr>
        <w:t xml:space="preserve"> не должно превышать более 30 дней со дня оповещения жителей муниципального образования о проведении публичных слушаний или общественных обсуждений.</w:t>
      </w:r>
    </w:p>
    <w:p w:rsidR="00814388" w:rsidRPr="001302A4" w:rsidRDefault="00814388" w:rsidP="00CA4AA5">
      <w:pPr>
        <w:spacing w:line="274" w:lineRule="exact"/>
        <w:ind w:firstLine="426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Принятие решения по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н</w:t>
      </w:r>
      <w:r w:rsidRPr="001302A4">
        <w:rPr>
          <w:rStyle w:val="211pt0"/>
          <w:rFonts w:eastAsia="Microsoft Sans Serif"/>
          <w:sz w:val="24"/>
          <w:szCs w:val="24"/>
        </w:rPr>
        <w:t xml:space="preserve">е более 7 дней со дня поступления </w:t>
      </w:r>
      <w:r w:rsidRPr="001302A4">
        <w:rPr>
          <w:rStyle w:val="211pt0"/>
          <w:rFonts w:eastAsia="Microsoft Sans Serif"/>
          <w:sz w:val="24"/>
          <w:szCs w:val="24"/>
        </w:rPr>
        <w:lastRenderedPageBreak/>
        <w:t>рекомендаций Комиссии.</w:t>
      </w:r>
    </w:p>
    <w:p w:rsidR="00D36E4D" w:rsidRPr="001302A4" w:rsidRDefault="00CA4AA5" w:rsidP="00CA4AA5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 </w:t>
      </w:r>
      <w:r w:rsidR="007A49E0" w:rsidRPr="001302A4">
        <w:rPr>
          <w:rFonts w:ascii="Times New Roman" w:hAnsi="Times New Roman" w:cs="Times New Roman"/>
        </w:rPr>
        <w:t>Р</w:t>
      </w:r>
      <w:r w:rsidR="00814388" w:rsidRPr="001302A4">
        <w:rPr>
          <w:rFonts w:ascii="Times New Roman" w:hAnsi="Times New Roman" w:cs="Times New Roman"/>
        </w:rPr>
        <w:t>ешени</w:t>
      </w:r>
      <w:r w:rsidR="007A49E0" w:rsidRPr="001302A4">
        <w:rPr>
          <w:rFonts w:ascii="Times New Roman" w:hAnsi="Times New Roman" w:cs="Times New Roman"/>
        </w:rPr>
        <w:t>е по предоставлению разрешения на отклонение от предельных параметров разрешенного строительства, реконструкции объекта капитального строительства формируется специалистом уполномоченного структурного подразделения д</w:t>
      </w:r>
      <w:r w:rsidR="007A49E0" w:rsidRPr="001302A4">
        <w:rPr>
          <w:rStyle w:val="211pt0"/>
          <w:rFonts w:eastAsia="Microsoft Sans Serif"/>
          <w:sz w:val="24"/>
          <w:szCs w:val="24"/>
        </w:rPr>
        <w:t>о 1 часа.</w:t>
      </w:r>
    </w:p>
    <w:p w:rsidR="006E6B6D" w:rsidRPr="001302A4" w:rsidRDefault="00D7575A" w:rsidP="00E85563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1302A4">
        <w:rPr>
          <w:rStyle w:val="211pt0"/>
          <w:rFonts w:eastAsia="Microsoft Sans Serif"/>
          <w:sz w:val="24"/>
          <w:szCs w:val="24"/>
        </w:rPr>
        <w:t xml:space="preserve"> </w:t>
      </w:r>
      <w:r w:rsidR="00D36E4D" w:rsidRPr="001302A4">
        <w:rPr>
          <w:rStyle w:val="211pt0"/>
          <w:rFonts w:eastAsia="Microsoft Sans Serif"/>
          <w:sz w:val="24"/>
          <w:szCs w:val="24"/>
        </w:rPr>
        <w:t xml:space="preserve"> </w:t>
      </w:r>
      <w:r w:rsidR="008F08B6" w:rsidRPr="001302A4">
        <w:rPr>
          <w:rFonts w:ascii="Times New Roman" w:hAnsi="Times New Roman" w:cs="Times New Roman"/>
        </w:rPr>
        <w:t xml:space="preserve">    </w:t>
      </w:r>
      <w:r w:rsidR="00924463" w:rsidRPr="001302A4">
        <w:rPr>
          <w:rFonts w:ascii="Times New Roman" w:hAnsi="Times New Roman" w:cs="Times New Roman"/>
        </w:rPr>
        <w:t xml:space="preserve"> </w:t>
      </w:r>
    </w:p>
    <w:p w:rsidR="006E6B6D" w:rsidRPr="001302A4" w:rsidRDefault="00E85563" w:rsidP="00E85563">
      <w:pPr>
        <w:pStyle w:val="a9"/>
        <w:ind w:firstLine="567"/>
        <w:jc w:val="both"/>
      </w:pPr>
      <w:r w:rsidRPr="001302A4">
        <w:rPr>
          <w:b/>
        </w:rPr>
        <w:t>3.1.3.</w:t>
      </w:r>
      <w:r w:rsidR="00D36E4D" w:rsidRPr="001302A4">
        <w:t xml:space="preserve"> </w:t>
      </w:r>
      <w:r w:rsidR="00CA4AA5" w:rsidRPr="001302A4">
        <w:rPr>
          <w:b/>
        </w:rPr>
        <w:t xml:space="preserve">Принятие решения о предоставлении муниципальной услуги Уполномоченным органом либо об отказе в предоставлении муниципальной услуги. </w:t>
      </w:r>
      <w:r w:rsidRPr="001302A4">
        <w:rPr>
          <w:b/>
        </w:rPr>
        <w:t xml:space="preserve"> </w:t>
      </w:r>
    </w:p>
    <w:p w:rsidR="00E85563" w:rsidRPr="001302A4" w:rsidRDefault="00CA4AA5" w:rsidP="00E85563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  <w:r w:rsidR="00E85563" w:rsidRPr="001302A4">
        <w:rPr>
          <w:rFonts w:ascii="Times New Roman" w:hAnsi="Times New Roman" w:cs="Times New Roman"/>
        </w:rPr>
        <w:t xml:space="preserve">      </w:t>
      </w:r>
      <w:proofErr w:type="gramStart"/>
      <w:r w:rsidR="00E85563" w:rsidRPr="001302A4">
        <w:rPr>
          <w:rFonts w:ascii="Times New Roman" w:hAnsi="Times New Roman" w:cs="Times New Roman"/>
        </w:rPr>
        <w:t>При наличии оснований, указанных в подразделе 2.9 Административного регламента, готовит проект об отказе в предоставлении разрешения на отклонение от предельных</w:t>
      </w:r>
      <w:r w:rsidR="00E85563" w:rsidRPr="001302A4">
        <w:rPr>
          <w:rFonts w:ascii="Times New Roman" w:hAnsi="Times New Roman" w:cs="Times New Roman"/>
        </w:rPr>
        <w:br/>
        <w:t>параметров разрешенного строительства, реконструкции объекта капитального строительства;</w:t>
      </w:r>
      <w:proofErr w:type="gramEnd"/>
    </w:p>
    <w:p w:rsidR="00E85563" w:rsidRPr="001302A4" w:rsidRDefault="00E85563" w:rsidP="00E85563">
      <w:pPr>
        <w:pStyle w:val="130"/>
        <w:shd w:val="clear" w:color="auto" w:fill="auto"/>
        <w:spacing w:before="0" w:after="0" w:line="322" w:lineRule="exact"/>
        <w:ind w:firstLine="426"/>
        <w:jc w:val="both"/>
        <w:rPr>
          <w:b w:val="0"/>
          <w:sz w:val="24"/>
          <w:szCs w:val="24"/>
        </w:rPr>
      </w:pPr>
      <w:r w:rsidRPr="001302A4">
        <w:rPr>
          <w:b w:val="0"/>
          <w:sz w:val="24"/>
          <w:szCs w:val="24"/>
        </w:rPr>
        <w:t xml:space="preserve">       При отсутствии оснований, указанных в подразделе 2.9 Административного регламента, готовит документ о предоставлении разрешения на отклонение от предельных параметров</w:t>
      </w:r>
      <w:r w:rsidRPr="001302A4">
        <w:rPr>
          <w:b w:val="0"/>
          <w:sz w:val="24"/>
          <w:szCs w:val="24"/>
        </w:rPr>
        <w:br/>
        <w:t>разрешенного строительства, реконструкции объекта капитального строительства.</w:t>
      </w:r>
    </w:p>
    <w:p w:rsidR="00E85563" w:rsidRPr="001302A4" w:rsidRDefault="00E85563" w:rsidP="00E85563">
      <w:pPr>
        <w:pStyle w:val="a9"/>
        <w:ind w:firstLine="540"/>
        <w:jc w:val="both"/>
        <w:rPr>
          <w:b/>
        </w:rPr>
      </w:pPr>
      <w:r w:rsidRPr="001302A4">
        <w:rPr>
          <w:b/>
        </w:rPr>
        <w:t>3.1.4. Исправление допущенных опечаток и ошибок в выданных в результате предоставления муниципальной услуги документах</w:t>
      </w:r>
    </w:p>
    <w:p w:rsidR="00E85563" w:rsidRPr="001302A4" w:rsidRDefault="00E85563" w:rsidP="00E85563">
      <w:pPr>
        <w:pStyle w:val="a9"/>
        <w:ind w:firstLine="540"/>
        <w:jc w:val="both"/>
      </w:pPr>
      <w:proofErr w:type="gramStart"/>
      <w:r w:rsidRPr="001302A4"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E85563" w:rsidRPr="001302A4" w:rsidRDefault="00E85563" w:rsidP="00E85563">
      <w:pPr>
        <w:pStyle w:val="a9"/>
        <w:ind w:firstLine="540"/>
        <w:jc w:val="both"/>
      </w:pPr>
      <w:r w:rsidRPr="001302A4">
        <w:t xml:space="preserve">Заявление об исправлении ошибок представляется в уполномоченное структурное подразделение в произвольной форме и рассматривается специалистом Уполномоченного органа в течение 1 рабочего дня </w:t>
      </w:r>
      <w:proofErr w:type="gramStart"/>
      <w:r w:rsidRPr="001302A4">
        <w:t>с даты</w:t>
      </w:r>
      <w:proofErr w:type="gramEnd"/>
      <w:r w:rsidRPr="001302A4">
        <w:t xml:space="preserve"> его регистрации.</w:t>
      </w:r>
    </w:p>
    <w:p w:rsidR="00E85563" w:rsidRPr="001302A4" w:rsidRDefault="00E85563" w:rsidP="00E85563">
      <w:pPr>
        <w:pStyle w:val="a9"/>
        <w:ind w:firstLine="540"/>
        <w:jc w:val="both"/>
      </w:pPr>
      <w:proofErr w:type="gramStart"/>
      <w:r w:rsidRPr="001302A4">
        <w:t>В случае выявления допущенных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E85563" w:rsidRPr="001302A4" w:rsidRDefault="00E85563" w:rsidP="00E85563">
      <w:pPr>
        <w:pStyle w:val="a9"/>
        <w:ind w:firstLine="540"/>
        <w:jc w:val="both"/>
      </w:pPr>
      <w:r w:rsidRPr="001302A4"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1302A4">
        <w:t>с даты регистрации</w:t>
      </w:r>
      <w:proofErr w:type="gramEnd"/>
      <w:r w:rsidRPr="001302A4">
        <w:t xml:space="preserve"> заявления об исправлении ошибок.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 Особенности выполнения административных процедур в МФЦ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соответствии с соглашением МФЦ осуществляет следующие административные процедуры: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информирование (консультирование) заявителей о порядке предоставления муниципальной услуги в МФЦ;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выдача результата предоставления муниципальной услуги.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C724B" w:rsidRPr="001302A4" w:rsidRDefault="003C724B" w:rsidP="003C724B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lastRenderedPageBreak/>
        <w:t>требования к оформлению и заполнению заявления и других документов;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время приема и выдачи документов;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сроки предоставления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3C724B" w:rsidRPr="001302A4" w:rsidRDefault="003C724B" w:rsidP="003C724B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3C724B" w:rsidRPr="001302A4" w:rsidRDefault="003C724B" w:rsidP="003C724B">
      <w:pPr>
        <w:pStyle w:val="aa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подразделом 2.6 Административного регламента, в МФЦ.</w:t>
      </w:r>
    </w:p>
    <w:p w:rsidR="003C724B" w:rsidRPr="001302A4" w:rsidRDefault="003C724B" w:rsidP="003C724B">
      <w:pPr>
        <w:pStyle w:val="a9"/>
        <w:ind w:firstLine="540"/>
        <w:jc w:val="both"/>
        <w:rPr>
          <w:color w:val="444444"/>
          <w:shd w:val="clear" w:color="auto" w:fill="FFFFFF"/>
        </w:rPr>
      </w:pPr>
      <w:proofErr w:type="gramStart"/>
      <w:r w:rsidRPr="001302A4">
        <w:rPr>
          <w:shd w:val="clear" w:color="auto" w:fill="FFFFFF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 </w:t>
      </w:r>
      <w:hyperlink r:id="rId11" w:anchor="7D20K3" w:history="1">
        <w:r w:rsidRPr="001302A4">
          <w:rPr>
            <w:rStyle w:val="a3"/>
            <w:color w:val="auto"/>
            <w:u w:val="none"/>
          </w:rPr>
          <w:t>Федеральным законом от 27 июля 2006 года № 149-ФЗ</w:t>
        </w:r>
      </w:hyperlink>
      <w:r w:rsidRPr="001302A4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1302A4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1302A4">
        <w:rPr>
          <w:color w:val="444444"/>
          <w:shd w:val="clear" w:color="auto" w:fill="FFFFFF"/>
        </w:rPr>
        <w:t>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lastRenderedPageBreak/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уполномоченное структурное подразделение, 3-й остается в МФЦ) в соответствии с действующими правилами ведения учета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расписке указываются следующие пункты: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согласие на обработку персональных данных;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данные о заявителе;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порядковый номер заявления;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дата поступления документов;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подпись специалиста;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- перечень принятых документов;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сроки предоставления услуги;</w:t>
      </w:r>
    </w:p>
    <w:p w:rsidR="003C724B" w:rsidRPr="001302A4" w:rsidRDefault="003C724B" w:rsidP="003C724B">
      <w:pPr>
        <w:pStyle w:val="aa"/>
        <w:ind w:firstLine="284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- расписка о выдаче результата.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орган, при этом меняя статус в АИС МФЦ </w:t>
      </w:r>
      <w:proofErr w:type="gramStart"/>
      <w:r w:rsidRPr="001302A4">
        <w:t>на</w:t>
      </w:r>
      <w:proofErr w:type="gramEnd"/>
      <w:r w:rsidRPr="001302A4">
        <w:t xml:space="preserve">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Результатом административной процедуры является прием и регистрация заявления с приложениями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lastRenderedPageBreak/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1302A4">
        <w:t>на</w:t>
      </w:r>
      <w:proofErr w:type="gramEnd"/>
      <w:r w:rsidRPr="001302A4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</w:t>
      </w:r>
      <w:proofErr w:type="gramStart"/>
      <w:r w:rsidRPr="001302A4">
        <w:t>на</w:t>
      </w:r>
      <w:proofErr w:type="gramEnd"/>
      <w:r w:rsidRPr="001302A4">
        <w:t xml:space="preserve"> «отказано </w:t>
      </w:r>
      <w:proofErr w:type="gramStart"/>
      <w:r w:rsidRPr="001302A4">
        <w:t>в</w:t>
      </w:r>
      <w:proofErr w:type="gramEnd"/>
      <w:r w:rsidRPr="001302A4">
        <w:t xml:space="preserve">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Результатом административной процедуры является выдача заявителю либо его представителю заверенной копии документа или письменного уведомления об отказе в предоставлении заверенной копии документа.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 Особенности выполнения административных процедур в электронной форме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предоставление информации заявителям и обеспечение доступа заявителей к сведениям о муниципальной услуге;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прием и регистрация заявления и документов, необходимых для предоставления муниципальной услуги;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предоставление заявителю сведений о ходе выполнения запроса о предоставлении муниципальной услуги;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</w:t>
      </w:r>
      <w:r w:rsidRPr="001302A4">
        <w:lastRenderedPageBreak/>
        <w:t xml:space="preserve">услуг, официальном сайте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в сети «Интернет».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Заявитель имеет возможность получения информации по вопросам, входящим в компетенцию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округа, посредством размещения вопроса в разделе «Интерактивная приемная» на официальном сайте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в сети «Интернет».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3C724B" w:rsidRPr="001302A4" w:rsidRDefault="003C724B" w:rsidP="003C724B">
      <w:pPr>
        <w:pStyle w:val="a9"/>
        <w:ind w:firstLine="540"/>
        <w:jc w:val="both"/>
      </w:pPr>
      <w:proofErr w:type="gramStart"/>
      <w:r w:rsidRPr="001302A4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1302A4">
        <w:t xml:space="preserve"> </w:t>
      </w:r>
      <w:proofErr w:type="gramStart"/>
      <w:r w:rsidRPr="001302A4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C724B" w:rsidRPr="001302A4" w:rsidRDefault="003C724B" w:rsidP="003C724B">
      <w:pPr>
        <w:pStyle w:val="a9"/>
        <w:ind w:firstLine="540"/>
        <w:jc w:val="both"/>
        <w:rPr>
          <w:shd w:val="clear" w:color="auto" w:fill="FFFFFF"/>
        </w:rPr>
      </w:pPr>
      <w:r w:rsidRPr="001302A4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3C724B" w:rsidRPr="001302A4" w:rsidRDefault="003C724B" w:rsidP="003C724B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80"/>
        <w:jc w:val="both"/>
        <w:textAlignment w:val="baseline"/>
      </w:pPr>
      <w:proofErr w:type="gramStart"/>
      <w:r w:rsidRPr="001302A4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724B" w:rsidRPr="001302A4" w:rsidRDefault="003C724B" w:rsidP="003C724B">
      <w:pPr>
        <w:pStyle w:val="formattext"/>
        <w:shd w:val="clear" w:color="auto" w:fill="FFFFFF"/>
        <w:spacing w:before="0" w:beforeAutospacing="0" w:after="0" w:afterAutospacing="0"/>
        <w:ind w:left="1335"/>
        <w:jc w:val="both"/>
        <w:textAlignment w:val="baseline"/>
      </w:pPr>
    </w:p>
    <w:p w:rsidR="003C724B" w:rsidRPr="001302A4" w:rsidRDefault="003C724B" w:rsidP="003C72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1302A4">
        <w:t xml:space="preserve"> 2) единой системы идентификац</w:t>
      </w:r>
      <w:proofErr w:type="gramStart"/>
      <w:r w:rsidRPr="001302A4">
        <w:t>ии и ау</w:t>
      </w:r>
      <w:proofErr w:type="gramEnd"/>
      <w:r w:rsidRPr="001302A4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lastRenderedPageBreak/>
        <w:t xml:space="preserve">сведений о поступившем </w:t>
      </w:r>
      <w:proofErr w:type="gramStart"/>
      <w:r w:rsidRPr="001302A4">
        <w:t>заявлении</w:t>
      </w:r>
      <w:proofErr w:type="gramEnd"/>
      <w:r w:rsidRPr="001302A4"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3.3.4. Выдача заявителю результата предоставления муниципальной услуги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качестве результата предоставления услуги заявителю обеспечивается по его выбору возможность получения: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C724B" w:rsidRPr="001302A4" w:rsidRDefault="003C724B" w:rsidP="003C724B">
      <w:pPr>
        <w:pStyle w:val="a9"/>
        <w:ind w:firstLine="540"/>
        <w:jc w:val="center"/>
      </w:pPr>
      <w:r w:rsidRPr="001302A4">
        <w:rPr>
          <w:b/>
          <w:bCs/>
        </w:rPr>
        <w:t xml:space="preserve">IV. Формы </w:t>
      </w:r>
      <w:proofErr w:type="gramStart"/>
      <w:r w:rsidRPr="001302A4">
        <w:rPr>
          <w:b/>
          <w:bCs/>
        </w:rPr>
        <w:t>контроля за</w:t>
      </w:r>
      <w:proofErr w:type="gramEnd"/>
      <w:r w:rsidRPr="001302A4">
        <w:rPr>
          <w:b/>
          <w:bCs/>
        </w:rPr>
        <w:t xml:space="preserve"> исполнением </w:t>
      </w:r>
      <w:r w:rsidR="00AE335A" w:rsidRPr="001302A4">
        <w:rPr>
          <w:b/>
          <w:bCs/>
        </w:rPr>
        <w:t>а</w:t>
      </w:r>
      <w:r w:rsidRPr="001302A4">
        <w:rPr>
          <w:b/>
          <w:bCs/>
        </w:rPr>
        <w:t>дминистративного регламента</w:t>
      </w:r>
    </w:p>
    <w:p w:rsidR="003C724B" w:rsidRPr="001302A4" w:rsidRDefault="003C724B" w:rsidP="003C724B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</w:rPr>
      </w:pPr>
      <w:bookmarkStart w:id="3" w:name="bookmark6"/>
      <w:r w:rsidRPr="001302A4">
        <w:rPr>
          <w:rFonts w:ascii="Times New Roman" w:hAnsi="Times New Roman" w:cs="Times New Roman"/>
          <w:b/>
        </w:rPr>
        <w:t xml:space="preserve">4.1.Формы </w:t>
      </w:r>
      <w:proofErr w:type="gramStart"/>
      <w:r w:rsidRPr="001302A4">
        <w:rPr>
          <w:rFonts w:ascii="Times New Roman" w:hAnsi="Times New Roman" w:cs="Times New Roman"/>
          <w:b/>
        </w:rPr>
        <w:t>контроля за</w:t>
      </w:r>
      <w:proofErr w:type="gramEnd"/>
      <w:r w:rsidRPr="001302A4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  <w:bookmarkEnd w:id="3"/>
    </w:p>
    <w:p w:rsidR="003C724B" w:rsidRPr="001302A4" w:rsidRDefault="003C724B" w:rsidP="003C724B">
      <w:pPr>
        <w:tabs>
          <w:tab w:val="left" w:pos="1267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4.1.1. </w:t>
      </w:r>
      <w:proofErr w:type="gramStart"/>
      <w:r w:rsidRPr="001302A4">
        <w:rPr>
          <w:rFonts w:ascii="Times New Roman" w:hAnsi="Times New Roman" w:cs="Times New Roman"/>
        </w:rPr>
        <w:t xml:space="preserve">Текущий контроль за соблюдением и исполнением,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</w:t>
      </w:r>
      <w:r w:rsidR="008875A8" w:rsidRPr="001302A4">
        <w:rPr>
          <w:rFonts w:ascii="Times New Roman" w:hAnsi="Times New Roman" w:cs="Times New Roman"/>
        </w:rPr>
        <w:t xml:space="preserve"> </w:t>
      </w:r>
      <w:r w:rsidRPr="001302A4">
        <w:rPr>
          <w:rFonts w:ascii="Times New Roman" w:hAnsi="Times New Roman" w:cs="Times New Roman"/>
        </w:rPr>
        <w:t xml:space="preserve">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 последовательности исполнения административных процедур, полноты и качества выполнения</w:t>
      </w:r>
      <w:proofErr w:type="gramEnd"/>
      <w:r w:rsidRPr="001302A4">
        <w:rPr>
          <w:rFonts w:ascii="Times New Roman" w:hAnsi="Times New Roman" w:cs="Times New Roman"/>
        </w:rPr>
        <w:t xml:space="preserve"> процедур при предоставлении муниципальной услуги.</w:t>
      </w:r>
    </w:p>
    <w:p w:rsidR="003C724B" w:rsidRPr="001302A4" w:rsidRDefault="003C724B" w:rsidP="003C724B">
      <w:pPr>
        <w:pStyle w:val="a8"/>
        <w:numPr>
          <w:ilvl w:val="2"/>
          <w:numId w:val="34"/>
        </w:numPr>
        <w:tabs>
          <w:tab w:val="left" w:pos="1463"/>
        </w:tabs>
        <w:spacing w:after="333" w:line="322" w:lineRule="exac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302A4">
        <w:rPr>
          <w:rFonts w:ascii="Times New Roman" w:hAnsi="Times New Roman" w:cs="Times New Roman"/>
        </w:rPr>
        <w:t>Контроль за</w:t>
      </w:r>
      <w:proofErr w:type="gramEnd"/>
      <w:r w:rsidRPr="001302A4">
        <w:rPr>
          <w:rFonts w:ascii="Times New Roman" w:hAnsi="Times New Roman" w:cs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C724B" w:rsidRPr="001302A4" w:rsidRDefault="003C724B" w:rsidP="003C724B">
      <w:pPr>
        <w:pStyle w:val="a8"/>
        <w:tabs>
          <w:tab w:val="left" w:pos="1463"/>
        </w:tabs>
        <w:spacing w:after="333" w:line="322" w:lineRule="exact"/>
        <w:ind w:left="567"/>
        <w:jc w:val="both"/>
        <w:rPr>
          <w:rFonts w:ascii="Times New Roman" w:hAnsi="Times New Roman" w:cs="Times New Roman"/>
        </w:rPr>
      </w:pPr>
    </w:p>
    <w:p w:rsidR="003C724B" w:rsidRPr="001302A4" w:rsidRDefault="003C724B" w:rsidP="003C724B">
      <w:pPr>
        <w:pStyle w:val="a8"/>
        <w:numPr>
          <w:ilvl w:val="1"/>
          <w:numId w:val="34"/>
        </w:numPr>
        <w:tabs>
          <w:tab w:val="left" w:pos="1517"/>
        </w:tabs>
        <w:spacing w:after="296" w:line="317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302A4">
        <w:rPr>
          <w:rFonts w:ascii="Times New Roman" w:hAnsi="Times New Roman" w:cs="Times New Roman"/>
          <w:b/>
        </w:rPr>
        <w:t>контроля за</w:t>
      </w:r>
      <w:proofErr w:type="gramEnd"/>
      <w:r w:rsidRPr="001302A4">
        <w:rPr>
          <w:rFonts w:ascii="Times New Roman" w:hAnsi="Times New Roman" w:cs="Times New Roman"/>
          <w:b/>
        </w:rPr>
        <w:t xml:space="preserve"> полнотой и качеством предоставлен муниципальной услуги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proofErr w:type="gramStart"/>
      <w:r w:rsidRPr="001302A4">
        <w:t>Контроль за</w:t>
      </w:r>
      <w:proofErr w:type="gramEnd"/>
      <w:r w:rsidRPr="001302A4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1302A4"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округа.</w:t>
      </w:r>
    </w:p>
    <w:p w:rsidR="003C724B" w:rsidRPr="001302A4" w:rsidRDefault="003C724B" w:rsidP="003C724B">
      <w:pPr>
        <w:pStyle w:val="a9"/>
        <w:numPr>
          <w:ilvl w:val="2"/>
          <w:numId w:val="35"/>
        </w:numPr>
        <w:ind w:left="0" w:firstLine="567"/>
        <w:jc w:val="both"/>
      </w:pPr>
      <w:r w:rsidRPr="001302A4"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рассматривает вопрос о привлечении виновных лиц к дисциплинарной ответственности. </w:t>
      </w:r>
    </w:p>
    <w:p w:rsidR="003C724B" w:rsidRPr="001302A4" w:rsidRDefault="003C724B" w:rsidP="003C724B">
      <w:pPr>
        <w:pStyle w:val="a8"/>
        <w:numPr>
          <w:ilvl w:val="1"/>
          <w:numId w:val="35"/>
        </w:numPr>
        <w:tabs>
          <w:tab w:val="left" w:pos="1551"/>
        </w:tabs>
        <w:spacing w:line="322" w:lineRule="exact"/>
        <w:ind w:left="0" w:firstLine="567"/>
        <w:jc w:val="both"/>
        <w:rPr>
          <w:rFonts w:ascii="Times New Roman" w:hAnsi="Times New Roman" w:cs="Times New Roman"/>
          <w:b/>
        </w:rPr>
      </w:pPr>
      <w:r w:rsidRPr="001302A4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C724B" w:rsidRPr="001302A4" w:rsidRDefault="003C724B" w:rsidP="003C724B">
      <w:pPr>
        <w:tabs>
          <w:tab w:val="left" w:pos="1551"/>
        </w:tabs>
        <w:spacing w:line="322" w:lineRule="exact"/>
        <w:ind w:left="567"/>
        <w:jc w:val="both"/>
        <w:rPr>
          <w:rFonts w:ascii="Times New Roman" w:hAnsi="Times New Roman" w:cs="Times New Roman"/>
          <w:b/>
        </w:rPr>
      </w:pPr>
    </w:p>
    <w:p w:rsidR="003C724B" w:rsidRPr="001302A4" w:rsidRDefault="003C724B" w:rsidP="003C724B">
      <w:pPr>
        <w:numPr>
          <w:ilvl w:val="2"/>
          <w:numId w:val="35"/>
        </w:numPr>
        <w:tabs>
          <w:tab w:val="left" w:pos="1467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3C724B" w:rsidRPr="001302A4" w:rsidRDefault="003C724B" w:rsidP="003C724B">
      <w:pPr>
        <w:numPr>
          <w:ilvl w:val="2"/>
          <w:numId w:val="35"/>
        </w:numPr>
        <w:tabs>
          <w:tab w:val="left" w:pos="1467"/>
        </w:tabs>
        <w:spacing w:line="322" w:lineRule="exact"/>
        <w:ind w:left="0"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МФЦ и его работники несут ответственность, установленную законодательством Российской Федерации:</w:t>
      </w:r>
    </w:p>
    <w:p w:rsidR="003C724B" w:rsidRPr="001302A4" w:rsidRDefault="003C724B" w:rsidP="003C724B">
      <w:pPr>
        <w:numPr>
          <w:ilvl w:val="0"/>
          <w:numId w:val="33"/>
        </w:numPr>
        <w:tabs>
          <w:tab w:val="left" w:pos="110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3C724B" w:rsidRPr="001302A4" w:rsidRDefault="003C724B" w:rsidP="003C724B">
      <w:pPr>
        <w:numPr>
          <w:ilvl w:val="0"/>
          <w:numId w:val="33"/>
        </w:numPr>
        <w:tabs>
          <w:tab w:val="left" w:pos="1104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</w:t>
      </w:r>
      <w:r w:rsidRPr="001302A4">
        <w:rPr>
          <w:rStyle w:val="8"/>
          <w:rFonts w:eastAsia="Microsoft Sans Serif"/>
          <w:sz w:val="24"/>
          <w:szCs w:val="24"/>
        </w:rPr>
        <w:t xml:space="preserve"> целях МФЦ органу государственной власти субъекта Российской Федерации или органу местного самоуправления;</w:t>
      </w:r>
    </w:p>
    <w:p w:rsidR="003C724B" w:rsidRPr="001302A4" w:rsidRDefault="003C724B" w:rsidP="003C724B">
      <w:pPr>
        <w:numPr>
          <w:ilvl w:val="0"/>
          <w:numId w:val="33"/>
        </w:numPr>
        <w:tabs>
          <w:tab w:val="left" w:pos="1066"/>
        </w:tabs>
        <w:spacing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за соблюдение прав субъектов персональных данных, за соблюдение законодательства </w:t>
      </w:r>
      <w:r w:rsidRPr="001302A4">
        <w:rPr>
          <w:rStyle w:val="8"/>
          <w:rFonts w:eastAsia="Microsoft Sans Serif"/>
          <w:sz w:val="24"/>
          <w:szCs w:val="24"/>
        </w:rPr>
        <w:t>Российской</w:t>
      </w:r>
      <w:r w:rsidRPr="001302A4">
        <w:rPr>
          <w:rFonts w:ascii="Times New Roman" w:hAnsi="Times New Roman" w:cs="Times New Roman"/>
        </w:rPr>
        <w:t xml:space="preserve"> Федерации, устанавливающего особенности обращения </w:t>
      </w:r>
      <w:r w:rsidRPr="001302A4">
        <w:rPr>
          <w:rStyle w:val="81"/>
          <w:rFonts w:eastAsia="Microsoft Sans Serif"/>
          <w:sz w:val="24"/>
          <w:szCs w:val="24"/>
        </w:rPr>
        <w:t>с</w:t>
      </w:r>
      <w:r w:rsidRPr="001302A4">
        <w:rPr>
          <w:rFonts w:ascii="Times New Roman" w:hAnsi="Times New Roman" w:cs="Times New Roman"/>
        </w:rPr>
        <w:t xml:space="preserve"> информацией, доступ к которой ограничен федеральным законом.</w:t>
      </w:r>
    </w:p>
    <w:p w:rsidR="003C724B" w:rsidRPr="001302A4" w:rsidRDefault="003C724B" w:rsidP="003C724B">
      <w:pPr>
        <w:spacing w:after="300" w:line="322" w:lineRule="exact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Жалоба на нарушение порядка предоставления государственной или муниципальной услуги МФЦ рассматривается органом государственной власти субъекта </w:t>
      </w:r>
      <w:r w:rsidRPr="001302A4">
        <w:rPr>
          <w:rStyle w:val="8"/>
          <w:rFonts w:eastAsia="Microsoft Sans Serif"/>
          <w:sz w:val="24"/>
          <w:szCs w:val="24"/>
        </w:rPr>
        <w:t>Российской</w:t>
      </w:r>
      <w:r w:rsidRPr="001302A4">
        <w:rPr>
          <w:rFonts w:ascii="Times New Roman" w:hAnsi="Times New Roman" w:cs="Times New Roman"/>
        </w:rPr>
        <w:t xml:space="preserve"> Федерации или орган местного самоуправления. При этом</w:t>
      </w:r>
      <w:r w:rsidRPr="001302A4">
        <w:rPr>
          <w:rStyle w:val="81"/>
          <w:rFonts w:eastAsia="Microsoft Sans Serif"/>
          <w:sz w:val="24"/>
          <w:szCs w:val="24"/>
        </w:rPr>
        <w:t xml:space="preserve"> </w:t>
      </w:r>
      <w:r w:rsidRPr="001302A4">
        <w:rPr>
          <w:rFonts w:ascii="Times New Roman" w:hAnsi="Times New Roman" w:cs="Times New Roman"/>
        </w:rPr>
        <w:t xml:space="preserve">срок рассмотрения жалобы исчисляется со дня регистрации жалобы в органе государственной власти субъекта </w:t>
      </w:r>
      <w:r w:rsidRPr="001302A4">
        <w:rPr>
          <w:rStyle w:val="8"/>
          <w:rFonts w:eastAsia="Microsoft Sans Serif"/>
          <w:sz w:val="24"/>
          <w:szCs w:val="24"/>
        </w:rPr>
        <w:lastRenderedPageBreak/>
        <w:t>Российской</w:t>
      </w:r>
      <w:r w:rsidRPr="001302A4">
        <w:rPr>
          <w:rFonts w:ascii="Times New Roman" w:hAnsi="Times New Roman" w:cs="Times New Roman"/>
        </w:rPr>
        <w:t xml:space="preserve"> Федерации или органе местного самоуправления.</w:t>
      </w:r>
    </w:p>
    <w:p w:rsidR="003C724B" w:rsidRPr="001302A4" w:rsidRDefault="003C724B" w:rsidP="003C724B">
      <w:pPr>
        <w:pStyle w:val="a9"/>
        <w:ind w:firstLine="567"/>
        <w:jc w:val="both"/>
        <w:rPr>
          <w:b/>
        </w:rPr>
      </w:pPr>
      <w:r w:rsidRPr="001302A4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1302A4">
        <w:rPr>
          <w:b/>
        </w:rPr>
        <w:t>контроля за</w:t>
      </w:r>
      <w:proofErr w:type="gramEnd"/>
      <w:r w:rsidRPr="001302A4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C724B" w:rsidRPr="001302A4" w:rsidRDefault="003C724B" w:rsidP="003C724B">
      <w:pPr>
        <w:pStyle w:val="a9"/>
        <w:jc w:val="both"/>
      </w:pPr>
      <w:r w:rsidRPr="001302A4">
        <w:t xml:space="preserve">          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C724B" w:rsidRPr="001302A4" w:rsidRDefault="003C724B" w:rsidP="003C724B">
      <w:pPr>
        <w:pStyle w:val="a9"/>
        <w:jc w:val="center"/>
      </w:pPr>
      <w:r w:rsidRPr="001302A4">
        <w:rPr>
          <w:b/>
          <w:bCs/>
        </w:rPr>
        <w:t xml:space="preserve">V.  </w:t>
      </w:r>
      <w:proofErr w:type="gramStart"/>
      <w:r w:rsidRPr="001302A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  <w:proofErr w:type="gramEnd"/>
    </w:p>
    <w:p w:rsidR="003C724B" w:rsidRPr="001302A4" w:rsidRDefault="003C724B" w:rsidP="003C724B">
      <w:pPr>
        <w:pStyle w:val="a9"/>
        <w:jc w:val="both"/>
        <w:rPr>
          <w:b/>
        </w:rPr>
      </w:pPr>
      <w:r w:rsidRPr="001302A4">
        <w:t xml:space="preserve">          </w:t>
      </w:r>
      <w:r w:rsidRPr="001302A4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3C724B" w:rsidRPr="001302A4" w:rsidRDefault="003C724B" w:rsidP="003C724B">
      <w:pPr>
        <w:pStyle w:val="a9"/>
        <w:jc w:val="both"/>
        <w:rPr>
          <w:b/>
        </w:rPr>
      </w:pPr>
      <w:r w:rsidRPr="001302A4">
        <w:rPr>
          <w:shd w:val="clear" w:color="auto" w:fill="FFFFFF"/>
        </w:rPr>
        <w:t xml:space="preserve">           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  требованиями Федерального закона N 210-ФЗ, их работников при предоставлении муниципальной услуги в досудебном (внесудебном) порядке.</w:t>
      </w:r>
    </w:p>
    <w:p w:rsidR="003C724B" w:rsidRPr="001302A4" w:rsidRDefault="003C724B" w:rsidP="003C724B">
      <w:pPr>
        <w:pStyle w:val="a9"/>
        <w:jc w:val="both"/>
      </w:pPr>
      <w:r w:rsidRPr="001302A4">
        <w:t xml:space="preserve">         Заявитель вправе обратиться с жалобой, в том числе в следующих случаях:</w:t>
      </w:r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1) нарушение срока регистрации заявления о предоставлении муниципальной услуги;</w:t>
      </w:r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2) нарушение срока предоставления муниципальной услуги;</w:t>
      </w:r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 для предоставления муниципальной услуги;</w:t>
      </w:r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 для предоставления муниципальной услуги, у заявителя;</w:t>
      </w:r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  <w:proofErr w:type="gramStart"/>
      <w:r w:rsidRPr="001302A4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округа;</w:t>
      </w:r>
      <w:proofErr w:type="gramEnd"/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6) затребование с заявителя при предоставлении муниципальной услуги платы, не </w:t>
      </w:r>
      <w:r w:rsidRPr="001302A4">
        <w:rPr>
          <w:rFonts w:ascii="Times New Roman" w:hAnsi="Times New Roman" w:cs="Times New Roman"/>
        </w:rPr>
        <w:lastRenderedPageBreak/>
        <w:t xml:space="preserve">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округа;</w:t>
      </w:r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</w:t>
      </w:r>
      <w:proofErr w:type="gramStart"/>
      <w:r w:rsidRPr="001302A4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1302A4">
        <w:rPr>
          <w:rFonts w:ascii="Times New Roman" w:hAnsi="Times New Roman" w:cs="Times New Roman"/>
        </w:rPr>
        <w:t xml:space="preserve"> 8) нарушение срока или порядка выдачи документов по результатам предоставления или муниципальной услуги;</w:t>
      </w:r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</w:rPr>
      </w:pPr>
      <w:bookmarkStart w:id="4" w:name="_00225"/>
      <w:r w:rsidRPr="001302A4">
        <w:rPr>
          <w:rFonts w:ascii="Times New Roman" w:hAnsi="Times New Roman" w:cs="Times New Roman"/>
        </w:rPr>
        <w:t xml:space="preserve"> </w:t>
      </w:r>
      <w:proofErr w:type="gramStart"/>
      <w:r w:rsidRPr="001302A4">
        <w:rPr>
          <w:rFonts w:ascii="Times New Roman" w:hAnsi="Times New Roman" w:cs="Times New Roma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Pr="001302A4">
        <w:rPr>
          <w:rFonts w:ascii="Times New Roman" w:hAnsi="Times New Roman" w:cs="Times New Roman"/>
        </w:rPr>
        <w:t>Шумерлинского</w:t>
      </w:r>
      <w:proofErr w:type="spellEnd"/>
      <w:r w:rsidRPr="001302A4">
        <w:rPr>
          <w:rFonts w:ascii="Times New Roman" w:hAnsi="Times New Roman" w:cs="Times New Roman"/>
        </w:rPr>
        <w:t xml:space="preserve"> муниципального округа</w:t>
      </w:r>
      <w:bookmarkEnd w:id="4"/>
      <w:r w:rsidRPr="001302A4">
        <w:rPr>
          <w:rFonts w:ascii="Times New Roman" w:hAnsi="Times New Roman" w:cs="Times New Roman"/>
        </w:rPr>
        <w:t>;</w:t>
      </w:r>
      <w:proofErr w:type="gramEnd"/>
    </w:p>
    <w:p w:rsidR="003C724B" w:rsidRPr="001302A4" w:rsidRDefault="003C724B" w:rsidP="003C724B">
      <w:pPr>
        <w:pStyle w:val="aa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bookmarkStart w:id="5" w:name="_00296"/>
      <w:r w:rsidRPr="001302A4">
        <w:rPr>
          <w:rFonts w:ascii="Times New Roman" w:hAnsi="Times New Roman" w:cs="Times New Roman"/>
        </w:rPr>
        <w:t xml:space="preserve">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bookmarkEnd w:id="5"/>
      <w:proofErr w:type="spellStart"/>
      <w:proofErr w:type="gramStart"/>
      <w:r w:rsidRPr="001302A4">
        <w:rPr>
          <w:rFonts w:ascii="Times New Roman" w:hAnsi="Times New Roman" w:cs="Times New Roman"/>
          <w:shd w:val="clear" w:color="auto" w:fill="FFFFFF"/>
        </w:rPr>
        <w:t>предусмотренных</w:t>
      </w:r>
      <w:proofErr w:type="spellEnd"/>
      <w:proofErr w:type="gramEnd"/>
      <w:r w:rsidRPr="001302A4">
        <w:rPr>
          <w:rFonts w:ascii="Times New Roman" w:hAnsi="Times New Roman" w:cs="Times New Roman"/>
          <w:shd w:val="clear" w:color="auto" w:fill="FFFFFF"/>
        </w:rPr>
        <w:t xml:space="preserve"> пунктами 4) "а - г" подраздела 2.</w:t>
      </w:r>
      <w:r w:rsidR="00E33B86" w:rsidRPr="001302A4">
        <w:rPr>
          <w:rFonts w:ascii="Times New Roman" w:hAnsi="Times New Roman" w:cs="Times New Roman"/>
          <w:shd w:val="clear" w:color="auto" w:fill="FFFFFF"/>
        </w:rPr>
        <w:t>8.</w:t>
      </w:r>
      <w:r w:rsidRPr="001302A4">
        <w:rPr>
          <w:rFonts w:ascii="Times New Roman" w:hAnsi="Times New Roman" w:cs="Times New Roman"/>
          <w:shd w:val="clear" w:color="auto" w:fill="FFFFFF"/>
        </w:rPr>
        <w:t xml:space="preserve"> раздела II настоящего Административного регламента.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rPr>
          <w:b/>
        </w:rPr>
        <w:t> 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1. Жалоба подается в письменной форме на бумажном носителе, в электронной форме в администрацию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№ 210-ФЗ, подаются руководителям этих организаций.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2. </w:t>
      </w:r>
      <w:proofErr w:type="gramStart"/>
      <w:r w:rsidRPr="001302A4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«Интернет», официального сайта </w:t>
      </w:r>
      <w:proofErr w:type="spellStart"/>
      <w:r w:rsidRPr="001302A4">
        <w:t>Шумерлинского</w:t>
      </w:r>
      <w:proofErr w:type="spellEnd"/>
      <w:r w:rsidRPr="001302A4">
        <w:t xml:space="preserve">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302A4">
        <w:t xml:space="preserve"> </w:t>
      </w:r>
      <w:proofErr w:type="gramStart"/>
      <w:r w:rsidRPr="001302A4">
        <w:t>приеме</w:t>
      </w:r>
      <w:proofErr w:type="gramEnd"/>
      <w:r w:rsidRPr="001302A4"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</w:t>
      </w:r>
      <w:r w:rsidRPr="001302A4"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302A4">
        <w:t>Жалоба на решения и действия (бездействие) организаций, предусмотренных 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C724B" w:rsidRPr="001302A4" w:rsidRDefault="003C724B" w:rsidP="003C724B">
      <w:pPr>
        <w:pStyle w:val="a9"/>
        <w:ind w:firstLine="540"/>
        <w:jc w:val="both"/>
      </w:pPr>
      <w:r w:rsidRPr="001302A4">
        <w:t>При обращении заинтересованного лица устно к главе  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3. В письменном обращении (Приложение № </w:t>
      </w:r>
      <w:r w:rsidR="00ED3C52" w:rsidRPr="001302A4">
        <w:t>5</w:t>
      </w:r>
      <w:r w:rsidRPr="001302A4">
        <w:t xml:space="preserve"> к Административному регламенту) заинтересованные лица в обязательном порядке указывают:</w:t>
      </w:r>
    </w:p>
    <w:p w:rsidR="003C724B" w:rsidRPr="001302A4" w:rsidRDefault="003C724B" w:rsidP="003C724B">
      <w:pPr>
        <w:pStyle w:val="a9"/>
        <w:ind w:firstLine="540"/>
        <w:jc w:val="both"/>
      </w:pPr>
      <w:proofErr w:type="gramStart"/>
      <w:r w:rsidRPr="001302A4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от № 210-ФЗ, их руководителей и (или) работников, решения и действия (бездействие) которых обжалуются;</w:t>
      </w:r>
      <w:proofErr w:type="gramEnd"/>
    </w:p>
    <w:p w:rsidR="003C724B" w:rsidRPr="001302A4" w:rsidRDefault="003C724B" w:rsidP="003C724B">
      <w:pPr>
        <w:pStyle w:val="a9"/>
        <w:ind w:firstLine="540"/>
        <w:jc w:val="both"/>
      </w:pPr>
      <w:proofErr w:type="gramStart"/>
      <w:r w:rsidRPr="001302A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724B" w:rsidRPr="001302A4" w:rsidRDefault="003C724B" w:rsidP="003C724B">
      <w:pPr>
        <w:pStyle w:val="a9"/>
        <w:ind w:firstLine="540"/>
        <w:jc w:val="both"/>
      </w:pPr>
      <w:r w:rsidRPr="001302A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№ 210-ФЗ, их работников;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4. Письменное обращение должно быть написано разборчивым почерком, не содержать нецензурных выражений.</w:t>
      </w:r>
    </w:p>
    <w:p w:rsidR="003C724B" w:rsidRPr="001302A4" w:rsidRDefault="003C724B" w:rsidP="003C724B">
      <w:pPr>
        <w:pStyle w:val="a9"/>
        <w:ind w:firstLine="540"/>
        <w:jc w:val="both"/>
      </w:pPr>
      <w:proofErr w:type="gramStart"/>
      <w:r w:rsidRPr="001302A4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1302A4">
        <w:t xml:space="preserve"> О принятом решении в адрес заинтересованного лица, направившего обращение, направляется сообщение.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lastRenderedPageBreak/>
        <w:t xml:space="preserve">Администрация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В случае</w:t>
      </w:r>
      <w:proofErr w:type="gramStart"/>
      <w:r w:rsidRPr="001302A4">
        <w:t>,</w:t>
      </w:r>
      <w:proofErr w:type="gramEnd"/>
      <w:r w:rsidRPr="001302A4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5. </w:t>
      </w:r>
      <w:proofErr w:type="gramStart"/>
      <w:r w:rsidRPr="001302A4"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</w:t>
      </w:r>
      <w:proofErr w:type="gramEnd"/>
      <w:r w:rsidRPr="001302A4"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3C724B" w:rsidRPr="001302A4" w:rsidRDefault="003C724B" w:rsidP="003C724B">
      <w:pPr>
        <w:pStyle w:val="a9"/>
        <w:ind w:firstLine="540"/>
        <w:jc w:val="both"/>
      </w:pPr>
      <w:proofErr w:type="gramStart"/>
      <w:r w:rsidRPr="001302A4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округа;</w:t>
      </w:r>
      <w:proofErr w:type="gramEnd"/>
    </w:p>
    <w:p w:rsidR="003C724B" w:rsidRPr="001302A4" w:rsidRDefault="003C724B" w:rsidP="003C724B">
      <w:pPr>
        <w:pStyle w:val="a9"/>
        <w:ind w:firstLine="540"/>
        <w:jc w:val="both"/>
      </w:pPr>
      <w:bookmarkStart w:id="6" w:name="_00236"/>
      <w:r w:rsidRPr="001302A4">
        <w:t>2) в удовлетворении жалобы отказывается.</w:t>
      </w:r>
      <w:bookmarkEnd w:id="6"/>
    </w:p>
    <w:p w:rsidR="003C724B" w:rsidRPr="001302A4" w:rsidRDefault="003C724B" w:rsidP="003C724B">
      <w:pPr>
        <w:pStyle w:val="a9"/>
        <w:ind w:firstLine="540"/>
        <w:jc w:val="both"/>
      </w:pPr>
      <w:r w:rsidRPr="001302A4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Pr="001302A4">
        <w:t>Шумерлинского</w:t>
      </w:r>
      <w:proofErr w:type="spellEnd"/>
      <w:r w:rsidRPr="001302A4">
        <w:t xml:space="preserve"> муниципального округа,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02A4">
        <w:t>неудобства</w:t>
      </w:r>
      <w:proofErr w:type="gramEnd"/>
      <w:r w:rsidRPr="001302A4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В случае признания </w:t>
      </w:r>
      <w:proofErr w:type="gramStart"/>
      <w:r w:rsidRPr="001302A4">
        <w:t>жалобы</w:t>
      </w:r>
      <w:proofErr w:type="gramEnd"/>
      <w:r w:rsidRPr="001302A4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</w:t>
      </w:r>
      <w:r w:rsidRPr="001302A4">
        <w:lastRenderedPageBreak/>
        <w:t>причинах принятого решения, а также информация о порядке обжалования принятого решения.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 xml:space="preserve">9. В случае установления в ходе или по результатам </w:t>
      </w:r>
      <w:proofErr w:type="gramStart"/>
      <w:r w:rsidRPr="001302A4">
        <w:t>рассмотрения жалобы признаков состава административного правонарушения</w:t>
      </w:r>
      <w:proofErr w:type="gramEnd"/>
      <w:r w:rsidRPr="001302A4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3C724B" w:rsidRPr="001302A4" w:rsidRDefault="003C724B" w:rsidP="003C724B">
      <w:pPr>
        <w:pStyle w:val="a9"/>
        <w:ind w:firstLine="540"/>
        <w:jc w:val="both"/>
        <w:rPr>
          <w:b/>
        </w:rPr>
      </w:pPr>
      <w:r w:rsidRPr="001302A4">
        <w:t> </w:t>
      </w:r>
      <w:r w:rsidRPr="001302A4">
        <w:rPr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3C724B" w:rsidRPr="001302A4" w:rsidRDefault="003C724B" w:rsidP="003C724B">
      <w:pPr>
        <w:pStyle w:val="a9"/>
        <w:ind w:firstLine="540"/>
        <w:jc w:val="both"/>
      </w:pPr>
      <w:r w:rsidRPr="001302A4">
        <w:t> </w:t>
      </w:r>
    </w:p>
    <w:p w:rsidR="006E6B6D" w:rsidRDefault="006E6B6D" w:rsidP="006E6B6D">
      <w:pPr>
        <w:pStyle w:val="a9"/>
        <w:ind w:firstLine="540"/>
        <w:jc w:val="both"/>
      </w:pPr>
    </w:p>
    <w:p w:rsidR="00B50282" w:rsidRPr="00C973FB" w:rsidRDefault="00B50282" w:rsidP="00C973FB">
      <w:pPr>
        <w:pStyle w:val="a8"/>
        <w:ind w:left="480"/>
        <w:jc w:val="both"/>
        <w:rPr>
          <w:rFonts w:ascii="Times New Roman" w:hAnsi="Times New Roman" w:cs="Times New Roman"/>
        </w:rPr>
      </w:pPr>
    </w:p>
    <w:p w:rsidR="00DE73E7" w:rsidRPr="00B06475" w:rsidRDefault="00B06475" w:rsidP="00B06475">
      <w:pPr>
        <w:spacing w:line="322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7C6A" w:rsidRDefault="004A7C6A" w:rsidP="004507F5">
      <w:pPr>
        <w:tabs>
          <w:tab w:val="left" w:pos="1088"/>
        </w:tabs>
        <w:spacing w:line="322" w:lineRule="exact"/>
        <w:ind w:left="760"/>
        <w:jc w:val="both"/>
      </w:pPr>
    </w:p>
    <w:p w:rsidR="003B5D61" w:rsidRDefault="00B07336" w:rsidP="00EA404E">
      <w:pPr>
        <w:pStyle w:val="a9"/>
        <w:spacing w:before="0" w:beforeAutospacing="0" w:after="0" w:afterAutospacing="0"/>
        <w:ind w:firstLine="539"/>
        <w:jc w:val="both"/>
      </w:pPr>
      <w:r>
        <w:t xml:space="preserve"> </w:t>
      </w: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CE388B" w:rsidRDefault="00DE73E7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C2C9B" w:rsidRPr="001C2C9B">
        <w:rPr>
          <w:rFonts w:ascii="Times New Roman" w:hAnsi="Times New Roman" w:cs="Times New Roman"/>
        </w:rPr>
        <w:t xml:space="preserve">                                                          </w:t>
      </w:r>
      <w:r w:rsidRPr="001C2C9B">
        <w:rPr>
          <w:rFonts w:ascii="Times New Roman" w:hAnsi="Times New Roman" w:cs="Times New Roman"/>
        </w:rPr>
        <w:t xml:space="preserve"> </w:t>
      </w: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9A3D67" w:rsidRPr="001C2C9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</w:t>
      </w:r>
      <w:r w:rsidR="00DE73E7" w:rsidRPr="001C2C9B">
        <w:rPr>
          <w:rFonts w:ascii="Times New Roman" w:hAnsi="Times New Roman" w:cs="Times New Roman"/>
        </w:rPr>
        <w:t xml:space="preserve">      </w:t>
      </w:r>
      <w:r w:rsidR="00092C0F">
        <w:rPr>
          <w:rFonts w:ascii="Times New Roman" w:hAnsi="Times New Roman" w:cs="Times New Roman"/>
        </w:rPr>
        <w:t xml:space="preserve">             При</w:t>
      </w:r>
      <w:r w:rsidR="009A3D67" w:rsidRPr="001C2C9B">
        <w:rPr>
          <w:rFonts w:ascii="Times New Roman" w:hAnsi="Times New Roman" w:cs="Times New Roman"/>
        </w:rPr>
        <w:t>ложение № 1</w:t>
      </w:r>
    </w:p>
    <w:p w:rsidR="009A3D67" w:rsidRPr="00C17B52" w:rsidRDefault="009A3D67" w:rsidP="009A3D67">
      <w:pPr>
        <w:tabs>
          <w:tab w:val="left" w:leader="underscore" w:pos="9832"/>
        </w:tabs>
        <w:spacing w:after="813" w:line="322" w:lineRule="exact"/>
        <w:ind w:left="5800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муниципальной услуги «</w:t>
      </w:r>
      <w:r w:rsidR="001C2C9B" w:rsidRPr="00C17B52">
        <w:rPr>
          <w:rFonts w:ascii="Times New Roman" w:hAnsi="Times New Roman" w:cs="Times New Roman"/>
          <w:sz w:val="22"/>
          <w:szCs w:val="22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17B52">
        <w:rPr>
          <w:rFonts w:ascii="Times New Roman" w:hAnsi="Times New Roman" w:cs="Times New Roman"/>
          <w:sz w:val="22"/>
          <w:szCs w:val="22"/>
        </w:rPr>
        <w:t>»</w:t>
      </w:r>
      <w:r w:rsidR="00C17B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D67" w:rsidRPr="00181B6D" w:rsidRDefault="009A3D67" w:rsidP="009A3D67">
      <w:pPr>
        <w:tabs>
          <w:tab w:val="left" w:leader="underscore" w:pos="9574"/>
        </w:tabs>
        <w:spacing w:after="56" w:line="280" w:lineRule="exact"/>
        <w:ind w:left="4140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>В</w:t>
      </w:r>
      <w:r w:rsidRPr="00181B6D">
        <w:rPr>
          <w:rFonts w:ascii="Times New Roman" w:hAnsi="Times New Roman" w:cs="Times New Roman"/>
        </w:rPr>
        <w:tab/>
      </w:r>
    </w:p>
    <w:p w:rsidR="009A3D67" w:rsidRPr="001C2C9B" w:rsidRDefault="001C2C9B" w:rsidP="001C2C9B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 w:rsidR="009A3D67" w:rsidRPr="001C2C9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</w:t>
      </w:r>
      <w:proofErr w:type="gramEnd"/>
    </w:p>
    <w:p w:rsidR="009A3D67" w:rsidRPr="001C2C9B" w:rsidRDefault="001C2C9B" w:rsidP="001C2C9B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9A3D67" w:rsidRPr="001C2C9B">
        <w:rPr>
          <w:rFonts w:ascii="Times New Roman" w:hAnsi="Times New Roman" w:cs="Times New Roman"/>
          <w:sz w:val="22"/>
          <w:szCs w:val="22"/>
        </w:rPr>
        <w:t>муниципального образования)</w:t>
      </w:r>
    </w:p>
    <w:p w:rsidR="001C2C9B" w:rsidRDefault="001C2C9B" w:rsidP="009A3D67">
      <w:pPr>
        <w:tabs>
          <w:tab w:val="left" w:leader="underscore" w:pos="9832"/>
        </w:tabs>
        <w:spacing w:line="317" w:lineRule="exact"/>
        <w:ind w:left="4140"/>
      </w:pPr>
    </w:p>
    <w:p w:rsidR="009A3D67" w:rsidRPr="00181B6D" w:rsidRDefault="009A3D67" w:rsidP="009A3D67">
      <w:pPr>
        <w:tabs>
          <w:tab w:val="left" w:leader="underscore" w:pos="9832"/>
        </w:tabs>
        <w:spacing w:line="317" w:lineRule="exact"/>
        <w:ind w:left="4140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>от</w:t>
      </w:r>
      <w:r w:rsidRPr="00181B6D">
        <w:rPr>
          <w:rFonts w:ascii="Times New Roman" w:hAnsi="Times New Roman" w:cs="Times New Roman"/>
        </w:rPr>
        <w:tab/>
      </w:r>
    </w:p>
    <w:p w:rsidR="009A3D67" w:rsidRPr="00C17B52" w:rsidRDefault="009A3D67" w:rsidP="009A3D67">
      <w:pPr>
        <w:pStyle w:val="140"/>
        <w:shd w:val="clear" w:color="auto" w:fill="auto"/>
        <w:spacing w:line="317" w:lineRule="exact"/>
        <w:ind w:left="4140"/>
        <w:jc w:val="both"/>
        <w:rPr>
          <w:i w:val="0"/>
          <w:sz w:val="22"/>
          <w:szCs w:val="22"/>
        </w:rPr>
      </w:pPr>
      <w:r w:rsidRPr="00C17B52">
        <w:rPr>
          <w:i w:val="0"/>
          <w:sz w:val="22"/>
          <w:szCs w:val="22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9A3D67" w:rsidRPr="00C17B52" w:rsidRDefault="009A3D67" w:rsidP="009A3D67">
      <w:pPr>
        <w:pStyle w:val="140"/>
        <w:shd w:val="clear" w:color="auto" w:fill="auto"/>
        <w:spacing w:after="176" w:line="317" w:lineRule="exact"/>
        <w:ind w:left="4140"/>
        <w:jc w:val="both"/>
        <w:rPr>
          <w:i w:val="0"/>
          <w:sz w:val="22"/>
          <w:szCs w:val="22"/>
        </w:rPr>
      </w:pPr>
      <w:r w:rsidRPr="00C17B52">
        <w:rPr>
          <w:i w:val="0"/>
          <w:sz w:val="22"/>
          <w:szCs w:val="22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9A3D67" w:rsidRPr="001C2C9B" w:rsidRDefault="009A3D67" w:rsidP="001C2C9B">
      <w:pPr>
        <w:keepNext/>
        <w:keepLines/>
        <w:spacing w:line="322" w:lineRule="exact"/>
        <w:ind w:left="20"/>
        <w:jc w:val="center"/>
        <w:rPr>
          <w:rFonts w:ascii="Times New Roman" w:hAnsi="Times New Roman" w:cs="Times New Roman"/>
          <w:b/>
        </w:rPr>
      </w:pPr>
      <w:bookmarkStart w:id="7" w:name="bookmark12"/>
      <w:r w:rsidRPr="001C2C9B">
        <w:rPr>
          <w:rFonts w:ascii="Times New Roman" w:hAnsi="Times New Roman" w:cs="Times New Roman"/>
          <w:b/>
        </w:rPr>
        <w:t>Заявление</w:t>
      </w:r>
      <w:bookmarkEnd w:id="7"/>
    </w:p>
    <w:p w:rsidR="009A3D67" w:rsidRPr="001C2C9B" w:rsidRDefault="009A3D67" w:rsidP="001C2C9B">
      <w:pPr>
        <w:spacing w:line="322" w:lineRule="exact"/>
        <w:ind w:lef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C9B">
        <w:rPr>
          <w:rFonts w:ascii="Times New Roman" w:hAnsi="Times New Roman" w:cs="Times New Roman"/>
          <w:b/>
          <w:sz w:val="22"/>
          <w:szCs w:val="22"/>
        </w:rPr>
        <w:t>о предоставлении разрешения на отклонение от предельных параметров</w:t>
      </w:r>
      <w:r w:rsidRPr="001C2C9B">
        <w:rPr>
          <w:rFonts w:ascii="Times New Roman" w:hAnsi="Times New Roman" w:cs="Times New Roman"/>
          <w:b/>
          <w:sz w:val="22"/>
          <w:szCs w:val="22"/>
        </w:rPr>
        <w:br/>
        <w:t>разрешенного строительства, реконструкции объекта капитального</w:t>
      </w:r>
    </w:p>
    <w:p w:rsidR="009A3D67" w:rsidRPr="001C2C9B" w:rsidRDefault="009A3D67" w:rsidP="001C2C9B">
      <w:pPr>
        <w:spacing w:after="176" w:line="322" w:lineRule="exact"/>
        <w:ind w:left="4140"/>
        <w:rPr>
          <w:rFonts w:ascii="Times New Roman" w:hAnsi="Times New Roman" w:cs="Times New Roman"/>
          <w:sz w:val="22"/>
          <w:szCs w:val="22"/>
        </w:rPr>
      </w:pPr>
      <w:r w:rsidRPr="001C2C9B">
        <w:rPr>
          <w:rFonts w:ascii="Times New Roman" w:hAnsi="Times New Roman" w:cs="Times New Roman"/>
          <w:b/>
          <w:sz w:val="22"/>
          <w:szCs w:val="22"/>
        </w:rPr>
        <w:t>строительства</w:t>
      </w:r>
    </w:p>
    <w:p w:rsidR="009A3D67" w:rsidRPr="00C17B52" w:rsidRDefault="00C17B52" w:rsidP="00E6361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A3D67" w:rsidRPr="00C17B52">
        <w:rPr>
          <w:rFonts w:ascii="Times New Roman" w:hAnsi="Times New Roman" w:cs="Times New Roman"/>
          <w:sz w:val="22"/>
          <w:szCs w:val="22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E6361E" w:rsidRPr="00C17B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361E" w:rsidRPr="00E6361E" w:rsidRDefault="00E6361E" w:rsidP="00E6361E">
      <w:pPr>
        <w:pStyle w:val="aa"/>
        <w:jc w:val="both"/>
        <w:rPr>
          <w:rFonts w:ascii="Times New Roman" w:hAnsi="Times New Roman" w:cs="Times New Roman"/>
        </w:rPr>
      </w:pPr>
      <w:r w:rsidRPr="00E6361E">
        <w:rPr>
          <w:rFonts w:ascii="Times New Roman" w:hAnsi="Times New Roman" w:cs="Times New Roman"/>
        </w:rPr>
        <w:t>___________________________________________________</w:t>
      </w:r>
      <w:r w:rsidR="005F4D08">
        <w:rPr>
          <w:rFonts w:ascii="Times New Roman" w:hAnsi="Times New Roman" w:cs="Times New Roman"/>
        </w:rPr>
        <w:t>_____________________________</w:t>
      </w:r>
    </w:p>
    <w:p w:rsidR="009A3D67" w:rsidRPr="00E6361E" w:rsidRDefault="009A3D67" w:rsidP="009A3D67">
      <w:pPr>
        <w:pStyle w:val="50"/>
        <w:shd w:val="clear" w:color="auto" w:fill="auto"/>
        <w:spacing w:before="0" w:after="287" w:line="230" w:lineRule="exact"/>
        <w:jc w:val="both"/>
        <w:rPr>
          <w:i w:val="0"/>
          <w:sz w:val="20"/>
          <w:szCs w:val="20"/>
        </w:rPr>
      </w:pPr>
      <w:r w:rsidRPr="00E6361E">
        <w:rPr>
          <w:i w:val="0"/>
          <w:sz w:val="20"/>
          <w:szCs w:val="20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E6361E" w:rsidRPr="00C17B52" w:rsidRDefault="009A3D67" w:rsidP="00E6361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Параметры планируемых к размещению объектов капитального строительства</w:t>
      </w:r>
    </w:p>
    <w:p w:rsidR="00E6361E" w:rsidRPr="00C17B52" w:rsidRDefault="00C17B52" w:rsidP="00E6361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A3D67" w:rsidRPr="00C17B52">
        <w:rPr>
          <w:rFonts w:ascii="Times New Roman" w:hAnsi="Times New Roman" w:cs="Times New Roman"/>
          <w:sz w:val="22"/>
          <w:szCs w:val="22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9A3D67" w:rsidRPr="00C17B52" w:rsidRDefault="009A3D67" w:rsidP="00C17B52">
      <w:pPr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E6361E" w:rsidRPr="00E6361E" w:rsidRDefault="00C17B52" w:rsidP="00C17B52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E6361E">
        <w:rPr>
          <w:rFonts w:ascii="Times New Roman" w:hAnsi="Times New Roman" w:cs="Times New Roman"/>
        </w:rPr>
        <w:t>________________________________________________________________</w:t>
      </w:r>
      <w:r w:rsidR="00092C0F">
        <w:rPr>
          <w:rFonts w:ascii="Times New Roman" w:hAnsi="Times New Roman" w:cs="Times New Roman"/>
        </w:rPr>
        <w:t>______</w:t>
      </w:r>
      <w:r w:rsidR="00CE388B">
        <w:rPr>
          <w:rFonts w:ascii="Times New Roman" w:hAnsi="Times New Roman" w:cs="Times New Roman"/>
        </w:rPr>
        <w:t>_______</w:t>
      </w:r>
    </w:p>
    <w:p w:rsidR="00C17B52" w:rsidRPr="00C17B52" w:rsidRDefault="009A3D67" w:rsidP="00C17B52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C17B52">
        <w:rPr>
          <w:sz w:val="20"/>
          <w:szCs w:val="20"/>
        </w:rPr>
        <w:t>(</w:t>
      </w:r>
      <w:r w:rsidRPr="00C17B52">
        <w:rPr>
          <w:rFonts w:ascii="Times New Roman" w:hAnsi="Times New Roman" w:cs="Times New Roman"/>
          <w:sz w:val="20"/>
          <w:szCs w:val="20"/>
        </w:rPr>
        <w:t>указывается перечень прилагаемых документов)</w:t>
      </w:r>
    </w:p>
    <w:p w:rsidR="009A3D67" w:rsidRPr="00C17B52" w:rsidRDefault="009A3D67" w:rsidP="00C17B52">
      <w:pPr>
        <w:pStyle w:val="aa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Результат предоставления муниципальной услуги, прошу предоставить:</w:t>
      </w:r>
    </w:p>
    <w:p w:rsidR="00E6361E" w:rsidRPr="00E6361E" w:rsidRDefault="00E6361E" w:rsidP="00C17B52">
      <w:pPr>
        <w:pStyle w:val="aa"/>
      </w:pPr>
      <w:r>
        <w:t>_____________________________________________</w:t>
      </w:r>
      <w:r w:rsidR="00C17B52">
        <w:t>________________</w:t>
      </w:r>
      <w:r w:rsidR="00CE388B">
        <w:t>___________</w:t>
      </w:r>
    </w:p>
    <w:p w:rsidR="00C17B52" w:rsidRPr="00092C0F" w:rsidRDefault="009A3D67" w:rsidP="00092C0F">
      <w:pPr>
        <w:pStyle w:val="aa"/>
        <w:rPr>
          <w:rFonts w:ascii="Times New Roman" w:hAnsi="Times New Roman" w:cs="Times New Roman"/>
          <w:sz w:val="22"/>
          <w:szCs w:val="22"/>
        </w:rPr>
      </w:pPr>
      <w:r w:rsidRPr="00092C0F">
        <w:rPr>
          <w:rFonts w:ascii="Times New Roman" w:hAnsi="Times New Roman" w:cs="Times New Roman"/>
          <w:sz w:val="22"/>
          <w:szCs w:val="22"/>
        </w:rPr>
        <w:t xml:space="preserve">(указать способ получения результата предоставления </w:t>
      </w:r>
      <w:r w:rsidR="00E6361E" w:rsidRPr="00092C0F">
        <w:rPr>
          <w:rFonts w:ascii="Times New Roman" w:hAnsi="Times New Roman" w:cs="Times New Roman"/>
          <w:sz w:val="22"/>
          <w:szCs w:val="22"/>
        </w:rPr>
        <w:t xml:space="preserve"> </w:t>
      </w:r>
      <w:r w:rsidRPr="00092C0F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="00EA19E5" w:rsidRPr="00092C0F">
        <w:rPr>
          <w:rFonts w:ascii="Times New Roman" w:hAnsi="Times New Roman" w:cs="Times New Roman"/>
          <w:sz w:val="22"/>
          <w:szCs w:val="22"/>
        </w:rPr>
        <w:t>)</w:t>
      </w:r>
      <w:r w:rsidR="00C17B52" w:rsidRPr="00092C0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92C0F" w:rsidRDefault="00092C0F" w:rsidP="00092C0F">
      <w:pPr>
        <w:pStyle w:val="aa"/>
        <w:rPr>
          <w:sz w:val="22"/>
          <w:szCs w:val="22"/>
        </w:rPr>
      </w:pPr>
    </w:p>
    <w:p w:rsidR="00092C0F" w:rsidRDefault="00092C0F" w:rsidP="00092C0F">
      <w:pPr>
        <w:pStyle w:val="aa"/>
        <w:rPr>
          <w:sz w:val="22"/>
          <w:szCs w:val="22"/>
        </w:rPr>
      </w:pPr>
    </w:p>
    <w:p w:rsidR="00092C0F" w:rsidRDefault="00092C0F" w:rsidP="00092C0F">
      <w:pPr>
        <w:pStyle w:val="aa"/>
        <w:rPr>
          <w:sz w:val="22"/>
          <w:szCs w:val="22"/>
        </w:rPr>
      </w:pPr>
    </w:p>
    <w:p w:rsidR="00092C0F" w:rsidRDefault="00C17B52" w:rsidP="00092C0F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                                  ______________</w:t>
      </w:r>
      <w:r w:rsidR="00092C0F">
        <w:rPr>
          <w:sz w:val="22"/>
          <w:szCs w:val="22"/>
        </w:rPr>
        <w:t xml:space="preserve">_______             __________________   </w:t>
      </w:r>
    </w:p>
    <w:p w:rsidR="00C17B52" w:rsidRPr="00092C0F" w:rsidRDefault="00092C0F" w:rsidP="00092C0F">
      <w:pPr>
        <w:pStyle w:val="aa"/>
        <w:rPr>
          <w:rFonts w:ascii="Times New Roman" w:hAnsi="Times New Roman" w:cs="Times New Roman"/>
          <w:sz w:val="20"/>
          <w:szCs w:val="20"/>
        </w:rPr>
      </w:pPr>
      <w:r w:rsidRPr="00092C0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92C0F">
        <w:rPr>
          <w:rFonts w:ascii="Times New Roman" w:hAnsi="Times New Roman" w:cs="Times New Roman"/>
          <w:sz w:val="20"/>
          <w:szCs w:val="20"/>
        </w:rPr>
        <w:t xml:space="preserve">(дата)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92C0F">
        <w:rPr>
          <w:rFonts w:ascii="Times New Roman" w:hAnsi="Times New Roman" w:cs="Times New Roman"/>
          <w:sz w:val="20"/>
          <w:szCs w:val="20"/>
        </w:rPr>
        <w:t xml:space="preserve">                                 (подпись)</w:t>
      </w:r>
      <w:r w:rsidRPr="00092C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</w:t>
      </w:r>
      <w:r w:rsidRPr="00092C0F">
        <w:rPr>
          <w:rFonts w:ascii="Times New Roman" w:hAnsi="Times New Roman" w:cs="Times New Roman"/>
          <w:sz w:val="20"/>
          <w:szCs w:val="20"/>
        </w:rPr>
        <w:t>(Ф.И.О.)</w:t>
      </w:r>
    </w:p>
    <w:p w:rsidR="00C17B52" w:rsidRPr="00E6361E" w:rsidRDefault="00C17B52" w:rsidP="009A3D67">
      <w:pPr>
        <w:pStyle w:val="170"/>
        <w:shd w:val="clear" w:color="auto" w:fill="auto"/>
        <w:tabs>
          <w:tab w:val="left" w:pos="2478"/>
        </w:tabs>
        <w:spacing w:line="220" w:lineRule="exact"/>
        <w:ind w:left="620"/>
        <w:jc w:val="both"/>
        <w:sectPr w:rsidR="00C17B52" w:rsidRPr="00E6361E" w:rsidSect="001302A4">
          <w:headerReference w:type="even" r:id="rId12"/>
          <w:headerReference w:type="default" r:id="rId13"/>
          <w:pgSz w:w="11900" w:h="16840"/>
          <w:pgMar w:top="1098" w:right="820" w:bottom="1418" w:left="1418" w:header="0" w:footer="3" w:gutter="0"/>
          <w:cols w:space="720"/>
          <w:noEndnote/>
          <w:docGrid w:linePitch="360"/>
        </w:sectPr>
      </w:pPr>
    </w:p>
    <w:p w:rsidR="009A3D67" w:rsidRDefault="009A3D67" w:rsidP="009A3D67">
      <w:pPr>
        <w:spacing w:before="11" w:after="11" w:line="240" w:lineRule="exact"/>
        <w:rPr>
          <w:sz w:val="19"/>
          <w:szCs w:val="19"/>
        </w:rPr>
      </w:pPr>
    </w:p>
    <w:p w:rsidR="009A3D67" w:rsidRDefault="009A3D67" w:rsidP="009A3D67">
      <w:pPr>
        <w:rPr>
          <w:sz w:val="2"/>
          <w:szCs w:val="2"/>
        </w:rPr>
        <w:sectPr w:rsidR="009A3D67">
          <w:pgSz w:w="11900" w:h="16840"/>
          <w:pgMar w:top="1296" w:right="0" w:bottom="1800" w:left="0" w:header="0" w:footer="3" w:gutter="0"/>
          <w:cols w:space="720"/>
          <w:noEndnote/>
          <w:docGrid w:linePitch="360"/>
        </w:sectPr>
      </w:pPr>
    </w:p>
    <w:p w:rsidR="00CE388B" w:rsidRPr="001C2C9B" w:rsidRDefault="00CE388B" w:rsidP="00CE388B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При</w:t>
      </w:r>
      <w:r w:rsidRPr="001C2C9B">
        <w:rPr>
          <w:rFonts w:ascii="Times New Roman" w:hAnsi="Times New Roman" w:cs="Times New Roman"/>
        </w:rPr>
        <w:t xml:space="preserve">ложение № </w:t>
      </w:r>
      <w:r>
        <w:rPr>
          <w:rFonts w:ascii="Times New Roman" w:hAnsi="Times New Roman" w:cs="Times New Roman"/>
        </w:rPr>
        <w:t>2</w:t>
      </w:r>
    </w:p>
    <w:p w:rsidR="00CE388B" w:rsidRPr="00C17B52" w:rsidRDefault="00CE388B" w:rsidP="00CE388B">
      <w:pPr>
        <w:tabs>
          <w:tab w:val="left" w:leader="underscore" w:pos="9832"/>
        </w:tabs>
        <w:spacing w:after="813" w:line="322" w:lineRule="exact"/>
        <w:ind w:left="5800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D67" w:rsidRDefault="00CE388B" w:rsidP="00CE388B">
      <w:pPr>
        <w:pStyle w:val="aa"/>
      </w:pPr>
      <w:r>
        <w:t xml:space="preserve"> </w:t>
      </w:r>
      <w:r w:rsidR="009A3D67">
        <w:t>(Бланк органа, осуществляющего предоставление муниципальной услуги</w:t>
      </w:r>
      <w:r>
        <w:t>)</w:t>
      </w:r>
    </w:p>
    <w:p w:rsidR="00CE388B" w:rsidRDefault="00CE388B" w:rsidP="00CE388B">
      <w:pPr>
        <w:pStyle w:val="aa"/>
      </w:pPr>
    </w:p>
    <w:p w:rsidR="009A3D67" w:rsidRPr="00CE388B" w:rsidRDefault="009A3D67" w:rsidP="00CE388B">
      <w:pPr>
        <w:pStyle w:val="aa"/>
        <w:jc w:val="center"/>
        <w:rPr>
          <w:rFonts w:ascii="Times New Roman" w:hAnsi="Times New Roman" w:cs="Times New Roman"/>
          <w:b/>
        </w:rPr>
      </w:pPr>
      <w:r w:rsidRPr="00CE388B">
        <w:rPr>
          <w:rFonts w:ascii="Times New Roman" w:hAnsi="Times New Roman" w:cs="Times New Roman"/>
          <w:b/>
        </w:rPr>
        <w:t>О предоставлении разрешения на отклонение от предельных параметров</w:t>
      </w:r>
      <w:r w:rsidRPr="00CE388B">
        <w:rPr>
          <w:rFonts w:ascii="Times New Roman" w:hAnsi="Times New Roman" w:cs="Times New Roman"/>
          <w:b/>
        </w:rPr>
        <w:br/>
        <w:t>разрешенного строительства, реконструкции объекта капитального</w:t>
      </w:r>
    </w:p>
    <w:p w:rsidR="009A3D67" w:rsidRPr="00CE388B" w:rsidRDefault="009A3D67" w:rsidP="00CE388B">
      <w:pPr>
        <w:spacing w:after="213" w:line="322" w:lineRule="exact"/>
        <w:ind w:left="60"/>
        <w:jc w:val="center"/>
        <w:rPr>
          <w:rFonts w:ascii="Times New Roman" w:hAnsi="Times New Roman" w:cs="Times New Roman"/>
          <w:b/>
        </w:rPr>
      </w:pPr>
      <w:r w:rsidRPr="00CE388B">
        <w:rPr>
          <w:rFonts w:ascii="Times New Roman" w:hAnsi="Times New Roman" w:cs="Times New Roman"/>
          <w:b/>
        </w:rPr>
        <w:t>строительства</w:t>
      </w:r>
    </w:p>
    <w:p w:rsidR="009A3D67" w:rsidRPr="00CE388B" w:rsidRDefault="009A3D67" w:rsidP="009A3D67">
      <w:pPr>
        <w:tabs>
          <w:tab w:val="left" w:leader="underscore" w:pos="5051"/>
          <w:tab w:val="left" w:leader="underscore" w:pos="7413"/>
        </w:tabs>
        <w:spacing w:after="421" w:line="280" w:lineRule="exact"/>
        <w:ind w:left="2560"/>
        <w:rPr>
          <w:rFonts w:ascii="Times New Roman" w:hAnsi="Times New Roman" w:cs="Times New Roman"/>
        </w:rPr>
      </w:pPr>
      <w:r w:rsidRPr="00CE388B">
        <w:rPr>
          <w:rFonts w:ascii="Times New Roman" w:hAnsi="Times New Roman" w:cs="Times New Roman"/>
        </w:rPr>
        <w:t>от</w:t>
      </w:r>
      <w:r w:rsidRPr="00CE388B">
        <w:rPr>
          <w:rFonts w:ascii="Times New Roman" w:hAnsi="Times New Roman" w:cs="Times New Roman"/>
        </w:rPr>
        <w:tab/>
        <w:t>№</w:t>
      </w:r>
      <w:r w:rsidRPr="00CE388B">
        <w:rPr>
          <w:rFonts w:ascii="Times New Roman" w:hAnsi="Times New Roman" w:cs="Times New Roman"/>
        </w:rPr>
        <w:tab/>
      </w:r>
    </w:p>
    <w:p w:rsidR="009A3D67" w:rsidRPr="00CE388B" w:rsidRDefault="009A3D67" w:rsidP="00CE388B">
      <w:pPr>
        <w:spacing w:line="312" w:lineRule="exact"/>
        <w:ind w:firstLine="760"/>
        <w:jc w:val="both"/>
        <w:rPr>
          <w:rFonts w:ascii="Times New Roman" w:hAnsi="Times New Roman" w:cs="Times New Roman"/>
        </w:rPr>
      </w:pPr>
      <w:proofErr w:type="gramStart"/>
      <w:r w:rsidRPr="00CE388B">
        <w:rPr>
          <w:rFonts w:ascii="Times New Roman" w:hAnsi="Times New Roman" w:cs="Times New Roman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>землепользования и застр</w:t>
      </w:r>
      <w:r w:rsidR="00CE388B">
        <w:rPr>
          <w:rFonts w:ascii="Times New Roman" w:hAnsi="Times New Roman" w:cs="Times New Roman"/>
        </w:rPr>
        <w:t>ойки муниципального образования</w:t>
      </w:r>
      <w:r w:rsidRPr="00CE388B">
        <w:rPr>
          <w:rFonts w:ascii="Times New Roman" w:hAnsi="Times New Roman" w:cs="Times New Roman"/>
        </w:rPr>
        <w:t>,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>утвержденными, на основании заключения по результатам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>публичных слушаний/общественных обсуждений от</w:t>
      </w:r>
      <w:r w:rsidR="00CE388B">
        <w:rPr>
          <w:rFonts w:ascii="Times New Roman" w:hAnsi="Times New Roman" w:cs="Times New Roman"/>
        </w:rPr>
        <w:t xml:space="preserve"> _____________</w:t>
      </w:r>
      <w:r w:rsidRPr="00CE388B">
        <w:rPr>
          <w:rFonts w:ascii="Times New Roman" w:hAnsi="Times New Roman" w:cs="Times New Roman"/>
        </w:rPr>
        <w:tab/>
        <w:t>г. №</w:t>
      </w:r>
      <w:r w:rsidR="00CE388B">
        <w:rPr>
          <w:rFonts w:ascii="Times New Roman" w:hAnsi="Times New Roman" w:cs="Times New Roman"/>
        </w:rPr>
        <w:t xml:space="preserve"> ____ </w:t>
      </w:r>
      <w:r w:rsidRPr="00CE388B">
        <w:rPr>
          <w:rFonts w:ascii="Times New Roman" w:hAnsi="Times New Roman" w:cs="Times New Roman"/>
        </w:rPr>
        <w:t>рекомендации Комиссии по подготовке проектов правил землепользования и застройки (протокол от</w:t>
      </w:r>
      <w:r w:rsidR="00CE388B">
        <w:rPr>
          <w:rFonts w:ascii="Times New Roman" w:hAnsi="Times New Roman" w:cs="Times New Roman"/>
        </w:rPr>
        <w:t xml:space="preserve"> ___________</w:t>
      </w:r>
      <w:r w:rsidRPr="00CE388B">
        <w:rPr>
          <w:rFonts w:ascii="Times New Roman" w:hAnsi="Times New Roman" w:cs="Times New Roman"/>
        </w:rPr>
        <w:tab/>
        <w:t>г. №</w:t>
      </w:r>
      <w:r w:rsidR="00CE388B">
        <w:rPr>
          <w:rFonts w:ascii="Times New Roman" w:hAnsi="Times New Roman" w:cs="Times New Roman"/>
        </w:rPr>
        <w:t xml:space="preserve"> _____________</w:t>
      </w:r>
      <w:r w:rsidRPr="00CE388B">
        <w:rPr>
          <w:rFonts w:ascii="Times New Roman" w:hAnsi="Times New Roman" w:cs="Times New Roman"/>
        </w:rPr>
        <w:tab/>
        <w:t>).</w:t>
      </w:r>
      <w:proofErr w:type="gramEnd"/>
    </w:p>
    <w:p w:rsidR="009A3D67" w:rsidRPr="00CE388B" w:rsidRDefault="009A3D67" w:rsidP="00CE388B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CE388B">
        <w:rPr>
          <w:rFonts w:ascii="Times New Roman" w:hAnsi="Times New Roman" w:cs="Times New Roman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-</w:t>
      </w:r>
      <w:r w:rsidR="00CE388B">
        <w:rPr>
          <w:rFonts w:ascii="Times New Roman" w:hAnsi="Times New Roman" w:cs="Times New Roman"/>
        </w:rPr>
        <w:t xml:space="preserve"> </w:t>
      </w:r>
    </w:p>
    <w:p w:rsidR="009A3D67" w:rsidRPr="00CE388B" w:rsidRDefault="009A3D67" w:rsidP="00CE388B">
      <w:pPr>
        <w:tabs>
          <w:tab w:val="left" w:leader="underscore" w:pos="4382"/>
        </w:tabs>
        <w:spacing w:after="34" w:line="280" w:lineRule="exact"/>
        <w:jc w:val="both"/>
        <w:rPr>
          <w:rFonts w:ascii="Times New Roman" w:hAnsi="Times New Roman" w:cs="Times New Roman"/>
        </w:rPr>
      </w:pPr>
      <w:r w:rsidRPr="00CE388B">
        <w:rPr>
          <w:rStyle w:val="20"/>
          <w:rFonts w:eastAsia="Microsoft Sans Serif"/>
          <w:sz w:val="24"/>
          <w:szCs w:val="24"/>
        </w:rPr>
        <w:t>«</w:t>
      </w:r>
      <w:r w:rsidRPr="00CE388B">
        <w:rPr>
          <w:rFonts w:ascii="Times New Roman" w:hAnsi="Times New Roman" w:cs="Times New Roman"/>
        </w:rPr>
        <w:tab/>
      </w:r>
      <w:r w:rsidRPr="00CE388B">
        <w:rPr>
          <w:rStyle w:val="20"/>
          <w:rFonts w:eastAsia="Microsoft Sans Serif"/>
          <w:sz w:val="24"/>
          <w:szCs w:val="24"/>
        </w:rPr>
        <w:t>»</w:t>
      </w:r>
      <w:r w:rsidRPr="00CE388B">
        <w:rPr>
          <w:rFonts w:ascii="Times New Roman" w:hAnsi="Times New Roman" w:cs="Times New Roman"/>
        </w:rPr>
        <w:t xml:space="preserve"> в отношении земельного участка с</w:t>
      </w:r>
      <w:r w:rsidR="00CE388B">
        <w:rPr>
          <w:rFonts w:ascii="Times New Roman" w:hAnsi="Times New Roman" w:cs="Times New Roman"/>
        </w:rPr>
        <w:t xml:space="preserve"> </w:t>
      </w:r>
      <w:r w:rsidRPr="00CE388B">
        <w:rPr>
          <w:rFonts w:ascii="Times New Roman" w:hAnsi="Times New Roman" w:cs="Times New Roman"/>
        </w:rPr>
        <w:t xml:space="preserve">кадастровым номером </w:t>
      </w:r>
      <w:r w:rsidRPr="00CE388B">
        <w:rPr>
          <w:rFonts w:ascii="Times New Roman" w:hAnsi="Times New Roman" w:cs="Times New Roman"/>
        </w:rPr>
        <w:tab/>
        <w:t>, расположенного по адресу:</w:t>
      </w:r>
      <w:r w:rsidR="00CE388B">
        <w:rPr>
          <w:rFonts w:ascii="Times New Roman" w:hAnsi="Times New Roman" w:cs="Times New Roman"/>
        </w:rPr>
        <w:t xml:space="preserve">  </w:t>
      </w:r>
      <w:r w:rsidRPr="00CE388B">
        <w:rPr>
          <w:rFonts w:ascii="Times New Roman" w:hAnsi="Times New Roman" w:cs="Times New Roman"/>
        </w:rPr>
        <w:t>(указывается адрес)</w:t>
      </w:r>
    </w:p>
    <w:p w:rsidR="009A3D67" w:rsidRPr="00CE388B" w:rsidRDefault="009A3D67" w:rsidP="00CE388B">
      <w:pPr>
        <w:pStyle w:val="aa"/>
        <w:rPr>
          <w:rFonts w:ascii="Times New Roman" w:hAnsi="Times New Roman" w:cs="Times New Roman"/>
        </w:rPr>
      </w:pPr>
      <w:r w:rsidRPr="00CE388B">
        <w:rPr>
          <w:rFonts w:ascii="Times New Roman" w:hAnsi="Times New Roman" w:cs="Times New Roman"/>
        </w:rPr>
        <w:t>(указывается наименование предельного параметра и показатель предоставляемого отклонения)</w:t>
      </w:r>
    </w:p>
    <w:p w:rsidR="009D3FA4" w:rsidRPr="009A4299" w:rsidRDefault="009D3FA4" w:rsidP="009D3FA4">
      <w:pPr>
        <w:pStyle w:val="21"/>
        <w:spacing w:after="0" w:line="240" w:lineRule="auto"/>
        <w:ind w:left="284" w:firstLine="425"/>
        <w:jc w:val="both"/>
      </w:pPr>
      <w:r>
        <w:t xml:space="preserve"> </w:t>
      </w:r>
      <w:r w:rsidR="009A3D67" w:rsidRPr="00CE388B">
        <w:t xml:space="preserve">2. </w:t>
      </w:r>
      <w:r w:rsidRPr="009A4299">
        <w:t>Настоящее постановление</w:t>
      </w:r>
      <w:r>
        <w:t xml:space="preserve"> </w:t>
      </w:r>
      <w:r w:rsidRPr="00CE388B">
        <w:t>вступает в силу после</w:t>
      </w:r>
      <w:r>
        <w:t xml:space="preserve"> его официального опубликования, </w:t>
      </w:r>
      <w:r w:rsidRPr="009A4299">
        <w:t xml:space="preserve">подлежит обязательному опубликованию в печатном издании «Вестник </w:t>
      </w:r>
      <w:proofErr w:type="spellStart"/>
      <w:r w:rsidRPr="009A4299">
        <w:t>Шумерлинского</w:t>
      </w:r>
      <w:proofErr w:type="spellEnd"/>
      <w:r w:rsidRPr="009A4299">
        <w:t xml:space="preserve"> района» и на официальном сайте </w:t>
      </w:r>
      <w:proofErr w:type="spellStart"/>
      <w:r w:rsidRPr="009A4299">
        <w:t>Шумерлинского</w:t>
      </w:r>
      <w:proofErr w:type="spellEnd"/>
      <w:r w:rsidRPr="009A4299">
        <w:t xml:space="preserve"> муниципального округа в сети «Интернет».</w:t>
      </w:r>
    </w:p>
    <w:p w:rsidR="009A3D67" w:rsidRPr="00CE388B" w:rsidRDefault="009D3FA4" w:rsidP="009D3FA4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A3D67" w:rsidRPr="00CE388B">
        <w:rPr>
          <w:rFonts w:ascii="Times New Roman" w:hAnsi="Times New Roman" w:cs="Times New Roman"/>
        </w:rPr>
        <w:t xml:space="preserve">. </w:t>
      </w:r>
      <w:proofErr w:type="gramStart"/>
      <w:r w:rsidR="009A3D67" w:rsidRPr="00CE388B">
        <w:rPr>
          <w:rFonts w:ascii="Times New Roman" w:hAnsi="Times New Roman" w:cs="Times New Roman"/>
        </w:rPr>
        <w:t>Контроль за</w:t>
      </w:r>
      <w:proofErr w:type="gramEnd"/>
      <w:r w:rsidR="009A3D67" w:rsidRPr="00CE388B">
        <w:rPr>
          <w:rFonts w:ascii="Times New Roman" w:hAnsi="Times New Roman" w:cs="Times New Roman"/>
        </w:rPr>
        <w:t xml:space="preserve"> исполнением настоящего постановления возложить на</w:t>
      </w:r>
      <w:r w:rsidR="00CE388B">
        <w:rPr>
          <w:rFonts w:ascii="Times New Roman" w:hAnsi="Times New Roman" w:cs="Times New Roman"/>
        </w:rPr>
        <w:t xml:space="preserve"> </w:t>
      </w:r>
      <w:r w:rsidR="009A3D67" w:rsidRPr="00CE388B">
        <w:rPr>
          <w:rFonts w:ascii="Times New Roman" w:hAnsi="Times New Roman" w:cs="Times New Roman"/>
        </w:rPr>
        <w:t>Должностное лицо (ФИО)</w:t>
      </w:r>
    </w:p>
    <w:p w:rsidR="009A3D67" w:rsidRDefault="009A3D67" w:rsidP="009A3D67">
      <w:pPr>
        <w:pStyle w:val="190"/>
        <w:shd w:val="clear" w:color="auto" w:fill="auto"/>
        <w:spacing w:before="0" w:line="226" w:lineRule="exact"/>
        <w:ind w:right="660"/>
        <w:sectPr w:rsidR="009A3D67">
          <w:type w:val="continuous"/>
          <w:pgSz w:w="11900" w:h="16840"/>
          <w:pgMar w:top="1296" w:right="766" w:bottom="1800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0020FE">
        <w:t>)</w:t>
      </w:r>
    </w:p>
    <w:p w:rsidR="00CE388B" w:rsidRPr="001C2C9B" w:rsidRDefault="00CE388B" w:rsidP="00CE388B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При</w:t>
      </w:r>
      <w:r w:rsidRPr="001C2C9B">
        <w:rPr>
          <w:rFonts w:ascii="Times New Roman" w:hAnsi="Times New Roman" w:cs="Times New Roman"/>
        </w:rPr>
        <w:t xml:space="preserve">ложение № </w:t>
      </w:r>
      <w:r w:rsidR="00F109E4">
        <w:rPr>
          <w:rFonts w:ascii="Times New Roman" w:hAnsi="Times New Roman" w:cs="Times New Roman"/>
        </w:rPr>
        <w:t>3</w:t>
      </w:r>
    </w:p>
    <w:p w:rsidR="00CE388B" w:rsidRPr="00C17B52" w:rsidRDefault="00CE388B" w:rsidP="00CE388B">
      <w:pPr>
        <w:tabs>
          <w:tab w:val="left" w:leader="underscore" w:pos="9832"/>
        </w:tabs>
        <w:spacing w:after="813" w:line="322" w:lineRule="exact"/>
        <w:ind w:left="5800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D67" w:rsidRDefault="00CE388B" w:rsidP="00CE388B">
      <w:pPr>
        <w:pStyle w:val="170"/>
        <w:shd w:val="clear" w:color="auto" w:fill="auto"/>
        <w:spacing w:after="326" w:line="274" w:lineRule="exact"/>
        <w:ind w:right="6540"/>
      </w:pPr>
      <w:r>
        <w:t xml:space="preserve"> </w:t>
      </w:r>
      <w:r w:rsidR="009A3D67">
        <w:t>(Бланк органа, осуществляющего предоставление</w:t>
      </w:r>
      <w:r w:rsidR="000020FE">
        <w:t xml:space="preserve"> </w:t>
      </w:r>
      <w:r w:rsidR="009A3D67">
        <w:t>муниципальной услуги</w:t>
      </w:r>
      <w:r w:rsidR="000020FE">
        <w:t>)</w:t>
      </w:r>
    </w:p>
    <w:p w:rsidR="009A3D67" w:rsidRPr="00F109E4" w:rsidRDefault="009A3D67" w:rsidP="00F109E4">
      <w:pPr>
        <w:keepNext/>
        <w:keepLines/>
        <w:spacing w:line="317" w:lineRule="exact"/>
        <w:jc w:val="center"/>
        <w:rPr>
          <w:rFonts w:ascii="Times New Roman" w:hAnsi="Times New Roman" w:cs="Times New Roman"/>
          <w:b/>
        </w:rPr>
      </w:pPr>
      <w:bookmarkStart w:id="8" w:name="bookmark13"/>
      <w:r w:rsidRPr="00F109E4">
        <w:rPr>
          <w:rFonts w:ascii="Times New Roman" w:hAnsi="Times New Roman" w:cs="Times New Roman"/>
          <w:b/>
        </w:rPr>
        <w:t>Об отказе в предоставлении разрешения на отклонение от предельных</w:t>
      </w:r>
      <w:r w:rsidRPr="00F109E4">
        <w:rPr>
          <w:rFonts w:ascii="Times New Roman" w:hAnsi="Times New Roman" w:cs="Times New Roman"/>
          <w:b/>
        </w:rPr>
        <w:br/>
        <w:t>параметров разрешенного строительства, реконструкции объекта</w:t>
      </w:r>
      <w:bookmarkEnd w:id="8"/>
    </w:p>
    <w:p w:rsidR="009A3D67" w:rsidRPr="00F109E4" w:rsidRDefault="009A3D67" w:rsidP="00F109E4">
      <w:pPr>
        <w:spacing w:after="210" w:line="317" w:lineRule="exact"/>
        <w:jc w:val="center"/>
        <w:rPr>
          <w:rFonts w:ascii="Times New Roman" w:hAnsi="Times New Roman" w:cs="Times New Roman"/>
          <w:b/>
        </w:rPr>
      </w:pPr>
      <w:r w:rsidRPr="00F109E4">
        <w:rPr>
          <w:rFonts w:ascii="Times New Roman" w:hAnsi="Times New Roman" w:cs="Times New Roman"/>
          <w:b/>
        </w:rPr>
        <w:t>капитального строительства</w:t>
      </w:r>
    </w:p>
    <w:p w:rsidR="009A3D67" w:rsidRPr="00F109E4" w:rsidRDefault="009A3D67" w:rsidP="009A3D67">
      <w:pPr>
        <w:tabs>
          <w:tab w:val="left" w:leader="underscore" w:pos="5051"/>
          <w:tab w:val="left" w:leader="underscore" w:pos="7418"/>
        </w:tabs>
        <w:spacing w:after="354" w:line="280" w:lineRule="exact"/>
        <w:ind w:left="2560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от</w:t>
      </w:r>
      <w:r w:rsidRPr="00F109E4">
        <w:rPr>
          <w:rFonts w:ascii="Times New Roman" w:hAnsi="Times New Roman" w:cs="Times New Roman"/>
        </w:rPr>
        <w:tab/>
        <w:t>№</w:t>
      </w:r>
      <w:r w:rsidRPr="00F109E4">
        <w:rPr>
          <w:rFonts w:ascii="Times New Roman" w:hAnsi="Times New Roman" w:cs="Times New Roman"/>
        </w:rPr>
        <w:tab/>
      </w:r>
    </w:p>
    <w:p w:rsidR="009A3D67" w:rsidRPr="00F109E4" w:rsidRDefault="009A3D67" w:rsidP="00F109E4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</w:p>
    <w:p w:rsidR="009A3D67" w:rsidRPr="00F109E4" w:rsidRDefault="009A3D67" w:rsidP="00F109E4">
      <w:pPr>
        <w:tabs>
          <w:tab w:val="left" w:leader="underscore" w:pos="9802"/>
        </w:tabs>
        <w:spacing w:line="322" w:lineRule="exact"/>
        <w:jc w:val="both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документов</w:t>
      </w:r>
      <w:r w:rsidRPr="00F109E4">
        <w:rPr>
          <w:rFonts w:ascii="Times New Roman" w:hAnsi="Times New Roman" w:cs="Times New Roman"/>
        </w:rPr>
        <w:tab/>
      </w:r>
    </w:p>
    <w:p w:rsidR="009A3D67" w:rsidRPr="00F109E4" w:rsidRDefault="009A3D67" w:rsidP="00F109E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109E4">
        <w:rPr>
          <w:rFonts w:ascii="Times New Roman" w:hAnsi="Times New Roman" w:cs="Times New Roman"/>
          <w:sz w:val="22"/>
          <w:szCs w:val="22"/>
        </w:rPr>
        <w:t>(Ф.И.О. физического лица, наименование юридического лиц</w:t>
      </w:r>
      <w:proofErr w:type="gramStart"/>
      <w:r w:rsidRPr="00F109E4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Pr="00F109E4">
        <w:rPr>
          <w:rFonts w:ascii="Times New Roman" w:hAnsi="Times New Roman" w:cs="Times New Roman"/>
          <w:sz w:val="22"/>
          <w:szCs w:val="22"/>
        </w:rPr>
        <w:t xml:space="preserve"> заявителя,</w:t>
      </w:r>
    </w:p>
    <w:p w:rsidR="009A3D67" w:rsidRPr="00F109E4" w:rsidRDefault="009A3D67" w:rsidP="00F109E4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F109E4">
        <w:rPr>
          <w:rFonts w:ascii="Times New Roman" w:hAnsi="Times New Roman" w:cs="Times New Roman"/>
          <w:sz w:val="22"/>
          <w:szCs w:val="22"/>
        </w:rPr>
        <w:t>дата направления заявления)</w:t>
      </w:r>
    </w:p>
    <w:p w:rsidR="009A3D67" w:rsidRPr="00F109E4" w:rsidRDefault="009A3D67" w:rsidP="00F109E4">
      <w:pPr>
        <w:spacing w:after="116" w:line="280" w:lineRule="exact"/>
        <w:jc w:val="both"/>
        <w:rPr>
          <w:rFonts w:ascii="Times New Roman" w:hAnsi="Times New Roman" w:cs="Times New Roman"/>
        </w:rPr>
      </w:pPr>
      <w:proofErr w:type="gramStart"/>
      <w:r w:rsidRPr="00F109E4">
        <w:rPr>
          <w:rFonts w:ascii="Times New Roman" w:hAnsi="Times New Roman" w:cs="Times New Roman"/>
        </w:rPr>
        <w:t>на основании принято решение об отказе в предоставлении разрешения на отклонение от предельных параметров</w:t>
      </w:r>
      <w:proofErr w:type="gramEnd"/>
      <w:r w:rsidRPr="00F109E4">
        <w:rPr>
          <w:rFonts w:ascii="Times New Roman" w:hAnsi="Times New Roman" w:cs="Times New Roman"/>
        </w:rPr>
        <w:t xml:space="preserve"> разрешенного строительства, реконструкции объектов капитального строительства в связи с:</w:t>
      </w:r>
      <w:r w:rsidR="00F109E4">
        <w:rPr>
          <w:rFonts w:ascii="Times New Roman" w:hAnsi="Times New Roman" w:cs="Times New Roman"/>
        </w:rPr>
        <w:t>______________________________________________________________</w:t>
      </w:r>
    </w:p>
    <w:p w:rsidR="009A3D67" w:rsidRPr="00F109E4" w:rsidRDefault="009A3D67" w:rsidP="00F109E4">
      <w:pPr>
        <w:pStyle w:val="aa"/>
        <w:jc w:val="center"/>
        <w:rPr>
          <w:rFonts w:ascii="Times New Roman" w:hAnsi="Times New Roman" w:cs="Times New Roman"/>
        </w:rPr>
      </w:pPr>
      <w:r w:rsidRPr="00F109E4">
        <w:rPr>
          <w:rFonts w:ascii="Times New Roman" w:hAnsi="Times New Roman" w:cs="Times New Roman"/>
        </w:rPr>
        <w:t>(указывается основание отказа в предоставлении разрешения)</w:t>
      </w:r>
    </w:p>
    <w:p w:rsidR="009A3D67" w:rsidRPr="00F109E4" w:rsidRDefault="00F109E4" w:rsidP="00F109E4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A3D67" w:rsidRPr="00F109E4">
        <w:rPr>
          <w:rFonts w:ascii="Times New Roman" w:hAnsi="Times New Roman" w:cs="Times New Roman"/>
        </w:rPr>
        <w:t>Настоящее решение  может быть обжаловано в досудебном порядке путем направления жалобы в орган, уполномоченный на предоставление услуги</w:t>
      </w:r>
      <w:r w:rsidR="00F609CE">
        <w:rPr>
          <w:rFonts w:ascii="Times New Roman" w:hAnsi="Times New Roman" w:cs="Times New Roman"/>
        </w:rPr>
        <w:t xml:space="preserve"> в</w:t>
      </w:r>
      <w:r w:rsidR="009A3D67" w:rsidRPr="00F109E4">
        <w:rPr>
          <w:rFonts w:ascii="Times New Roman" w:hAnsi="Times New Roman" w:cs="Times New Roman"/>
        </w:rPr>
        <w:t xml:space="preserve">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 xml:space="preserve">администрацию </w:t>
      </w:r>
      <w:proofErr w:type="spellStart"/>
      <w:r w:rsidR="00F609CE" w:rsidRPr="00F609CE">
        <w:rPr>
          <w:rStyle w:val="20"/>
          <w:rFonts w:eastAsia="Microsoft Sans Serif"/>
          <w:i w:val="0"/>
          <w:sz w:val="24"/>
          <w:szCs w:val="24"/>
        </w:rPr>
        <w:t>Шумерлинского</w:t>
      </w:r>
      <w:proofErr w:type="spellEnd"/>
      <w:r w:rsidR="00F609CE" w:rsidRPr="00F609CE">
        <w:rPr>
          <w:rStyle w:val="20"/>
          <w:rFonts w:eastAsia="Microsoft Sans Serif"/>
          <w:i w:val="0"/>
          <w:sz w:val="24"/>
          <w:szCs w:val="24"/>
        </w:rPr>
        <w:t xml:space="preserve"> муниципального округа</w:t>
      </w:r>
      <w:r w:rsidR="00F609C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>Чувашской Республики</w:t>
      </w:r>
      <w:r w:rsidR="009A3D67" w:rsidRPr="00F109E4">
        <w:rPr>
          <w:rStyle w:val="20"/>
          <w:rFonts w:eastAsia="Microsoft Sans Serif"/>
        </w:rPr>
        <w:t>,</w:t>
      </w:r>
      <w:r w:rsidR="009A3D67" w:rsidRPr="00F109E4">
        <w:rPr>
          <w:rFonts w:ascii="Times New Roman" w:hAnsi="Times New Roman" w:cs="Times New Roman"/>
        </w:rPr>
        <w:t xml:space="preserve"> а также в судебном порядке.</w:t>
      </w:r>
    </w:p>
    <w:p w:rsidR="009A3D67" w:rsidRPr="00F109E4" w:rsidRDefault="008977DD" w:rsidP="00F109E4">
      <w:pPr>
        <w:spacing w:after="374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3D67" w:rsidRDefault="009A3D67" w:rsidP="009A3D67">
      <w:pPr>
        <w:pStyle w:val="190"/>
        <w:shd w:val="clear" w:color="auto" w:fill="auto"/>
        <w:spacing w:before="0"/>
        <w:ind w:right="600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услуги)</w:t>
      </w:r>
    </w:p>
    <w:p w:rsidR="00F109E4" w:rsidRDefault="00F109E4" w:rsidP="009A3D67">
      <w:pPr>
        <w:tabs>
          <w:tab w:val="left" w:leader="underscore" w:pos="9472"/>
        </w:tabs>
        <w:spacing w:after="455" w:line="317" w:lineRule="exact"/>
        <w:ind w:left="5440" w:firstLine="2040"/>
      </w:pPr>
    </w:p>
    <w:p w:rsidR="00F109E4" w:rsidRDefault="00F109E4" w:rsidP="009A3D67">
      <w:pPr>
        <w:tabs>
          <w:tab w:val="left" w:leader="underscore" w:pos="9472"/>
        </w:tabs>
        <w:spacing w:after="455" w:line="317" w:lineRule="exact"/>
        <w:ind w:left="5440" w:firstLine="2040"/>
      </w:pPr>
    </w:p>
    <w:p w:rsidR="000020FE" w:rsidRDefault="000020FE" w:rsidP="009A3D67">
      <w:pPr>
        <w:tabs>
          <w:tab w:val="left" w:leader="underscore" w:pos="9472"/>
        </w:tabs>
        <w:spacing w:after="455" w:line="317" w:lineRule="exact"/>
        <w:ind w:left="5440" w:firstLine="2040"/>
      </w:pPr>
    </w:p>
    <w:p w:rsidR="008977DD" w:rsidRDefault="00F109E4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</w:t>
      </w:r>
    </w:p>
    <w:p w:rsidR="00F109E4" w:rsidRPr="001C2C9B" w:rsidRDefault="008977DD" w:rsidP="00F109E4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109E4">
        <w:rPr>
          <w:rFonts w:ascii="Times New Roman" w:hAnsi="Times New Roman" w:cs="Times New Roman"/>
        </w:rPr>
        <w:t xml:space="preserve">      При</w:t>
      </w:r>
      <w:r w:rsidR="00F109E4" w:rsidRPr="001C2C9B">
        <w:rPr>
          <w:rFonts w:ascii="Times New Roman" w:hAnsi="Times New Roman" w:cs="Times New Roman"/>
        </w:rPr>
        <w:t xml:space="preserve">ложение № </w:t>
      </w:r>
      <w:r w:rsidR="00F109E4">
        <w:rPr>
          <w:rFonts w:ascii="Times New Roman" w:hAnsi="Times New Roman" w:cs="Times New Roman"/>
        </w:rPr>
        <w:t>4</w:t>
      </w:r>
    </w:p>
    <w:p w:rsidR="00F109E4" w:rsidRPr="00C17B52" w:rsidRDefault="00F109E4" w:rsidP="00F109E4">
      <w:pPr>
        <w:tabs>
          <w:tab w:val="left" w:leader="underscore" w:pos="9832"/>
        </w:tabs>
        <w:spacing w:after="813" w:line="322" w:lineRule="exact"/>
        <w:ind w:left="5800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3D67" w:rsidRDefault="00F109E4" w:rsidP="00F109E4">
      <w:pPr>
        <w:pStyle w:val="170"/>
        <w:shd w:val="clear" w:color="auto" w:fill="auto"/>
        <w:spacing w:line="274" w:lineRule="exact"/>
        <w:ind w:right="6540"/>
        <w:jc w:val="right"/>
      </w:pPr>
      <w:r>
        <w:t xml:space="preserve"> </w:t>
      </w:r>
      <w:r w:rsidR="009A3D67">
        <w:t xml:space="preserve">(Бланк органа, осуществляющего </w:t>
      </w:r>
      <w:r>
        <w:t xml:space="preserve">   </w:t>
      </w:r>
      <w:r w:rsidR="009A3D67">
        <w:t xml:space="preserve">предоставление </w:t>
      </w:r>
      <w:r>
        <w:t xml:space="preserve"> </w:t>
      </w:r>
      <w:r w:rsidR="009A3D67">
        <w:t>муниципальной услуги</w:t>
      </w:r>
      <w:r>
        <w:t xml:space="preserve">)                                                                                        </w:t>
      </w:r>
    </w:p>
    <w:p w:rsidR="00F609CE" w:rsidRDefault="00F609CE" w:rsidP="00F609CE">
      <w:pPr>
        <w:pStyle w:val="170"/>
        <w:shd w:val="clear" w:color="auto" w:fill="auto"/>
        <w:spacing w:line="274" w:lineRule="exact"/>
        <w:ind w:right="6540"/>
        <w:jc w:val="both"/>
      </w:pPr>
      <w:r>
        <w:t xml:space="preserve">                                      </w:t>
      </w:r>
    </w:p>
    <w:p w:rsidR="009A3D67" w:rsidRPr="00F609CE" w:rsidRDefault="00F609CE" w:rsidP="009A3D67">
      <w:pPr>
        <w:pStyle w:val="140"/>
        <w:shd w:val="clear" w:color="auto" w:fill="auto"/>
        <w:spacing w:after="960"/>
        <w:ind w:left="5440"/>
        <w:rPr>
          <w:i w:val="0"/>
          <w:sz w:val="22"/>
          <w:szCs w:val="22"/>
        </w:rPr>
      </w:pPr>
      <w:proofErr w:type="gramStart"/>
      <w:r w:rsidRPr="00F609CE">
        <w:rPr>
          <w:i w:val="0"/>
        </w:rPr>
        <w:t>________________________________</w:t>
      </w:r>
      <w:r w:rsidR="009A3D67" w:rsidRPr="00F609CE">
        <w:rPr>
          <w:i w:val="0"/>
        </w:rPr>
        <w:t>(</w:t>
      </w:r>
      <w:r w:rsidR="009A3D67" w:rsidRPr="00F609CE">
        <w:rPr>
          <w:i w:val="0"/>
          <w:sz w:val="22"/>
          <w:szCs w:val="22"/>
        </w:rPr>
        <w:t>фамилия, имя, отчество, место жительства - для физических лиц; полное наименование, место нахождения, ИНН -</w:t>
      </w:r>
      <w:r>
        <w:rPr>
          <w:i w:val="0"/>
          <w:sz w:val="22"/>
          <w:szCs w:val="22"/>
        </w:rPr>
        <w:t xml:space="preserve"> </w:t>
      </w:r>
      <w:r w:rsidR="009A3D67" w:rsidRPr="00F609CE">
        <w:rPr>
          <w:i w:val="0"/>
          <w:sz w:val="22"/>
          <w:szCs w:val="22"/>
        </w:rPr>
        <w:t xml:space="preserve">для юридических </w:t>
      </w:r>
      <w:r w:rsidR="009A3D67" w:rsidRPr="00F609CE">
        <w:rPr>
          <w:rStyle w:val="142pt"/>
          <w:sz w:val="22"/>
          <w:szCs w:val="22"/>
        </w:rPr>
        <w:t>лиц</w:t>
      </w:r>
      <w:r w:rsidR="009A3D67" w:rsidRPr="00F609CE">
        <w:rPr>
          <w:rStyle w:val="142pt"/>
          <w:i/>
          <w:sz w:val="22"/>
          <w:szCs w:val="22"/>
        </w:rPr>
        <w:t>)</w:t>
      </w:r>
      <w:proofErr w:type="gramEnd"/>
    </w:p>
    <w:p w:rsidR="009A3D67" w:rsidRDefault="009A3D67" w:rsidP="009A3D67">
      <w:pPr>
        <w:pStyle w:val="180"/>
        <w:shd w:val="clear" w:color="auto" w:fill="auto"/>
        <w:spacing w:before="0"/>
        <w:ind w:left="40"/>
      </w:pPr>
      <w:r>
        <w:t>УВЕДОМЛЕНИЕ</w:t>
      </w:r>
    </w:p>
    <w:p w:rsidR="009A3D67" w:rsidRDefault="009A3D67" w:rsidP="009A3D67">
      <w:pPr>
        <w:pStyle w:val="180"/>
        <w:shd w:val="clear" w:color="auto" w:fill="auto"/>
        <w:spacing w:before="0" w:after="333"/>
        <w:ind w:left="40"/>
      </w:pPr>
      <w:r>
        <w:t>об отказе в приеме документов, необходимых для предоставления</w:t>
      </w:r>
      <w:r>
        <w:br/>
        <w:t>государственной (муниципальной) услуги</w:t>
      </w:r>
    </w:p>
    <w:p w:rsidR="009A3D67" w:rsidRDefault="009A3D67" w:rsidP="009A3D67">
      <w:pPr>
        <w:tabs>
          <w:tab w:val="left" w:leader="underscore" w:pos="5051"/>
          <w:tab w:val="left" w:leader="underscore" w:pos="7418"/>
        </w:tabs>
        <w:spacing w:after="298" w:line="280" w:lineRule="exact"/>
        <w:ind w:left="2560"/>
      </w:pPr>
      <w:r>
        <w:t>от</w:t>
      </w:r>
      <w:r>
        <w:tab/>
        <w:t>№</w:t>
      </w:r>
      <w:r>
        <w:tab/>
      </w:r>
    </w:p>
    <w:p w:rsidR="009A3D67" w:rsidRDefault="009A3D67" w:rsidP="00F609CE">
      <w:pPr>
        <w:tabs>
          <w:tab w:val="left" w:pos="1666"/>
          <w:tab w:val="left" w:pos="2333"/>
          <w:tab w:val="left" w:pos="4080"/>
          <w:tab w:val="left" w:pos="8088"/>
        </w:tabs>
        <w:spacing w:line="317" w:lineRule="exact"/>
        <w:ind w:firstLine="760"/>
        <w:jc w:val="both"/>
      </w:pPr>
      <w:r w:rsidRPr="00F609CE">
        <w:rPr>
          <w:rFonts w:ascii="Times New Roman" w:hAnsi="Times New Roman" w:cs="Times New Roman"/>
        </w:rPr>
        <w:t>По результатам рассмотрения заявления о предоставлении разрешения на отклонение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от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предельных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параметров разрешенного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строительства,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>реконструкции объектов капитального строительства и представленных документов</w:t>
      </w:r>
      <w:r w:rsidR="00F609CE">
        <w:rPr>
          <w:rFonts w:ascii="Times New Roman" w:hAnsi="Times New Roman" w:cs="Times New Roman"/>
        </w:rPr>
        <w:t xml:space="preserve"> ____________________________________________</w:t>
      </w:r>
    </w:p>
    <w:p w:rsidR="009A3D67" w:rsidRPr="00F609CE" w:rsidRDefault="00F609CE" w:rsidP="00F609C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9A3D67" w:rsidRPr="00F609CE">
        <w:rPr>
          <w:rFonts w:ascii="Times New Roman" w:hAnsi="Times New Roman" w:cs="Times New Roman"/>
          <w:sz w:val="22"/>
          <w:szCs w:val="22"/>
        </w:rPr>
        <w:t>(Ф.И.О. физического лица, наименование юридического лиц</w:t>
      </w:r>
      <w:proofErr w:type="gramStart"/>
      <w:r w:rsidR="009A3D67" w:rsidRPr="00F609CE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="009A3D67" w:rsidRPr="00F609CE">
        <w:rPr>
          <w:rFonts w:ascii="Times New Roman" w:hAnsi="Times New Roman" w:cs="Times New Roman"/>
          <w:sz w:val="22"/>
          <w:szCs w:val="22"/>
        </w:rPr>
        <w:t xml:space="preserve"> заявителя,</w:t>
      </w:r>
    </w:p>
    <w:p w:rsidR="009A3D67" w:rsidRPr="00F609CE" w:rsidRDefault="00F609CE" w:rsidP="00F609CE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9A3D67" w:rsidRPr="00F609CE">
        <w:rPr>
          <w:rFonts w:ascii="Times New Roman" w:hAnsi="Times New Roman" w:cs="Times New Roman"/>
          <w:sz w:val="22"/>
          <w:szCs w:val="22"/>
        </w:rPr>
        <w:t>дата направления заявления)</w:t>
      </w:r>
    </w:p>
    <w:p w:rsidR="009A3D67" w:rsidRDefault="009A3D67" w:rsidP="00F609CE">
      <w:pPr>
        <w:tabs>
          <w:tab w:val="left" w:pos="4080"/>
        </w:tabs>
        <w:spacing w:line="322" w:lineRule="exact"/>
        <w:jc w:val="both"/>
      </w:pPr>
      <w:r w:rsidRPr="00F609CE">
        <w:rPr>
          <w:rFonts w:ascii="Times New Roman" w:hAnsi="Times New Roman" w:cs="Times New Roman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</w:t>
      </w:r>
      <w:r w:rsidRPr="00F609CE">
        <w:rPr>
          <w:rFonts w:ascii="Times New Roman" w:hAnsi="Times New Roman" w:cs="Times New Roman"/>
        </w:rPr>
        <w:tab/>
        <w:t>от предельных параметров разрешенного</w:t>
      </w:r>
      <w:r w:rsidR="00F609CE">
        <w:rPr>
          <w:rFonts w:ascii="Times New Roman" w:hAnsi="Times New Roman" w:cs="Times New Roman"/>
        </w:rPr>
        <w:t xml:space="preserve"> </w:t>
      </w:r>
      <w:r w:rsidRPr="00F609CE">
        <w:rPr>
          <w:rFonts w:ascii="Times New Roman" w:hAnsi="Times New Roman" w:cs="Times New Roman"/>
        </w:rPr>
        <w:t xml:space="preserve">строительства, реконструкции объектов капитального строительства» в связи </w:t>
      </w:r>
      <w:proofErr w:type="gramStart"/>
      <w:r w:rsidRPr="00F609CE">
        <w:rPr>
          <w:rFonts w:ascii="Times New Roman" w:hAnsi="Times New Roman" w:cs="Times New Roman"/>
        </w:rPr>
        <w:t>с</w:t>
      </w:r>
      <w:proofErr w:type="gramEnd"/>
      <w:r w:rsidRPr="00F609CE">
        <w:rPr>
          <w:rFonts w:ascii="Times New Roman" w:hAnsi="Times New Roman" w:cs="Times New Roman"/>
        </w:rPr>
        <w:t>:</w:t>
      </w:r>
      <w:r w:rsidR="00F609CE">
        <w:rPr>
          <w:rFonts w:ascii="Times New Roman" w:hAnsi="Times New Roman" w:cs="Times New Roman"/>
        </w:rPr>
        <w:t xml:space="preserve"> ____________________________________________________________</w:t>
      </w:r>
      <w:r>
        <w:tab/>
      </w:r>
    </w:p>
    <w:p w:rsidR="009A3D67" w:rsidRPr="00F609CE" w:rsidRDefault="00F609CE" w:rsidP="00F609CE">
      <w:pPr>
        <w:pStyle w:val="aa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</w:t>
      </w:r>
      <w:proofErr w:type="gramStart"/>
      <w:r w:rsidR="009A3D67">
        <w:t>(</w:t>
      </w:r>
      <w:r w:rsidR="009A3D67" w:rsidRPr="00F609CE">
        <w:rPr>
          <w:rFonts w:ascii="Times New Roman" w:hAnsi="Times New Roman" w:cs="Times New Roman"/>
          <w:sz w:val="22"/>
          <w:szCs w:val="22"/>
        </w:rPr>
        <w:t>указываются основания отказа в приеме документов, необходимых для предоставления</w:t>
      </w:r>
      <w:proofErr w:type="gramEnd"/>
    </w:p>
    <w:p w:rsidR="009A3D67" w:rsidRPr="00F609CE" w:rsidRDefault="00F609CE" w:rsidP="00F609CE">
      <w:pPr>
        <w:pStyle w:val="a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м</w:t>
      </w:r>
      <w:r w:rsidR="009A3D67" w:rsidRPr="00F609CE">
        <w:rPr>
          <w:rFonts w:ascii="Times New Roman" w:hAnsi="Times New Roman" w:cs="Times New Roman"/>
          <w:sz w:val="22"/>
          <w:szCs w:val="22"/>
        </w:rPr>
        <w:t>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D67" w:rsidRPr="00F609CE">
        <w:rPr>
          <w:rFonts w:ascii="Times New Roman" w:hAnsi="Times New Roman" w:cs="Times New Roman"/>
          <w:sz w:val="22"/>
          <w:szCs w:val="22"/>
        </w:rPr>
        <w:t xml:space="preserve"> услуги)</w:t>
      </w:r>
    </w:p>
    <w:p w:rsidR="009A3D67" w:rsidRPr="00F609CE" w:rsidRDefault="009A3D67" w:rsidP="00F609CE">
      <w:pPr>
        <w:spacing w:line="322" w:lineRule="exact"/>
        <w:ind w:firstLine="500"/>
        <w:jc w:val="both"/>
        <w:rPr>
          <w:rFonts w:ascii="Times New Roman" w:hAnsi="Times New Roman" w:cs="Times New Roman"/>
        </w:rPr>
      </w:pPr>
      <w:r w:rsidRPr="00F609CE">
        <w:rPr>
          <w:rFonts w:ascii="Times New Roman" w:hAnsi="Times New Roman" w:cs="Times New Roman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A3D67" w:rsidRPr="00F609CE" w:rsidRDefault="008977DD" w:rsidP="00F609CE">
      <w:pPr>
        <w:spacing w:after="873" w:line="322" w:lineRule="exact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</w:t>
      </w:r>
      <w:r w:rsidR="009A3D67" w:rsidRPr="00F609CE">
        <w:rPr>
          <w:rFonts w:ascii="Times New Roman" w:hAnsi="Times New Roman" w:cs="Times New Roman"/>
        </w:rPr>
        <w:t xml:space="preserve"> может быть обжаловано в досудебном порядке путем направления </w:t>
      </w:r>
      <w:r w:rsidR="009A3D67" w:rsidRPr="00F609CE">
        <w:rPr>
          <w:rFonts w:ascii="Times New Roman" w:hAnsi="Times New Roman" w:cs="Times New Roman"/>
        </w:rPr>
        <w:lastRenderedPageBreak/>
        <w:t xml:space="preserve">жалобы в орган, уполномоченный на предоставление услуги </w:t>
      </w:r>
      <w:r w:rsidR="00F609CE">
        <w:rPr>
          <w:rStyle w:val="20"/>
          <w:rFonts w:eastAsia="Microsoft Sans Serif"/>
          <w:sz w:val="24"/>
          <w:szCs w:val="24"/>
        </w:rPr>
        <w:t xml:space="preserve">в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 xml:space="preserve">администрацию </w:t>
      </w:r>
      <w:proofErr w:type="spellStart"/>
      <w:r w:rsidR="00F609CE" w:rsidRPr="00F609CE">
        <w:rPr>
          <w:rStyle w:val="20"/>
          <w:rFonts w:eastAsia="Microsoft Sans Serif"/>
          <w:i w:val="0"/>
          <w:sz w:val="24"/>
          <w:szCs w:val="24"/>
        </w:rPr>
        <w:t>Шумерлинского</w:t>
      </w:r>
      <w:proofErr w:type="spellEnd"/>
      <w:r w:rsidR="00F609CE" w:rsidRPr="00F609CE">
        <w:rPr>
          <w:rStyle w:val="20"/>
          <w:rFonts w:eastAsia="Microsoft Sans Serif"/>
          <w:i w:val="0"/>
          <w:sz w:val="24"/>
          <w:szCs w:val="24"/>
        </w:rPr>
        <w:t xml:space="preserve"> муниципального округа</w:t>
      </w:r>
      <w:r w:rsidR="00F609CE">
        <w:rPr>
          <w:rStyle w:val="20"/>
          <w:rFonts w:eastAsia="Microsoft Sans Serif"/>
          <w:sz w:val="24"/>
          <w:szCs w:val="24"/>
        </w:rPr>
        <w:t xml:space="preserve"> </w:t>
      </w:r>
      <w:r w:rsidR="00F609CE" w:rsidRPr="00F609CE">
        <w:rPr>
          <w:rStyle w:val="20"/>
          <w:rFonts w:eastAsia="Microsoft Sans Serif"/>
          <w:i w:val="0"/>
          <w:sz w:val="24"/>
          <w:szCs w:val="24"/>
        </w:rPr>
        <w:t>Чувашской Республики</w:t>
      </w:r>
      <w:r w:rsidR="009A3D67" w:rsidRPr="00F609CE">
        <w:rPr>
          <w:rStyle w:val="20"/>
          <w:rFonts w:eastAsia="Microsoft Sans Serif"/>
          <w:sz w:val="24"/>
          <w:szCs w:val="24"/>
        </w:rPr>
        <w:t>,</w:t>
      </w:r>
      <w:r w:rsidR="009A3D67" w:rsidRPr="00F609CE">
        <w:rPr>
          <w:rFonts w:ascii="Times New Roman" w:hAnsi="Times New Roman" w:cs="Times New Roman"/>
        </w:rPr>
        <w:t xml:space="preserve"> а также в судебном порядке.</w:t>
      </w:r>
    </w:p>
    <w:p w:rsidR="009A3D67" w:rsidRPr="00F609CE" w:rsidRDefault="008977DD" w:rsidP="009A3D67">
      <w:pPr>
        <w:spacing w:after="374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3D67" w:rsidRDefault="009A3D67" w:rsidP="009A3D67">
      <w:pPr>
        <w:pStyle w:val="190"/>
        <w:shd w:val="clear" w:color="auto" w:fill="auto"/>
        <w:spacing w:before="0"/>
        <w:ind w:right="600"/>
        <w:sectPr w:rsidR="009A3D67">
          <w:pgSz w:w="11900" w:h="16840"/>
          <w:pgMar w:top="1290" w:right="819" w:bottom="1668" w:left="1102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 xml:space="preserve">предоставление </w:t>
      </w:r>
      <w:r w:rsidR="001F6E3D">
        <w:t xml:space="preserve"> </w:t>
      </w:r>
      <w:r>
        <w:t>муниципальной услуги)</w:t>
      </w:r>
    </w:p>
    <w:p w:rsidR="009A3D67" w:rsidRDefault="00F609CE" w:rsidP="009A3D67">
      <w:pPr>
        <w:rPr>
          <w:sz w:val="2"/>
          <w:szCs w:val="2"/>
        </w:rPr>
      </w:pPr>
      <w:r>
        <w:lastRenderedPageBreak/>
        <w:t xml:space="preserve"> </w:t>
      </w:r>
    </w:p>
    <w:p w:rsidR="009A4992" w:rsidRPr="001C2C9B" w:rsidRDefault="009A4992" w:rsidP="009A4992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</w:t>
      </w:r>
      <w:r w:rsidRPr="001C2C9B">
        <w:rPr>
          <w:rFonts w:ascii="Times New Roman" w:hAnsi="Times New Roman" w:cs="Times New Roman"/>
        </w:rPr>
        <w:t xml:space="preserve">ложение № </w:t>
      </w:r>
      <w:r>
        <w:rPr>
          <w:rFonts w:ascii="Times New Roman" w:hAnsi="Times New Roman" w:cs="Times New Roman"/>
        </w:rPr>
        <w:t>5</w:t>
      </w:r>
    </w:p>
    <w:p w:rsidR="009A4992" w:rsidRPr="00C17B52" w:rsidRDefault="009A4992" w:rsidP="009A4992">
      <w:pPr>
        <w:tabs>
          <w:tab w:val="left" w:leader="underscore" w:pos="9832"/>
        </w:tabs>
        <w:spacing w:after="813" w:line="322" w:lineRule="exact"/>
        <w:ind w:left="5800"/>
        <w:rPr>
          <w:rFonts w:ascii="Times New Roman" w:hAnsi="Times New Roman" w:cs="Times New Roman"/>
          <w:sz w:val="22"/>
          <w:szCs w:val="22"/>
        </w:rPr>
      </w:pPr>
      <w:r w:rsidRPr="00C17B52">
        <w:rPr>
          <w:rFonts w:ascii="Times New Roman" w:hAnsi="Times New Roman" w:cs="Times New Roman"/>
          <w:sz w:val="22"/>
          <w:szCs w:val="22"/>
        </w:rPr>
        <w:t>к Административному регламенту по предоставлению муниципальной услуги 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_____________________</w:t>
      </w:r>
      <w:r w:rsidR="00F609CE">
        <w:t>___________________</w:t>
      </w:r>
    </w:p>
    <w:p w:rsidR="00F609CE" w:rsidRPr="009A4992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 </w:t>
      </w:r>
      <w:r w:rsidR="00F609CE">
        <w:t xml:space="preserve">от </w:t>
      </w:r>
      <w:r>
        <w:t xml:space="preserve"> </w:t>
      </w:r>
      <w:r w:rsidR="00F609CE">
        <w:t>_____________________________________,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</w:t>
      </w:r>
      <w:r w:rsidR="00F609CE">
        <w:t>адрес:</w:t>
      </w:r>
      <w:r>
        <w:t xml:space="preserve"> </w:t>
      </w:r>
      <w:r w:rsidR="00F609CE">
        <w:t>___________________________________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телефон</w:t>
      </w:r>
      <w:r w:rsidR="009A4992">
        <w:t xml:space="preserve"> </w:t>
      </w:r>
      <w:r>
        <w:t>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__________________________________________________________</w:t>
      </w:r>
      <w:r w:rsidR="009A4992">
        <w:rPr>
          <w:b/>
          <w:bCs/>
          <w:sz w:val="32"/>
          <w:szCs w:val="32"/>
        </w:rPr>
        <w:t xml:space="preserve"> 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9A4992">
      <w:pPr>
        <w:pStyle w:val="a9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3. Приложение: (документы, либо копии документов, подтверждающие изложенные обстоятельства)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</w:pPr>
      <w:r>
        <w:t xml:space="preserve"> </w:t>
      </w:r>
      <w:r w:rsidR="00F609CE">
        <w:t>Способ получения ответа (</w:t>
      </w:r>
      <w:proofErr w:type="gramStart"/>
      <w:r w:rsidR="00F609CE">
        <w:t>нужное</w:t>
      </w:r>
      <w:proofErr w:type="gramEnd"/>
      <w:r w:rsidR="00F609CE">
        <w:t xml:space="preserve"> подчеркнуть):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при личном обращении;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3C389B" w:rsidRDefault="00F609CE" w:rsidP="009A4992">
      <w:pPr>
        <w:pStyle w:val="a9"/>
        <w:spacing w:before="0" w:beforeAutospacing="0" w:after="0" w:afterAutospacing="0"/>
        <w:contextualSpacing/>
      </w:pPr>
      <w:r>
        <w:t>«___» ___________ 20___ г.</w:t>
      </w: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C40C90" w:rsidRDefault="00C40C90" w:rsidP="009A4992">
      <w:pPr>
        <w:pStyle w:val="a9"/>
        <w:spacing w:before="0" w:beforeAutospacing="0" w:after="0" w:afterAutospacing="0"/>
        <w:contextualSpacing/>
      </w:pPr>
    </w:p>
    <w:p w:rsidR="00C40C90" w:rsidRPr="00181B6D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lastRenderedPageBreak/>
        <w:t xml:space="preserve">                                            Приложение № 6 </w:t>
      </w:r>
    </w:p>
    <w:p w:rsidR="00C40C90" w:rsidRPr="00E96C50" w:rsidRDefault="00C40C90" w:rsidP="00C40C90">
      <w:pPr>
        <w:ind w:left="5812"/>
        <w:jc w:val="both"/>
        <w:rPr>
          <w:rFonts w:ascii="Times New Roman" w:hAnsi="Times New Roman" w:cs="Times New Roman"/>
        </w:rPr>
      </w:pPr>
      <w:r w:rsidRPr="00E96C50">
        <w:rPr>
          <w:rFonts w:ascii="Times New Roman" w:hAnsi="Times New Roman" w:cs="Times New Roman"/>
        </w:rPr>
        <w:t xml:space="preserve">к административному регламенту администрации </w:t>
      </w:r>
      <w:proofErr w:type="spellStart"/>
      <w:r w:rsidRPr="00E96C50">
        <w:rPr>
          <w:rFonts w:ascii="Times New Roman" w:hAnsi="Times New Roman" w:cs="Times New Roman"/>
        </w:rPr>
        <w:t>Шумерлинского</w:t>
      </w:r>
      <w:proofErr w:type="spellEnd"/>
      <w:r w:rsidRPr="00E96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E96C50">
        <w:rPr>
          <w:rFonts w:ascii="Times New Roman" w:hAnsi="Times New Roman" w:cs="Times New Roman"/>
        </w:rPr>
        <w:t>униципального округа предоставления муниципальной услуги «</w:t>
      </w:r>
      <w:r w:rsidRPr="00C17B52">
        <w:rPr>
          <w:rFonts w:ascii="Times New Roman" w:hAnsi="Times New Roman" w:cs="Times New Roman"/>
          <w:sz w:val="22"/>
          <w:szCs w:val="22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96C50">
        <w:rPr>
          <w:rFonts w:ascii="Times New Roman" w:hAnsi="Times New Roman" w:cs="Times New Roman"/>
        </w:rPr>
        <w:t>»</w:t>
      </w:r>
    </w:p>
    <w:p w:rsidR="00C40C90" w:rsidRDefault="00C40C90" w:rsidP="00C40C90">
      <w:pPr>
        <w:jc w:val="both"/>
      </w:pPr>
      <w:r>
        <w:t xml:space="preserve">  </w:t>
      </w:r>
    </w:p>
    <w:p w:rsidR="00C40C90" w:rsidRPr="00121E75" w:rsidRDefault="00C40C90" w:rsidP="00C40C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40C90" w:rsidRPr="00121E75" w:rsidRDefault="00C40C90" w:rsidP="00C40C9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Default="00C40C90" w:rsidP="00C40C90">
      <w:pPr>
        <w:pStyle w:val="HTML"/>
      </w:pPr>
      <w:r>
        <w:t> 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C40C90" w:rsidRPr="00121E75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C40C90" w:rsidRDefault="00C40C90" w:rsidP="00C40C90">
      <w:pPr>
        <w:pStyle w:val="HTML"/>
      </w:pPr>
      <w:r>
        <w:t xml:space="preserve">             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C40C90" w:rsidRDefault="00C40C90" w:rsidP="00C40C90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C40C90" w:rsidRDefault="00C40C90" w:rsidP="00C40C90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4" w:history="1">
        <w:r w:rsidRPr="00C40C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 w:cs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proofErr w:type="spellStart"/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</w:t>
      </w:r>
      <w:proofErr w:type="spellEnd"/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Pr="00C40C90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667E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 </w:t>
      </w:r>
    </w:p>
    <w:p w:rsidR="00C40C90" w:rsidRDefault="00C40C90" w:rsidP="00C40C90">
      <w:pPr>
        <w:pStyle w:val="HTML"/>
      </w:pPr>
    </w:p>
    <w:p w:rsidR="00C40C90" w:rsidRDefault="00C40C90" w:rsidP="00C40C90">
      <w:pPr>
        <w:pStyle w:val="HTML"/>
      </w:pP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C40C90" w:rsidRDefault="00C40C90" w:rsidP="00C40C90">
      <w:pPr>
        <w:pStyle w:val="HTML"/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sectPr w:rsidR="00C40C90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A4" w:rsidRDefault="001302A4">
      <w:r>
        <w:separator/>
      </w:r>
    </w:p>
  </w:endnote>
  <w:endnote w:type="continuationSeparator" w:id="0">
    <w:p w:rsidR="001302A4" w:rsidRDefault="001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A4" w:rsidRDefault="001302A4">
      <w:r>
        <w:separator/>
      </w:r>
    </w:p>
  </w:footnote>
  <w:footnote w:type="continuationSeparator" w:id="0">
    <w:p w:rsidR="001302A4" w:rsidRDefault="0013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A4" w:rsidRDefault="001302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93F1B6" wp14:editId="19ACB3DA">
              <wp:simplePos x="0" y="0"/>
              <wp:positionH relativeFrom="page">
                <wp:posOffset>3813175</wp:posOffset>
              </wp:positionH>
              <wp:positionV relativeFrom="page">
                <wp:posOffset>493395</wp:posOffset>
              </wp:positionV>
              <wp:extent cx="76835" cy="17526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2A4" w:rsidRDefault="001302A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0.25pt;margin-top:38.8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s6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" filled="f" stroked="f">
              <v:textbox style="mso-fit-shape-to-text:t" inset="0,0,0,0">
                <w:txbxContent>
                  <w:p w:rsidR="001302A4" w:rsidRDefault="001302A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A4" w:rsidRDefault="001302A4">
    <w:pPr>
      <w:rPr>
        <w:sz w:val="2"/>
        <w:szCs w:val="2"/>
      </w:rPr>
    </w:pPr>
    <w:proofErr w:type="spellStart"/>
    <w:r>
      <w:rPr>
        <w:sz w:val="2"/>
        <w:szCs w:val="2"/>
      </w:rPr>
      <w:t>пп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A4" w:rsidRDefault="001302A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A4" w:rsidRDefault="001302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B8FAF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9"/>
  </w:num>
  <w:num w:numId="3">
    <w:abstractNumId w:val="22"/>
  </w:num>
  <w:num w:numId="4">
    <w:abstractNumId w:val="25"/>
  </w:num>
  <w:num w:numId="5">
    <w:abstractNumId w:val="32"/>
  </w:num>
  <w:num w:numId="6">
    <w:abstractNumId w:val="21"/>
  </w:num>
  <w:num w:numId="7">
    <w:abstractNumId w:val="15"/>
  </w:num>
  <w:num w:numId="8">
    <w:abstractNumId w:val="19"/>
  </w:num>
  <w:num w:numId="9">
    <w:abstractNumId w:val="26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29"/>
  </w:num>
  <w:num w:numId="18">
    <w:abstractNumId w:val="5"/>
  </w:num>
  <w:num w:numId="19">
    <w:abstractNumId w:val="17"/>
  </w:num>
  <w:num w:numId="20">
    <w:abstractNumId w:val="20"/>
  </w:num>
  <w:num w:numId="21">
    <w:abstractNumId w:val="4"/>
  </w:num>
  <w:num w:numId="22">
    <w:abstractNumId w:val="6"/>
  </w:num>
  <w:num w:numId="23">
    <w:abstractNumId w:val="27"/>
  </w:num>
  <w:num w:numId="24">
    <w:abstractNumId w:val="34"/>
  </w:num>
  <w:num w:numId="25">
    <w:abstractNumId w:val="23"/>
  </w:num>
  <w:num w:numId="26">
    <w:abstractNumId w:val="0"/>
  </w:num>
  <w:num w:numId="27">
    <w:abstractNumId w:val="2"/>
  </w:num>
  <w:num w:numId="28">
    <w:abstractNumId w:val="31"/>
  </w:num>
  <w:num w:numId="29">
    <w:abstractNumId w:val="24"/>
  </w:num>
  <w:num w:numId="30">
    <w:abstractNumId w:val="1"/>
  </w:num>
  <w:num w:numId="31">
    <w:abstractNumId w:val="18"/>
  </w:num>
  <w:num w:numId="32">
    <w:abstractNumId w:val="8"/>
  </w:num>
  <w:num w:numId="33">
    <w:abstractNumId w:val="30"/>
  </w:num>
  <w:num w:numId="34">
    <w:abstractNumId w:val="11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215A3"/>
    <w:rsid w:val="00092C0F"/>
    <w:rsid w:val="000F7EEF"/>
    <w:rsid w:val="0010170D"/>
    <w:rsid w:val="00106CAE"/>
    <w:rsid w:val="001302A4"/>
    <w:rsid w:val="001705A5"/>
    <w:rsid w:val="00175D20"/>
    <w:rsid w:val="00181B6D"/>
    <w:rsid w:val="00185A61"/>
    <w:rsid w:val="00186908"/>
    <w:rsid w:val="001C2C9B"/>
    <w:rsid w:val="001D16CB"/>
    <w:rsid w:val="001D3155"/>
    <w:rsid w:val="001F6E3D"/>
    <w:rsid w:val="002119E3"/>
    <w:rsid w:val="00257DBC"/>
    <w:rsid w:val="002751FE"/>
    <w:rsid w:val="002B4160"/>
    <w:rsid w:val="002C32CD"/>
    <w:rsid w:val="002F0198"/>
    <w:rsid w:val="002F236E"/>
    <w:rsid w:val="00315399"/>
    <w:rsid w:val="00317395"/>
    <w:rsid w:val="00325BC8"/>
    <w:rsid w:val="00392F17"/>
    <w:rsid w:val="00396356"/>
    <w:rsid w:val="003976F3"/>
    <w:rsid w:val="003A7F2F"/>
    <w:rsid w:val="003B5D61"/>
    <w:rsid w:val="003C389B"/>
    <w:rsid w:val="003C724B"/>
    <w:rsid w:val="003D15BE"/>
    <w:rsid w:val="004022F4"/>
    <w:rsid w:val="004507F5"/>
    <w:rsid w:val="00452A01"/>
    <w:rsid w:val="004A7C6A"/>
    <w:rsid w:val="004B6657"/>
    <w:rsid w:val="00524FC5"/>
    <w:rsid w:val="005926E1"/>
    <w:rsid w:val="005B0326"/>
    <w:rsid w:val="005F4D08"/>
    <w:rsid w:val="006018B8"/>
    <w:rsid w:val="006035D7"/>
    <w:rsid w:val="0062095A"/>
    <w:rsid w:val="00631CBA"/>
    <w:rsid w:val="00686E14"/>
    <w:rsid w:val="006E6B6D"/>
    <w:rsid w:val="006E7748"/>
    <w:rsid w:val="007257B9"/>
    <w:rsid w:val="00727F57"/>
    <w:rsid w:val="007820A4"/>
    <w:rsid w:val="007A49E0"/>
    <w:rsid w:val="007E11F0"/>
    <w:rsid w:val="007E4B6E"/>
    <w:rsid w:val="008077F2"/>
    <w:rsid w:val="00814388"/>
    <w:rsid w:val="00854CD1"/>
    <w:rsid w:val="008875A8"/>
    <w:rsid w:val="008977DD"/>
    <w:rsid w:val="008D652A"/>
    <w:rsid w:val="008F08B6"/>
    <w:rsid w:val="009160D9"/>
    <w:rsid w:val="00924463"/>
    <w:rsid w:val="0099795C"/>
    <w:rsid w:val="009A3D67"/>
    <w:rsid w:val="009A4992"/>
    <w:rsid w:val="009D3FA4"/>
    <w:rsid w:val="009F12D0"/>
    <w:rsid w:val="00A17E54"/>
    <w:rsid w:val="00A25A2E"/>
    <w:rsid w:val="00A27826"/>
    <w:rsid w:val="00A57D78"/>
    <w:rsid w:val="00A95B89"/>
    <w:rsid w:val="00AE335A"/>
    <w:rsid w:val="00B06475"/>
    <w:rsid w:val="00B07336"/>
    <w:rsid w:val="00B50282"/>
    <w:rsid w:val="00B65BCE"/>
    <w:rsid w:val="00BA613D"/>
    <w:rsid w:val="00BB1FC0"/>
    <w:rsid w:val="00BB25B9"/>
    <w:rsid w:val="00BC3862"/>
    <w:rsid w:val="00C17B52"/>
    <w:rsid w:val="00C22286"/>
    <w:rsid w:val="00C40C90"/>
    <w:rsid w:val="00C431EC"/>
    <w:rsid w:val="00C83088"/>
    <w:rsid w:val="00C973FB"/>
    <w:rsid w:val="00CA12DB"/>
    <w:rsid w:val="00CA4AA5"/>
    <w:rsid w:val="00CB1230"/>
    <w:rsid w:val="00CB663A"/>
    <w:rsid w:val="00CE388B"/>
    <w:rsid w:val="00CE3A4F"/>
    <w:rsid w:val="00D36E4D"/>
    <w:rsid w:val="00D7575A"/>
    <w:rsid w:val="00DD1146"/>
    <w:rsid w:val="00DE73E7"/>
    <w:rsid w:val="00E0712F"/>
    <w:rsid w:val="00E15016"/>
    <w:rsid w:val="00E2029F"/>
    <w:rsid w:val="00E33B86"/>
    <w:rsid w:val="00E6361E"/>
    <w:rsid w:val="00E66830"/>
    <w:rsid w:val="00E85563"/>
    <w:rsid w:val="00EA19E5"/>
    <w:rsid w:val="00EA404E"/>
    <w:rsid w:val="00EC3065"/>
    <w:rsid w:val="00ED3C52"/>
    <w:rsid w:val="00F109E4"/>
    <w:rsid w:val="00F550ED"/>
    <w:rsid w:val="00F609CE"/>
    <w:rsid w:val="00FB37EF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9005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frg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89193&amp;date=03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9CDB-EB6D-4D4A-8508-28FFDEC0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41</Pages>
  <Words>16633</Words>
  <Characters>94812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Татьяна Евгеньевна Круглова</cp:lastModifiedBy>
  <cp:revision>56</cp:revision>
  <cp:lastPrinted>2022-05-11T05:18:00Z</cp:lastPrinted>
  <dcterms:created xsi:type="dcterms:W3CDTF">2022-02-24T13:50:00Z</dcterms:created>
  <dcterms:modified xsi:type="dcterms:W3CDTF">2022-05-11T05:55:00Z</dcterms:modified>
</cp:coreProperties>
</file>