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91" w:rsidRPr="00913834" w:rsidRDefault="004C2991" w:rsidP="004C299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BC16C6" wp14:editId="2DC279F4">
            <wp:simplePos x="0" y="0"/>
            <wp:positionH relativeFrom="column">
              <wp:posOffset>2586990</wp:posOffset>
            </wp:positionH>
            <wp:positionV relativeFrom="paragraph">
              <wp:posOffset>-464820</wp:posOffset>
            </wp:positionV>
            <wp:extent cx="733425" cy="923925"/>
            <wp:effectExtent l="0" t="0" r="9525" b="9525"/>
            <wp:wrapNone/>
            <wp:docPr id="1" name="Рисунок 1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>
        <w:rPr>
          <w:noProof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4C2991" w:rsidP="003759CA">
            <w:pPr>
              <w:jc w:val="center"/>
              <w:rPr>
                <w:color w:val="000000"/>
              </w:rPr>
            </w:pP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8C11D4" w:rsidP="003759CA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18.05</w:t>
            </w:r>
            <w:r w:rsidR="004C2991" w:rsidRPr="00913834">
              <w:rPr>
                <w:noProof/>
                <w:color w:val="000000"/>
              </w:rPr>
              <w:t xml:space="preserve">.2022 </w:t>
            </w:r>
            <w:r>
              <w:rPr>
                <w:noProof/>
                <w:color w:val="000000"/>
              </w:rPr>
              <w:t>13</w:t>
            </w:r>
            <w:r w:rsidR="004C2991" w:rsidRPr="00913834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3</w:t>
            </w:r>
            <w:r w:rsidR="004C2991">
              <w:rPr>
                <w:noProof/>
                <w:color w:val="000000"/>
              </w:rPr>
              <w:t xml:space="preserve"> </w:t>
            </w:r>
            <w:r w:rsidR="004C2991" w:rsidRPr="00913834">
              <w:rPr>
                <w:noProof/>
                <w:color w:val="000000"/>
              </w:rPr>
              <w:t xml:space="preserve"> №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Default="008C11D4" w:rsidP="003759CA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18.05</w:t>
            </w:r>
            <w:r w:rsidR="004C2991" w:rsidRPr="00913834">
              <w:rPr>
                <w:noProof/>
                <w:color w:val="000000"/>
              </w:rPr>
              <w:t xml:space="preserve">.2022 </w:t>
            </w:r>
            <w:r w:rsidR="004C2991" w:rsidRPr="00913834">
              <w:rPr>
                <w:bCs/>
                <w:noProof/>
                <w:color w:val="000000"/>
              </w:rPr>
              <w:t xml:space="preserve">№ </w:t>
            </w:r>
            <w:r>
              <w:rPr>
                <w:noProof/>
                <w:color w:val="000000"/>
              </w:rPr>
              <w:t>13</w:t>
            </w:r>
            <w:r w:rsidR="004C2991" w:rsidRPr="00913834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3</w:t>
            </w:r>
            <w:r w:rsidR="004C2991">
              <w:rPr>
                <w:noProof/>
                <w:color w:val="000000"/>
              </w:rPr>
              <w:t xml:space="preserve"> </w:t>
            </w:r>
            <w:r w:rsidR="004C2991" w:rsidRPr="00913834">
              <w:rPr>
                <w:noProof/>
                <w:color w:val="000000"/>
              </w:rPr>
              <w:t xml:space="preserve"> 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4C2991" w:rsidRDefault="004C2991" w:rsidP="004C2991"/>
    <w:p w:rsidR="004C2991" w:rsidRPr="004C2991" w:rsidRDefault="00C15672" w:rsidP="004C2991">
      <w:pPr>
        <w:tabs>
          <w:tab w:val="left" w:pos="4536"/>
        </w:tabs>
        <w:ind w:right="4819"/>
        <w:jc w:val="both"/>
      </w:pPr>
      <w:r>
        <w:t>О внесении изменени</w:t>
      </w:r>
      <w:r w:rsidR="00D57538">
        <w:t>й</w:t>
      </w:r>
      <w:r>
        <w:t xml:space="preserve"> в решение Собрания депутатов </w:t>
      </w:r>
      <w:proofErr w:type="spellStart"/>
      <w:r>
        <w:t>Шумерлинского</w:t>
      </w:r>
      <w:proofErr w:type="spellEnd"/>
      <w:r>
        <w:t xml:space="preserve"> муниципал</w:t>
      </w:r>
      <w:r w:rsidR="00D57538">
        <w:t>ьного округа от 25.02.2022 № 7/</w:t>
      </w:r>
      <w:r w:rsidR="00A3551C">
        <w:t>8</w:t>
      </w:r>
      <w:r>
        <w:t xml:space="preserve"> «</w:t>
      </w:r>
      <w:r w:rsidR="00D57538" w:rsidRPr="00D57538">
        <w:t xml:space="preserve">О составе комиссии по  соблюдению требований к служебному  поведению лиц, замещающих муниципальные должности в </w:t>
      </w:r>
      <w:proofErr w:type="spellStart"/>
      <w:r w:rsidR="00D57538" w:rsidRPr="00D57538">
        <w:t>Шумерлинском</w:t>
      </w:r>
      <w:proofErr w:type="spellEnd"/>
      <w:r w:rsidR="00D57538" w:rsidRPr="00D57538">
        <w:t xml:space="preserve"> муниципальном округе Чувашской Республики, и уре</w:t>
      </w:r>
      <w:r w:rsidR="00D57538">
        <w:t>гулированию конфликта интересов</w:t>
      </w:r>
      <w:r>
        <w:t>»</w:t>
      </w:r>
    </w:p>
    <w:p w:rsidR="004C2991" w:rsidRPr="004C3A73" w:rsidRDefault="004C2991" w:rsidP="004C2991">
      <w:pPr>
        <w:tabs>
          <w:tab w:val="left" w:pos="4536"/>
        </w:tabs>
        <w:ind w:right="5671"/>
        <w:jc w:val="both"/>
      </w:pPr>
    </w:p>
    <w:p w:rsidR="004C2991" w:rsidRPr="004C3A73" w:rsidRDefault="004C2991" w:rsidP="004C2991">
      <w:pPr>
        <w:jc w:val="both"/>
      </w:pPr>
      <w:bookmarkStart w:id="0" w:name="_GoBack"/>
      <w:bookmarkEnd w:id="0"/>
    </w:p>
    <w:p w:rsidR="004C2991" w:rsidRPr="004C3A73" w:rsidRDefault="004C2991" w:rsidP="004C2991">
      <w:pPr>
        <w:pStyle w:val="a3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3A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Собрание депутатов </w:t>
      </w:r>
      <w:proofErr w:type="spellStart"/>
      <w:r w:rsidRPr="004C3A73">
        <w:rPr>
          <w:rFonts w:ascii="Times New Roman" w:hAnsi="Times New Roman" w:cs="Times New Roman"/>
          <w:b/>
          <w:color w:val="auto"/>
          <w:sz w:val="24"/>
          <w:szCs w:val="24"/>
        </w:rPr>
        <w:t>Шумерлинского</w:t>
      </w:r>
      <w:proofErr w:type="spellEnd"/>
      <w:r w:rsidRPr="004C3A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</w:t>
      </w:r>
    </w:p>
    <w:p w:rsidR="004C2991" w:rsidRPr="004C3A73" w:rsidRDefault="004C2991" w:rsidP="004C2991">
      <w:pPr>
        <w:pStyle w:val="a3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3A73">
        <w:rPr>
          <w:rFonts w:ascii="Times New Roman" w:hAnsi="Times New Roman" w:cs="Times New Roman"/>
          <w:b/>
          <w:color w:val="auto"/>
          <w:sz w:val="24"/>
          <w:szCs w:val="24"/>
        </w:rPr>
        <w:t>Чувашской Республики решило:</w:t>
      </w:r>
    </w:p>
    <w:p w:rsidR="004C2991" w:rsidRPr="004C3A73" w:rsidRDefault="004C2991" w:rsidP="00D57538">
      <w:pPr>
        <w:ind w:firstLine="567"/>
        <w:jc w:val="both"/>
      </w:pPr>
    </w:p>
    <w:p w:rsidR="004F4241" w:rsidRDefault="004F4241" w:rsidP="00D57538">
      <w:pPr>
        <w:numPr>
          <w:ilvl w:val="0"/>
          <w:numId w:val="1"/>
        </w:numPr>
        <w:tabs>
          <w:tab w:val="clear" w:pos="1758"/>
          <w:tab w:val="left" w:pos="142"/>
          <w:tab w:val="num" w:pos="1134"/>
        </w:tabs>
        <w:ind w:left="0" w:firstLine="567"/>
        <w:jc w:val="both"/>
      </w:pPr>
      <w:r>
        <w:t xml:space="preserve">Внести в </w:t>
      </w:r>
      <w:r w:rsidR="00D57538" w:rsidRPr="00D57538">
        <w:t xml:space="preserve">состав комиссии по соблюдению требований к служебному  поведению лиц, замещающих муниципальные должности в </w:t>
      </w:r>
      <w:proofErr w:type="spellStart"/>
      <w:r w:rsidR="00D57538" w:rsidRPr="00D57538">
        <w:t>Шумерлинском</w:t>
      </w:r>
      <w:proofErr w:type="spellEnd"/>
      <w:r w:rsidR="00D57538" w:rsidRPr="00D57538">
        <w:t xml:space="preserve"> муниципальном округе Чувашской Республики, и урегулированию конфликта интересов</w:t>
      </w:r>
      <w:r>
        <w:t>, утвержденн</w:t>
      </w:r>
      <w:r w:rsidR="00104CA8">
        <w:t>ый</w:t>
      </w:r>
      <w:r>
        <w:t xml:space="preserve"> </w:t>
      </w:r>
      <w:r w:rsidRPr="004F4241">
        <w:t>решение</w:t>
      </w:r>
      <w:r>
        <w:t>м</w:t>
      </w:r>
      <w:r w:rsidRPr="004F4241">
        <w:t xml:space="preserve"> Собрания депутатов </w:t>
      </w:r>
      <w:proofErr w:type="spellStart"/>
      <w:r w:rsidRPr="004F4241">
        <w:t>Шумерлинского</w:t>
      </w:r>
      <w:proofErr w:type="spellEnd"/>
      <w:r w:rsidRPr="004F4241">
        <w:t xml:space="preserve"> муниципального округа от 25.02.2022 № 7/</w:t>
      </w:r>
      <w:r w:rsidR="00A3551C">
        <w:t>8</w:t>
      </w:r>
      <w:r w:rsidR="00104CA8">
        <w:t>,</w:t>
      </w:r>
      <w:r w:rsidR="00D57538">
        <w:t xml:space="preserve"> следующи</w:t>
      </w:r>
      <w:r>
        <w:t>е изменени</w:t>
      </w:r>
      <w:r w:rsidR="00D57538">
        <w:t>я</w:t>
      </w:r>
      <w:r>
        <w:t>:</w:t>
      </w:r>
    </w:p>
    <w:p w:rsidR="00D57538" w:rsidRDefault="00104CA8" w:rsidP="00D57538">
      <w:pPr>
        <w:widowControl w:val="0"/>
        <w:tabs>
          <w:tab w:val="left" w:pos="142"/>
          <w:tab w:val="left" w:pos="10205"/>
        </w:tabs>
        <w:ind w:firstLine="567"/>
        <w:jc w:val="both"/>
      </w:pPr>
      <w:r>
        <w:t xml:space="preserve">1.1. </w:t>
      </w:r>
      <w:r w:rsidR="00D57538">
        <w:t xml:space="preserve">вывести из состава комиссии </w:t>
      </w:r>
      <w:r w:rsidR="00D57538" w:rsidRPr="00D57538">
        <w:t>Леонтьев</w:t>
      </w:r>
      <w:r w:rsidR="00D57538">
        <w:t>а</w:t>
      </w:r>
      <w:r w:rsidR="00D57538" w:rsidRPr="00D57538">
        <w:t xml:space="preserve"> Б.Г. – председател</w:t>
      </w:r>
      <w:r w:rsidR="00D57538">
        <w:t>я</w:t>
      </w:r>
      <w:r w:rsidR="00D57538" w:rsidRPr="00D57538">
        <w:t xml:space="preserve"> Собрания депутатов </w:t>
      </w:r>
      <w:proofErr w:type="spellStart"/>
      <w:r w:rsidR="00D57538" w:rsidRPr="00D57538">
        <w:t>Шумерлинского</w:t>
      </w:r>
      <w:proofErr w:type="spellEnd"/>
      <w:r w:rsidR="00D57538" w:rsidRPr="00D57538">
        <w:t xml:space="preserve"> муниципального округа;</w:t>
      </w:r>
    </w:p>
    <w:p w:rsidR="00A3551C" w:rsidRDefault="00104CA8" w:rsidP="00A3551C">
      <w:pPr>
        <w:widowControl w:val="0"/>
        <w:tabs>
          <w:tab w:val="left" w:pos="10205"/>
        </w:tabs>
        <w:ind w:firstLine="567"/>
        <w:jc w:val="both"/>
      </w:pPr>
      <w:r>
        <w:t xml:space="preserve">1.2. </w:t>
      </w:r>
      <w:r w:rsidR="00D57538">
        <w:t xml:space="preserve">ввести в состав комиссии Губанова А.А. – </w:t>
      </w:r>
      <w:r w:rsidR="00D57538" w:rsidRPr="00104CA8">
        <w:t>заместителя председателя</w:t>
      </w:r>
      <w:r w:rsidR="00D57538" w:rsidRPr="00D57538">
        <w:t xml:space="preserve"> Собрания депутатов </w:t>
      </w:r>
      <w:proofErr w:type="spellStart"/>
      <w:r w:rsidR="00D57538" w:rsidRPr="00D57538">
        <w:t>Шумерлинского</w:t>
      </w:r>
      <w:proofErr w:type="spellEnd"/>
      <w:r w:rsidR="00D57538" w:rsidRPr="00D57538">
        <w:t xml:space="preserve"> муниципального округа</w:t>
      </w:r>
      <w:r>
        <w:t xml:space="preserve">, </w:t>
      </w:r>
      <w:r w:rsidRPr="007D1601">
        <w:rPr>
          <w:color w:val="000000"/>
        </w:rPr>
        <w:t>председатель комиссии</w:t>
      </w:r>
      <w:r w:rsidR="00A3551C">
        <w:t>.</w:t>
      </w:r>
    </w:p>
    <w:p w:rsidR="004C2991" w:rsidRPr="00EC3DD4" w:rsidRDefault="004C2991" w:rsidP="00D57538">
      <w:pPr>
        <w:numPr>
          <w:ilvl w:val="0"/>
          <w:numId w:val="1"/>
        </w:numPr>
        <w:tabs>
          <w:tab w:val="clear" w:pos="1758"/>
          <w:tab w:val="num" w:pos="1134"/>
        </w:tabs>
        <w:ind w:left="0" w:firstLine="567"/>
        <w:jc w:val="both"/>
      </w:pPr>
      <w:r w:rsidRPr="004C3A73">
        <w:t xml:space="preserve">Настоящее решение вступает в силу </w:t>
      </w:r>
      <w:r>
        <w:t xml:space="preserve">после его официального </w:t>
      </w:r>
      <w:r w:rsidRPr="004C3A73">
        <w:t>опубликовани</w:t>
      </w:r>
      <w:r>
        <w:t>я</w:t>
      </w:r>
      <w:r w:rsidRPr="004C3A73">
        <w:t xml:space="preserve"> в </w:t>
      </w:r>
      <w:r w:rsidR="00B8191B">
        <w:t xml:space="preserve">периодическом печатном </w:t>
      </w:r>
      <w:r w:rsidRPr="004C3A73">
        <w:t>издании «</w:t>
      </w:r>
      <w:r w:rsidRPr="00C56708">
        <w:t xml:space="preserve">Вестник </w:t>
      </w:r>
      <w:proofErr w:type="spellStart"/>
      <w:r w:rsidRPr="00C56708">
        <w:t>Шумерлинского</w:t>
      </w:r>
      <w:proofErr w:type="spellEnd"/>
      <w:r w:rsidRPr="00C56708">
        <w:t xml:space="preserve"> </w:t>
      </w:r>
      <w:r w:rsidR="00B8191B">
        <w:t>муниципального округа</w:t>
      </w:r>
      <w:r w:rsidRPr="004C3A73">
        <w:t xml:space="preserve">» и </w:t>
      </w:r>
      <w:r>
        <w:t xml:space="preserve">подлежит размещению </w:t>
      </w:r>
      <w:r w:rsidRPr="004C3A73">
        <w:t xml:space="preserve">на официальном сайте </w:t>
      </w:r>
      <w:proofErr w:type="spellStart"/>
      <w:r w:rsidRPr="004C3A73">
        <w:t>Шумерлинского</w:t>
      </w:r>
      <w:proofErr w:type="spellEnd"/>
      <w:r w:rsidRPr="004C3A73">
        <w:t xml:space="preserve"> </w:t>
      </w:r>
      <w:r>
        <w:t xml:space="preserve">муниципального округа </w:t>
      </w:r>
      <w:r w:rsidRPr="00EC3DD4">
        <w:t>в информационно-телекоммуникационной сети «</w:t>
      </w:r>
      <w:r w:rsidR="00B8191B" w:rsidRPr="00EC3DD4">
        <w:t>Интернет</w:t>
      </w:r>
      <w:r w:rsidRPr="00EC3DD4">
        <w:t>».</w:t>
      </w:r>
    </w:p>
    <w:p w:rsidR="004C2991" w:rsidRDefault="004C2991" w:rsidP="00D57538">
      <w:pPr>
        <w:ind w:left="708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104CA8" w:rsidRPr="006F58F5" w:rsidTr="00DD53FC">
        <w:tc>
          <w:tcPr>
            <w:tcW w:w="5637" w:type="dxa"/>
            <w:hideMark/>
          </w:tcPr>
          <w:p w:rsidR="00104CA8" w:rsidRDefault="00104CA8" w:rsidP="00DD53FC">
            <w:pPr>
              <w:jc w:val="both"/>
              <w:outlineLvl w:val="1"/>
            </w:pPr>
          </w:p>
          <w:p w:rsidR="00104CA8" w:rsidRDefault="00104CA8" w:rsidP="00DD53FC">
            <w:pPr>
              <w:jc w:val="both"/>
              <w:outlineLvl w:val="1"/>
            </w:pPr>
          </w:p>
          <w:p w:rsidR="00104CA8" w:rsidRDefault="00104CA8" w:rsidP="00DD53FC">
            <w:pPr>
              <w:jc w:val="both"/>
              <w:outlineLvl w:val="1"/>
            </w:pPr>
            <w:r w:rsidRPr="00C609E3">
              <w:t xml:space="preserve">Председатель Собрания депутатов </w:t>
            </w:r>
          </w:p>
          <w:p w:rsidR="00104CA8" w:rsidRDefault="00104CA8" w:rsidP="00DD53FC">
            <w:pPr>
              <w:jc w:val="both"/>
              <w:outlineLvl w:val="1"/>
            </w:pPr>
            <w:proofErr w:type="spellStart"/>
            <w:r w:rsidRPr="00C609E3">
              <w:t>Шумерлинского</w:t>
            </w:r>
            <w:proofErr w:type="spellEnd"/>
            <w:r w:rsidRPr="00C609E3">
              <w:t xml:space="preserve"> муниципального округа </w:t>
            </w:r>
          </w:p>
          <w:p w:rsidR="00104CA8" w:rsidRPr="00C609E3" w:rsidRDefault="00104CA8" w:rsidP="00DD53FC">
            <w:pPr>
              <w:jc w:val="both"/>
              <w:outlineLvl w:val="1"/>
            </w:pPr>
            <w:r w:rsidRPr="00C609E3">
              <w:t>Чувашской Республики</w:t>
            </w:r>
          </w:p>
          <w:p w:rsidR="00104CA8" w:rsidRPr="00C609E3" w:rsidRDefault="00104CA8" w:rsidP="00DD53FC">
            <w:pPr>
              <w:jc w:val="both"/>
              <w:outlineLvl w:val="1"/>
            </w:pPr>
          </w:p>
          <w:p w:rsidR="00104CA8" w:rsidRPr="00C609E3" w:rsidRDefault="00104CA8" w:rsidP="00DD53FC">
            <w:pPr>
              <w:jc w:val="both"/>
              <w:outlineLvl w:val="1"/>
            </w:pPr>
          </w:p>
          <w:p w:rsidR="00104CA8" w:rsidRDefault="00104CA8" w:rsidP="00DD53FC">
            <w:pPr>
              <w:jc w:val="both"/>
              <w:outlineLvl w:val="1"/>
            </w:pPr>
            <w:r w:rsidRPr="00C609E3">
              <w:t xml:space="preserve">Глава </w:t>
            </w:r>
            <w:proofErr w:type="spellStart"/>
            <w:r w:rsidRPr="00C609E3">
              <w:t>Шумерлинского</w:t>
            </w:r>
            <w:proofErr w:type="spellEnd"/>
            <w:r w:rsidRPr="00C609E3">
              <w:t xml:space="preserve"> </w:t>
            </w:r>
          </w:p>
          <w:p w:rsidR="00104CA8" w:rsidRPr="00C609E3" w:rsidRDefault="00104CA8" w:rsidP="00DD53FC">
            <w:pPr>
              <w:jc w:val="both"/>
              <w:outlineLvl w:val="1"/>
            </w:pPr>
            <w:r w:rsidRPr="00C609E3">
              <w:t>муниципального округа</w:t>
            </w:r>
          </w:p>
          <w:p w:rsidR="00104CA8" w:rsidRPr="00C609E3" w:rsidRDefault="00104CA8" w:rsidP="00DD53FC">
            <w:pPr>
              <w:jc w:val="both"/>
              <w:outlineLvl w:val="1"/>
            </w:pPr>
            <w:r w:rsidRPr="00C609E3">
              <w:t>Чувашской Республики</w:t>
            </w:r>
          </w:p>
        </w:tc>
        <w:tc>
          <w:tcPr>
            <w:tcW w:w="3827" w:type="dxa"/>
          </w:tcPr>
          <w:p w:rsidR="00104CA8" w:rsidRPr="006F58F5" w:rsidRDefault="00104CA8" w:rsidP="00DD53FC">
            <w:pPr>
              <w:jc w:val="both"/>
              <w:outlineLvl w:val="1"/>
              <w:rPr>
                <w:sz w:val="23"/>
                <w:szCs w:val="23"/>
                <w:highlight w:val="yellow"/>
              </w:rPr>
            </w:pPr>
          </w:p>
          <w:p w:rsidR="00104CA8" w:rsidRDefault="00104CA8" w:rsidP="00DD53FC">
            <w:pPr>
              <w:jc w:val="right"/>
              <w:outlineLvl w:val="1"/>
              <w:rPr>
                <w:sz w:val="23"/>
                <w:szCs w:val="23"/>
              </w:rPr>
            </w:pPr>
          </w:p>
          <w:p w:rsidR="00104CA8" w:rsidRDefault="00104CA8" w:rsidP="00DD53FC">
            <w:pPr>
              <w:jc w:val="right"/>
              <w:outlineLvl w:val="1"/>
            </w:pPr>
          </w:p>
          <w:p w:rsidR="008C11D4" w:rsidRDefault="008C11D4" w:rsidP="00DD53FC">
            <w:pPr>
              <w:jc w:val="right"/>
              <w:outlineLvl w:val="1"/>
            </w:pPr>
          </w:p>
          <w:p w:rsidR="00104CA8" w:rsidRPr="00C609E3" w:rsidRDefault="00104CA8" w:rsidP="00DD53FC">
            <w:pPr>
              <w:jc w:val="right"/>
              <w:outlineLvl w:val="1"/>
              <w:rPr>
                <w:highlight w:val="yellow"/>
              </w:rPr>
            </w:pPr>
            <w:r w:rsidRPr="00C609E3">
              <w:t>Б.Г. Леонтьев</w:t>
            </w:r>
          </w:p>
          <w:p w:rsidR="00104CA8" w:rsidRPr="00C609E3" w:rsidRDefault="00104CA8" w:rsidP="00DD53FC">
            <w:pPr>
              <w:outlineLvl w:val="1"/>
            </w:pPr>
          </w:p>
          <w:p w:rsidR="00104CA8" w:rsidRPr="00C609E3" w:rsidRDefault="00104CA8" w:rsidP="00DD53FC">
            <w:pPr>
              <w:jc w:val="right"/>
              <w:outlineLvl w:val="1"/>
            </w:pPr>
          </w:p>
          <w:p w:rsidR="00104CA8" w:rsidRDefault="00104CA8" w:rsidP="00DD53FC">
            <w:pPr>
              <w:jc w:val="right"/>
              <w:outlineLvl w:val="1"/>
            </w:pPr>
          </w:p>
          <w:p w:rsidR="00104CA8" w:rsidRDefault="00104CA8" w:rsidP="00DD53FC">
            <w:pPr>
              <w:jc w:val="right"/>
              <w:outlineLvl w:val="1"/>
            </w:pPr>
          </w:p>
          <w:p w:rsidR="00104CA8" w:rsidRPr="006F58F5" w:rsidRDefault="00104CA8" w:rsidP="00DD53FC">
            <w:pPr>
              <w:jc w:val="right"/>
              <w:outlineLvl w:val="1"/>
              <w:rPr>
                <w:sz w:val="23"/>
                <w:szCs w:val="23"/>
                <w:highlight w:val="yellow"/>
              </w:rPr>
            </w:pPr>
            <w:r w:rsidRPr="00C609E3">
              <w:t xml:space="preserve">Л.Г. </w:t>
            </w:r>
            <w:proofErr w:type="spellStart"/>
            <w:r w:rsidRPr="00C609E3">
              <w:t>Рафинов</w:t>
            </w:r>
            <w:proofErr w:type="spellEnd"/>
            <w:r w:rsidRPr="006F58F5">
              <w:rPr>
                <w:sz w:val="23"/>
                <w:szCs w:val="23"/>
              </w:rPr>
              <w:t xml:space="preserve">        </w:t>
            </w:r>
          </w:p>
        </w:tc>
      </w:tr>
    </w:tbl>
    <w:p w:rsidR="004C2991" w:rsidRDefault="004C2991" w:rsidP="004C2991">
      <w:pPr>
        <w:widowControl w:val="0"/>
        <w:autoSpaceDE w:val="0"/>
        <w:autoSpaceDN w:val="0"/>
        <w:adjustRightInd w:val="0"/>
        <w:ind w:left="5670"/>
        <w:jc w:val="right"/>
      </w:pPr>
    </w:p>
    <w:sectPr w:rsidR="004C2991" w:rsidSect="004F4241"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339FF"/>
    <w:rsid w:val="000F5CEB"/>
    <w:rsid w:val="000F7B0E"/>
    <w:rsid w:val="00103FB5"/>
    <w:rsid w:val="00104CA8"/>
    <w:rsid w:val="0014260A"/>
    <w:rsid w:val="00217455"/>
    <w:rsid w:val="002944A6"/>
    <w:rsid w:val="002D0E6A"/>
    <w:rsid w:val="002D71EC"/>
    <w:rsid w:val="003A44B3"/>
    <w:rsid w:val="003C6941"/>
    <w:rsid w:val="00496090"/>
    <w:rsid w:val="004C2991"/>
    <w:rsid w:val="004F39EA"/>
    <w:rsid w:val="004F4241"/>
    <w:rsid w:val="005B1627"/>
    <w:rsid w:val="006864E1"/>
    <w:rsid w:val="006C76B0"/>
    <w:rsid w:val="006D1630"/>
    <w:rsid w:val="00700083"/>
    <w:rsid w:val="007058B2"/>
    <w:rsid w:val="00761B74"/>
    <w:rsid w:val="00782908"/>
    <w:rsid w:val="007A2084"/>
    <w:rsid w:val="00854FB8"/>
    <w:rsid w:val="008A3C70"/>
    <w:rsid w:val="008C11D4"/>
    <w:rsid w:val="00912316"/>
    <w:rsid w:val="00915F08"/>
    <w:rsid w:val="009236DC"/>
    <w:rsid w:val="00967AF5"/>
    <w:rsid w:val="009940AA"/>
    <w:rsid w:val="009B04E5"/>
    <w:rsid w:val="009C4D8D"/>
    <w:rsid w:val="00A3551C"/>
    <w:rsid w:val="00AA3B38"/>
    <w:rsid w:val="00AF2BA1"/>
    <w:rsid w:val="00B8191B"/>
    <w:rsid w:val="00C15672"/>
    <w:rsid w:val="00CA3754"/>
    <w:rsid w:val="00CB2BA0"/>
    <w:rsid w:val="00CF5F08"/>
    <w:rsid w:val="00D22D98"/>
    <w:rsid w:val="00D57538"/>
    <w:rsid w:val="00D74F78"/>
    <w:rsid w:val="00DF5F89"/>
    <w:rsid w:val="00F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301B-38F3-4E12-AEDF-88B02A70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Надежда Алексеевна Макарова</cp:lastModifiedBy>
  <cp:revision>6</cp:revision>
  <cp:lastPrinted>2022-05-18T06:16:00Z</cp:lastPrinted>
  <dcterms:created xsi:type="dcterms:W3CDTF">2022-05-11T10:43:00Z</dcterms:created>
  <dcterms:modified xsi:type="dcterms:W3CDTF">2022-05-18T06:16:00Z</dcterms:modified>
</cp:coreProperties>
</file>