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C74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C74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E07910" w:rsidRPr="00E07910" w:rsidRDefault="00E07910" w:rsidP="00C613A2">
      <w:pPr>
        <w:autoSpaceDE w:val="0"/>
        <w:autoSpaceDN w:val="0"/>
        <w:adjustRightInd w:val="0"/>
        <w:spacing w:after="0" w:line="240" w:lineRule="auto"/>
        <w:ind w:right="4535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E07910">
        <w:rPr>
          <w:rFonts w:ascii="Times New Roman" w:hAnsi="Times New Roman"/>
          <w:sz w:val="24"/>
          <w:szCs w:val="24"/>
        </w:rPr>
        <w:t>Об утверждении Порядка информирования руководителем образовательно</w:t>
      </w:r>
      <w:r w:rsidR="003F47EC">
        <w:rPr>
          <w:rFonts w:ascii="Times New Roman" w:hAnsi="Times New Roman"/>
          <w:sz w:val="24"/>
          <w:szCs w:val="24"/>
        </w:rPr>
        <w:t>го</w:t>
      </w:r>
      <w:r w:rsidRPr="00E07910">
        <w:rPr>
          <w:rFonts w:ascii="Times New Roman" w:hAnsi="Times New Roman"/>
          <w:sz w:val="24"/>
          <w:szCs w:val="24"/>
        </w:rPr>
        <w:t xml:space="preserve"> </w:t>
      </w:r>
      <w:r w:rsidR="003F47EC">
        <w:rPr>
          <w:rFonts w:ascii="Times New Roman" w:hAnsi="Times New Roman"/>
          <w:sz w:val="24"/>
          <w:szCs w:val="24"/>
        </w:rPr>
        <w:t xml:space="preserve">учреждения </w:t>
      </w:r>
      <w:proofErr w:type="spellStart"/>
      <w:r w:rsidR="003F47EC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3F47EC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 </w:t>
      </w:r>
      <w:r w:rsidR="003F47EC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E07910">
        <w:rPr>
          <w:rFonts w:ascii="Times New Roman" w:hAnsi="Times New Roman"/>
          <w:sz w:val="24"/>
          <w:szCs w:val="24"/>
        </w:rPr>
        <w:t xml:space="preserve">вышестоящего руководства, включая Министерство образования и молодежной политики Чувашской Республики и правоохранительные органы о чрезвычайных ситуациях, связанных с совершением (угрозой совершения) террористического акта, вооруженного нападения, проноса в образовательную организацию средств поражения, экстремистскими проявлениями </w:t>
      </w:r>
    </w:p>
    <w:bookmarkEnd w:id="0"/>
    <w:p w:rsidR="00C74F59" w:rsidRPr="00C74F59" w:rsidRDefault="00C74F59" w:rsidP="00C6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655E3" w:rsidRDefault="00C74F59" w:rsidP="00C6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</w:t>
      </w:r>
      <w:r w:rsidR="00D46756">
        <w:rPr>
          <w:rFonts w:ascii="Times New Roman" w:eastAsiaTheme="minorEastAsia" w:hAnsi="Times New Roman"/>
          <w:sz w:val="24"/>
          <w:szCs w:val="24"/>
          <w:lang w:eastAsia="ru-RU"/>
        </w:rPr>
        <w:t xml:space="preserve">пунктом 3.5.2 </w:t>
      </w:r>
      <w:r w:rsidR="004D0923">
        <w:rPr>
          <w:rFonts w:ascii="Times New Roman" w:eastAsiaTheme="minorEastAsia" w:hAnsi="Times New Roman"/>
          <w:sz w:val="24"/>
          <w:szCs w:val="24"/>
          <w:lang w:eastAsia="ru-RU"/>
        </w:rPr>
        <w:t>протокола</w:t>
      </w:r>
      <w:r w:rsid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Антитеррористической комиссии Чувашской Республики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0</w:t>
      </w:r>
      <w:r w:rsidR="00DF3E8E">
        <w:rPr>
          <w:rFonts w:ascii="Times New Roman" w:eastAsiaTheme="minorEastAsia" w:hAnsi="Times New Roman"/>
          <w:sz w:val="24"/>
          <w:szCs w:val="24"/>
          <w:lang w:eastAsia="ru-RU"/>
        </w:rPr>
        <w:t>1.03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.20</w:t>
      </w:r>
      <w:r w:rsidR="00DF3E8E">
        <w:rPr>
          <w:rFonts w:ascii="Times New Roman" w:eastAsiaTheme="minorEastAsia" w:hAnsi="Times New Roman"/>
          <w:sz w:val="24"/>
          <w:szCs w:val="24"/>
          <w:lang w:eastAsia="ru-RU"/>
        </w:rPr>
        <w:t>22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F3E8E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="00C613A2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DF3E8E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DF3E8E"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целях обеспечения гарантий прав обучающихся на сохранность их жизни и здоровья, обеспечения комплексной безопасности образовательных учреждений</w:t>
      </w:r>
    </w:p>
    <w:p w:rsidR="00257EFF" w:rsidRDefault="00257EFF" w:rsidP="00C6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4F59" w:rsidRDefault="00C74F59" w:rsidP="00C6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proofErr w:type="gramEnd"/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н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л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т:</w:t>
      </w:r>
    </w:p>
    <w:p w:rsidR="00C613A2" w:rsidRPr="00C74F59" w:rsidRDefault="00C613A2" w:rsidP="00C6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4F59" w:rsidRDefault="00C74F59" w:rsidP="00C6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1. Утвердить</w:t>
      </w:r>
      <w:r w:rsidR="00C613A2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прилагаемый </w:t>
      </w:r>
      <w:r w:rsidR="00DF3E8E" w:rsidRPr="00DF3E8E">
        <w:rPr>
          <w:rFonts w:ascii="Times New Roman" w:eastAsiaTheme="minorEastAsia" w:hAnsi="Times New Roman"/>
          <w:sz w:val="24"/>
          <w:szCs w:val="24"/>
          <w:lang w:eastAsia="ru-RU"/>
        </w:rPr>
        <w:t>Поряд</w:t>
      </w:r>
      <w:r w:rsidR="00DF3E8E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r w:rsidR="00DF3E8E"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информирования руководителем </w:t>
      </w:r>
      <w:r w:rsidR="003F47EC" w:rsidRPr="00E07910">
        <w:rPr>
          <w:rFonts w:ascii="Times New Roman" w:hAnsi="Times New Roman"/>
          <w:sz w:val="24"/>
          <w:szCs w:val="24"/>
        </w:rPr>
        <w:t>образовательно</w:t>
      </w:r>
      <w:r w:rsidR="003F47EC">
        <w:rPr>
          <w:rFonts w:ascii="Times New Roman" w:hAnsi="Times New Roman"/>
          <w:sz w:val="24"/>
          <w:szCs w:val="24"/>
        </w:rPr>
        <w:t>го</w:t>
      </w:r>
      <w:r w:rsidR="003F47EC" w:rsidRPr="00E07910">
        <w:rPr>
          <w:rFonts w:ascii="Times New Roman" w:hAnsi="Times New Roman"/>
          <w:sz w:val="24"/>
          <w:szCs w:val="24"/>
        </w:rPr>
        <w:t xml:space="preserve"> </w:t>
      </w:r>
      <w:r w:rsidR="003F47EC">
        <w:rPr>
          <w:rFonts w:ascii="Times New Roman" w:hAnsi="Times New Roman"/>
          <w:sz w:val="24"/>
          <w:szCs w:val="24"/>
        </w:rPr>
        <w:t xml:space="preserve">учреждения </w:t>
      </w:r>
      <w:proofErr w:type="spellStart"/>
      <w:r w:rsidR="003F47EC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3F47EC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 </w:t>
      </w:r>
      <w:r w:rsidR="003F47EC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F3E8E" w:rsidRPr="00DF3E8E">
        <w:rPr>
          <w:rFonts w:ascii="Times New Roman" w:eastAsiaTheme="minorEastAsia" w:hAnsi="Times New Roman"/>
          <w:sz w:val="24"/>
          <w:szCs w:val="24"/>
          <w:lang w:eastAsia="ru-RU"/>
        </w:rPr>
        <w:t>вышестоящего руководства, включая Министерство образования и молодежной политики Чувашской Республики и правоохранительные органы о чрезвычайных ситуациях, связанных с совершением (угрозой совершения) террористического акта, вооруженного нападения, проноса в образовательную организацию средств поражения, экстремистскими проявлениями</w:t>
      </w:r>
      <w:r w:rsidR="00DF3E8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46756" w:rsidRDefault="003A6A62" w:rsidP="00C6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Pr="003A6A62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D46756"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D46756" w:rsidRPr="007D29C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D46756"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D46756" w:rsidRPr="007D29C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D46756"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DF3E8E" w:rsidRDefault="003A6A62" w:rsidP="00C6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Pr="003A6A62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proofErr w:type="gramStart"/>
      <w:r w:rsidRPr="003A6A62">
        <w:rPr>
          <w:rFonts w:ascii="Times New Roman" w:eastAsiaTheme="minorEastAsia" w:hAnsi="Times New Roman"/>
          <w:sz w:val="24"/>
          <w:szCs w:val="24"/>
          <w:lang w:eastAsia="ru-RU"/>
        </w:rPr>
        <w:t>Контроль за</w:t>
      </w:r>
      <w:proofErr w:type="gramEnd"/>
      <w:r w:rsidRPr="003A6A62">
        <w:rPr>
          <w:rFonts w:ascii="Times New Roman" w:eastAsiaTheme="minorEastAsia" w:hAnsi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отдела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образования, спорта и молодежной политики а</w:t>
      </w:r>
      <w:r w:rsidRPr="003A6A62">
        <w:rPr>
          <w:rFonts w:ascii="Times New Roman" w:eastAsiaTheme="minorEastAsia" w:hAnsi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3A6A62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Pr="003A6A62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округа.</w:t>
      </w:r>
    </w:p>
    <w:p w:rsidR="003A6A62" w:rsidRDefault="003A6A62" w:rsidP="00C613A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A6A62" w:rsidRDefault="003A6A62" w:rsidP="00C613A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A6A62" w:rsidRDefault="003A6A62" w:rsidP="00C613A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A6A62" w:rsidRPr="003A6A62" w:rsidRDefault="003A6A62" w:rsidP="00C6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A6A62">
        <w:rPr>
          <w:rFonts w:ascii="Times New Roman" w:eastAsiaTheme="minorEastAsia" w:hAnsi="Times New Roman"/>
          <w:sz w:val="24"/>
          <w:szCs w:val="24"/>
          <w:lang w:eastAsia="ru-RU"/>
        </w:rPr>
        <w:t xml:space="preserve">Глава </w:t>
      </w:r>
      <w:proofErr w:type="spellStart"/>
      <w:r w:rsidRPr="003A6A62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</w:p>
    <w:p w:rsidR="003A6A62" w:rsidRPr="003A6A62" w:rsidRDefault="003A6A62" w:rsidP="00C6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A6A62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3A6A62" w:rsidRDefault="003A6A62" w:rsidP="00C6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A6A62">
        <w:rPr>
          <w:rFonts w:ascii="Times New Roman" w:eastAsiaTheme="minorEastAsia" w:hAnsi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             Л.Г. </w:t>
      </w:r>
      <w:proofErr w:type="spellStart"/>
      <w:r w:rsidRPr="003A6A62">
        <w:rPr>
          <w:rFonts w:ascii="Times New Roman" w:eastAsiaTheme="minorEastAsia" w:hAnsi="Times New Roman"/>
          <w:sz w:val="24"/>
          <w:szCs w:val="24"/>
          <w:lang w:eastAsia="ru-RU"/>
        </w:rPr>
        <w:t>Рафинов</w:t>
      </w:r>
      <w:proofErr w:type="spellEnd"/>
    </w:p>
    <w:p w:rsidR="003148FB" w:rsidRPr="003148FB" w:rsidRDefault="00DF3E8E" w:rsidP="003F47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br/>
      </w:r>
      <w:r w:rsidR="003148FB" w:rsidRPr="003148FB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Утвержден</w:t>
      </w:r>
    </w:p>
    <w:p w:rsidR="003148FB" w:rsidRPr="003148FB" w:rsidRDefault="003148FB" w:rsidP="003148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148FB">
        <w:rPr>
          <w:rFonts w:ascii="Times New Roman" w:eastAsiaTheme="minorEastAsia" w:hAnsi="Times New Roman"/>
          <w:sz w:val="24"/>
          <w:szCs w:val="24"/>
          <w:lang w:eastAsia="ru-RU"/>
        </w:rPr>
        <w:t>постановлением администрации</w:t>
      </w:r>
    </w:p>
    <w:p w:rsidR="003148FB" w:rsidRPr="003148FB" w:rsidRDefault="003148FB" w:rsidP="003148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3148FB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Pr="003148FB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</w:p>
    <w:p w:rsidR="003148FB" w:rsidRDefault="003148FB" w:rsidP="003148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148FB">
        <w:rPr>
          <w:rFonts w:ascii="Times New Roman" w:eastAsiaTheme="minorEastAsia" w:hAnsi="Times New Roman"/>
          <w:sz w:val="24"/>
          <w:szCs w:val="24"/>
          <w:lang w:eastAsia="ru-RU"/>
        </w:rPr>
        <w:t>от  ___.___.2022 №____</w:t>
      </w:r>
    </w:p>
    <w:p w:rsidR="003148FB" w:rsidRDefault="003148FB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46756" w:rsidRPr="00D46756" w:rsidRDefault="00D46756" w:rsidP="00D467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D46756">
        <w:rPr>
          <w:rFonts w:ascii="Times New Roman" w:hAnsi="Times New Roman"/>
          <w:b/>
          <w:sz w:val="24"/>
          <w:szCs w:val="24"/>
        </w:rPr>
        <w:t>ПОРЯДОК</w:t>
      </w:r>
    </w:p>
    <w:p w:rsidR="003148FB" w:rsidRPr="00D46756" w:rsidRDefault="00D46756" w:rsidP="00D467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D46756">
        <w:rPr>
          <w:rFonts w:ascii="Times New Roman" w:hAnsi="Times New Roman"/>
          <w:b/>
          <w:sz w:val="24"/>
          <w:szCs w:val="24"/>
        </w:rPr>
        <w:t xml:space="preserve">информирования руководителем </w:t>
      </w:r>
      <w:r w:rsidR="003F47EC" w:rsidRPr="003F47EC">
        <w:rPr>
          <w:rFonts w:ascii="Times New Roman" w:hAnsi="Times New Roman"/>
          <w:b/>
          <w:sz w:val="24"/>
          <w:szCs w:val="24"/>
        </w:rPr>
        <w:t xml:space="preserve">образовательного учреждения </w:t>
      </w:r>
      <w:proofErr w:type="spellStart"/>
      <w:r w:rsidR="003F47EC" w:rsidRPr="003F47EC">
        <w:rPr>
          <w:rFonts w:ascii="Times New Roman" w:eastAsiaTheme="minorEastAsia" w:hAnsi="Times New Roman"/>
          <w:b/>
          <w:sz w:val="24"/>
          <w:szCs w:val="24"/>
          <w:lang w:eastAsia="ru-RU"/>
        </w:rPr>
        <w:t>Шумерлинского</w:t>
      </w:r>
      <w:proofErr w:type="spellEnd"/>
      <w:r w:rsidR="003F47EC" w:rsidRPr="003F47EC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муниципального округа  </w:t>
      </w:r>
      <w:r w:rsidRPr="00D46756">
        <w:rPr>
          <w:rFonts w:ascii="Times New Roman" w:hAnsi="Times New Roman"/>
          <w:b/>
          <w:sz w:val="24"/>
          <w:szCs w:val="24"/>
        </w:rPr>
        <w:t>вышестоящего руководства, включая Министерство образования и молодежной политики Чувашской Республики и правоохранительные органы о чрезвычайных ситуациях, связанных с совершением (угрозой совершения) террористического акта, вооруженного нападения, проноса в образовательную организацию средств поражения, экстремистскими проявлениями</w:t>
      </w:r>
    </w:p>
    <w:p w:rsidR="00D46756" w:rsidRDefault="00D46756" w:rsidP="00D467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F3E8E" w:rsidRPr="00DF3E8E" w:rsidRDefault="00DF3E8E" w:rsidP="00314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1.     Общие положения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Настоящий Порядок информирования </w:t>
      </w:r>
      <w:r w:rsidR="003148FB" w:rsidRPr="003148FB"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руководителем </w:t>
      </w:r>
      <w:r w:rsidR="003F47EC" w:rsidRPr="00E07910">
        <w:rPr>
          <w:rFonts w:ascii="Times New Roman" w:hAnsi="Times New Roman"/>
          <w:sz w:val="24"/>
          <w:szCs w:val="24"/>
        </w:rPr>
        <w:t>образовательно</w:t>
      </w:r>
      <w:r w:rsidR="003F47EC">
        <w:rPr>
          <w:rFonts w:ascii="Times New Roman" w:hAnsi="Times New Roman"/>
          <w:sz w:val="24"/>
          <w:szCs w:val="24"/>
        </w:rPr>
        <w:t>го</w:t>
      </w:r>
      <w:r w:rsidR="003F47EC" w:rsidRPr="00E07910">
        <w:rPr>
          <w:rFonts w:ascii="Times New Roman" w:hAnsi="Times New Roman"/>
          <w:sz w:val="24"/>
          <w:szCs w:val="24"/>
        </w:rPr>
        <w:t xml:space="preserve"> </w:t>
      </w:r>
      <w:r w:rsidR="003F47EC">
        <w:rPr>
          <w:rFonts w:ascii="Times New Roman" w:hAnsi="Times New Roman"/>
          <w:sz w:val="24"/>
          <w:szCs w:val="24"/>
        </w:rPr>
        <w:t xml:space="preserve">учреждения </w:t>
      </w:r>
      <w:proofErr w:type="spellStart"/>
      <w:r w:rsidR="003F47EC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3F47EC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 (далее - </w:t>
      </w:r>
      <w:r w:rsidR="003F47EC" w:rsidRPr="00B419B7">
        <w:rPr>
          <w:rFonts w:ascii="Times New Roman" w:eastAsiaTheme="minorEastAsia" w:hAnsi="Times New Roman"/>
          <w:sz w:val="24"/>
          <w:szCs w:val="24"/>
          <w:lang w:eastAsia="ru-RU"/>
        </w:rPr>
        <w:t>образовательн</w:t>
      </w:r>
      <w:r w:rsidR="003F47EC">
        <w:rPr>
          <w:rFonts w:ascii="Times New Roman" w:eastAsiaTheme="minorEastAsia" w:hAnsi="Times New Roman"/>
          <w:sz w:val="24"/>
          <w:szCs w:val="24"/>
          <w:lang w:eastAsia="ru-RU"/>
        </w:rPr>
        <w:t>ая</w:t>
      </w:r>
      <w:r w:rsidR="003F47EC" w:rsidRPr="00B419B7">
        <w:rPr>
          <w:rFonts w:ascii="Times New Roman" w:eastAsiaTheme="minorEastAsia" w:hAnsi="Times New Roman"/>
          <w:sz w:val="24"/>
          <w:szCs w:val="24"/>
          <w:lang w:eastAsia="ru-RU"/>
        </w:rPr>
        <w:t xml:space="preserve"> организаци</w:t>
      </w:r>
      <w:r w:rsidR="003F47EC">
        <w:rPr>
          <w:rFonts w:ascii="Times New Roman" w:eastAsiaTheme="minorEastAsia" w:hAnsi="Times New Roman"/>
          <w:sz w:val="24"/>
          <w:szCs w:val="24"/>
          <w:lang w:eastAsia="ru-RU"/>
        </w:rPr>
        <w:t xml:space="preserve">я) </w:t>
      </w:r>
      <w:r w:rsidR="003148FB" w:rsidRPr="003148FB">
        <w:rPr>
          <w:rFonts w:ascii="Times New Roman" w:eastAsiaTheme="minorEastAsia" w:hAnsi="Times New Roman"/>
          <w:sz w:val="24"/>
          <w:szCs w:val="24"/>
          <w:lang w:eastAsia="ru-RU"/>
        </w:rPr>
        <w:t xml:space="preserve">вышестоящего руководства, включая Министерство образования и молодежной политики Чувашской Республики и правоохранительные органы о чрезвычайных ситуациях, связанных с совершением (угрозой совершения) террористического акта, вооруженного нападения, проноса в образовательную организацию средств поражения, экстремистскими проявлениями 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разработан на основании Постановления Правительства РФ от </w:t>
      </w:r>
      <w:r w:rsidR="00533BF6">
        <w:rPr>
          <w:rFonts w:ascii="Times New Roman" w:eastAsiaTheme="minorEastAsia" w:hAnsi="Times New Roman"/>
          <w:sz w:val="24"/>
          <w:szCs w:val="24"/>
          <w:lang w:eastAsia="ru-RU"/>
        </w:rPr>
        <w:t>02.08.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201</w:t>
      </w:r>
      <w:r w:rsidR="00533BF6">
        <w:rPr>
          <w:rFonts w:ascii="Times New Roman" w:eastAsiaTheme="minorEastAsia" w:hAnsi="Times New Roman"/>
          <w:sz w:val="24"/>
          <w:szCs w:val="24"/>
          <w:lang w:eastAsia="ru-RU"/>
        </w:rPr>
        <w:t>9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№ 1</w:t>
      </w:r>
      <w:r w:rsidR="00533BF6">
        <w:rPr>
          <w:rFonts w:ascii="Times New Roman" w:eastAsiaTheme="minorEastAsia" w:hAnsi="Times New Roman"/>
          <w:sz w:val="24"/>
          <w:szCs w:val="24"/>
          <w:lang w:eastAsia="ru-RU"/>
        </w:rPr>
        <w:t>006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«Об утверждении требований к антитеррористической защищенности</w:t>
      </w:r>
      <w:proofErr w:type="gramEnd"/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объектов (территорий) Министерства</w:t>
      </w:r>
      <w:r w:rsidR="00533BF6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просвещения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Российской Федерации и объектов (территорий), относящихся к сфере деятельности Министерства </w:t>
      </w:r>
      <w:r w:rsidR="00533BF6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просвещения 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Российской Федерации, и формы паспорта безопасности этих объектов (территорий)".</w:t>
      </w:r>
    </w:p>
    <w:p w:rsidR="00533BF6" w:rsidRPr="00533BF6" w:rsidRDefault="00533BF6" w:rsidP="00533B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F3E8E" w:rsidRPr="00DF3E8E" w:rsidRDefault="00DF3E8E" w:rsidP="00533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2.     Порядок  информирования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2.1. </w:t>
      </w:r>
      <w:proofErr w:type="gramStart"/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При обнаружении угрозы совершения террористического акта</w:t>
      </w:r>
      <w:r w:rsidR="00B419B7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B419B7" w:rsidRPr="00B419B7">
        <w:rPr>
          <w:rFonts w:ascii="Times New Roman" w:eastAsiaTheme="minorEastAsia" w:hAnsi="Times New Roman"/>
          <w:sz w:val="24"/>
          <w:szCs w:val="24"/>
          <w:lang w:eastAsia="ru-RU"/>
        </w:rPr>
        <w:t>вооруженного нападения, проноса в образовательную организацию средств поражения, экстремистски</w:t>
      </w:r>
      <w:r w:rsidR="003F47EC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B419B7" w:rsidRPr="00B419B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проявлени</w:t>
      </w:r>
      <w:r w:rsidR="003F47EC">
        <w:rPr>
          <w:rFonts w:ascii="Times New Roman" w:eastAsiaTheme="minorEastAsia" w:hAnsi="Times New Roman"/>
          <w:sz w:val="24"/>
          <w:szCs w:val="24"/>
          <w:lang w:eastAsia="ru-RU"/>
        </w:rPr>
        <w:t>й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в </w:t>
      </w:r>
      <w:r w:rsidR="00B419B7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образовательных организациях, расположенных на территории </w:t>
      </w:r>
      <w:proofErr w:type="spellStart"/>
      <w:r w:rsidR="00B419B7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9A31D0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</w:t>
      </w:r>
      <w:r w:rsidR="00B419B7">
        <w:rPr>
          <w:rFonts w:ascii="Times New Roman" w:eastAsiaTheme="minorEastAsia" w:hAnsi="Times New Roman"/>
          <w:sz w:val="24"/>
          <w:szCs w:val="24"/>
          <w:lang w:eastAsia="ru-RU"/>
        </w:rPr>
        <w:t xml:space="preserve"> округа</w:t>
      </w:r>
      <w:r w:rsidR="00D46756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- образовательные организация)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, получении информации (в том числе анонимной) об угрозе совершения или </w:t>
      </w:r>
      <w:r w:rsidR="00443162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совершении террористического акта</w:t>
      </w:r>
      <w:r w:rsidR="00B419B7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B419B7" w:rsidRPr="00B419B7">
        <w:rPr>
          <w:rFonts w:ascii="Times New Roman" w:eastAsiaTheme="minorEastAsia" w:hAnsi="Times New Roman"/>
          <w:sz w:val="24"/>
          <w:szCs w:val="24"/>
          <w:lang w:eastAsia="ru-RU"/>
        </w:rPr>
        <w:t>вооруженного нападения, проноса в образовательную организацию средств поражения, экстремистскими проявлениями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в </w:t>
      </w:r>
      <w:r w:rsidR="00443162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образовательной </w:t>
      </w:r>
      <w:r w:rsidR="00B419B7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рганизации</w:t>
      </w:r>
      <w:r w:rsidR="00443162">
        <w:rPr>
          <w:rFonts w:ascii="Times New Roman" w:eastAsiaTheme="minorEastAsia" w:hAnsi="Times New Roman"/>
          <w:sz w:val="24"/>
          <w:szCs w:val="24"/>
          <w:lang w:eastAsia="ru-RU"/>
        </w:rPr>
        <w:t xml:space="preserve"> и (или) на ее 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территории</w:t>
      </w:r>
      <w:proofErr w:type="gramEnd"/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="00B419B7">
        <w:rPr>
          <w:rFonts w:ascii="Times New Roman" w:eastAsiaTheme="minorEastAsia" w:hAnsi="Times New Roman"/>
          <w:sz w:val="24"/>
          <w:szCs w:val="24"/>
          <w:lang w:eastAsia="ru-RU"/>
        </w:rPr>
        <w:t>руководитель образовательной организации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(уполномоченное им лицо), незамедлительно информирует об этом с помощью любых доступных средств связи территориальный орган безопасности, территориальный орган Федеральной службы войск национальной гвардии Российской Федерации, территориальный орган Министерства внутренних дел Российской Федерации</w:t>
      </w:r>
      <w:r w:rsidR="00277670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</w:t>
      </w:r>
      <w:r w:rsidR="00277670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523B8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23B8F" w:rsidRPr="00523B8F">
        <w:rPr>
          <w:rFonts w:ascii="Times New Roman" w:eastAsiaTheme="minorEastAsia" w:hAnsi="Times New Roman"/>
          <w:sz w:val="24"/>
          <w:szCs w:val="24"/>
          <w:lang w:eastAsia="ru-RU"/>
        </w:rPr>
        <w:t xml:space="preserve">а также </w:t>
      </w:r>
      <w:r w:rsidR="00523B8F">
        <w:rPr>
          <w:rFonts w:ascii="Times New Roman" w:eastAsiaTheme="minorEastAsia" w:hAnsi="Times New Roman"/>
          <w:sz w:val="24"/>
          <w:szCs w:val="24"/>
          <w:lang w:eastAsia="ru-RU"/>
        </w:rPr>
        <w:t>Отдел образования, спорта</w:t>
      </w:r>
      <w:proofErr w:type="gramEnd"/>
      <w:r w:rsidR="00523B8F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молодежной политики </w:t>
      </w:r>
      <w:r w:rsidR="00523B8F" w:rsidRPr="00523B8F">
        <w:rPr>
          <w:rFonts w:ascii="Times New Roman" w:eastAsiaTheme="minorEastAsia" w:hAnsi="Times New Roman"/>
          <w:sz w:val="24"/>
          <w:szCs w:val="24"/>
          <w:lang w:eastAsia="ru-RU"/>
        </w:rPr>
        <w:t>администраци</w:t>
      </w:r>
      <w:r w:rsidR="00523B8F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523B8F" w:rsidRPr="00523B8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523B8F" w:rsidRPr="00523B8F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523B8F" w:rsidRPr="00523B8F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523B8F">
        <w:rPr>
          <w:rFonts w:ascii="Times New Roman" w:eastAsiaTheme="minorEastAsia" w:hAnsi="Times New Roman"/>
          <w:sz w:val="24"/>
          <w:szCs w:val="24"/>
          <w:lang w:eastAsia="ru-RU"/>
        </w:rPr>
        <w:t xml:space="preserve"> и</w:t>
      </w:r>
      <w:r w:rsidR="0027767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277670" w:rsidRPr="00277670">
        <w:rPr>
          <w:rFonts w:ascii="Times New Roman" w:eastAsiaTheme="minorEastAsia" w:hAnsi="Times New Roman"/>
          <w:sz w:val="24"/>
          <w:szCs w:val="24"/>
          <w:lang w:eastAsia="ru-RU"/>
        </w:rPr>
        <w:t>Министерство образования и молодежной политики Чувашской Республики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2.2. Работники </w:t>
      </w:r>
      <w:r w:rsidR="00523B8F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образовательной </w:t>
      </w:r>
      <w:r w:rsidR="009A31D0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277670">
        <w:rPr>
          <w:rFonts w:ascii="Times New Roman" w:eastAsiaTheme="minorEastAsia" w:hAnsi="Times New Roman"/>
          <w:sz w:val="24"/>
          <w:szCs w:val="24"/>
          <w:lang w:eastAsia="ru-RU"/>
        </w:rPr>
        <w:t>рганизации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  при получении информации (в том числе анонимной) об угрозе совершения террористического </w:t>
      </w:r>
      <w:r w:rsidR="00277670" w:rsidRPr="00277670">
        <w:rPr>
          <w:rFonts w:ascii="Times New Roman" w:eastAsiaTheme="minorEastAsia" w:hAnsi="Times New Roman"/>
          <w:sz w:val="24"/>
          <w:szCs w:val="24"/>
          <w:lang w:eastAsia="ru-RU"/>
        </w:rPr>
        <w:t>акта, вооруженного нападения, проноса в образовательную организацию средств поражения, экстремистскими проявлениями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обязаны незамедлительно</w:t>
      </w:r>
      <w:r w:rsidR="00D46756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сообщить указанную информацию руководителя</w:t>
      </w:r>
      <w:r w:rsidR="009A31D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23B8F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образовательной </w:t>
      </w:r>
      <w:r w:rsidR="009A31D0">
        <w:rPr>
          <w:rFonts w:ascii="Times New Roman" w:eastAsiaTheme="minorEastAsia" w:hAnsi="Times New Roman"/>
          <w:sz w:val="24"/>
          <w:szCs w:val="24"/>
          <w:lang w:eastAsia="ru-RU"/>
        </w:rPr>
        <w:t>организации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или лицу, его замещающему.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2.3. При направлении информации об угрозе совершения или о совершении террористического акта</w:t>
      </w:r>
      <w:r w:rsidR="00C923D1" w:rsidRPr="00C923D1">
        <w:rPr>
          <w:rFonts w:ascii="Times New Roman" w:eastAsiaTheme="minorEastAsia" w:hAnsi="Times New Roman"/>
          <w:sz w:val="24"/>
          <w:szCs w:val="24"/>
          <w:lang w:eastAsia="ru-RU"/>
        </w:rPr>
        <w:t xml:space="preserve">, вооруженного нападения, проноса в образовательную </w:t>
      </w:r>
      <w:r w:rsidR="00C923D1" w:rsidRPr="00C923D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организацию средств поражения, экстремистскими проявлениями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в </w:t>
      </w:r>
      <w:r w:rsidR="00523B8F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образовательной </w:t>
      </w:r>
      <w:r w:rsidR="009A31D0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C923D1">
        <w:rPr>
          <w:rFonts w:ascii="Times New Roman" w:eastAsiaTheme="minorEastAsia" w:hAnsi="Times New Roman"/>
          <w:sz w:val="24"/>
          <w:szCs w:val="24"/>
          <w:lang w:eastAsia="ru-RU"/>
        </w:rPr>
        <w:t>рганизации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лицо, передающее указанную информацию с помощью сре</w:t>
      </w:r>
      <w:proofErr w:type="gramStart"/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дств св</w:t>
      </w:r>
      <w:proofErr w:type="gramEnd"/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язи, сообщает: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а) </w:t>
      </w:r>
      <w:proofErr w:type="gramStart"/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свои</w:t>
      </w:r>
      <w:proofErr w:type="gramEnd"/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фамилию, имя, отчество (</w:t>
      </w:r>
      <w:r w:rsidR="00D46756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последнее - 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при наличии) и занимаемую должность;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б) наименование </w:t>
      </w:r>
      <w:r w:rsidR="00523B8F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образовательной </w:t>
      </w:r>
      <w:r w:rsidR="009A31D0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рганизац</w:t>
      </w:r>
      <w:proofErr w:type="gramStart"/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ии и </w:t>
      </w:r>
      <w:r w:rsidR="00C866F4">
        <w:rPr>
          <w:rFonts w:ascii="Times New Roman" w:eastAsiaTheme="minorEastAsia" w:hAnsi="Times New Roman"/>
          <w:sz w:val="24"/>
          <w:szCs w:val="24"/>
          <w:lang w:eastAsia="ru-RU"/>
        </w:rPr>
        <w:t>ее</w:t>
      </w:r>
      <w:proofErr w:type="gramEnd"/>
      <w:r w:rsidR="00C866F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точный адрес;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в) дату и время получения информации об угрозе совершения или о совершении террористического </w:t>
      </w:r>
      <w:r w:rsidR="00C923D1" w:rsidRPr="00C923D1">
        <w:rPr>
          <w:rFonts w:ascii="Times New Roman" w:eastAsiaTheme="minorEastAsia" w:hAnsi="Times New Roman"/>
          <w:sz w:val="24"/>
          <w:szCs w:val="24"/>
          <w:lang w:eastAsia="ru-RU"/>
        </w:rPr>
        <w:t>акта, вооруженного нападения, проноса в образовательную организацию средств поражения, экстремистскими проявлениями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в </w:t>
      </w:r>
      <w:r w:rsidR="00C866F4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образовательной </w:t>
      </w:r>
      <w:r w:rsidR="009A31D0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рганизации (территории);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г) характер информации об угрозе совершения террористического акта или характер совершенного террористического акта</w:t>
      </w:r>
      <w:r w:rsidR="00C866F4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C866F4" w:rsidRPr="00C866F4">
        <w:rPr>
          <w:rFonts w:ascii="Times New Roman" w:eastAsiaTheme="minorEastAsia" w:hAnsi="Times New Roman"/>
          <w:sz w:val="24"/>
          <w:szCs w:val="24"/>
          <w:lang w:eastAsia="ru-RU"/>
        </w:rPr>
        <w:t>вооруженного нападения, проноса в образовательную организацию средств поражения, экстремистскими проявлениями</w:t>
      </w:r>
      <w:r w:rsidR="00C866F4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д) количество находящихся в </w:t>
      </w:r>
      <w:r w:rsidR="00C866F4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образовательной </w:t>
      </w:r>
      <w:r w:rsidR="009A31D0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рганизации людей;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е) другие значимые сведения по запросу территориального органа безопасности, территориального органа Федеральной службы войск национальной гвардии Российской Федерации,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2.4. Лицо, передавшее информацию об угрозе совершения или о совершении террористического акта, </w:t>
      </w:r>
      <w:r w:rsidR="00C866F4" w:rsidRPr="00C866F4">
        <w:rPr>
          <w:rFonts w:ascii="Times New Roman" w:eastAsiaTheme="minorEastAsia" w:hAnsi="Times New Roman"/>
          <w:sz w:val="24"/>
          <w:szCs w:val="24"/>
          <w:lang w:eastAsia="ru-RU"/>
        </w:rPr>
        <w:t xml:space="preserve">вооруженного нападения, проноса в образовательную организацию средств поражения, экстремистскими проявлениями 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фиксирует (записывает)</w:t>
      </w:r>
      <w:r w:rsidR="00C923D1">
        <w:rPr>
          <w:rFonts w:ascii="Times New Roman" w:eastAsiaTheme="minorEastAsia" w:hAnsi="Times New Roman"/>
          <w:sz w:val="24"/>
          <w:szCs w:val="24"/>
          <w:lang w:eastAsia="ru-RU"/>
        </w:rPr>
        <w:t xml:space="preserve"> в «Журнале учета чрезвычайных ситуаций»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фамилию, имя, отчество (при наличии), занимаемую должность лица, принявшего информацию, а также дату и время ее передачи.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2.5. </w:t>
      </w:r>
      <w:r w:rsidR="00C923D1"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Руководитель </w:t>
      </w:r>
      <w:r w:rsidR="00C866F4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образовательной </w:t>
      </w:r>
      <w:r w:rsidR="009A31D0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C923D1">
        <w:rPr>
          <w:rFonts w:ascii="Times New Roman" w:eastAsiaTheme="minorEastAsia" w:hAnsi="Times New Roman"/>
          <w:sz w:val="24"/>
          <w:szCs w:val="24"/>
          <w:lang w:eastAsia="ru-RU"/>
        </w:rPr>
        <w:t>рганизации или лицо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, его замещающее, при обнаружении угрозы совершения террористического акта в</w:t>
      </w:r>
      <w:r w:rsidR="00C866F4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образовательной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A31D0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рганизации</w:t>
      </w:r>
      <w:r w:rsidR="00C866F4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C866F4" w:rsidRPr="00C866F4">
        <w:rPr>
          <w:rFonts w:ascii="Times New Roman" w:eastAsiaTheme="minorEastAsia" w:hAnsi="Times New Roman"/>
          <w:sz w:val="24"/>
          <w:szCs w:val="24"/>
          <w:lang w:eastAsia="ru-RU"/>
        </w:rPr>
        <w:t>вооруженного нападения, проноса в образовательную организацию средств поражения, экстремистскими проявлениями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или получении информации об угрозе совершения террористического акта</w:t>
      </w:r>
      <w:r w:rsidR="00C866F4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C866F4" w:rsidRPr="00C866F4">
        <w:rPr>
          <w:rFonts w:ascii="Times New Roman" w:eastAsiaTheme="minorEastAsia" w:hAnsi="Times New Roman"/>
          <w:sz w:val="24"/>
          <w:szCs w:val="24"/>
          <w:lang w:eastAsia="ru-RU"/>
        </w:rPr>
        <w:t>вооруженного нападения, проноса в образовательную организацию средств поражения, экстремистскими проявлениями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в </w:t>
      </w:r>
      <w:r w:rsidR="004D7041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образовательной </w:t>
      </w:r>
      <w:r w:rsidR="009A31D0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рганизации, обеспечивает: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а) оповещение работников, обучающихся и иных лиц, находящихся на территории </w:t>
      </w:r>
      <w:r w:rsidR="00C923D1">
        <w:rPr>
          <w:rFonts w:ascii="Times New Roman" w:eastAsiaTheme="minorEastAsia" w:hAnsi="Times New Roman"/>
          <w:sz w:val="24"/>
          <w:szCs w:val="24"/>
          <w:lang w:eastAsia="ru-RU"/>
        </w:rPr>
        <w:t>образовательной организации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, об угрозе совершения террористического акта</w:t>
      </w:r>
      <w:r w:rsidR="004D704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4D7041" w:rsidRPr="004D7041">
        <w:rPr>
          <w:rFonts w:ascii="Times New Roman" w:eastAsiaTheme="minorEastAsia" w:hAnsi="Times New Roman"/>
          <w:sz w:val="24"/>
          <w:szCs w:val="24"/>
          <w:lang w:eastAsia="ru-RU"/>
        </w:rPr>
        <w:t>вооруженного нападения, проноса в образовательную организацию средств поражения, экстремистскими проявлениями</w:t>
      </w:r>
      <w:r w:rsidR="00C923D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посредством систем оповещения и управления эвакуацией либо автономными системами (средствами)</w:t>
      </w:r>
      <w:r w:rsidR="00183AA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экстренного оповещения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б) безопасную и беспрепятственную эвакуацию</w:t>
      </w:r>
      <w:r w:rsidR="00183AAE" w:rsidRPr="00183AAE">
        <w:t xml:space="preserve"> </w:t>
      </w:r>
      <w:r w:rsidR="00183AAE" w:rsidRPr="00183AAE">
        <w:rPr>
          <w:rFonts w:ascii="Times New Roman" w:eastAsiaTheme="minorEastAsia" w:hAnsi="Times New Roman"/>
          <w:sz w:val="24"/>
          <w:szCs w:val="24"/>
          <w:lang w:eastAsia="ru-RU"/>
        </w:rPr>
        <w:t>обучающихся</w:t>
      </w:r>
      <w:r w:rsidR="00183AAE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работников и иных лиц, находящихся в</w:t>
      </w:r>
      <w:r w:rsidR="004D7041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образовательной о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рганизации;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в) усиление охраны и контроля пропускного и </w:t>
      </w:r>
      <w:proofErr w:type="spellStart"/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внутриобъектового</w:t>
      </w:r>
      <w:proofErr w:type="spellEnd"/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режимов, а также прекращение доступа людей и транспортных средств </w:t>
      </w:r>
      <w:r w:rsidR="004D7041">
        <w:rPr>
          <w:rFonts w:ascii="Times New Roman" w:eastAsiaTheme="minorEastAsia" w:hAnsi="Times New Roman"/>
          <w:sz w:val="24"/>
          <w:szCs w:val="24"/>
          <w:lang w:eastAsia="ru-RU"/>
        </w:rPr>
        <w:t>на территорию образовательной организации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г) беспрепятственный доступ в </w:t>
      </w:r>
      <w:r w:rsidR="004D7041">
        <w:rPr>
          <w:rFonts w:ascii="Times New Roman" w:eastAsiaTheme="minorEastAsia" w:hAnsi="Times New Roman"/>
          <w:sz w:val="24"/>
          <w:szCs w:val="24"/>
          <w:lang w:eastAsia="ru-RU"/>
        </w:rPr>
        <w:t>образовательную о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рганизацию (территорию) оперативных подразделений территориальных органов безопасности, территориальных органов Министерства внутренних дел Российской Федерации,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183AAE">
        <w:rPr>
          <w:rFonts w:ascii="Times New Roman" w:eastAsiaTheme="minorEastAsia" w:hAnsi="Times New Roman"/>
          <w:sz w:val="24"/>
          <w:szCs w:val="24"/>
          <w:lang w:eastAsia="ru-RU"/>
        </w:rPr>
        <w:t>, автомобилей скорой медицинской помощи, противопожарной службы.</w:t>
      </w:r>
      <w:proofErr w:type="gramEnd"/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2.6. Действие данного Порядка распространяется на всех работников </w:t>
      </w:r>
      <w:r w:rsidR="00183AAE">
        <w:rPr>
          <w:rFonts w:ascii="Times New Roman" w:eastAsiaTheme="minorEastAsia" w:hAnsi="Times New Roman"/>
          <w:sz w:val="24"/>
          <w:szCs w:val="24"/>
          <w:lang w:eastAsia="ru-RU"/>
        </w:rPr>
        <w:t>образовательной организации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16482" w:rsidRDefault="00416482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4F59" w:rsidRDefault="00C74F59" w:rsidP="00A303A2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Приложение</w:t>
      </w:r>
    </w:p>
    <w:p w:rsidR="00C613A2" w:rsidRDefault="00C613A2" w:rsidP="00A303A2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к П</w:t>
      </w:r>
      <w:r w:rsidRPr="00C613A2">
        <w:rPr>
          <w:rFonts w:ascii="Times New Roman" w:eastAsiaTheme="minorEastAsia" w:hAnsi="Times New Roman"/>
          <w:sz w:val="24"/>
          <w:szCs w:val="24"/>
          <w:lang w:eastAsia="ru-RU"/>
        </w:rPr>
        <w:t>орядк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у</w:t>
      </w:r>
      <w:r w:rsidRPr="00C613A2">
        <w:rPr>
          <w:rFonts w:ascii="Times New Roman" w:eastAsiaTheme="minorEastAsia" w:hAnsi="Times New Roman"/>
          <w:sz w:val="24"/>
          <w:szCs w:val="24"/>
          <w:lang w:eastAsia="ru-RU"/>
        </w:rPr>
        <w:t xml:space="preserve"> информирования руководителем</w:t>
      </w:r>
    </w:p>
    <w:p w:rsidR="00C613A2" w:rsidRPr="00C74F59" w:rsidRDefault="00C613A2" w:rsidP="00A303A2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613A2">
        <w:rPr>
          <w:rFonts w:ascii="Times New Roman" w:eastAsiaTheme="minorEastAsia" w:hAnsi="Times New Roman"/>
          <w:sz w:val="24"/>
          <w:szCs w:val="24"/>
          <w:lang w:eastAsia="ru-RU"/>
        </w:rPr>
        <w:t>образовательной организации вышестоящего руководства</w:t>
      </w:r>
      <w:r w:rsidR="00A303A2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A303A2" w:rsidRPr="00A303A2">
        <w:t xml:space="preserve"> </w:t>
      </w:r>
      <w:r w:rsidR="00A303A2" w:rsidRPr="00A303A2">
        <w:rPr>
          <w:rFonts w:ascii="Times New Roman" w:eastAsiaTheme="minorEastAsia" w:hAnsi="Times New Roman"/>
          <w:sz w:val="24"/>
          <w:szCs w:val="24"/>
          <w:lang w:eastAsia="ru-RU"/>
        </w:rPr>
        <w:t>включая Министерство образования и молодежной политики Чувашской Республики и правоохранительные органы о чрезвычайных ситуациях, связанных с совершением (угрозой совершения) террористического акта, вооруженного нападения, проноса в образовательную организацию средств поражения, экстремистскими проявлениями</w:t>
      </w:r>
    </w:p>
    <w:p w:rsidR="00C74F59" w:rsidRPr="00C74F59" w:rsidRDefault="00C74F59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02D46" w:rsidRDefault="00DA2A88" w:rsidP="00DA2A8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2A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Телефоны экстренных служб </w:t>
      </w:r>
      <w:proofErr w:type="spellStart"/>
      <w:r w:rsidR="00902D46">
        <w:rPr>
          <w:rFonts w:ascii="Times New Roman" w:eastAsia="Times New Roman" w:hAnsi="Times New Roman"/>
          <w:b/>
          <w:sz w:val="24"/>
          <w:szCs w:val="24"/>
          <w:lang w:eastAsia="ru-RU"/>
        </w:rPr>
        <w:t>Шумерлинского</w:t>
      </w:r>
      <w:proofErr w:type="spellEnd"/>
      <w:r w:rsidR="00902D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округа</w:t>
      </w:r>
    </w:p>
    <w:p w:rsidR="00DA2A88" w:rsidRPr="00DA2A88" w:rsidRDefault="00902D46" w:rsidP="00DA2A8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="00DA2A88" w:rsidRPr="00DA2A88">
        <w:rPr>
          <w:rFonts w:ascii="Times New Roman" w:eastAsia="Times New Roman" w:hAnsi="Times New Roman"/>
          <w:b/>
          <w:sz w:val="24"/>
          <w:szCs w:val="24"/>
          <w:lang w:eastAsia="ru-RU"/>
        </w:rPr>
        <w:t>Чувашской Республики</w:t>
      </w:r>
    </w:p>
    <w:p w:rsidR="00DA2A88" w:rsidRPr="00DA2A88" w:rsidRDefault="00DA2A88" w:rsidP="00DA2A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2976"/>
        <w:gridCol w:w="1999"/>
      </w:tblGrid>
      <w:tr w:rsidR="00B337A4" w:rsidRPr="00B337A4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A88" w:rsidRPr="00DA2A88" w:rsidRDefault="00DA2A88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A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Служба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37A4" w:rsidRDefault="00DA2A88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2A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Стационарный</w:t>
            </w:r>
          </w:p>
          <w:p w:rsidR="00DA2A88" w:rsidRPr="00DA2A88" w:rsidRDefault="00DA2A88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A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37A4" w:rsidRPr="00B337A4" w:rsidRDefault="00DA2A88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2A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Мобильный</w:t>
            </w:r>
          </w:p>
          <w:p w:rsidR="00DA2A88" w:rsidRPr="00DA2A88" w:rsidRDefault="00DA2A88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A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телефон</w:t>
            </w:r>
          </w:p>
        </w:tc>
      </w:tr>
      <w:tr w:rsidR="00297953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Pr="00DA2A88" w:rsidRDefault="003A4CB4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дежурно-диспетчерская служба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(ЕДДС)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Pr="00DA2A88" w:rsidRDefault="003A4CB4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(3536) 3-16-74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Pr="00DA2A88" w:rsidRDefault="003A4CB4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8 967 793 04 21</w:t>
            </w:r>
          </w:p>
        </w:tc>
      </w:tr>
      <w:tr w:rsidR="00B337A4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A88" w:rsidRPr="00DA2A88" w:rsidRDefault="00DA2A88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телефон спасения в Чувашской Республике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A88" w:rsidRPr="00DA2A88" w:rsidRDefault="00DA2A88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A88" w:rsidRPr="00DA2A88" w:rsidRDefault="00DA2A88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</w:tr>
      <w:tr w:rsidR="003A4CB4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Pr="00DA2A88" w:rsidRDefault="003A4CB4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УФСБ России по Чувашской Республик</w:t>
            </w:r>
            <w:r w:rsidR="00B33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г. Шумерля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Pr="00DA2A88" w:rsidRDefault="003A4CB4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(3536)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2-24-29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Pr="00DA2A88" w:rsidRDefault="003A4CB4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9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  <w:r w:rsidR="0029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</w:t>
            </w:r>
            <w:r w:rsidR="0029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38 93</w:t>
            </w:r>
          </w:p>
        </w:tc>
      </w:tr>
      <w:tr w:rsidR="003A4CB4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Pr="00DA2A88" w:rsidRDefault="00297953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33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ежмуниципальный отдел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МВД России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953" w:rsidRDefault="00297953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  <w:p w:rsidR="003A4CB4" w:rsidRPr="00DA2A88" w:rsidRDefault="00297953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(3536)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2-25-50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Pr="00DA2A88" w:rsidRDefault="00297953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574548" w:rsidRPr="00DA2A88" w:rsidTr="002C3FF7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4548" w:rsidRPr="00DA2A88" w:rsidRDefault="00574548" w:rsidP="002C3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Шумерлинское</w:t>
            </w:r>
            <w:proofErr w:type="spellEnd"/>
            <w:r w:rsidRPr="0029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отделение вневедомственной охраны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29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 ФГКУ УВО ВНГ России по Чувашской Республике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4548" w:rsidRPr="00DA2A88" w:rsidRDefault="00574548" w:rsidP="002C3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(3536) 2-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31-57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4548" w:rsidRPr="00DA2A88" w:rsidRDefault="00574548" w:rsidP="002C3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CB4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Pr="00DA2A88" w:rsidRDefault="00297953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ПСЧ № 23 Государственной противопожарной службы Главного управления МЧС России по Чувашской Республике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Default="00297953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  <w:p w:rsidR="00297953" w:rsidRPr="00DA2A88" w:rsidRDefault="00297953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(3536)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2-05-62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Pr="00DA2A88" w:rsidRDefault="00B337A4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</w:tr>
      <w:tr w:rsidR="003A4CB4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Pr="00DA2A88" w:rsidRDefault="00902D46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</w:t>
            </w:r>
            <w:proofErr w:type="spellStart"/>
            <w:r w:rsidRPr="0090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90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Pr="00DA2A88" w:rsidRDefault="00902D46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(3536) 2-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Pr="00DA2A88" w:rsidRDefault="003A4CB4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D46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D46" w:rsidRPr="00902D46" w:rsidRDefault="00902D46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 образования и молодежной политики Чувашской Республики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D46" w:rsidRPr="00902D46" w:rsidRDefault="00902D46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(8352) 56-53-71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D46" w:rsidRPr="00DA2A88" w:rsidRDefault="00902D46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7A4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A88" w:rsidRPr="00DA2A88" w:rsidRDefault="00DA2A88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Скорая помощь в Чувашской Республике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A88" w:rsidRPr="00DA2A88" w:rsidRDefault="00DA2A88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A88" w:rsidRPr="00DA2A88" w:rsidRDefault="00DA2A88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  <w:tr w:rsidR="00574548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4548" w:rsidRPr="00902D46" w:rsidRDefault="00574548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Аварийная газовая служба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4548" w:rsidRPr="00814837" w:rsidRDefault="00574548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4548" w:rsidRPr="00DA2A88" w:rsidRDefault="00574548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</w:tr>
      <w:tr w:rsidR="00902D46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D46" w:rsidRPr="00DA2A88" w:rsidRDefault="00902D46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ФСБ России по Чувашской Республике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4837" w:rsidRDefault="00814837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(8352) 62-15-00 (дежурный),</w:t>
            </w:r>
          </w:p>
          <w:p w:rsidR="00B337A4" w:rsidRDefault="00814837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(8352) 39-71-01 </w:t>
            </w:r>
          </w:p>
          <w:p w:rsidR="00814837" w:rsidRDefault="00814837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доверия),</w:t>
            </w:r>
          </w:p>
          <w:p w:rsidR="00902D46" w:rsidRPr="00DA2A88" w:rsidRDefault="00814837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(8352) 39-72-61 (подразделение общественных связей).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D46" w:rsidRPr="00DA2A88" w:rsidRDefault="00902D46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D46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D46" w:rsidRPr="00DA2A88" w:rsidRDefault="00814837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МВД по Чувашской Республике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37A4" w:rsidRDefault="00814837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(8352) 62-05-91,</w:t>
            </w:r>
          </w:p>
          <w:p w:rsidR="00B337A4" w:rsidRDefault="00814837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(8352) 62-34-06</w:t>
            </w:r>
          </w:p>
          <w:p w:rsidR="00B337A4" w:rsidRDefault="00814837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(дежурная часть), </w:t>
            </w:r>
          </w:p>
          <w:p w:rsidR="00B337A4" w:rsidRDefault="00814837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8 (8352) 24-16-55 </w:t>
            </w:r>
          </w:p>
          <w:p w:rsidR="00902D46" w:rsidRPr="00DA2A88" w:rsidRDefault="00814837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(телефон доверия)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D46" w:rsidRPr="00DA2A88" w:rsidRDefault="00902D46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D46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D46" w:rsidRPr="00DA2A88" w:rsidRDefault="00796246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Главное управление МЧС России по Чувашской Республике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37A4" w:rsidRDefault="00796246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служба оперативного обеспечения ЦУКС </w:t>
            </w:r>
          </w:p>
          <w:p w:rsidR="00B337A4" w:rsidRDefault="00796246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(8352) 62-08-28, </w:t>
            </w:r>
          </w:p>
          <w:p w:rsidR="00B337A4" w:rsidRDefault="00796246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доверия</w:t>
            </w:r>
          </w:p>
          <w:p w:rsidR="00902D46" w:rsidRPr="00DA2A88" w:rsidRDefault="00796246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(8352) 39-99-99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D46" w:rsidRPr="00DA2A88" w:rsidRDefault="00902D46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D46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D46" w:rsidRPr="00DA2A88" w:rsidRDefault="00B337A4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3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Чувашской Республики по делам гражданской обороны и чрезвычайным ситуациям):</w:t>
            </w:r>
            <w:proofErr w:type="gramEnd"/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37A4" w:rsidRDefault="00B337A4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(8352)55-23-12 (приёмная), </w:t>
            </w:r>
          </w:p>
          <w:p w:rsidR="00902D46" w:rsidRPr="00DA2A88" w:rsidRDefault="00B337A4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(8352) 63-88-64 (оперативный дежурный).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D46" w:rsidRPr="00DA2A88" w:rsidRDefault="00902D46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D46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D46" w:rsidRPr="00DA2A88" w:rsidRDefault="00B337A4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по противодействию экстремизму МВД по</w:t>
            </w:r>
            <w:r w:rsidR="00574548">
              <w:t xml:space="preserve"> </w:t>
            </w:r>
            <w:r w:rsidR="00574548" w:rsidRPr="00574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37A4" w:rsidRDefault="00B337A4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(8352) 24-08-48, </w:t>
            </w:r>
          </w:p>
          <w:p w:rsidR="00902D46" w:rsidRPr="00DA2A88" w:rsidRDefault="00B337A4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(8352) 24-08-20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D46" w:rsidRPr="00DA2A88" w:rsidRDefault="00902D46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2A88" w:rsidRPr="00DA2A88" w:rsidRDefault="00DA2A88" w:rsidP="00DA2A88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DA2A88" w:rsidRPr="00DA2A88" w:rsidSect="00C613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2B" w:rsidRDefault="00901F2B">
      <w:pPr>
        <w:spacing w:after="0" w:line="240" w:lineRule="auto"/>
      </w:pPr>
      <w:r>
        <w:separator/>
      </w:r>
    </w:p>
  </w:endnote>
  <w:endnote w:type="continuationSeparator" w:id="0">
    <w:p w:rsidR="00901F2B" w:rsidRDefault="0090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2B" w:rsidRDefault="00901F2B">
      <w:pPr>
        <w:spacing w:after="0" w:line="240" w:lineRule="auto"/>
      </w:pPr>
      <w:r>
        <w:separator/>
      </w:r>
    </w:p>
  </w:footnote>
  <w:footnote w:type="continuationSeparator" w:id="0">
    <w:p w:rsidR="00901F2B" w:rsidRDefault="0090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0F7ACB"/>
    <w:rsid w:val="00123C6D"/>
    <w:rsid w:val="00130F9A"/>
    <w:rsid w:val="00131FCC"/>
    <w:rsid w:val="00134A6A"/>
    <w:rsid w:val="00172923"/>
    <w:rsid w:val="00183AAE"/>
    <w:rsid w:val="00196C84"/>
    <w:rsid w:val="00257EFF"/>
    <w:rsid w:val="002622C1"/>
    <w:rsid w:val="00263BF4"/>
    <w:rsid w:val="00277670"/>
    <w:rsid w:val="00297953"/>
    <w:rsid w:val="003148FB"/>
    <w:rsid w:val="00325D17"/>
    <w:rsid w:val="0033034A"/>
    <w:rsid w:val="00340A7D"/>
    <w:rsid w:val="003421E7"/>
    <w:rsid w:val="00343AB1"/>
    <w:rsid w:val="0037266F"/>
    <w:rsid w:val="003A4CB4"/>
    <w:rsid w:val="003A6A62"/>
    <w:rsid w:val="003B1BA4"/>
    <w:rsid w:val="003F47EC"/>
    <w:rsid w:val="00416482"/>
    <w:rsid w:val="00431056"/>
    <w:rsid w:val="00443162"/>
    <w:rsid w:val="004B4FC4"/>
    <w:rsid w:val="004D0923"/>
    <w:rsid w:val="004D188D"/>
    <w:rsid w:val="004D7041"/>
    <w:rsid w:val="004E12B0"/>
    <w:rsid w:val="00523B8F"/>
    <w:rsid w:val="00524A38"/>
    <w:rsid w:val="00533BF6"/>
    <w:rsid w:val="00556E83"/>
    <w:rsid w:val="0056185E"/>
    <w:rsid w:val="00561DD4"/>
    <w:rsid w:val="00574548"/>
    <w:rsid w:val="005A76E6"/>
    <w:rsid w:val="005F2C40"/>
    <w:rsid w:val="006655E3"/>
    <w:rsid w:val="006831FA"/>
    <w:rsid w:val="006A1D18"/>
    <w:rsid w:val="007924C7"/>
    <w:rsid w:val="00796246"/>
    <w:rsid w:val="007E08F8"/>
    <w:rsid w:val="007F2E5D"/>
    <w:rsid w:val="00814837"/>
    <w:rsid w:val="00822A98"/>
    <w:rsid w:val="008C1A55"/>
    <w:rsid w:val="008E1A1A"/>
    <w:rsid w:val="00901F2B"/>
    <w:rsid w:val="00902D46"/>
    <w:rsid w:val="0096602C"/>
    <w:rsid w:val="009A31D0"/>
    <w:rsid w:val="009A6A13"/>
    <w:rsid w:val="00A303A2"/>
    <w:rsid w:val="00A95402"/>
    <w:rsid w:val="00B337A4"/>
    <w:rsid w:val="00B419B7"/>
    <w:rsid w:val="00C159EA"/>
    <w:rsid w:val="00C30B4A"/>
    <w:rsid w:val="00C613A2"/>
    <w:rsid w:val="00C64007"/>
    <w:rsid w:val="00C74F59"/>
    <w:rsid w:val="00C866F4"/>
    <w:rsid w:val="00C923D1"/>
    <w:rsid w:val="00D267B0"/>
    <w:rsid w:val="00D4567A"/>
    <w:rsid w:val="00D46756"/>
    <w:rsid w:val="00DA2A88"/>
    <w:rsid w:val="00DF3E8E"/>
    <w:rsid w:val="00E07910"/>
    <w:rsid w:val="00F1107B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48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48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17</cp:revision>
  <cp:lastPrinted>2022-06-08T13:47:00Z</cp:lastPrinted>
  <dcterms:created xsi:type="dcterms:W3CDTF">2022-06-06T11:51:00Z</dcterms:created>
  <dcterms:modified xsi:type="dcterms:W3CDTF">2022-06-08T13:48:00Z</dcterms:modified>
</cp:coreProperties>
</file>