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880453" w:rsidRPr="009C6C38" w:rsidTr="00CE7A13">
        <w:trPr>
          <w:cantSplit/>
          <w:trHeight w:val="384"/>
        </w:trPr>
        <w:tc>
          <w:tcPr>
            <w:tcW w:w="4161" w:type="dxa"/>
            <w:hideMark/>
          </w:tcPr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F304FF" wp14:editId="49136767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880453" w:rsidRPr="009C6C38" w:rsidTr="00CE7A13">
        <w:trPr>
          <w:cantSplit/>
          <w:trHeight w:val="1785"/>
        </w:trPr>
        <w:tc>
          <w:tcPr>
            <w:tcW w:w="4161" w:type="dxa"/>
          </w:tcPr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53" w:rsidRPr="0046547C" w:rsidRDefault="00852D71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880453" w:rsidRPr="0046547C">
              <w:rPr>
                <w:rFonts w:ascii="Times New Roman" w:hAnsi="Times New Roman" w:cs="Times New Roman"/>
                <w:sz w:val="24"/>
                <w:szCs w:val="24"/>
              </w:rPr>
              <w:t>.2022 14/</w:t>
            </w:r>
            <w:r w:rsidR="00935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0453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880453" w:rsidRPr="0046547C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53" w:rsidRPr="0046547C" w:rsidRDefault="00852D71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880453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880453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880453" w:rsidRPr="0046547C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935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0453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0453" w:rsidRPr="0046547C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880453" w:rsidRPr="009C6C38" w:rsidRDefault="00880453" w:rsidP="00CE7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453" w:rsidRDefault="00880453" w:rsidP="0088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53" w:rsidRPr="00880453" w:rsidRDefault="00880453" w:rsidP="00880453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880453">
        <w:rPr>
          <w:rFonts w:ascii="Times New Roman" w:hAnsi="Times New Roman" w:cs="Times New Roman"/>
          <w:sz w:val="24"/>
          <w:szCs w:val="24"/>
        </w:rPr>
        <w:t>О внесении изменений в Положени</w:t>
      </w:r>
      <w:r w:rsidR="00353FC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80453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Pr="0088045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0453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 </w:t>
      </w:r>
    </w:p>
    <w:p w:rsidR="00880453" w:rsidRPr="00880453" w:rsidRDefault="00880453" w:rsidP="0088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453" w:rsidRPr="00880453" w:rsidRDefault="00880453" w:rsidP="0088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53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880453">
        <w:rPr>
          <w:rFonts w:ascii="Times New Roman" w:hAnsi="Times New Roman" w:cs="Times New Roman"/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80453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88045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880453" w:rsidRPr="00880453" w:rsidRDefault="00880453" w:rsidP="0088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453" w:rsidRPr="00880453" w:rsidRDefault="00880453" w:rsidP="0088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53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880453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88045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880453" w:rsidRPr="00880453" w:rsidRDefault="00880453" w:rsidP="008804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53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880453" w:rsidRPr="00880453" w:rsidRDefault="00880453" w:rsidP="0088045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3" w:rsidRPr="00880453" w:rsidRDefault="00880453" w:rsidP="00880453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453">
        <w:rPr>
          <w:rFonts w:ascii="Times New Roman" w:hAnsi="Times New Roman" w:cs="Times New Roman"/>
          <w:sz w:val="24"/>
          <w:szCs w:val="24"/>
        </w:rPr>
        <w:t>Внести в пункт 3.1.4</w:t>
      </w:r>
      <w:r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880453">
        <w:rPr>
          <w:rFonts w:ascii="Times New Roman" w:hAnsi="Times New Roman" w:cs="Times New Roman"/>
          <w:sz w:val="24"/>
          <w:szCs w:val="24"/>
        </w:rPr>
        <w:t xml:space="preserve"> Положения о порядке управления и распоряжения имуществом, находящимся в муниципальной собственности </w:t>
      </w:r>
      <w:proofErr w:type="spellStart"/>
      <w:r w:rsidRPr="0088045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0453">
        <w:rPr>
          <w:rFonts w:ascii="Times New Roman" w:hAnsi="Times New Roman" w:cs="Times New Roman"/>
          <w:sz w:val="24"/>
          <w:szCs w:val="24"/>
        </w:rPr>
        <w:t xml:space="preserve"> муниципального округа  Чувашской Республики, утвержденного решением Собрания депутатов </w:t>
      </w:r>
      <w:proofErr w:type="spellStart"/>
      <w:r w:rsidRPr="0088045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0453">
        <w:rPr>
          <w:rFonts w:ascii="Times New Roman" w:hAnsi="Times New Roman" w:cs="Times New Roman"/>
          <w:sz w:val="24"/>
          <w:szCs w:val="24"/>
        </w:rPr>
        <w:t xml:space="preserve"> муниципального округа 04.02.2022 № 6/7, изменение, дополнив после слов «муниципальных предприятий» словами «и учреждений».</w:t>
      </w:r>
    </w:p>
    <w:p w:rsidR="00880453" w:rsidRPr="00880453" w:rsidRDefault="00880453" w:rsidP="00880453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5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Pr="008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8804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8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8804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88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880453" w:rsidRPr="00880453" w:rsidRDefault="00880453" w:rsidP="0088045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453" w:rsidRPr="0046547C" w:rsidRDefault="00880453" w:rsidP="008804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453" w:rsidRPr="0046547C" w:rsidRDefault="00880453" w:rsidP="008804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453" w:rsidRPr="0046547C" w:rsidRDefault="00880453" w:rsidP="008804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880453" w:rsidRPr="0046547C" w:rsidTr="00CE7A13">
        <w:tc>
          <w:tcPr>
            <w:tcW w:w="5637" w:type="dxa"/>
            <w:hideMark/>
          </w:tcPr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880453" w:rsidRPr="0046547C" w:rsidRDefault="00880453" w:rsidP="00CE7A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880453" w:rsidRPr="0046547C" w:rsidRDefault="00880453" w:rsidP="00CE7A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53" w:rsidRPr="0046547C" w:rsidRDefault="00880453" w:rsidP="00CE7A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46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4654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880453" w:rsidRDefault="00880453" w:rsidP="0088045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80453" w:rsidRDefault="00880453" w:rsidP="008804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hybridMultilevel"/>
    <w:tmpl w:val="48242560"/>
    <w:lvl w:ilvl="0" w:tplc="29ECCDEA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3"/>
    <w:rsid w:val="00353FCC"/>
    <w:rsid w:val="0053071D"/>
    <w:rsid w:val="00604DD1"/>
    <w:rsid w:val="00852D71"/>
    <w:rsid w:val="00880453"/>
    <w:rsid w:val="009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4</cp:revision>
  <dcterms:created xsi:type="dcterms:W3CDTF">2022-06-01T13:19:00Z</dcterms:created>
  <dcterms:modified xsi:type="dcterms:W3CDTF">2022-06-16T05:51:00Z</dcterms:modified>
</cp:coreProperties>
</file>