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F27" w:rsidRPr="00910A27" w:rsidRDefault="00EC2F27" w:rsidP="00EC2F27">
      <w:pPr>
        <w:tabs>
          <w:tab w:val="num" w:pos="0"/>
        </w:tabs>
        <w:ind w:firstLine="540"/>
        <w:jc w:val="both"/>
        <w:rPr>
          <w:rFonts w:ascii="TimesET" w:eastAsia="Calibri" w:hAnsi="TimesET" w:cs="Times New Roman"/>
          <w:color w:val="000000" w:themeColor="text1"/>
          <w:sz w:val="48"/>
          <w:szCs w:val="48"/>
        </w:rPr>
      </w:pPr>
      <w:r w:rsidRPr="00910A27">
        <w:rPr>
          <w:rFonts w:ascii="Times New Roman" w:eastAsia="Times New Roman" w:hAnsi="Times New Roman" w:cs="Times New Roman"/>
          <w:i/>
          <w:noProof/>
          <w:color w:val="000000" w:themeColor="text1"/>
          <w:sz w:val="16"/>
          <w:szCs w:val="20"/>
          <w:lang w:eastAsia="ru-RU"/>
        </w:rPr>
        <w:drawing>
          <wp:anchor distT="0" distB="0" distL="114300" distR="114300" simplePos="0" relativeHeight="251659264" behindDoc="0" locked="0" layoutInCell="1" allowOverlap="1" wp14:anchorId="2D9FC15E" wp14:editId="64CA11C8">
            <wp:simplePos x="0" y="0"/>
            <wp:positionH relativeFrom="column">
              <wp:posOffset>2577465</wp:posOffset>
            </wp:positionH>
            <wp:positionV relativeFrom="paragraph">
              <wp:posOffset>-207010</wp:posOffset>
            </wp:positionV>
            <wp:extent cx="731520" cy="922655"/>
            <wp:effectExtent l="0" t="0" r="0" b="0"/>
            <wp:wrapNone/>
            <wp:docPr id="2" name="Рисунок 2"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Общая для обмена\2022 ГОД\Фирменные бланки\герб чб.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1520" cy="922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0A27">
        <w:rPr>
          <w:rFonts w:ascii="TimesET" w:eastAsia="Calibri" w:hAnsi="TimesET" w:cs="Times New Roman"/>
          <w:color w:val="000000" w:themeColor="text1"/>
          <w:sz w:val="48"/>
          <w:szCs w:val="48"/>
        </w:rPr>
        <w:t xml:space="preserve">                                                       </w:t>
      </w:r>
    </w:p>
    <w:tbl>
      <w:tblPr>
        <w:tblW w:w="0" w:type="auto"/>
        <w:tblInd w:w="-6" w:type="dxa"/>
        <w:tblLook w:val="04A0" w:firstRow="1" w:lastRow="0" w:firstColumn="1" w:lastColumn="0" w:noHBand="0" w:noVBand="1"/>
      </w:tblPr>
      <w:tblGrid>
        <w:gridCol w:w="4195"/>
        <w:gridCol w:w="1173"/>
        <w:gridCol w:w="4202"/>
      </w:tblGrid>
      <w:tr w:rsidR="00910A27" w:rsidRPr="00910A27" w:rsidTr="009F7652">
        <w:trPr>
          <w:cantSplit/>
          <w:trHeight w:val="253"/>
        </w:trPr>
        <w:tc>
          <w:tcPr>
            <w:tcW w:w="4195" w:type="dxa"/>
            <w:hideMark/>
          </w:tcPr>
          <w:p w:rsidR="00EC2F27" w:rsidRPr="00910A27" w:rsidRDefault="00EC2F27" w:rsidP="009F7652">
            <w:pPr>
              <w:jc w:val="center"/>
              <w:rPr>
                <w:rFonts w:ascii="Times New Roman" w:eastAsia="Times New Roman" w:hAnsi="Times New Roman" w:cs="Times New Roman"/>
                <w:color w:val="000000" w:themeColor="text1"/>
                <w:sz w:val="24"/>
                <w:szCs w:val="24"/>
              </w:rPr>
            </w:pPr>
            <w:r w:rsidRPr="00910A27">
              <w:rPr>
                <w:rFonts w:ascii="Times New Roman" w:eastAsia="Calibri" w:hAnsi="Times New Roman" w:cs="Times New Roman"/>
                <w:b/>
                <w:bCs/>
                <w:noProof/>
                <w:color w:val="000000" w:themeColor="text1"/>
                <w:szCs w:val="48"/>
              </w:rPr>
              <w:t>ЧĂВАШ</w:t>
            </w:r>
            <w:r w:rsidRPr="00910A27">
              <w:rPr>
                <w:rFonts w:ascii="TimesET" w:eastAsia="Calibri" w:hAnsi="TimesET" w:cs="Times New Roman"/>
                <w:b/>
                <w:bCs/>
                <w:noProof/>
                <w:color w:val="000000" w:themeColor="text1"/>
                <w:szCs w:val="48"/>
              </w:rPr>
              <w:t xml:space="preserve"> </w:t>
            </w:r>
            <w:r w:rsidRPr="00910A27">
              <w:rPr>
                <w:rFonts w:ascii="Times New Roman" w:eastAsia="Calibri" w:hAnsi="Times New Roman" w:cs="Times New Roman"/>
                <w:b/>
                <w:bCs/>
                <w:noProof/>
                <w:color w:val="000000" w:themeColor="text1"/>
                <w:szCs w:val="48"/>
              </w:rPr>
              <w:t>РЕСПУБЛИКИ</w:t>
            </w:r>
          </w:p>
        </w:tc>
        <w:tc>
          <w:tcPr>
            <w:tcW w:w="1173" w:type="dxa"/>
            <w:vMerge w:val="restart"/>
          </w:tcPr>
          <w:p w:rsidR="00EC2F27" w:rsidRPr="00910A27" w:rsidRDefault="00EC2F27" w:rsidP="009F7652">
            <w:pPr>
              <w:jc w:val="center"/>
              <w:rPr>
                <w:rFonts w:ascii="Times New Roman" w:eastAsia="Times New Roman" w:hAnsi="Times New Roman" w:cs="Times New Roman"/>
                <w:color w:val="000000" w:themeColor="text1"/>
                <w:sz w:val="26"/>
                <w:szCs w:val="24"/>
              </w:rPr>
            </w:pPr>
          </w:p>
        </w:tc>
        <w:tc>
          <w:tcPr>
            <w:tcW w:w="4202" w:type="dxa"/>
            <w:hideMark/>
          </w:tcPr>
          <w:p w:rsidR="00EC2F27" w:rsidRPr="00910A27" w:rsidRDefault="00EC2F27" w:rsidP="009F7652">
            <w:pPr>
              <w:autoSpaceDE w:val="0"/>
              <w:autoSpaceDN w:val="0"/>
              <w:adjustRightInd w:val="0"/>
              <w:spacing w:after="0" w:line="192" w:lineRule="auto"/>
              <w:jc w:val="center"/>
              <w:rPr>
                <w:rFonts w:ascii="Courier New" w:eastAsia="Times New Roman" w:hAnsi="Courier New" w:cs="Courier New"/>
                <w:b/>
                <w:bCs/>
                <w:color w:val="000000" w:themeColor="text1"/>
                <w:szCs w:val="20"/>
              </w:rPr>
            </w:pPr>
            <w:r w:rsidRPr="00910A27">
              <w:rPr>
                <w:rFonts w:ascii="Times New Roman" w:eastAsia="Times New Roman" w:hAnsi="Times New Roman" w:cs="Times New Roman"/>
                <w:b/>
                <w:bCs/>
                <w:noProof/>
                <w:color w:val="000000" w:themeColor="text1"/>
                <w:szCs w:val="20"/>
              </w:rPr>
              <w:t xml:space="preserve">ЧУВАШСКАЯ РЕСПУБЛИКА </w:t>
            </w:r>
          </w:p>
        </w:tc>
      </w:tr>
      <w:tr w:rsidR="00910A27" w:rsidRPr="00910A27" w:rsidTr="009F7652">
        <w:trPr>
          <w:cantSplit/>
          <w:trHeight w:val="1617"/>
        </w:trPr>
        <w:tc>
          <w:tcPr>
            <w:tcW w:w="4195" w:type="dxa"/>
          </w:tcPr>
          <w:p w:rsidR="00EC2F27" w:rsidRPr="00910A27" w:rsidRDefault="00EC2F27" w:rsidP="009F7652">
            <w:pPr>
              <w:tabs>
                <w:tab w:val="left" w:pos="4285"/>
              </w:tabs>
              <w:autoSpaceDE w:val="0"/>
              <w:autoSpaceDN w:val="0"/>
              <w:adjustRightInd w:val="0"/>
              <w:spacing w:after="0" w:line="240" w:lineRule="auto"/>
              <w:contextualSpacing/>
              <w:jc w:val="center"/>
              <w:rPr>
                <w:rFonts w:ascii="Times New Roman" w:eastAsia="Times New Roman" w:hAnsi="Times New Roman" w:cs="Times New Roman"/>
                <w:b/>
                <w:bCs/>
                <w:noProof/>
                <w:color w:val="000000" w:themeColor="text1"/>
                <w:szCs w:val="20"/>
              </w:rPr>
            </w:pPr>
            <w:r w:rsidRPr="00910A27">
              <w:rPr>
                <w:rFonts w:ascii="Times New Roman" w:eastAsia="Times New Roman" w:hAnsi="Times New Roman" w:cs="Times New Roman"/>
                <w:b/>
                <w:bCs/>
                <w:noProof/>
                <w:color w:val="000000" w:themeColor="text1"/>
                <w:szCs w:val="20"/>
              </w:rPr>
              <w:t>ÇĚ</w:t>
            </w:r>
            <w:r w:rsidRPr="00910A27">
              <w:rPr>
                <w:rFonts w:ascii="Times New Roman" w:eastAsia="Times New Roman" w:hAnsi="Times New Roman" w:cs="Times New Roman" w:hint="eastAsia"/>
                <w:b/>
                <w:bCs/>
                <w:noProof/>
                <w:color w:val="000000" w:themeColor="text1"/>
                <w:szCs w:val="20"/>
              </w:rPr>
              <w:t>М</w:t>
            </w:r>
            <w:r w:rsidRPr="00910A27">
              <w:rPr>
                <w:rFonts w:ascii="Times New Roman" w:eastAsia="Times New Roman" w:hAnsi="Times New Roman" w:cs="Times New Roman"/>
                <w:b/>
                <w:bCs/>
                <w:noProof/>
                <w:color w:val="000000" w:themeColor="text1"/>
                <w:szCs w:val="20"/>
              </w:rPr>
              <w:t>Ě</w:t>
            </w:r>
            <w:r w:rsidRPr="00910A27">
              <w:rPr>
                <w:rFonts w:ascii="Times New Roman" w:eastAsia="Times New Roman" w:hAnsi="Times New Roman" w:cs="Times New Roman" w:hint="eastAsia"/>
                <w:b/>
                <w:bCs/>
                <w:noProof/>
                <w:color w:val="000000" w:themeColor="text1"/>
                <w:szCs w:val="20"/>
              </w:rPr>
              <w:t>РЛЕ</w:t>
            </w:r>
            <w:r w:rsidRPr="00910A27">
              <w:rPr>
                <w:rFonts w:ascii="Times New Roman" w:eastAsia="Times New Roman" w:hAnsi="Times New Roman" w:cs="Times New Roman"/>
                <w:b/>
                <w:bCs/>
                <w:noProof/>
                <w:color w:val="000000" w:themeColor="text1"/>
                <w:szCs w:val="20"/>
              </w:rPr>
              <w:t xml:space="preserve"> МУНИЦИПАЛЛĂ</w:t>
            </w:r>
          </w:p>
          <w:p w:rsidR="00EC2F27" w:rsidRPr="00910A27" w:rsidRDefault="00EC2F27" w:rsidP="009F7652">
            <w:pPr>
              <w:tabs>
                <w:tab w:val="left" w:pos="4285"/>
              </w:tabs>
              <w:autoSpaceDE w:val="0"/>
              <w:autoSpaceDN w:val="0"/>
              <w:adjustRightInd w:val="0"/>
              <w:spacing w:after="0" w:line="240" w:lineRule="auto"/>
              <w:contextualSpacing/>
              <w:jc w:val="center"/>
              <w:rPr>
                <w:rFonts w:ascii="Times New Roman" w:eastAsia="Times New Roman" w:hAnsi="Times New Roman" w:cs="Times New Roman"/>
                <w:b/>
                <w:bCs/>
                <w:noProof/>
                <w:color w:val="000000" w:themeColor="text1"/>
                <w:szCs w:val="20"/>
              </w:rPr>
            </w:pPr>
            <w:r w:rsidRPr="00910A27">
              <w:rPr>
                <w:rFonts w:ascii="Times New Roman" w:eastAsia="Times New Roman" w:hAnsi="Times New Roman" w:cs="Times New Roman" w:hint="eastAsia"/>
                <w:b/>
                <w:bCs/>
                <w:noProof/>
                <w:color w:val="000000" w:themeColor="text1"/>
                <w:szCs w:val="20"/>
              </w:rPr>
              <w:t>ОКРУГ</w:t>
            </w:r>
            <w:r w:rsidRPr="00910A27">
              <w:rPr>
                <w:rFonts w:ascii="Times New Roman" w:eastAsia="Times New Roman" w:hAnsi="Times New Roman" w:cs="Times New Roman"/>
                <w:b/>
                <w:bCs/>
                <w:noProof/>
                <w:color w:val="000000" w:themeColor="text1"/>
                <w:szCs w:val="20"/>
              </w:rPr>
              <w:t xml:space="preserve">ĔН </w:t>
            </w:r>
          </w:p>
          <w:p w:rsidR="00EC2F27" w:rsidRPr="00910A27" w:rsidRDefault="00EC2F27" w:rsidP="009F7652">
            <w:pPr>
              <w:tabs>
                <w:tab w:val="left" w:pos="4285"/>
              </w:tabs>
              <w:autoSpaceDE w:val="0"/>
              <w:autoSpaceDN w:val="0"/>
              <w:adjustRightInd w:val="0"/>
              <w:spacing w:after="0" w:line="240" w:lineRule="auto"/>
              <w:contextualSpacing/>
              <w:jc w:val="center"/>
              <w:rPr>
                <w:rFonts w:ascii="Courier New" w:eastAsia="Times New Roman" w:hAnsi="Courier New" w:cs="Courier New"/>
                <w:b/>
                <w:bCs/>
                <w:color w:val="000000" w:themeColor="text1"/>
                <w:sz w:val="26"/>
                <w:szCs w:val="20"/>
              </w:rPr>
            </w:pPr>
            <w:r w:rsidRPr="00910A27">
              <w:rPr>
                <w:rFonts w:ascii="Times New Roman" w:eastAsia="Times New Roman" w:hAnsi="Times New Roman" w:cs="Times New Roman" w:hint="eastAsia"/>
                <w:b/>
                <w:bCs/>
                <w:noProof/>
                <w:color w:val="000000" w:themeColor="text1"/>
                <w:szCs w:val="20"/>
              </w:rPr>
              <w:t>АДМИНИСТРАЦИЙ</w:t>
            </w:r>
            <w:r w:rsidRPr="00910A27">
              <w:rPr>
                <w:rFonts w:ascii="Times New Roman" w:eastAsia="Times New Roman" w:hAnsi="Times New Roman" w:cs="Times New Roman"/>
                <w:b/>
                <w:bCs/>
                <w:noProof/>
                <w:color w:val="000000" w:themeColor="text1"/>
                <w:szCs w:val="20"/>
              </w:rPr>
              <w:t xml:space="preserve">Ě   </w:t>
            </w:r>
            <w:r w:rsidRPr="00910A27">
              <w:rPr>
                <w:rFonts w:ascii="Times New Roman" w:eastAsia="Times New Roman" w:hAnsi="Times New Roman" w:cs="Times New Roman"/>
                <w:b/>
                <w:bCs/>
                <w:noProof/>
                <w:color w:val="000000" w:themeColor="text1"/>
                <w:sz w:val="26"/>
                <w:szCs w:val="20"/>
              </w:rPr>
              <w:t xml:space="preserve"> </w:t>
            </w:r>
          </w:p>
          <w:p w:rsidR="00EC2F27" w:rsidRPr="00910A27" w:rsidRDefault="00EC2F27" w:rsidP="009F7652">
            <w:pPr>
              <w:spacing w:after="0" w:line="240" w:lineRule="auto"/>
              <w:rPr>
                <w:rFonts w:ascii="Times New Roman" w:eastAsia="Times New Roman" w:hAnsi="Times New Roman" w:cs="Times New Roman"/>
                <w:color w:val="000000" w:themeColor="text1"/>
                <w:sz w:val="24"/>
                <w:szCs w:val="24"/>
              </w:rPr>
            </w:pPr>
          </w:p>
          <w:p w:rsidR="00EC2F27" w:rsidRPr="00910A27" w:rsidRDefault="00EC2F27" w:rsidP="009F7652">
            <w:pPr>
              <w:spacing w:after="0" w:line="240" w:lineRule="auto"/>
              <w:jc w:val="center"/>
              <w:rPr>
                <w:rFonts w:ascii="Times New Roman" w:eastAsia="Times New Roman" w:hAnsi="Times New Roman" w:cs="Times New Roman"/>
                <w:b/>
                <w:color w:val="000000" w:themeColor="text1"/>
                <w:sz w:val="24"/>
                <w:szCs w:val="24"/>
              </w:rPr>
            </w:pPr>
            <w:r w:rsidRPr="00910A27">
              <w:rPr>
                <w:rFonts w:ascii="Times New Roman" w:eastAsia="Times New Roman" w:hAnsi="Times New Roman" w:cs="Times New Roman"/>
                <w:b/>
                <w:color w:val="000000" w:themeColor="text1"/>
                <w:sz w:val="24"/>
                <w:szCs w:val="24"/>
              </w:rPr>
              <w:t>ЙЫШ</w:t>
            </w:r>
            <w:r w:rsidRPr="00910A27">
              <w:rPr>
                <w:rFonts w:ascii="Times New Roman" w:eastAsia="Times New Roman" w:hAnsi="Times New Roman" w:cs="Times New Roman" w:hint="eastAsia"/>
                <w:b/>
                <w:color w:val="000000" w:themeColor="text1"/>
                <w:sz w:val="24"/>
                <w:szCs w:val="24"/>
              </w:rPr>
              <w:t>Ă</w:t>
            </w:r>
            <w:r w:rsidRPr="00910A27">
              <w:rPr>
                <w:rFonts w:ascii="Times New Roman" w:eastAsia="Times New Roman" w:hAnsi="Times New Roman" w:cs="Times New Roman"/>
                <w:b/>
                <w:color w:val="000000" w:themeColor="text1"/>
                <w:sz w:val="24"/>
                <w:szCs w:val="24"/>
              </w:rPr>
              <w:t>НУ</w:t>
            </w:r>
          </w:p>
          <w:p w:rsidR="00EC2F27" w:rsidRPr="00910A27" w:rsidRDefault="00EC2F27" w:rsidP="009F7652">
            <w:pPr>
              <w:spacing w:after="0" w:line="240" w:lineRule="auto"/>
              <w:jc w:val="center"/>
              <w:rPr>
                <w:rFonts w:ascii="Arial Cyr Chuv" w:eastAsia="Times New Roman" w:hAnsi="Arial Cyr Chuv" w:cs="Times New Roman"/>
                <w:color w:val="000000" w:themeColor="text1"/>
                <w:szCs w:val="24"/>
              </w:rPr>
            </w:pPr>
            <w:r w:rsidRPr="00910A27">
              <w:rPr>
                <w:rFonts w:ascii="Arial Cyr Chuv" w:eastAsia="Times New Roman" w:hAnsi="Arial Cyr Chuv" w:cs="Times New Roman"/>
                <w:color w:val="000000" w:themeColor="text1"/>
                <w:szCs w:val="24"/>
              </w:rPr>
              <w:t xml:space="preserve"> </w:t>
            </w:r>
          </w:p>
          <w:p w:rsidR="00EC2F27" w:rsidRPr="00910A27" w:rsidRDefault="007546E7" w:rsidP="009F7652">
            <w:pPr>
              <w:spacing w:after="0" w:line="240" w:lineRule="auto"/>
              <w:jc w:val="center"/>
              <w:rPr>
                <w:rFonts w:ascii="Arial Cyr Chuv" w:eastAsia="Times New Roman" w:hAnsi="Arial Cyr Chuv" w:cs="Times New Roman"/>
                <w:color w:val="000000" w:themeColor="text1"/>
                <w:sz w:val="24"/>
                <w:szCs w:val="24"/>
              </w:rPr>
            </w:pPr>
            <w:r>
              <w:rPr>
                <w:rFonts w:ascii="Times New Roman" w:eastAsia="Times New Roman" w:hAnsi="Times New Roman" w:cs="Times New Roman"/>
                <w:color w:val="000000" w:themeColor="text1"/>
                <w:sz w:val="24"/>
                <w:szCs w:val="24"/>
              </w:rPr>
              <w:t>11</w:t>
            </w:r>
            <w:r w:rsidR="00B97FB1">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05</w:t>
            </w:r>
            <w:r w:rsidR="00B97FB1">
              <w:rPr>
                <w:rFonts w:ascii="Times New Roman" w:eastAsia="Times New Roman" w:hAnsi="Times New Roman" w:cs="Times New Roman"/>
                <w:color w:val="000000" w:themeColor="text1"/>
                <w:sz w:val="24"/>
                <w:szCs w:val="24"/>
              </w:rPr>
              <w:t>.2022</w:t>
            </w:r>
            <w:r w:rsidR="00EC2F27" w:rsidRPr="00910A27">
              <w:rPr>
                <w:rFonts w:ascii="Times New Roman" w:eastAsia="Times New Roman" w:hAnsi="Times New Roman" w:cs="Times New Roman"/>
                <w:color w:val="000000" w:themeColor="text1"/>
                <w:sz w:val="24"/>
                <w:szCs w:val="24"/>
              </w:rPr>
              <w:t xml:space="preserve"> № </w:t>
            </w:r>
            <w:r>
              <w:rPr>
                <w:rFonts w:ascii="Times New Roman" w:eastAsia="Times New Roman" w:hAnsi="Times New Roman" w:cs="Times New Roman"/>
                <w:color w:val="000000" w:themeColor="text1"/>
                <w:sz w:val="24"/>
                <w:szCs w:val="24"/>
              </w:rPr>
              <w:t xml:space="preserve"> 318</w:t>
            </w:r>
          </w:p>
          <w:p w:rsidR="00EC2F27" w:rsidRPr="00910A27" w:rsidRDefault="00EC2F27" w:rsidP="009F7652">
            <w:pPr>
              <w:spacing w:after="0" w:line="240" w:lineRule="auto"/>
              <w:jc w:val="center"/>
              <w:rPr>
                <w:rFonts w:ascii="Times New Roman" w:eastAsia="Times New Roman" w:hAnsi="Times New Roman" w:cs="Times New Roman"/>
                <w:color w:val="000000" w:themeColor="text1"/>
                <w:sz w:val="24"/>
                <w:szCs w:val="24"/>
              </w:rPr>
            </w:pPr>
            <w:proofErr w:type="spellStart"/>
            <w:r w:rsidRPr="00910A27">
              <w:rPr>
                <w:rFonts w:ascii="Times New Roman" w:eastAsia="Times New Roman" w:hAnsi="Times New Roman" w:cs="Times New Roman"/>
                <w:bCs/>
                <w:color w:val="000000" w:themeColor="text1"/>
                <w:sz w:val="24"/>
                <w:szCs w:val="24"/>
              </w:rPr>
              <w:t>Çě</w:t>
            </w:r>
            <w:proofErr w:type="gramStart"/>
            <w:r w:rsidRPr="00910A27">
              <w:rPr>
                <w:rFonts w:ascii="Times New Roman" w:eastAsia="Times New Roman" w:hAnsi="Times New Roman" w:cs="Times New Roman"/>
                <w:bCs/>
                <w:color w:val="000000" w:themeColor="text1"/>
                <w:sz w:val="24"/>
                <w:szCs w:val="24"/>
              </w:rPr>
              <w:t>м</w:t>
            </w:r>
            <w:proofErr w:type="gramEnd"/>
            <w:r w:rsidRPr="00910A27">
              <w:rPr>
                <w:rFonts w:ascii="Times New Roman" w:eastAsia="Times New Roman" w:hAnsi="Times New Roman" w:cs="Times New Roman"/>
                <w:bCs/>
                <w:color w:val="000000" w:themeColor="text1"/>
                <w:sz w:val="24"/>
                <w:szCs w:val="24"/>
              </w:rPr>
              <w:t>ěрле</w:t>
            </w:r>
            <w:proofErr w:type="spellEnd"/>
            <w:r w:rsidRPr="00910A27">
              <w:rPr>
                <w:rFonts w:ascii="Times New Roman" w:eastAsia="Times New Roman" w:hAnsi="Times New Roman" w:cs="Times New Roman"/>
                <w:color w:val="000000" w:themeColor="text1"/>
                <w:sz w:val="24"/>
                <w:szCs w:val="24"/>
              </w:rPr>
              <w:t xml:space="preserve"> хули</w:t>
            </w:r>
          </w:p>
          <w:p w:rsidR="00EC2F27" w:rsidRPr="00910A27" w:rsidRDefault="00EC2F27" w:rsidP="009F7652">
            <w:pPr>
              <w:spacing w:after="0" w:line="240" w:lineRule="auto"/>
              <w:jc w:val="center"/>
              <w:rPr>
                <w:rFonts w:ascii="Times New Roman" w:eastAsia="Times New Roman" w:hAnsi="Times New Roman" w:cs="Times New Roman"/>
                <w:noProof/>
                <w:color w:val="000000" w:themeColor="text1"/>
                <w:sz w:val="26"/>
                <w:szCs w:val="24"/>
              </w:rPr>
            </w:pPr>
          </w:p>
        </w:tc>
        <w:tc>
          <w:tcPr>
            <w:tcW w:w="0" w:type="auto"/>
            <w:vMerge/>
            <w:vAlign w:val="center"/>
            <w:hideMark/>
          </w:tcPr>
          <w:p w:rsidR="00EC2F27" w:rsidRPr="00910A27" w:rsidRDefault="00EC2F27" w:rsidP="009F7652">
            <w:pPr>
              <w:rPr>
                <w:rFonts w:ascii="Times New Roman" w:eastAsia="Times New Roman" w:hAnsi="Times New Roman" w:cs="Times New Roman"/>
                <w:color w:val="000000" w:themeColor="text1"/>
                <w:sz w:val="26"/>
                <w:szCs w:val="24"/>
              </w:rPr>
            </w:pPr>
          </w:p>
        </w:tc>
        <w:tc>
          <w:tcPr>
            <w:tcW w:w="4202" w:type="dxa"/>
          </w:tcPr>
          <w:p w:rsidR="00EC2F27" w:rsidRPr="00910A27" w:rsidRDefault="00EC2F27" w:rsidP="009F7652">
            <w:pPr>
              <w:autoSpaceDE w:val="0"/>
              <w:autoSpaceDN w:val="0"/>
              <w:adjustRightInd w:val="0"/>
              <w:spacing w:before="80" w:after="0" w:line="192" w:lineRule="auto"/>
              <w:jc w:val="center"/>
              <w:rPr>
                <w:rFonts w:ascii="Times New Roman" w:eastAsia="Times New Roman" w:hAnsi="Times New Roman" w:cs="Times New Roman"/>
                <w:b/>
                <w:bCs/>
                <w:noProof/>
                <w:color w:val="000000" w:themeColor="text1"/>
                <w:szCs w:val="20"/>
              </w:rPr>
            </w:pPr>
            <w:r w:rsidRPr="00910A27">
              <w:rPr>
                <w:rFonts w:ascii="Times New Roman" w:eastAsia="Times New Roman" w:hAnsi="Times New Roman" w:cs="Times New Roman"/>
                <w:b/>
                <w:bCs/>
                <w:noProof/>
                <w:color w:val="000000" w:themeColor="text1"/>
                <w:szCs w:val="20"/>
              </w:rPr>
              <w:t>АДМИНИСТРАЦИЯ</w:t>
            </w:r>
          </w:p>
          <w:p w:rsidR="00EC2F27" w:rsidRPr="00910A27" w:rsidRDefault="00EC2F27" w:rsidP="009F7652">
            <w:pPr>
              <w:autoSpaceDE w:val="0"/>
              <w:autoSpaceDN w:val="0"/>
              <w:adjustRightInd w:val="0"/>
              <w:spacing w:after="0" w:line="192" w:lineRule="auto"/>
              <w:jc w:val="center"/>
              <w:rPr>
                <w:rFonts w:ascii="Times New Roman" w:eastAsia="Times New Roman" w:hAnsi="Times New Roman" w:cs="Times New Roman"/>
                <w:noProof/>
                <w:color w:val="000000" w:themeColor="text1"/>
                <w:sz w:val="26"/>
                <w:szCs w:val="20"/>
              </w:rPr>
            </w:pPr>
            <w:r w:rsidRPr="00910A27">
              <w:rPr>
                <w:rFonts w:ascii="Times New Roman" w:eastAsia="Times New Roman" w:hAnsi="Times New Roman" w:cs="Times New Roman"/>
                <w:b/>
                <w:bCs/>
                <w:noProof/>
                <w:color w:val="000000" w:themeColor="text1"/>
                <w:szCs w:val="20"/>
              </w:rPr>
              <w:t>ШУМЕРЛИНСКОГО МУНИЦИПАЛЬНОГО ОКРУГА</w:t>
            </w:r>
            <w:r w:rsidRPr="00910A27">
              <w:rPr>
                <w:rFonts w:ascii="Times New Roman" w:eastAsia="Times New Roman" w:hAnsi="Times New Roman" w:cs="Times New Roman"/>
                <w:noProof/>
                <w:color w:val="000000" w:themeColor="text1"/>
                <w:sz w:val="26"/>
                <w:szCs w:val="20"/>
              </w:rPr>
              <w:t xml:space="preserve"> </w:t>
            </w:r>
          </w:p>
          <w:p w:rsidR="00EC2F27" w:rsidRPr="00910A27" w:rsidRDefault="00EC2F27" w:rsidP="009F7652">
            <w:pPr>
              <w:autoSpaceDE w:val="0"/>
              <w:autoSpaceDN w:val="0"/>
              <w:adjustRightInd w:val="0"/>
              <w:spacing w:after="0" w:line="192" w:lineRule="auto"/>
              <w:jc w:val="center"/>
              <w:rPr>
                <w:rFonts w:ascii="Courier New" w:eastAsia="Times New Roman" w:hAnsi="Courier New" w:cs="Courier New"/>
                <w:b/>
                <w:bCs/>
                <w:color w:val="000000" w:themeColor="text1"/>
                <w:sz w:val="20"/>
                <w:szCs w:val="20"/>
              </w:rPr>
            </w:pPr>
          </w:p>
          <w:p w:rsidR="00EC2F27" w:rsidRPr="00910A27" w:rsidRDefault="00EC2F27" w:rsidP="009F7652">
            <w:pPr>
              <w:spacing w:after="0" w:line="240" w:lineRule="auto"/>
              <w:jc w:val="center"/>
              <w:rPr>
                <w:rFonts w:ascii="Times New Roman" w:eastAsia="Times New Roman" w:hAnsi="Times New Roman" w:cs="Times New Roman"/>
                <w:b/>
                <w:color w:val="000000" w:themeColor="text1"/>
                <w:sz w:val="24"/>
                <w:szCs w:val="24"/>
              </w:rPr>
            </w:pPr>
            <w:r w:rsidRPr="00910A27">
              <w:rPr>
                <w:rFonts w:ascii="Times New Roman" w:eastAsia="Times New Roman" w:hAnsi="Times New Roman" w:cs="Times New Roman"/>
                <w:b/>
                <w:color w:val="000000" w:themeColor="text1"/>
                <w:sz w:val="24"/>
                <w:szCs w:val="24"/>
              </w:rPr>
              <w:t>ПОСТАНОВЛЕНИЕ</w:t>
            </w:r>
          </w:p>
          <w:p w:rsidR="00EC2F27" w:rsidRPr="00910A27" w:rsidRDefault="00EC2F27" w:rsidP="009F7652">
            <w:pPr>
              <w:spacing w:after="0" w:line="240" w:lineRule="auto"/>
              <w:jc w:val="center"/>
              <w:rPr>
                <w:rFonts w:ascii="Times New Roman" w:eastAsia="Times New Roman" w:hAnsi="Times New Roman" w:cs="Times New Roman"/>
                <w:color w:val="000000" w:themeColor="text1"/>
                <w:sz w:val="24"/>
                <w:szCs w:val="24"/>
              </w:rPr>
            </w:pPr>
          </w:p>
          <w:p w:rsidR="00EC2F27" w:rsidRPr="00910A27" w:rsidRDefault="007546E7" w:rsidP="009F7652">
            <w:pPr>
              <w:spacing w:after="0" w:line="240" w:lineRule="auto"/>
              <w:jc w:val="center"/>
              <w:rPr>
                <w:rFonts w:ascii="Arial Cyr Chuv" w:eastAsia="Times New Roman" w:hAnsi="Arial Cyr Chuv" w:cs="Times New Roman"/>
                <w:color w:val="000000" w:themeColor="text1"/>
                <w:sz w:val="24"/>
                <w:szCs w:val="24"/>
              </w:rPr>
            </w:pPr>
            <w:r>
              <w:rPr>
                <w:rFonts w:ascii="Times New Roman" w:eastAsia="Times New Roman" w:hAnsi="Times New Roman" w:cs="Times New Roman"/>
                <w:color w:val="000000" w:themeColor="text1"/>
                <w:sz w:val="24"/>
                <w:szCs w:val="24"/>
              </w:rPr>
              <w:t>11</w:t>
            </w:r>
            <w:r w:rsidR="00B97FB1">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05</w:t>
            </w:r>
            <w:r w:rsidR="00B97FB1">
              <w:rPr>
                <w:rFonts w:ascii="Times New Roman" w:eastAsia="Times New Roman" w:hAnsi="Times New Roman" w:cs="Times New Roman"/>
                <w:color w:val="000000" w:themeColor="text1"/>
                <w:sz w:val="24"/>
                <w:szCs w:val="24"/>
              </w:rPr>
              <w:t>.2022</w:t>
            </w:r>
            <w:r w:rsidR="00B97FB1" w:rsidRPr="00910A27">
              <w:rPr>
                <w:rFonts w:ascii="Times New Roman" w:eastAsia="Times New Roman" w:hAnsi="Times New Roman" w:cs="Times New Roman"/>
                <w:color w:val="000000" w:themeColor="text1"/>
                <w:sz w:val="24"/>
                <w:szCs w:val="24"/>
              </w:rPr>
              <w:t xml:space="preserve"> </w:t>
            </w:r>
            <w:r w:rsidR="00EC2F27" w:rsidRPr="00910A27">
              <w:rPr>
                <w:rFonts w:ascii="Times New Roman" w:eastAsia="Times New Roman" w:hAnsi="Times New Roman" w:cs="Times New Roman"/>
                <w:color w:val="000000" w:themeColor="text1"/>
                <w:sz w:val="24"/>
                <w:szCs w:val="24"/>
              </w:rPr>
              <w:t xml:space="preserve"> № </w:t>
            </w:r>
            <w:r>
              <w:rPr>
                <w:rFonts w:ascii="Times New Roman" w:eastAsia="Times New Roman" w:hAnsi="Times New Roman" w:cs="Times New Roman"/>
                <w:color w:val="000000" w:themeColor="text1"/>
                <w:sz w:val="24"/>
                <w:szCs w:val="24"/>
              </w:rPr>
              <w:t>318</w:t>
            </w:r>
          </w:p>
          <w:p w:rsidR="00EC2F27" w:rsidRPr="00910A27" w:rsidRDefault="00EC2F27" w:rsidP="009F7652">
            <w:pPr>
              <w:spacing w:after="0" w:line="240" w:lineRule="auto"/>
              <w:jc w:val="center"/>
              <w:rPr>
                <w:rFonts w:ascii="Times New Roman" w:eastAsia="Times New Roman" w:hAnsi="Times New Roman" w:cs="Times New Roman"/>
                <w:b/>
                <w:color w:val="000000" w:themeColor="text1"/>
                <w:sz w:val="28"/>
                <w:szCs w:val="24"/>
              </w:rPr>
            </w:pPr>
            <w:r w:rsidRPr="00910A27">
              <w:rPr>
                <w:rFonts w:ascii="Times New Roman" w:eastAsia="Times New Roman" w:hAnsi="Times New Roman" w:cs="Times New Roman"/>
                <w:color w:val="000000" w:themeColor="text1"/>
                <w:sz w:val="24"/>
                <w:szCs w:val="24"/>
              </w:rPr>
              <w:t xml:space="preserve">  г. Шумерля</w:t>
            </w:r>
          </w:p>
          <w:p w:rsidR="00EC2F27" w:rsidRPr="00910A27" w:rsidRDefault="00EC2F27" w:rsidP="009F7652">
            <w:pPr>
              <w:autoSpaceDE w:val="0"/>
              <w:autoSpaceDN w:val="0"/>
              <w:adjustRightInd w:val="0"/>
              <w:spacing w:after="0"/>
              <w:ind w:right="-35"/>
              <w:jc w:val="both"/>
              <w:rPr>
                <w:rFonts w:ascii="Courier New" w:eastAsia="Times New Roman" w:hAnsi="Courier New" w:cs="Courier New"/>
                <w:noProof/>
                <w:color w:val="000000" w:themeColor="text1"/>
                <w:sz w:val="26"/>
                <w:szCs w:val="20"/>
              </w:rPr>
            </w:pPr>
          </w:p>
        </w:tc>
      </w:tr>
    </w:tbl>
    <w:p w:rsidR="00665F62" w:rsidRPr="00910A27" w:rsidRDefault="008A0563" w:rsidP="00983FDE">
      <w:pPr>
        <w:tabs>
          <w:tab w:val="left" w:pos="4140"/>
        </w:tabs>
        <w:spacing w:after="0" w:line="240" w:lineRule="auto"/>
        <w:ind w:right="4677"/>
        <w:jc w:val="both"/>
        <w:rPr>
          <w:rFonts w:ascii="Times New Roman" w:hAnsi="Times New Roman" w:cs="Times New Roman"/>
          <w:color w:val="000000" w:themeColor="text1"/>
          <w:sz w:val="24"/>
          <w:szCs w:val="24"/>
        </w:rPr>
      </w:pPr>
      <w:r w:rsidRPr="00910A27">
        <w:rPr>
          <w:rFonts w:ascii="Times New Roman" w:hAnsi="Times New Roman" w:cs="Times New Roman"/>
          <w:color w:val="000000" w:themeColor="text1"/>
          <w:sz w:val="24"/>
          <w:szCs w:val="24"/>
        </w:rPr>
        <w:t xml:space="preserve">О межведомственной комиссии по оценке </w:t>
      </w:r>
      <w:r w:rsidR="00983FDE" w:rsidRPr="00983FDE">
        <w:rPr>
          <w:rFonts w:ascii="Times New Roman" w:hAnsi="Times New Roman" w:cs="Times New Roman"/>
          <w:color w:val="000000" w:themeColor="text1"/>
          <w:sz w:val="24"/>
          <w:szCs w:val="24"/>
        </w:rPr>
        <w:t xml:space="preserve">жилых помещений жилищного фонда Российской Федерации, многоквартирных домов, находящихся в федеральной собственности, муниципального жилищного фонда </w:t>
      </w:r>
      <w:r w:rsidR="00F4452D" w:rsidRPr="00910A27">
        <w:rPr>
          <w:rFonts w:ascii="Times New Roman" w:eastAsia="Times New Roman" w:hAnsi="Times New Roman" w:cs="Times New Roman"/>
          <w:color w:val="000000" w:themeColor="text1"/>
          <w:sz w:val="24"/>
          <w:szCs w:val="24"/>
          <w:lang w:eastAsia="ru-RU"/>
        </w:rPr>
        <w:t xml:space="preserve">Шумерлинского муниципального округа </w:t>
      </w:r>
      <w:r w:rsidR="00983FDE" w:rsidRPr="00983FDE">
        <w:rPr>
          <w:rFonts w:ascii="Times New Roman" w:hAnsi="Times New Roman" w:cs="Times New Roman"/>
          <w:color w:val="000000" w:themeColor="text1"/>
          <w:sz w:val="24"/>
          <w:szCs w:val="24"/>
        </w:rPr>
        <w:t>и частного жилищного фонда</w:t>
      </w:r>
    </w:p>
    <w:p w:rsidR="00AD5DB7" w:rsidRPr="00910A27" w:rsidRDefault="00AD5DB7" w:rsidP="00665F62">
      <w:pPr>
        <w:tabs>
          <w:tab w:val="left" w:pos="4140"/>
        </w:tabs>
        <w:spacing w:after="0" w:line="240" w:lineRule="auto"/>
        <w:ind w:right="5395"/>
        <w:jc w:val="both"/>
        <w:rPr>
          <w:rFonts w:ascii="Times New Roman" w:eastAsia="Times New Roman" w:hAnsi="Times New Roman" w:cs="Times New Roman"/>
          <w:color w:val="000000" w:themeColor="text1"/>
          <w:sz w:val="24"/>
          <w:szCs w:val="24"/>
          <w:lang w:eastAsia="ru-RU"/>
        </w:rPr>
      </w:pPr>
    </w:p>
    <w:p w:rsidR="008227FD" w:rsidRPr="00910A27" w:rsidRDefault="00665F62" w:rsidP="00F53038">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10A27">
        <w:rPr>
          <w:rFonts w:ascii="Times New Roman" w:eastAsia="Times New Roman" w:hAnsi="Times New Roman" w:cs="Times New Roman"/>
          <w:color w:val="000000" w:themeColor="text1"/>
          <w:sz w:val="24"/>
          <w:szCs w:val="24"/>
          <w:lang w:eastAsia="ru-RU"/>
        </w:rPr>
        <w:t xml:space="preserve"> </w:t>
      </w:r>
      <w:proofErr w:type="gramStart"/>
      <w:r w:rsidR="008227FD" w:rsidRPr="00910A27">
        <w:rPr>
          <w:rFonts w:ascii="Times New Roman" w:eastAsia="Times New Roman" w:hAnsi="Times New Roman" w:cs="Times New Roman"/>
          <w:color w:val="000000" w:themeColor="text1"/>
          <w:sz w:val="24"/>
          <w:szCs w:val="24"/>
          <w:lang w:eastAsia="ru-RU"/>
        </w:rPr>
        <w:t>В соответствии с</w:t>
      </w:r>
      <w:r w:rsidR="00F4452D" w:rsidRPr="00F4452D">
        <w:rPr>
          <w:rFonts w:ascii="Times New Roman" w:eastAsia="Times New Roman" w:hAnsi="Times New Roman" w:cs="Times New Roman"/>
          <w:color w:val="000000" w:themeColor="text1"/>
          <w:sz w:val="24"/>
          <w:szCs w:val="24"/>
          <w:lang w:eastAsia="ru-RU"/>
        </w:rPr>
        <w:t xml:space="preserve"> Жилищным кодексом Российской Федерации, Федеральным законом от 6 октября 2003 г. N 131-ФЗ </w:t>
      </w:r>
      <w:r w:rsidR="00F4452D">
        <w:rPr>
          <w:rFonts w:ascii="Times New Roman" w:eastAsia="Times New Roman" w:hAnsi="Times New Roman" w:cs="Times New Roman"/>
          <w:color w:val="000000" w:themeColor="text1"/>
          <w:sz w:val="24"/>
          <w:szCs w:val="24"/>
          <w:lang w:eastAsia="ru-RU"/>
        </w:rPr>
        <w:t>«</w:t>
      </w:r>
      <w:r w:rsidR="00F4452D" w:rsidRPr="00F4452D">
        <w:rPr>
          <w:rFonts w:ascii="Times New Roman" w:eastAsia="Times New Roman" w:hAnsi="Times New Roman" w:cs="Times New Roman"/>
          <w:color w:val="000000" w:themeColor="text1"/>
          <w:sz w:val="24"/>
          <w:szCs w:val="24"/>
          <w:lang w:eastAsia="ru-RU"/>
        </w:rPr>
        <w:t>Об общих принципах организации местного самоуп</w:t>
      </w:r>
      <w:r w:rsidR="00F4452D">
        <w:rPr>
          <w:rFonts w:ascii="Times New Roman" w:eastAsia="Times New Roman" w:hAnsi="Times New Roman" w:cs="Times New Roman"/>
          <w:color w:val="000000" w:themeColor="text1"/>
          <w:sz w:val="24"/>
          <w:szCs w:val="24"/>
          <w:lang w:eastAsia="ru-RU"/>
        </w:rPr>
        <w:t>равления в Российской Федерации»</w:t>
      </w:r>
      <w:r w:rsidR="00F4452D" w:rsidRPr="00F4452D">
        <w:rPr>
          <w:rFonts w:ascii="Times New Roman" w:eastAsia="Times New Roman" w:hAnsi="Times New Roman" w:cs="Times New Roman"/>
          <w:color w:val="000000" w:themeColor="text1"/>
          <w:sz w:val="24"/>
          <w:szCs w:val="24"/>
          <w:lang w:eastAsia="ru-RU"/>
        </w:rPr>
        <w:t xml:space="preserve">, </w:t>
      </w:r>
      <w:r w:rsidR="008227FD" w:rsidRPr="00910A27">
        <w:rPr>
          <w:rFonts w:ascii="Times New Roman" w:eastAsia="Times New Roman" w:hAnsi="Times New Roman" w:cs="Times New Roman"/>
          <w:color w:val="000000" w:themeColor="text1"/>
          <w:sz w:val="24"/>
          <w:szCs w:val="24"/>
          <w:lang w:eastAsia="ru-RU"/>
        </w:rPr>
        <w:t>постановлением Правительства Российской Федерации от 28 января 2006 г. №</w:t>
      </w:r>
      <w:r w:rsidR="00F53038" w:rsidRPr="00910A27">
        <w:rPr>
          <w:rFonts w:ascii="Times New Roman" w:eastAsia="Times New Roman" w:hAnsi="Times New Roman" w:cs="Times New Roman"/>
          <w:color w:val="000000" w:themeColor="text1"/>
          <w:sz w:val="24"/>
          <w:szCs w:val="24"/>
          <w:lang w:eastAsia="ru-RU"/>
        </w:rPr>
        <w:t xml:space="preserve"> 47 «</w:t>
      </w:r>
      <w:r w:rsidR="008227FD" w:rsidRPr="00910A27">
        <w:rPr>
          <w:rFonts w:ascii="Times New Roman" w:eastAsia="Times New Roman" w:hAnsi="Times New Roman" w:cs="Times New Roman"/>
          <w:color w:val="000000" w:themeColor="text1"/>
          <w:sz w:val="24"/>
          <w:szCs w:val="24"/>
          <w:lang w:eastAsia="ru-RU"/>
        </w:rPr>
        <w:t>Об утверждении Положения о признании помещения жилым помещением, жилого помещения непригодным для проживания</w:t>
      </w:r>
      <w:r w:rsidR="00983FDE">
        <w:rPr>
          <w:rFonts w:ascii="Times New Roman" w:eastAsia="Times New Roman" w:hAnsi="Times New Roman" w:cs="Times New Roman"/>
          <w:color w:val="000000" w:themeColor="text1"/>
          <w:sz w:val="24"/>
          <w:szCs w:val="24"/>
          <w:lang w:eastAsia="ru-RU"/>
        </w:rPr>
        <w:t xml:space="preserve"> </w:t>
      </w:r>
      <w:r w:rsidR="008227FD" w:rsidRPr="00910A27">
        <w:rPr>
          <w:rFonts w:ascii="Times New Roman" w:eastAsia="Times New Roman" w:hAnsi="Times New Roman" w:cs="Times New Roman"/>
          <w:color w:val="000000" w:themeColor="text1"/>
          <w:sz w:val="24"/>
          <w:szCs w:val="24"/>
          <w:lang w:eastAsia="ru-RU"/>
        </w:rPr>
        <w:t>и многоквартирного дома аварийным и подлежащим сносу или реконструкции»</w:t>
      </w:r>
      <w:r w:rsidR="00F4452D">
        <w:rPr>
          <w:rFonts w:ascii="Times New Roman" w:eastAsia="Times New Roman" w:hAnsi="Times New Roman" w:cs="Times New Roman"/>
          <w:color w:val="000000" w:themeColor="text1"/>
          <w:sz w:val="24"/>
          <w:szCs w:val="24"/>
          <w:lang w:eastAsia="ru-RU"/>
        </w:rPr>
        <w:t xml:space="preserve">, Уставом </w:t>
      </w:r>
      <w:r w:rsidR="00F4452D" w:rsidRPr="00910A27">
        <w:rPr>
          <w:rFonts w:ascii="Times New Roman" w:eastAsia="Times New Roman" w:hAnsi="Times New Roman" w:cs="Times New Roman"/>
          <w:color w:val="000000" w:themeColor="text1"/>
          <w:sz w:val="24"/>
          <w:szCs w:val="24"/>
          <w:lang w:eastAsia="ru-RU"/>
        </w:rPr>
        <w:t>Шумерлинского муниципального</w:t>
      </w:r>
      <w:proofErr w:type="gramEnd"/>
      <w:r w:rsidR="00F4452D" w:rsidRPr="00910A27">
        <w:rPr>
          <w:rFonts w:ascii="Times New Roman" w:eastAsia="Times New Roman" w:hAnsi="Times New Roman" w:cs="Times New Roman"/>
          <w:color w:val="000000" w:themeColor="text1"/>
          <w:sz w:val="24"/>
          <w:szCs w:val="24"/>
          <w:lang w:eastAsia="ru-RU"/>
        </w:rPr>
        <w:t xml:space="preserve"> округа</w:t>
      </w:r>
      <w:r w:rsidR="00F4452D">
        <w:rPr>
          <w:rFonts w:ascii="Times New Roman" w:eastAsia="Times New Roman" w:hAnsi="Times New Roman" w:cs="Times New Roman"/>
          <w:color w:val="000000" w:themeColor="text1"/>
          <w:sz w:val="24"/>
          <w:szCs w:val="24"/>
          <w:lang w:eastAsia="ru-RU"/>
        </w:rPr>
        <w:t xml:space="preserve"> Чувашской Республики</w:t>
      </w:r>
    </w:p>
    <w:p w:rsidR="008227FD" w:rsidRPr="00910A27" w:rsidRDefault="008227FD" w:rsidP="00665F62">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665F62" w:rsidRPr="00910A27" w:rsidRDefault="00F53038" w:rsidP="00F53038">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10A27">
        <w:rPr>
          <w:rFonts w:ascii="Times New Roman" w:eastAsia="Times New Roman" w:hAnsi="Times New Roman" w:cs="Times New Roman"/>
          <w:color w:val="000000" w:themeColor="text1"/>
          <w:sz w:val="24"/>
          <w:szCs w:val="24"/>
          <w:lang w:eastAsia="ru-RU"/>
        </w:rPr>
        <w:t>а</w:t>
      </w:r>
      <w:r w:rsidR="00665F62" w:rsidRPr="00910A27">
        <w:rPr>
          <w:rFonts w:ascii="Times New Roman" w:eastAsia="Times New Roman" w:hAnsi="Times New Roman" w:cs="Times New Roman"/>
          <w:color w:val="000000" w:themeColor="text1"/>
          <w:sz w:val="24"/>
          <w:szCs w:val="24"/>
          <w:lang w:eastAsia="ru-RU"/>
        </w:rPr>
        <w:t xml:space="preserve">дминистрация Шумерлинского </w:t>
      </w:r>
      <w:r w:rsidR="008A0563" w:rsidRPr="00910A27">
        <w:rPr>
          <w:rFonts w:ascii="Times New Roman" w:eastAsia="Times New Roman" w:hAnsi="Times New Roman" w:cs="Times New Roman"/>
          <w:color w:val="000000" w:themeColor="text1"/>
          <w:sz w:val="24"/>
          <w:szCs w:val="24"/>
          <w:lang w:eastAsia="ru-RU"/>
        </w:rPr>
        <w:t>муниципального округа</w:t>
      </w:r>
      <w:r w:rsidR="00665F62" w:rsidRPr="00910A27">
        <w:rPr>
          <w:rFonts w:ascii="Times New Roman" w:eastAsia="Times New Roman" w:hAnsi="Times New Roman" w:cs="Times New Roman"/>
          <w:color w:val="000000" w:themeColor="text1"/>
          <w:sz w:val="24"/>
          <w:szCs w:val="24"/>
          <w:lang w:eastAsia="ru-RU"/>
        </w:rPr>
        <w:t xml:space="preserve"> </w:t>
      </w:r>
      <w:proofErr w:type="gramStart"/>
      <w:r w:rsidR="00665F62" w:rsidRPr="00910A27">
        <w:rPr>
          <w:rFonts w:ascii="Times New Roman" w:eastAsia="Times New Roman" w:hAnsi="Times New Roman" w:cs="Times New Roman"/>
          <w:color w:val="000000" w:themeColor="text1"/>
          <w:sz w:val="24"/>
          <w:szCs w:val="24"/>
          <w:lang w:eastAsia="ru-RU"/>
        </w:rPr>
        <w:t>п</w:t>
      </w:r>
      <w:proofErr w:type="gramEnd"/>
      <w:r w:rsidR="00665F62" w:rsidRPr="00910A27">
        <w:rPr>
          <w:rFonts w:ascii="Times New Roman" w:eastAsia="Times New Roman" w:hAnsi="Times New Roman" w:cs="Times New Roman"/>
          <w:color w:val="000000" w:themeColor="text1"/>
          <w:sz w:val="24"/>
          <w:szCs w:val="24"/>
          <w:lang w:eastAsia="ru-RU"/>
        </w:rPr>
        <w:t xml:space="preserve"> о с т  а н о в л я е т:</w:t>
      </w:r>
    </w:p>
    <w:p w:rsidR="00665F62" w:rsidRPr="00910A27" w:rsidRDefault="00665F62" w:rsidP="00665F62">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BB0362" w:rsidRPr="00910A27" w:rsidRDefault="00970225" w:rsidP="00F53038">
      <w:pPr>
        <w:spacing w:after="0" w:line="240" w:lineRule="auto"/>
        <w:jc w:val="both"/>
        <w:rPr>
          <w:rFonts w:ascii="Times New Roman" w:eastAsia="Times New Roman" w:hAnsi="Times New Roman" w:cs="Times New Roman"/>
          <w:color w:val="000000" w:themeColor="text1"/>
          <w:sz w:val="24"/>
          <w:szCs w:val="24"/>
          <w:lang w:eastAsia="ru-RU"/>
        </w:rPr>
      </w:pPr>
      <w:r w:rsidRPr="00910A27">
        <w:rPr>
          <w:rFonts w:ascii="Times New Roman" w:eastAsia="Times New Roman" w:hAnsi="Times New Roman" w:cs="Times New Roman"/>
          <w:color w:val="000000" w:themeColor="text1"/>
          <w:sz w:val="24"/>
          <w:szCs w:val="24"/>
          <w:lang w:eastAsia="ru-RU"/>
        </w:rPr>
        <w:t xml:space="preserve">        </w:t>
      </w:r>
      <w:r w:rsidR="00665F62" w:rsidRPr="00910A27">
        <w:rPr>
          <w:rFonts w:ascii="Times New Roman" w:eastAsia="Times New Roman" w:hAnsi="Times New Roman" w:cs="Times New Roman"/>
          <w:color w:val="000000" w:themeColor="text1"/>
          <w:sz w:val="24"/>
          <w:szCs w:val="24"/>
          <w:lang w:eastAsia="ru-RU"/>
        </w:rPr>
        <w:t xml:space="preserve">1. </w:t>
      </w:r>
      <w:r w:rsidR="008227FD" w:rsidRPr="00910A27">
        <w:rPr>
          <w:rFonts w:ascii="Times New Roman" w:hAnsi="Times New Roman" w:cs="Times New Roman"/>
          <w:color w:val="000000" w:themeColor="text1"/>
          <w:sz w:val="24"/>
          <w:szCs w:val="24"/>
          <w:shd w:val="clear" w:color="auto" w:fill="FFFFFF"/>
        </w:rPr>
        <w:t xml:space="preserve">Утвердить </w:t>
      </w:r>
      <w:r w:rsidR="00F53038" w:rsidRPr="00910A27">
        <w:rPr>
          <w:rFonts w:ascii="Times New Roman" w:hAnsi="Times New Roman" w:cs="Times New Roman"/>
          <w:color w:val="000000" w:themeColor="text1"/>
          <w:sz w:val="24"/>
          <w:szCs w:val="24"/>
          <w:shd w:val="clear" w:color="auto" w:fill="FFFFFF"/>
        </w:rPr>
        <w:t xml:space="preserve">прилагаемое </w:t>
      </w:r>
      <w:r w:rsidR="008227FD" w:rsidRPr="00910A27">
        <w:rPr>
          <w:rFonts w:ascii="Times New Roman" w:hAnsi="Times New Roman" w:cs="Times New Roman"/>
          <w:color w:val="000000" w:themeColor="text1"/>
          <w:sz w:val="24"/>
          <w:szCs w:val="24"/>
          <w:shd w:val="clear" w:color="auto" w:fill="FFFFFF"/>
        </w:rPr>
        <w:t xml:space="preserve">положение о межведомственной комиссии по оценке жилых помещений жилищного фонда Российской Федерации, многоквартирных домов, находящихся в федеральной собственности, </w:t>
      </w:r>
      <w:r w:rsidR="00F4452D" w:rsidRPr="00983FDE">
        <w:rPr>
          <w:rFonts w:ascii="Times New Roman" w:hAnsi="Times New Roman" w:cs="Times New Roman"/>
          <w:color w:val="000000" w:themeColor="text1"/>
          <w:sz w:val="24"/>
          <w:szCs w:val="24"/>
        </w:rPr>
        <w:t>муниципального жилищного фонда</w:t>
      </w:r>
      <w:r w:rsidR="00F4452D">
        <w:rPr>
          <w:rFonts w:ascii="Times New Roman" w:hAnsi="Times New Roman" w:cs="Times New Roman"/>
          <w:color w:val="000000" w:themeColor="text1"/>
          <w:sz w:val="24"/>
          <w:szCs w:val="24"/>
        </w:rPr>
        <w:t xml:space="preserve"> </w:t>
      </w:r>
      <w:r w:rsidR="00F4452D" w:rsidRPr="00910A27">
        <w:rPr>
          <w:rFonts w:ascii="Times New Roman" w:eastAsia="Times New Roman" w:hAnsi="Times New Roman" w:cs="Times New Roman"/>
          <w:color w:val="000000" w:themeColor="text1"/>
          <w:sz w:val="24"/>
          <w:szCs w:val="24"/>
          <w:lang w:eastAsia="ru-RU"/>
        </w:rPr>
        <w:t>Шумерлинского муниципального округа</w:t>
      </w:r>
      <w:r w:rsidR="00F4452D" w:rsidRPr="00983FDE">
        <w:rPr>
          <w:rFonts w:ascii="Times New Roman" w:hAnsi="Times New Roman" w:cs="Times New Roman"/>
          <w:color w:val="000000" w:themeColor="text1"/>
          <w:sz w:val="24"/>
          <w:szCs w:val="24"/>
        </w:rPr>
        <w:t xml:space="preserve"> и частного жилищного фонда</w:t>
      </w:r>
      <w:r w:rsidR="008227FD" w:rsidRPr="00910A27">
        <w:rPr>
          <w:rFonts w:ascii="Times New Roman" w:hAnsi="Times New Roman" w:cs="Times New Roman"/>
          <w:color w:val="000000" w:themeColor="text1"/>
          <w:sz w:val="24"/>
          <w:szCs w:val="24"/>
          <w:shd w:val="clear" w:color="auto" w:fill="FFFFFF"/>
        </w:rPr>
        <w:t>.</w:t>
      </w:r>
    </w:p>
    <w:p w:rsidR="008227FD" w:rsidRPr="00910A27" w:rsidRDefault="00813052" w:rsidP="00F53038">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910A27">
        <w:rPr>
          <w:rFonts w:ascii="Times New Roman" w:eastAsia="Times New Roman" w:hAnsi="Times New Roman" w:cs="Times New Roman"/>
          <w:color w:val="000000" w:themeColor="text1"/>
          <w:sz w:val="24"/>
          <w:szCs w:val="24"/>
          <w:lang w:eastAsia="ru-RU"/>
        </w:rPr>
        <w:t>2.</w:t>
      </w:r>
      <w:r w:rsidR="008227FD" w:rsidRPr="00910A27">
        <w:rPr>
          <w:rFonts w:ascii="Times New Roman" w:eastAsia="Times New Roman" w:hAnsi="Times New Roman" w:cs="Times New Roman"/>
          <w:color w:val="000000" w:themeColor="text1"/>
          <w:sz w:val="24"/>
          <w:szCs w:val="24"/>
          <w:lang w:eastAsia="ru-RU"/>
        </w:rPr>
        <w:t xml:space="preserve"> Признать утратившими силу:</w:t>
      </w:r>
    </w:p>
    <w:p w:rsidR="00F53038" w:rsidRPr="00910A27" w:rsidRDefault="008227FD" w:rsidP="00F53038">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910A27">
        <w:rPr>
          <w:rFonts w:ascii="Times New Roman" w:eastAsia="Times New Roman" w:hAnsi="Times New Roman" w:cs="Times New Roman"/>
          <w:color w:val="000000" w:themeColor="text1"/>
          <w:sz w:val="24"/>
          <w:szCs w:val="24"/>
          <w:lang w:eastAsia="ru-RU"/>
        </w:rPr>
        <w:t xml:space="preserve"> </w:t>
      </w:r>
      <w:r w:rsidR="00F53038" w:rsidRPr="00910A27">
        <w:rPr>
          <w:rFonts w:ascii="Times New Roman" w:eastAsia="Times New Roman" w:hAnsi="Times New Roman" w:cs="Times New Roman"/>
          <w:color w:val="000000" w:themeColor="text1"/>
          <w:sz w:val="24"/>
          <w:szCs w:val="24"/>
          <w:lang w:eastAsia="ru-RU"/>
        </w:rPr>
        <w:t>п</w:t>
      </w:r>
      <w:r w:rsidRPr="00910A27">
        <w:rPr>
          <w:rFonts w:ascii="Times New Roman" w:eastAsia="Times New Roman" w:hAnsi="Times New Roman" w:cs="Times New Roman"/>
          <w:color w:val="000000" w:themeColor="text1"/>
          <w:sz w:val="24"/>
          <w:szCs w:val="24"/>
          <w:lang w:eastAsia="ru-RU"/>
        </w:rPr>
        <w:t xml:space="preserve">остановление администрации Шумерлинского </w:t>
      </w:r>
      <w:r w:rsidR="00F53038" w:rsidRPr="00910A27">
        <w:rPr>
          <w:rFonts w:ascii="Times New Roman" w:eastAsia="Times New Roman" w:hAnsi="Times New Roman" w:cs="Times New Roman"/>
          <w:color w:val="000000" w:themeColor="text1"/>
          <w:sz w:val="24"/>
          <w:szCs w:val="24"/>
          <w:lang w:eastAsia="ru-RU"/>
        </w:rPr>
        <w:t>района</w:t>
      </w:r>
      <w:r w:rsidRPr="00910A27">
        <w:rPr>
          <w:rFonts w:ascii="Times New Roman" w:eastAsia="Times New Roman" w:hAnsi="Times New Roman" w:cs="Times New Roman"/>
          <w:color w:val="000000" w:themeColor="text1"/>
          <w:sz w:val="24"/>
          <w:szCs w:val="24"/>
          <w:lang w:eastAsia="ru-RU"/>
        </w:rPr>
        <w:t xml:space="preserve"> от 27.12.2016 №</w:t>
      </w:r>
      <w:r w:rsidR="00F53038" w:rsidRPr="00910A27">
        <w:rPr>
          <w:rFonts w:ascii="Times New Roman" w:eastAsia="Times New Roman" w:hAnsi="Times New Roman" w:cs="Times New Roman"/>
          <w:color w:val="000000" w:themeColor="text1"/>
          <w:sz w:val="24"/>
          <w:szCs w:val="24"/>
          <w:lang w:eastAsia="ru-RU"/>
        </w:rPr>
        <w:t xml:space="preserve"> </w:t>
      </w:r>
      <w:r w:rsidRPr="00910A27">
        <w:rPr>
          <w:rFonts w:ascii="Times New Roman" w:eastAsia="Times New Roman" w:hAnsi="Times New Roman" w:cs="Times New Roman"/>
          <w:color w:val="000000" w:themeColor="text1"/>
          <w:sz w:val="24"/>
          <w:szCs w:val="24"/>
          <w:lang w:eastAsia="ru-RU"/>
        </w:rPr>
        <w:t>536</w:t>
      </w:r>
      <w:r w:rsidR="00970225" w:rsidRPr="00910A27">
        <w:rPr>
          <w:rFonts w:ascii="Times New Roman" w:eastAsia="Times New Roman" w:hAnsi="Times New Roman" w:cs="Times New Roman"/>
          <w:color w:val="000000" w:themeColor="text1"/>
          <w:sz w:val="24"/>
          <w:szCs w:val="24"/>
          <w:lang w:eastAsia="ru-RU"/>
        </w:rPr>
        <w:t xml:space="preserve"> "О межведомственной комиссии по оценке жилых помещений жилищного фонда Российской Федерации, многоквартирных домов, находящихся в федеральной собственности, частного жилищного фонда, и жилых помещений и многоквартирных домов муниципального жилищного фонда"; </w:t>
      </w:r>
    </w:p>
    <w:p w:rsidR="00910A27" w:rsidRPr="00910A27" w:rsidRDefault="00910A27" w:rsidP="00F53038">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910A27">
        <w:rPr>
          <w:rFonts w:ascii="Times New Roman" w:eastAsia="Times New Roman" w:hAnsi="Times New Roman" w:cs="Times New Roman"/>
          <w:color w:val="000000" w:themeColor="text1"/>
          <w:sz w:val="24"/>
          <w:szCs w:val="24"/>
          <w:lang w:eastAsia="ru-RU"/>
        </w:rPr>
        <w:t>постановление администрации Шумерлинского района от 06.06.2017 № 262 «О внесении изменений в постановление администрации Ш</w:t>
      </w:r>
      <w:r w:rsidR="00F4452D">
        <w:rPr>
          <w:rFonts w:ascii="Times New Roman" w:eastAsia="Times New Roman" w:hAnsi="Times New Roman" w:cs="Times New Roman"/>
          <w:color w:val="000000" w:themeColor="text1"/>
          <w:sz w:val="24"/>
          <w:szCs w:val="24"/>
          <w:lang w:eastAsia="ru-RU"/>
        </w:rPr>
        <w:t>у</w:t>
      </w:r>
      <w:r w:rsidRPr="00910A27">
        <w:rPr>
          <w:rFonts w:ascii="Times New Roman" w:eastAsia="Times New Roman" w:hAnsi="Times New Roman" w:cs="Times New Roman"/>
          <w:color w:val="000000" w:themeColor="text1"/>
          <w:sz w:val="24"/>
          <w:szCs w:val="24"/>
          <w:lang w:eastAsia="ru-RU"/>
        </w:rPr>
        <w:t>мерлинского района от 27.12.2016 № 536 «О межведомственной комиссии по оценке жилых помещений жилищного фонда РФ, многоквартирных домов, находящихся в федеральной собственности, частного жилищного фонда, и жилых помещений и многоквартирных домов муниципального жилищного фонда»»;</w:t>
      </w:r>
    </w:p>
    <w:p w:rsidR="00910A27" w:rsidRPr="00910A27" w:rsidRDefault="00910A27" w:rsidP="00910A2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910A27">
        <w:rPr>
          <w:rFonts w:ascii="Times New Roman" w:eastAsia="Times New Roman" w:hAnsi="Times New Roman" w:cs="Times New Roman"/>
          <w:color w:val="000000" w:themeColor="text1"/>
          <w:sz w:val="24"/>
          <w:szCs w:val="24"/>
          <w:lang w:eastAsia="ru-RU"/>
        </w:rPr>
        <w:t xml:space="preserve">постановление администрации Шумерлинского района от 15.09.2017 № </w:t>
      </w:r>
      <w:r w:rsidR="007E20A8">
        <w:rPr>
          <w:rFonts w:ascii="Times New Roman" w:eastAsia="Times New Roman" w:hAnsi="Times New Roman" w:cs="Times New Roman"/>
          <w:color w:val="000000" w:themeColor="text1"/>
          <w:sz w:val="24"/>
          <w:szCs w:val="24"/>
          <w:lang w:eastAsia="ru-RU"/>
        </w:rPr>
        <w:t>480</w:t>
      </w:r>
      <w:r w:rsidRPr="00910A27">
        <w:rPr>
          <w:rFonts w:ascii="Times New Roman" w:eastAsia="Times New Roman" w:hAnsi="Times New Roman" w:cs="Times New Roman"/>
          <w:color w:val="000000" w:themeColor="text1"/>
          <w:sz w:val="24"/>
          <w:szCs w:val="24"/>
          <w:lang w:eastAsia="ru-RU"/>
        </w:rPr>
        <w:t xml:space="preserve"> «О внесении изменений в постановление администрации </w:t>
      </w:r>
      <w:proofErr w:type="spellStart"/>
      <w:r w:rsidRPr="00910A27">
        <w:rPr>
          <w:rFonts w:ascii="Times New Roman" w:eastAsia="Times New Roman" w:hAnsi="Times New Roman" w:cs="Times New Roman"/>
          <w:color w:val="000000" w:themeColor="text1"/>
          <w:sz w:val="24"/>
          <w:szCs w:val="24"/>
          <w:lang w:eastAsia="ru-RU"/>
        </w:rPr>
        <w:t>ШУмерлинского</w:t>
      </w:r>
      <w:proofErr w:type="spellEnd"/>
      <w:r w:rsidRPr="00910A27">
        <w:rPr>
          <w:rFonts w:ascii="Times New Roman" w:eastAsia="Times New Roman" w:hAnsi="Times New Roman" w:cs="Times New Roman"/>
          <w:color w:val="000000" w:themeColor="text1"/>
          <w:sz w:val="24"/>
          <w:szCs w:val="24"/>
          <w:lang w:eastAsia="ru-RU"/>
        </w:rPr>
        <w:t xml:space="preserve"> района от 27.12.2016 № 536 «О межведомственной комиссии по оценке жилых помещений жилищного фонда РФ, многоквартирных домов, находящихся в федеральной </w:t>
      </w:r>
      <w:r w:rsidRPr="00910A27">
        <w:rPr>
          <w:rFonts w:ascii="Times New Roman" w:eastAsia="Times New Roman" w:hAnsi="Times New Roman" w:cs="Times New Roman"/>
          <w:color w:val="000000" w:themeColor="text1"/>
          <w:sz w:val="24"/>
          <w:szCs w:val="24"/>
          <w:lang w:eastAsia="ru-RU"/>
        </w:rPr>
        <w:lastRenderedPageBreak/>
        <w:t>собственности, частного жилищного фонда, и жилых помещений и многоквартирных домов муниципального жилищного фонда»»;</w:t>
      </w:r>
    </w:p>
    <w:p w:rsidR="00910A27" w:rsidRPr="00910A27" w:rsidRDefault="00910A27" w:rsidP="00910A2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910A27">
        <w:rPr>
          <w:rFonts w:ascii="Times New Roman" w:eastAsia="Times New Roman" w:hAnsi="Times New Roman" w:cs="Times New Roman"/>
          <w:color w:val="000000" w:themeColor="text1"/>
          <w:sz w:val="24"/>
          <w:szCs w:val="24"/>
          <w:lang w:eastAsia="ru-RU"/>
        </w:rPr>
        <w:t xml:space="preserve">постановление администрации Шумерлинского района от 07.11.2017 № 583 «О внесении изменений в постановление администрации </w:t>
      </w:r>
      <w:proofErr w:type="spellStart"/>
      <w:r w:rsidRPr="00910A27">
        <w:rPr>
          <w:rFonts w:ascii="Times New Roman" w:eastAsia="Times New Roman" w:hAnsi="Times New Roman" w:cs="Times New Roman"/>
          <w:color w:val="000000" w:themeColor="text1"/>
          <w:sz w:val="24"/>
          <w:szCs w:val="24"/>
          <w:lang w:eastAsia="ru-RU"/>
        </w:rPr>
        <w:t>ШУмерлинского</w:t>
      </w:r>
      <w:proofErr w:type="spellEnd"/>
      <w:r w:rsidRPr="00910A27">
        <w:rPr>
          <w:rFonts w:ascii="Times New Roman" w:eastAsia="Times New Roman" w:hAnsi="Times New Roman" w:cs="Times New Roman"/>
          <w:color w:val="000000" w:themeColor="text1"/>
          <w:sz w:val="24"/>
          <w:szCs w:val="24"/>
          <w:lang w:eastAsia="ru-RU"/>
        </w:rPr>
        <w:t xml:space="preserve"> района от 27.12.2016 № 536 «О межведомственной комиссии по оценке жилых помещений жилищного фонда РФ, многоквартирных домов, находящихся в федеральной собственности, частного жилищного фонда, и жилых помещений и многоквартирных домов муниципального жилищного фонда»»;</w:t>
      </w:r>
    </w:p>
    <w:p w:rsidR="00910A27" w:rsidRPr="00910A27" w:rsidRDefault="00910A27" w:rsidP="00910A2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910A27">
        <w:rPr>
          <w:rFonts w:ascii="Times New Roman" w:eastAsia="Times New Roman" w:hAnsi="Times New Roman" w:cs="Times New Roman"/>
          <w:color w:val="000000" w:themeColor="text1"/>
          <w:sz w:val="24"/>
          <w:szCs w:val="24"/>
          <w:lang w:eastAsia="ru-RU"/>
        </w:rPr>
        <w:t xml:space="preserve">постановление администрации Шумерлинского района от 19.06.2018 № 334 «О внесении изменений в постановление администрации </w:t>
      </w:r>
      <w:proofErr w:type="spellStart"/>
      <w:r w:rsidRPr="00910A27">
        <w:rPr>
          <w:rFonts w:ascii="Times New Roman" w:eastAsia="Times New Roman" w:hAnsi="Times New Roman" w:cs="Times New Roman"/>
          <w:color w:val="000000" w:themeColor="text1"/>
          <w:sz w:val="24"/>
          <w:szCs w:val="24"/>
          <w:lang w:eastAsia="ru-RU"/>
        </w:rPr>
        <w:t>ШУмерлинского</w:t>
      </w:r>
      <w:proofErr w:type="spellEnd"/>
      <w:r w:rsidRPr="00910A27">
        <w:rPr>
          <w:rFonts w:ascii="Times New Roman" w:eastAsia="Times New Roman" w:hAnsi="Times New Roman" w:cs="Times New Roman"/>
          <w:color w:val="000000" w:themeColor="text1"/>
          <w:sz w:val="24"/>
          <w:szCs w:val="24"/>
          <w:lang w:eastAsia="ru-RU"/>
        </w:rPr>
        <w:t xml:space="preserve"> района от 27.12.2016 № 536 «О межведомственной комиссии по оценке жилых помещений жилищного фонда РФ, многоквартирных домов, находящихся в федеральной собственности, частного жилищного фонда, и жилых помещений и многоквартирных домов муниципального жилищного фонда»»;</w:t>
      </w:r>
    </w:p>
    <w:p w:rsidR="00910A27" w:rsidRPr="00910A27" w:rsidRDefault="00910A27" w:rsidP="00910A2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910A27">
        <w:rPr>
          <w:rFonts w:ascii="Times New Roman" w:eastAsia="Times New Roman" w:hAnsi="Times New Roman" w:cs="Times New Roman"/>
          <w:color w:val="000000" w:themeColor="text1"/>
          <w:sz w:val="24"/>
          <w:szCs w:val="24"/>
          <w:lang w:eastAsia="ru-RU"/>
        </w:rPr>
        <w:t xml:space="preserve">постановление администрации Шумерлинского района от 12.02.2019 № 68 «О внесении изменений в постановление администрации </w:t>
      </w:r>
      <w:proofErr w:type="spellStart"/>
      <w:r w:rsidRPr="00910A27">
        <w:rPr>
          <w:rFonts w:ascii="Times New Roman" w:eastAsia="Times New Roman" w:hAnsi="Times New Roman" w:cs="Times New Roman"/>
          <w:color w:val="000000" w:themeColor="text1"/>
          <w:sz w:val="24"/>
          <w:szCs w:val="24"/>
          <w:lang w:eastAsia="ru-RU"/>
        </w:rPr>
        <w:t>ШУмерлинского</w:t>
      </w:r>
      <w:proofErr w:type="spellEnd"/>
      <w:r w:rsidRPr="00910A27">
        <w:rPr>
          <w:rFonts w:ascii="Times New Roman" w:eastAsia="Times New Roman" w:hAnsi="Times New Roman" w:cs="Times New Roman"/>
          <w:color w:val="000000" w:themeColor="text1"/>
          <w:sz w:val="24"/>
          <w:szCs w:val="24"/>
          <w:lang w:eastAsia="ru-RU"/>
        </w:rPr>
        <w:t xml:space="preserve"> района от 27.12.2016 № 536 «О межведомственной комиссии по оценке жилых помещений жилищного фонда РФ, многоквартирных домов, находящихся в федеральной собственности, частного жилищного фонда, и жилых помещений и многоквартирных домов муниципального жилищного фонда»»;</w:t>
      </w:r>
    </w:p>
    <w:p w:rsidR="00910A27" w:rsidRPr="00910A27" w:rsidRDefault="00910A27" w:rsidP="00910A2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910A27">
        <w:rPr>
          <w:rFonts w:ascii="Times New Roman" w:eastAsia="Times New Roman" w:hAnsi="Times New Roman" w:cs="Times New Roman"/>
          <w:color w:val="000000" w:themeColor="text1"/>
          <w:sz w:val="24"/>
          <w:szCs w:val="24"/>
          <w:lang w:eastAsia="ru-RU"/>
        </w:rPr>
        <w:t xml:space="preserve">постановление администрации Шумерлинского района от 28.02.2019 № 86 «О внесении изменений в постановление администрации </w:t>
      </w:r>
      <w:proofErr w:type="spellStart"/>
      <w:r w:rsidRPr="00910A27">
        <w:rPr>
          <w:rFonts w:ascii="Times New Roman" w:eastAsia="Times New Roman" w:hAnsi="Times New Roman" w:cs="Times New Roman"/>
          <w:color w:val="000000" w:themeColor="text1"/>
          <w:sz w:val="24"/>
          <w:szCs w:val="24"/>
          <w:lang w:eastAsia="ru-RU"/>
        </w:rPr>
        <w:t>ШУмерлинского</w:t>
      </w:r>
      <w:proofErr w:type="spellEnd"/>
      <w:r w:rsidRPr="00910A27">
        <w:rPr>
          <w:rFonts w:ascii="Times New Roman" w:eastAsia="Times New Roman" w:hAnsi="Times New Roman" w:cs="Times New Roman"/>
          <w:color w:val="000000" w:themeColor="text1"/>
          <w:sz w:val="24"/>
          <w:szCs w:val="24"/>
          <w:lang w:eastAsia="ru-RU"/>
        </w:rPr>
        <w:t xml:space="preserve"> района от 27.12.2016 № 536 «О межведомственной комиссии по оценке жилых помещений жилищного фонда РФ, многоквартирных домов, находящихся в федеральной собственности, частного жилищного фонда, и жилых помещений и многоквартирных домов муниципального жилищного фонда»»;</w:t>
      </w:r>
    </w:p>
    <w:p w:rsidR="00910A27" w:rsidRPr="00910A27" w:rsidRDefault="00910A27" w:rsidP="00910A2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910A27">
        <w:rPr>
          <w:rFonts w:ascii="Times New Roman" w:eastAsia="Times New Roman" w:hAnsi="Times New Roman" w:cs="Times New Roman"/>
          <w:color w:val="000000" w:themeColor="text1"/>
          <w:sz w:val="24"/>
          <w:szCs w:val="24"/>
          <w:lang w:eastAsia="ru-RU"/>
        </w:rPr>
        <w:t xml:space="preserve">постановление администрации Шумерлинского района от 12.07.2019 № 426 «О внесении изменений в постановление администрации </w:t>
      </w:r>
      <w:proofErr w:type="spellStart"/>
      <w:r w:rsidRPr="00910A27">
        <w:rPr>
          <w:rFonts w:ascii="Times New Roman" w:eastAsia="Times New Roman" w:hAnsi="Times New Roman" w:cs="Times New Roman"/>
          <w:color w:val="000000" w:themeColor="text1"/>
          <w:sz w:val="24"/>
          <w:szCs w:val="24"/>
          <w:lang w:eastAsia="ru-RU"/>
        </w:rPr>
        <w:t>ШУмерлинского</w:t>
      </w:r>
      <w:proofErr w:type="spellEnd"/>
      <w:r w:rsidRPr="00910A27">
        <w:rPr>
          <w:rFonts w:ascii="Times New Roman" w:eastAsia="Times New Roman" w:hAnsi="Times New Roman" w:cs="Times New Roman"/>
          <w:color w:val="000000" w:themeColor="text1"/>
          <w:sz w:val="24"/>
          <w:szCs w:val="24"/>
          <w:lang w:eastAsia="ru-RU"/>
        </w:rPr>
        <w:t xml:space="preserve"> района от 27.12.2016 № 536 «О межведомственной комиссии по оценке жилых помещений жилищного фонда РФ, многоквартирных домов, находящихся в федеральной собственности, частного жилищного фонда, и жилых помещений и многоквартирных домов муниципального жилищного фонда»»;</w:t>
      </w:r>
    </w:p>
    <w:p w:rsidR="00910A27" w:rsidRPr="00910A27" w:rsidRDefault="00910A27" w:rsidP="00910A2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910A27">
        <w:rPr>
          <w:rFonts w:ascii="Times New Roman" w:eastAsia="Times New Roman" w:hAnsi="Times New Roman" w:cs="Times New Roman"/>
          <w:color w:val="000000" w:themeColor="text1"/>
          <w:sz w:val="24"/>
          <w:szCs w:val="24"/>
          <w:lang w:eastAsia="ru-RU"/>
        </w:rPr>
        <w:t xml:space="preserve">постановление администрации Шумерлинского района от 12.08.2019 № 500 «О внесении изменений в постановление администрации </w:t>
      </w:r>
      <w:proofErr w:type="spellStart"/>
      <w:r w:rsidRPr="00910A27">
        <w:rPr>
          <w:rFonts w:ascii="Times New Roman" w:eastAsia="Times New Roman" w:hAnsi="Times New Roman" w:cs="Times New Roman"/>
          <w:color w:val="000000" w:themeColor="text1"/>
          <w:sz w:val="24"/>
          <w:szCs w:val="24"/>
          <w:lang w:eastAsia="ru-RU"/>
        </w:rPr>
        <w:t>ШУмерлинского</w:t>
      </w:r>
      <w:proofErr w:type="spellEnd"/>
      <w:r w:rsidRPr="00910A27">
        <w:rPr>
          <w:rFonts w:ascii="Times New Roman" w:eastAsia="Times New Roman" w:hAnsi="Times New Roman" w:cs="Times New Roman"/>
          <w:color w:val="000000" w:themeColor="text1"/>
          <w:sz w:val="24"/>
          <w:szCs w:val="24"/>
          <w:lang w:eastAsia="ru-RU"/>
        </w:rPr>
        <w:t xml:space="preserve"> района от 27.12.2016 № 536 «О межведомственной комиссии по оценке жилых помещений жилищного фонда РФ, многоквартирных домов, находящихся в федеральной собственности, частного жилищного фонда, и жилых помещений и многоквартирных домов муниципального жилищного фонда»»;</w:t>
      </w:r>
    </w:p>
    <w:p w:rsidR="00910A27" w:rsidRPr="00910A27" w:rsidRDefault="00910A27" w:rsidP="00910A2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910A27">
        <w:rPr>
          <w:rFonts w:ascii="Times New Roman" w:eastAsia="Times New Roman" w:hAnsi="Times New Roman" w:cs="Times New Roman"/>
          <w:color w:val="000000" w:themeColor="text1"/>
          <w:sz w:val="24"/>
          <w:szCs w:val="24"/>
          <w:lang w:eastAsia="ru-RU"/>
        </w:rPr>
        <w:t>постановление администрации Шумерлинского района от 03.10.2019 № 638 «О внесении изменений в постановление администрации Ш</w:t>
      </w:r>
      <w:r w:rsidR="00D300F6">
        <w:rPr>
          <w:rFonts w:ascii="Times New Roman" w:eastAsia="Times New Roman" w:hAnsi="Times New Roman" w:cs="Times New Roman"/>
          <w:color w:val="000000" w:themeColor="text1"/>
          <w:sz w:val="24"/>
          <w:szCs w:val="24"/>
          <w:lang w:eastAsia="ru-RU"/>
        </w:rPr>
        <w:t>у</w:t>
      </w:r>
      <w:r w:rsidRPr="00910A27">
        <w:rPr>
          <w:rFonts w:ascii="Times New Roman" w:eastAsia="Times New Roman" w:hAnsi="Times New Roman" w:cs="Times New Roman"/>
          <w:color w:val="000000" w:themeColor="text1"/>
          <w:sz w:val="24"/>
          <w:szCs w:val="24"/>
          <w:lang w:eastAsia="ru-RU"/>
        </w:rPr>
        <w:t>мерлинского района от 27.12.2016 № 536 «О межведомственной комиссии по оценке жилых помещений жилищного фонда РФ, многоквартирных домов, находящихся в федеральной собственности, частного жилищного фонда, и жилых помещений и многоквартирных домов муниципального жилищного фонда»»;</w:t>
      </w:r>
    </w:p>
    <w:p w:rsidR="00910A27" w:rsidRPr="00910A27" w:rsidRDefault="00910A27" w:rsidP="00910A2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910A27">
        <w:rPr>
          <w:rFonts w:ascii="Times New Roman" w:eastAsia="Times New Roman" w:hAnsi="Times New Roman" w:cs="Times New Roman"/>
          <w:color w:val="000000" w:themeColor="text1"/>
          <w:sz w:val="24"/>
          <w:szCs w:val="24"/>
          <w:lang w:eastAsia="ru-RU"/>
        </w:rPr>
        <w:t>постановление администрации Шумерлинского района от 03.12.2019 № 786 «О внесении изменений в постановление администрации Ш</w:t>
      </w:r>
      <w:r w:rsidR="00D300F6">
        <w:rPr>
          <w:rFonts w:ascii="Times New Roman" w:eastAsia="Times New Roman" w:hAnsi="Times New Roman" w:cs="Times New Roman"/>
          <w:color w:val="000000" w:themeColor="text1"/>
          <w:sz w:val="24"/>
          <w:szCs w:val="24"/>
          <w:lang w:eastAsia="ru-RU"/>
        </w:rPr>
        <w:t>у</w:t>
      </w:r>
      <w:r w:rsidRPr="00910A27">
        <w:rPr>
          <w:rFonts w:ascii="Times New Roman" w:eastAsia="Times New Roman" w:hAnsi="Times New Roman" w:cs="Times New Roman"/>
          <w:color w:val="000000" w:themeColor="text1"/>
          <w:sz w:val="24"/>
          <w:szCs w:val="24"/>
          <w:lang w:eastAsia="ru-RU"/>
        </w:rPr>
        <w:t>мерлинского района от 27.12.2016 № 536 «О межведомственной комиссии по оценке жилых помещений жилищного фонда РФ, многоквартирных домов, находящихся в федеральной собственности, частного жилищного фонда, и жилых помещений и многоквартирных домов муниципального жилищного фонда»»;</w:t>
      </w:r>
    </w:p>
    <w:p w:rsidR="00F53038" w:rsidRPr="00910A27" w:rsidRDefault="00F53038" w:rsidP="00F53038">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910A27">
        <w:rPr>
          <w:rFonts w:ascii="Times New Roman" w:eastAsia="Times New Roman" w:hAnsi="Times New Roman" w:cs="Times New Roman"/>
          <w:color w:val="000000" w:themeColor="text1"/>
          <w:sz w:val="24"/>
          <w:szCs w:val="24"/>
          <w:lang w:eastAsia="ru-RU"/>
        </w:rPr>
        <w:t xml:space="preserve">постановление администрации Шумерлинского района </w:t>
      </w:r>
      <w:r w:rsidR="00970225" w:rsidRPr="00910A27">
        <w:rPr>
          <w:rFonts w:ascii="Times New Roman" w:eastAsia="Times New Roman" w:hAnsi="Times New Roman" w:cs="Times New Roman"/>
          <w:color w:val="000000" w:themeColor="text1"/>
          <w:sz w:val="24"/>
          <w:szCs w:val="24"/>
          <w:lang w:eastAsia="ru-RU"/>
        </w:rPr>
        <w:t>от 17.01.2020 №</w:t>
      </w:r>
      <w:r w:rsidRPr="00910A27">
        <w:rPr>
          <w:rFonts w:ascii="Times New Roman" w:eastAsia="Times New Roman" w:hAnsi="Times New Roman" w:cs="Times New Roman"/>
          <w:color w:val="000000" w:themeColor="text1"/>
          <w:sz w:val="24"/>
          <w:szCs w:val="24"/>
          <w:lang w:eastAsia="ru-RU"/>
        </w:rPr>
        <w:t xml:space="preserve"> </w:t>
      </w:r>
      <w:r w:rsidR="00970225" w:rsidRPr="00910A27">
        <w:rPr>
          <w:rFonts w:ascii="Times New Roman" w:eastAsia="Times New Roman" w:hAnsi="Times New Roman" w:cs="Times New Roman"/>
          <w:color w:val="000000" w:themeColor="text1"/>
          <w:sz w:val="24"/>
          <w:szCs w:val="24"/>
          <w:lang w:eastAsia="ru-RU"/>
        </w:rPr>
        <w:t xml:space="preserve">5 </w:t>
      </w:r>
      <w:r w:rsidR="00910A27" w:rsidRPr="00910A27">
        <w:rPr>
          <w:rFonts w:ascii="Times New Roman" w:eastAsia="Times New Roman" w:hAnsi="Times New Roman" w:cs="Times New Roman"/>
          <w:color w:val="000000" w:themeColor="text1"/>
          <w:sz w:val="24"/>
          <w:szCs w:val="24"/>
          <w:lang w:eastAsia="ru-RU"/>
        </w:rPr>
        <w:t xml:space="preserve">«О внесении изменений в постановление администрации Шумерлинского района Чувашской </w:t>
      </w:r>
      <w:r w:rsidR="00910A27" w:rsidRPr="00910A27">
        <w:rPr>
          <w:rFonts w:ascii="Times New Roman" w:eastAsia="Times New Roman" w:hAnsi="Times New Roman" w:cs="Times New Roman"/>
          <w:color w:val="000000" w:themeColor="text1"/>
          <w:sz w:val="24"/>
          <w:szCs w:val="24"/>
          <w:lang w:eastAsia="ru-RU"/>
        </w:rPr>
        <w:lastRenderedPageBreak/>
        <w:t>Республики от 27.12.2016 № 536 «О межведомственной комиссии по оценке жилых помещений жилищного фонда Российской Федерации, многоквартирных домов, находящихся в федеральной собственности, частного жилищного фонда, и жилых помещений и многоквартирных домов муниципального жилищного фонда»»</w:t>
      </w:r>
      <w:r w:rsidR="00970225" w:rsidRPr="00910A27">
        <w:rPr>
          <w:rFonts w:ascii="Times New Roman" w:eastAsia="Times New Roman" w:hAnsi="Times New Roman" w:cs="Times New Roman"/>
          <w:color w:val="000000" w:themeColor="text1"/>
          <w:sz w:val="24"/>
          <w:szCs w:val="24"/>
          <w:lang w:eastAsia="ru-RU"/>
        </w:rPr>
        <w:t xml:space="preserve">; </w:t>
      </w:r>
    </w:p>
    <w:p w:rsidR="00F53038" w:rsidRPr="00910A27" w:rsidRDefault="00F53038" w:rsidP="00F53038">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910A27">
        <w:rPr>
          <w:rFonts w:ascii="Times New Roman" w:eastAsia="Times New Roman" w:hAnsi="Times New Roman" w:cs="Times New Roman"/>
          <w:color w:val="000000" w:themeColor="text1"/>
          <w:sz w:val="24"/>
          <w:szCs w:val="24"/>
          <w:lang w:eastAsia="ru-RU"/>
        </w:rPr>
        <w:t>постановление администрации Шумерлинского района</w:t>
      </w:r>
      <w:r w:rsidR="00970225" w:rsidRPr="00910A27">
        <w:rPr>
          <w:rFonts w:ascii="Times New Roman" w:eastAsia="Times New Roman" w:hAnsi="Times New Roman" w:cs="Times New Roman"/>
          <w:color w:val="000000" w:themeColor="text1"/>
          <w:sz w:val="24"/>
          <w:szCs w:val="24"/>
          <w:lang w:eastAsia="ru-RU"/>
        </w:rPr>
        <w:t xml:space="preserve"> от 24.03.2020 №130 </w:t>
      </w:r>
      <w:r w:rsidR="00910A27" w:rsidRPr="00910A27">
        <w:rPr>
          <w:rFonts w:ascii="Times New Roman" w:eastAsia="Times New Roman" w:hAnsi="Times New Roman" w:cs="Times New Roman"/>
          <w:color w:val="000000" w:themeColor="text1"/>
          <w:sz w:val="24"/>
          <w:szCs w:val="24"/>
          <w:lang w:eastAsia="ru-RU"/>
        </w:rPr>
        <w:t>«О внесении изменений в постановление администрации Шумерлинского района Чувашской Республики от 27.12.2016 № 536 «О межведомственной комиссии по оценке жилых помещений жилищного фонда Российской Федерации, многоквартирных домов, находящихся в федеральной собственности, частного жилищного фонда, и жилых помещений и многоквартирных домов муниципального жилищного фонда»»</w:t>
      </w:r>
      <w:r w:rsidR="00970225" w:rsidRPr="00910A27">
        <w:rPr>
          <w:rFonts w:ascii="Times New Roman" w:eastAsia="Times New Roman" w:hAnsi="Times New Roman" w:cs="Times New Roman"/>
          <w:color w:val="000000" w:themeColor="text1"/>
          <w:sz w:val="24"/>
          <w:szCs w:val="24"/>
          <w:lang w:eastAsia="ru-RU"/>
        </w:rPr>
        <w:t>;</w:t>
      </w:r>
    </w:p>
    <w:p w:rsidR="00910A27" w:rsidRPr="00910A27" w:rsidRDefault="00F53038" w:rsidP="00F53038">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910A27">
        <w:rPr>
          <w:rFonts w:ascii="Times New Roman" w:eastAsia="Times New Roman" w:hAnsi="Times New Roman" w:cs="Times New Roman"/>
          <w:color w:val="000000" w:themeColor="text1"/>
          <w:sz w:val="24"/>
          <w:szCs w:val="24"/>
          <w:lang w:eastAsia="ru-RU"/>
        </w:rPr>
        <w:t>постановление администрации Шумерлинского района</w:t>
      </w:r>
      <w:r w:rsidR="00970225" w:rsidRPr="00910A27">
        <w:rPr>
          <w:rFonts w:ascii="Times New Roman" w:eastAsia="Times New Roman" w:hAnsi="Times New Roman" w:cs="Times New Roman"/>
          <w:color w:val="000000" w:themeColor="text1"/>
          <w:sz w:val="24"/>
          <w:szCs w:val="24"/>
          <w:lang w:eastAsia="ru-RU"/>
        </w:rPr>
        <w:t xml:space="preserve"> от 08.09.2020 №</w:t>
      </w:r>
      <w:r w:rsidRPr="00910A27">
        <w:rPr>
          <w:rFonts w:ascii="Times New Roman" w:eastAsia="Times New Roman" w:hAnsi="Times New Roman" w:cs="Times New Roman"/>
          <w:color w:val="000000" w:themeColor="text1"/>
          <w:sz w:val="24"/>
          <w:szCs w:val="24"/>
          <w:lang w:eastAsia="ru-RU"/>
        </w:rPr>
        <w:t xml:space="preserve"> </w:t>
      </w:r>
      <w:r w:rsidR="00970225" w:rsidRPr="00910A27">
        <w:rPr>
          <w:rFonts w:ascii="Times New Roman" w:eastAsia="Times New Roman" w:hAnsi="Times New Roman" w:cs="Times New Roman"/>
          <w:color w:val="000000" w:themeColor="text1"/>
          <w:sz w:val="24"/>
          <w:szCs w:val="24"/>
          <w:lang w:eastAsia="ru-RU"/>
        </w:rPr>
        <w:t xml:space="preserve">453  </w:t>
      </w:r>
      <w:r w:rsidR="00910A27" w:rsidRPr="00910A27">
        <w:rPr>
          <w:rFonts w:ascii="Times New Roman" w:eastAsia="Times New Roman" w:hAnsi="Times New Roman" w:cs="Times New Roman"/>
          <w:color w:val="000000" w:themeColor="text1"/>
          <w:sz w:val="24"/>
          <w:szCs w:val="24"/>
          <w:lang w:eastAsia="ru-RU"/>
        </w:rPr>
        <w:t>«О внесении изменений в постановление администрации Шумерлинского района Чувашской Республики от 27.12.2016 № 536 «О межведомственной комиссии по оценке жилых помещений жилищного фонда Российской Федерации, многоквартирных домов, находящихся в федеральной собственности, частного жилищного фонда, и жилых помещений и многоквартирных домов муниципального жилищного фонда»»;</w:t>
      </w:r>
    </w:p>
    <w:p w:rsidR="00970225" w:rsidRPr="00910A27" w:rsidRDefault="00910A27" w:rsidP="00F53038">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910A27">
        <w:rPr>
          <w:rFonts w:ascii="Times New Roman" w:eastAsia="Times New Roman" w:hAnsi="Times New Roman" w:cs="Times New Roman"/>
          <w:color w:val="000000" w:themeColor="text1"/>
          <w:sz w:val="24"/>
          <w:szCs w:val="24"/>
          <w:lang w:eastAsia="ru-RU"/>
        </w:rPr>
        <w:t>постановление администрации Шумерлинского района от 21.07.2021 № 376  «О внесении изменений в постановление администрации Шумерлинского района Чувашской Республики от 27.12.2016 № 536 «О межведомственной комиссии по оценке жилых помещений жилищного фонда Российской Федерации, многоквартирных домов, находящихся в федеральной собственности, частного жилищного фонда, и жилых помещений и многоквартирных домов муниципального жилищного фонда»».</w:t>
      </w:r>
      <w:r w:rsidR="00970225" w:rsidRPr="00910A27">
        <w:rPr>
          <w:rFonts w:ascii="Times New Roman" w:eastAsia="Times New Roman" w:hAnsi="Times New Roman" w:cs="Times New Roman"/>
          <w:color w:val="000000" w:themeColor="text1"/>
          <w:sz w:val="24"/>
          <w:szCs w:val="24"/>
          <w:lang w:eastAsia="ru-RU"/>
        </w:rPr>
        <w:t xml:space="preserve">  </w:t>
      </w:r>
    </w:p>
    <w:p w:rsidR="008A0563" w:rsidRPr="00910A27" w:rsidRDefault="008A0563" w:rsidP="00F53038">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910A27">
        <w:rPr>
          <w:rFonts w:ascii="Times New Roman" w:eastAsia="Times New Roman" w:hAnsi="Times New Roman" w:cs="Times New Roman"/>
          <w:color w:val="000000" w:themeColor="text1"/>
          <w:sz w:val="24"/>
          <w:szCs w:val="24"/>
          <w:lang w:eastAsia="ru-RU"/>
        </w:rPr>
        <w:t xml:space="preserve">3. </w:t>
      </w:r>
      <w:r w:rsidRPr="00910A27">
        <w:rPr>
          <w:rFonts w:ascii="Times New Roman" w:hAnsi="Times New Roman" w:cs="Times New Roman"/>
          <w:color w:val="000000" w:themeColor="text1"/>
          <w:sz w:val="24"/>
          <w:szCs w:val="24"/>
        </w:rPr>
        <w:t xml:space="preserve">Настоящее постановление вступает в силу после его официального опубликования в издании «Вестник Шумерлинского </w:t>
      </w:r>
      <w:r w:rsidR="004F3293">
        <w:rPr>
          <w:rFonts w:ascii="Times New Roman" w:hAnsi="Times New Roman" w:cs="Times New Roman"/>
          <w:color w:val="000000" w:themeColor="text1"/>
          <w:sz w:val="24"/>
          <w:szCs w:val="24"/>
        </w:rPr>
        <w:t>муниципального округа</w:t>
      </w:r>
      <w:r w:rsidRPr="00910A27">
        <w:rPr>
          <w:rFonts w:ascii="Times New Roman" w:hAnsi="Times New Roman" w:cs="Times New Roman"/>
          <w:color w:val="000000" w:themeColor="text1"/>
          <w:sz w:val="24"/>
          <w:szCs w:val="24"/>
        </w:rPr>
        <w:t>» и подлежит размещению на официальном сайте Шумерлинского муниципального округа</w:t>
      </w:r>
      <w:r w:rsidR="00EC78E4">
        <w:rPr>
          <w:rFonts w:ascii="Times New Roman" w:hAnsi="Times New Roman" w:cs="Times New Roman"/>
          <w:color w:val="000000" w:themeColor="text1"/>
          <w:sz w:val="24"/>
          <w:szCs w:val="24"/>
        </w:rPr>
        <w:t xml:space="preserve"> в информационно-телекоммуникационной сети «Интернет»</w:t>
      </w:r>
      <w:r w:rsidRPr="00910A27">
        <w:rPr>
          <w:rFonts w:ascii="Times New Roman" w:hAnsi="Times New Roman" w:cs="Times New Roman"/>
          <w:color w:val="000000" w:themeColor="text1"/>
          <w:sz w:val="24"/>
          <w:szCs w:val="24"/>
        </w:rPr>
        <w:t>.</w:t>
      </w:r>
    </w:p>
    <w:p w:rsidR="00665F62" w:rsidRPr="00910A27" w:rsidRDefault="00665F62" w:rsidP="00665F62">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F53038" w:rsidRPr="00910A27" w:rsidRDefault="00F53038" w:rsidP="00665F62">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F53038" w:rsidRPr="00910A27" w:rsidRDefault="00F53038" w:rsidP="00665F62">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233847" w:rsidRPr="00910A27" w:rsidRDefault="00233847" w:rsidP="00665F62">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bl>
      <w:tblPr>
        <w:tblStyle w:val="a6"/>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820"/>
      </w:tblGrid>
      <w:tr w:rsidR="00255456" w:rsidRPr="00910A27" w:rsidTr="00F53038">
        <w:tc>
          <w:tcPr>
            <w:tcW w:w="4644" w:type="dxa"/>
          </w:tcPr>
          <w:p w:rsidR="00F53038" w:rsidRPr="00910A27" w:rsidRDefault="004F3293" w:rsidP="004F3293">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Г</w:t>
            </w:r>
            <w:r w:rsidR="00255456" w:rsidRPr="00910A27">
              <w:rPr>
                <w:rFonts w:ascii="Times New Roman" w:eastAsia="Times New Roman" w:hAnsi="Times New Roman" w:cs="Times New Roman"/>
                <w:color w:val="000000" w:themeColor="text1"/>
                <w:sz w:val="24"/>
                <w:szCs w:val="24"/>
                <w:lang w:eastAsia="ru-RU"/>
              </w:rPr>
              <w:t>л</w:t>
            </w:r>
            <w:r w:rsidR="00F53038" w:rsidRPr="00910A27">
              <w:rPr>
                <w:rFonts w:ascii="Times New Roman" w:eastAsia="Times New Roman" w:hAnsi="Times New Roman" w:cs="Times New Roman"/>
                <w:color w:val="000000" w:themeColor="text1"/>
                <w:sz w:val="24"/>
                <w:szCs w:val="24"/>
                <w:lang w:eastAsia="ru-RU"/>
              </w:rPr>
              <w:t>ав</w:t>
            </w:r>
            <w:r>
              <w:rPr>
                <w:rFonts w:ascii="Times New Roman" w:eastAsia="Times New Roman" w:hAnsi="Times New Roman" w:cs="Times New Roman"/>
                <w:color w:val="000000" w:themeColor="text1"/>
                <w:sz w:val="24"/>
                <w:szCs w:val="24"/>
                <w:lang w:eastAsia="ru-RU"/>
              </w:rPr>
              <w:t>а</w:t>
            </w:r>
            <w:r w:rsidR="00F53038" w:rsidRPr="00910A27">
              <w:rPr>
                <w:rFonts w:ascii="Times New Roman" w:eastAsia="Times New Roman" w:hAnsi="Times New Roman" w:cs="Times New Roman"/>
                <w:color w:val="000000" w:themeColor="text1"/>
                <w:sz w:val="24"/>
                <w:szCs w:val="24"/>
                <w:lang w:eastAsia="ru-RU"/>
              </w:rPr>
              <w:t xml:space="preserve"> Шумерлинского </w:t>
            </w:r>
            <w:r w:rsidR="00255456" w:rsidRPr="00910A27">
              <w:rPr>
                <w:rFonts w:ascii="Times New Roman" w:eastAsia="Times New Roman" w:hAnsi="Times New Roman" w:cs="Times New Roman"/>
                <w:color w:val="000000" w:themeColor="text1"/>
                <w:sz w:val="24"/>
                <w:szCs w:val="24"/>
                <w:lang w:eastAsia="ru-RU"/>
              </w:rPr>
              <w:t>муниципального округа</w:t>
            </w:r>
            <w:r>
              <w:rPr>
                <w:rFonts w:ascii="Times New Roman" w:eastAsia="Times New Roman" w:hAnsi="Times New Roman" w:cs="Times New Roman"/>
                <w:color w:val="000000" w:themeColor="text1"/>
                <w:sz w:val="24"/>
                <w:szCs w:val="24"/>
                <w:lang w:eastAsia="ru-RU"/>
              </w:rPr>
              <w:t xml:space="preserve"> </w:t>
            </w:r>
            <w:r w:rsidR="00F53038" w:rsidRPr="00910A27">
              <w:rPr>
                <w:rFonts w:ascii="Times New Roman" w:eastAsia="Times New Roman" w:hAnsi="Times New Roman" w:cs="Times New Roman"/>
                <w:color w:val="000000" w:themeColor="text1"/>
                <w:sz w:val="24"/>
                <w:szCs w:val="24"/>
                <w:lang w:eastAsia="ru-RU"/>
              </w:rPr>
              <w:t>Чувашской Республики</w:t>
            </w:r>
          </w:p>
        </w:tc>
        <w:tc>
          <w:tcPr>
            <w:tcW w:w="4820" w:type="dxa"/>
          </w:tcPr>
          <w:p w:rsidR="00255456" w:rsidRPr="00910A27" w:rsidRDefault="00255456" w:rsidP="00255456">
            <w:pPr>
              <w:jc w:val="right"/>
              <w:rPr>
                <w:rFonts w:ascii="Times New Roman" w:eastAsia="Times New Roman" w:hAnsi="Times New Roman" w:cs="Times New Roman"/>
                <w:color w:val="000000" w:themeColor="text1"/>
                <w:sz w:val="24"/>
                <w:szCs w:val="24"/>
                <w:lang w:eastAsia="ru-RU"/>
              </w:rPr>
            </w:pPr>
            <w:r w:rsidRPr="00910A27">
              <w:rPr>
                <w:rFonts w:ascii="Times New Roman" w:eastAsia="Times New Roman" w:hAnsi="Times New Roman" w:cs="Times New Roman"/>
                <w:color w:val="000000" w:themeColor="text1"/>
                <w:sz w:val="24"/>
                <w:szCs w:val="24"/>
                <w:lang w:eastAsia="ru-RU"/>
              </w:rPr>
              <w:t xml:space="preserve">                                                                     </w:t>
            </w:r>
          </w:p>
          <w:p w:rsidR="00255456" w:rsidRPr="00910A27" w:rsidRDefault="00F53038" w:rsidP="004F3293">
            <w:pPr>
              <w:jc w:val="both"/>
              <w:rPr>
                <w:rFonts w:ascii="Times New Roman" w:eastAsia="Times New Roman" w:hAnsi="Times New Roman" w:cs="Times New Roman"/>
                <w:color w:val="000000" w:themeColor="text1"/>
                <w:sz w:val="24"/>
                <w:szCs w:val="24"/>
                <w:lang w:eastAsia="ru-RU"/>
              </w:rPr>
            </w:pPr>
            <w:r w:rsidRPr="00910A27">
              <w:rPr>
                <w:rFonts w:ascii="Times New Roman" w:eastAsia="Times New Roman" w:hAnsi="Times New Roman" w:cs="Times New Roman"/>
                <w:color w:val="000000" w:themeColor="text1"/>
                <w:sz w:val="24"/>
                <w:szCs w:val="24"/>
                <w:lang w:eastAsia="ru-RU"/>
              </w:rPr>
              <w:t xml:space="preserve">                                  </w:t>
            </w:r>
            <w:r w:rsidR="004F3293">
              <w:rPr>
                <w:rFonts w:ascii="Times New Roman" w:eastAsia="Times New Roman" w:hAnsi="Times New Roman" w:cs="Times New Roman"/>
                <w:color w:val="000000" w:themeColor="text1"/>
                <w:sz w:val="24"/>
                <w:szCs w:val="24"/>
                <w:lang w:eastAsia="ru-RU"/>
              </w:rPr>
              <w:t xml:space="preserve">      </w:t>
            </w:r>
            <w:r w:rsidRPr="00910A27">
              <w:rPr>
                <w:rFonts w:ascii="Times New Roman" w:eastAsia="Times New Roman" w:hAnsi="Times New Roman" w:cs="Times New Roman"/>
                <w:color w:val="000000" w:themeColor="text1"/>
                <w:sz w:val="24"/>
                <w:szCs w:val="24"/>
                <w:lang w:eastAsia="ru-RU"/>
              </w:rPr>
              <w:t xml:space="preserve">           </w:t>
            </w:r>
            <w:r w:rsidR="004F3293">
              <w:rPr>
                <w:rFonts w:ascii="Times New Roman" w:eastAsia="Times New Roman" w:hAnsi="Times New Roman" w:cs="Times New Roman"/>
                <w:color w:val="000000" w:themeColor="text1"/>
                <w:sz w:val="24"/>
                <w:szCs w:val="24"/>
                <w:lang w:eastAsia="ru-RU"/>
              </w:rPr>
              <w:t>Л.Г. Рафинов</w:t>
            </w:r>
          </w:p>
        </w:tc>
      </w:tr>
    </w:tbl>
    <w:p w:rsidR="00665F62" w:rsidRPr="00910A27" w:rsidRDefault="00665F62" w:rsidP="00665F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p>
    <w:p w:rsidR="00665F62" w:rsidRPr="00910A27" w:rsidRDefault="00665F62" w:rsidP="00665F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p>
    <w:p w:rsidR="0007241F" w:rsidRPr="00910A27" w:rsidRDefault="0007241F">
      <w:pPr>
        <w:rPr>
          <w:color w:val="000000" w:themeColor="text1"/>
        </w:rPr>
      </w:pPr>
    </w:p>
    <w:p w:rsidR="00F45660" w:rsidRPr="00910A27" w:rsidRDefault="00F45660">
      <w:pPr>
        <w:rPr>
          <w:color w:val="000000" w:themeColor="text1"/>
        </w:rPr>
      </w:pPr>
    </w:p>
    <w:p w:rsidR="00F45660" w:rsidRPr="00910A27" w:rsidRDefault="00F45660">
      <w:pPr>
        <w:rPr>
          <w:color w:val="000000" w:themeColor="text1"/>
        </w:rPr>
      </w:pPr>
    </w:p>
    <w:p w:rsidR="00F45660" w:rsidRPr="00910A27" w:rsidRDefault="00F45660">
      <w:pPr>
        <w:rPr>
          <w:color w:val="000000" w:themeColor="text1"/>
        </w:rPr>
      </w:pPr>
    </w:p>
    <w:p w:rsidR="00F45660" w:rsidRDefault="00F45660">
      <w:pPr>
        <w:rPr>
          <w:color w:val="000000" w:themeColor="text1"/>
        </w:rPr>
      </w:pPr>
    </w:p>
    <w:p w:rsidR="004F3293" w:rsidRPr="00910A27" w:rsidRDefault="004F3293">
      <w:pPr>
        <w:rPr>
          <w:color w:val="000000" w:themeColor="text1"/>
        </w:rPr>
      </w:pPr>
    </w:p>
    <w:p w:rsidR="00F45660" w:rsidRPr="00910A27" w:rsidRDefault="00F45660">
      <w:pPr>
        <w:rPr>
          <w:color w:val="000000" w:themeColor="text1"/>
        </w:rPr>
      </w:pPr>
    </w:p>
    <w:p w:rsidR="00F45660" w:rsidRPr="00910A27" w:rsidRDefault="00F45660">
      <w:pPr>
        <w:rPr>
          <w:color w:val="000000" w:themeColor="text1"/>
        </w:rPr>
      </w:pPr>
    </w:p>
    <w:p w:rsidR="00F45660" w:rsidRPr="00910A27" w:rsidRDefault="00F45660">
      <w:pPr>
        <w:rPr>
          <w:color w:val="000000" w:themeColor="text1"/>
        </w:rPr>
      </w:pPr>
    </w:p>
    <w:p w:rsidR="00DB171F" w:rsidRDefault="00DB171F" w:rsidP="00DB171F">
      <w:pPr>
        <w:spacing w:after="0" w:line="240" w:lineRule="auto"/>
        <w:contextualSpacing/>
        <w:rPr>
          <w:color w:val="000000" w:themeColor="text1"/>
        </w:rPr>
      </w:pPr>
    </w:p>
    <w:p w:rsidR="00983FDE" w:rsidRDefault="00F45660" w:rsidP="00DB171F">
      <w:pPr>
        <w:spacing w:after="0" w:line="240" w:lineRule="auto"/>
        <w:contextualSpacing/>
        <w:rPr>
          <w:color w:val="000000" w:themeColor="text1"/>
        </w:rPr>
      </w:pPr>
      <w:r w:rsidRPr="00910A27">
        <w:rPr>
          <w:color w:val="000000" w:themeColor="text1"/>
        </w:rPr>
        <w:tab/>
      </w:r>
    </w:p>
    <w:p w:rsidR="00F45660" w:rsidRPr="00910A27" w:rsidRDefault="00F45660" w:rsidP="00F45660">
      <w:pPr>
        <w:spacing w:after="0" w:line="240" w:lineRule="auto"/>
        <w:ind w:left="3969"/>
        <w:contextualSpacing/>
        <w:jc w:val="right"/>
        <w:rPr>
          <w:rFonts w:ascii="Times New Roman" w:hAnsi="Times New Roman" w:cs="Times New Roman"/>
          <w:color w:val="000000" w:themeColor="text1"/>
          <w:sz w:val="24"/>
          <w:szCs w:val="24"/>
        </w:rPr>
      </w:pPr>
      <w:r w:rsidRPr="00910A27">
        <w:rPr>
          <w:rFonts w:ascii="Times New Roman" w:hAnsi="Times New Roman" w:cs="Times New Roman"/>
          <w:color w:val="000000" w:themeColor="text1"/>
          <w:sz w:val="24"/>
          <w:szCs w:val="24"/>
        </w:rPr>
        <w:lastRenderedPageBreak/>
        <w:t>Приложение</w:t>
      </w:r>
    </w:p>
    <w:p w:rsidR="00F45660" w:rsidRPr="00910A27" w:rsidRDefault="00F45660" w:rsidP="00F45660">
      <w:pPr>
        <w:spacing w:after="0" w:line="240" w:lineRule="auto"/>
        <w:ind w:left="3969"/>
        <w:contextualSpacing/>
        <w:jc w:val="right"/>
        <w:rPr>
          <w:rFonts w:ascii="Times New Roman" w:hAnsi="Times New Roman" w:cs="Times New Roman"/>
          <w:color w:val="000000" w:themeColor="text1"/>
          <w:sz w:val="24"/>
          <w:szCs w:val="24"/>
        </w:rPr>
      </w:pPr>
      <w:r w:rsidRPr="00910A27">
        <w:rPr>
          <w:rFonts w:ascii="Times New Roman" w:hAnsi="Times New Roman" w:cs="Times New Roman"/>
          <w:color w:val="000000" w:themeColor="text1"/>
          <w:sz w:val="24"/>
          <w:szCs w:val="24"/>
        </w:rPr>
        <w:t xml:space="preserve">    </w:t>
      </w:r>
      <w:r w:rsidRPr="00910A27">
        <w:rPr>
          <w:rFonts w:ascii="Times New Roman" w:hAnsi="Times New Roman" w:cs="Times New Roman"/>
          <w:color w:val="000000" w:themeColor="text1"/>
          <w:sz w:val="24"/>
          <w:szCs w:val="24"/>
        </w:rPr>
        <w:tab/>
        <w:t xml:space="preserve">к постановлению администрации  </w:t>
      </w:r>
    </w:p>
    <w:p w:rsidR="00F45660" w:rsidRPr="00910A27" w:rsidRDefault="00F45660" w:rsidP="00F45660">
      <w:pPr>
        <w:spacing w:after="0" w:line="240" w:lineRule="auto"/>
        <w:ind w:left="3969"/>
        <w:contextualSpacing/>
        <w:jc w:val="right"/>
        <w:rPr>
          <w:rFonts w:ascii="Times New Roman" w:hAnsi="Times New Roman" w:cs="Times New Roman"/>
          <w:color w:val="000000" w:themeColor="text1"/>
          <w:sz w:val="24"/>
          <w:szCs w:val="24"/>
        </w:rPr>
      </w:pPr>
      <w:r w:rsidRPr="00910A27">
        <w:rPr>
          <w:rFonts w:ascii="Times New Roman" w:hAnsi="Times New Roman" w:cs="Times New Roman"/>
          <w:color w:val="000000" w:themeColor="text1"/>
          <w:sz w:val="24"/>
          <w:szCs w:val="24"/>
        </w:rPr>
        <w:t xml:space="preserve">Шумерлинского муниципального округа </w:t>
      </w:r>
    </w:p>
    <w:p w:rsidR="00F45660" w:rsidRPr="00910A27" w:rsidRDefault="00F45660" w:rsidP="00F45660">
      <w:pPr>
        <w:spacing w:after="0" w:line="240" w:lineRule="auto"/>
        <w:ind w:left="3969"/>
        <w:contextualSpacing/>
        <w:jc w:val="right"/>
        <w:rPr>
          <w:rFonts w:ascii="Times New Roman" w:hAnsi="Times New Roman" w:cs="Times New Roman"/>
          <w:color w:val="000000" w:themeColor="text1"/>
          <w:sz w:val="24"/>
          <w:szCs w:val="24"/>
        </w:rPr>
      </w:pPr>
      <w:r w:rsidRPr="00910A27">
        <w:rPr>
          <w:rFonts w:ascii="Times New Roman" w:hAnsi="Times New Roman" w:cs="Times New Roman"/>
          <w:color w:val="000000" w:themeColor="text1"/>
          <w:sz w:val="24"/>
          <w:szCs w:val="24"/>
        </w:rPr>
        <w:tab/>
      </w:r>
      <w:r w:rsidRPr="00910A27">
        <w:rPr>
          <w:rFonts w:ascii="Times New Roman" w:hAnsi="Times New Roman" w:cs="Times New Roman"/>
          <w:color w:val="000000" w:themeColor="text1"/>
          <w:sz w:val="24"/>
          <w:szCs w:val="24"/>
        </w:rPr>
        <w:tab/>
      </w:r>
      <w:r w:rsidRPr="00910A27">
        <w:rPr>
          <w:rFonts w:ascii="Times New Roman" w:hAnsi="Times New Roman" w:cs="Times New Roman"/>
          <w:color w:val="000000" w:themeColor="text1"/>
          <w:sz w:val="24"/>
          <w:szCs w:val="24"/>
        </w:rPr>
        <w:tab/>
        <w:t xml:space="preserve">от </w:t>
      </w:r>
      <w:r w:rsidR="007546E7">
        <w:rPr>
          <w:rFonts w:ascii="Times New Roman" w:hAnsi="Times New Roman" w:cs="Times New Roman"/>
          <w:color w:val="000000" w:themeColor="text1"/>
          <w:sz w:val="24"/>
          <w:szCs w:val="24"/>
        </w:rPr>
        <w:t>11</w:t>
      </w:r>
      <w:r w:rsidRPr="00910A27">
        <w:rPr>
          <w:rFonts w:ascii="Times New Roman" w:hAnsi="Times New Roman" w:cs="Times New Roman"/>
          <w:color w:val="000000" w:themeColor="text1"/>
          <w:sz w:val="24"/>
          <w:szCs w:val="24"/>
        </w:rPr>
        <w:t>.</w:t>
      </w:r>
      <w:r w:rsidR="007546E7">
        <w:rPr>
          <w:rFonts w:ascii="Times New Roman" w:hAnsi="Times New Roman" w:cs="Times New Roman"/>
          <w:color w:val="000000" w:themeColor="text1"/>
          <w:sz w:val="24"/>
          <w:szCs w:val="24"/>
        </w:rPr>
        <w:t>05</w:t>
      </w:r>
      <w:r w:rsidRPr="00910A27">
        <w:rPr>
          <w:rFonts w:ascii="Times New Roman" w:hAnsi="Times New Roman" w:cs="Times New Roman"/>
          <w:color w:val="000000" w:themeColor="text1"/>
          <w:sz w:val="24"/>
          <w:szCs w:val="24"/>
        </w:rPr>
        <w:t xml:space="preserve">.2022  № </w:t>
      </w:r>
      <w:r w:rsidR="007546E7">
        <w:rPr>
          <w:rFonts w:ascii="Times New Roman" w:hAnsi="Times New Roman" w:cs="Times New Roman"/>
          <w:color w:val="000000" w:themeColor="text1"/>
          <w:sz w:val="24"/>
          <w:szCs w:val="24"/>
        </w:rPr>
        <w:t>318</w:t>
      </w:r>
    </w:p>
    <w:p w:rsidR="00F45660" w:rsidRPr="00910A27" w:rsidRDefault="00F45660">
      <w:pPr>
        <w:rPr>
          <w:color w:val="000000" w:themeColor="text1"/>
        </w:rPr>
      </w:pPr>
      <w:bookmarkStart w:id="0" w:name="_GoBack"/>
      <w:bookmarkEnd w:id="0"/>
    </w:p>
    <w:p w:rsidR="00F45660" w:rsidRPr="00910A27" w:rsidRDefault="00F45660" w:rsidP="00F45660">
      <w:pPr>
        <w:pStyle w:val="ConsPlusTitle"/>
        <w:jc w:val="center"/>
        <w:rPr>
          <w:rFonts w:ascii="Times New Roman" w:hAnsi="Times New Roman" w:cs="Times New Roman"/>
          <w:color w:val="000000" w:themeColor="text1"/>
        </w:rPr>
      </w:pPr>
      <w:r w:rsidRPr="00910A27">
        <w:rPr>
          <w:rFonts w:ascii="Times New Roman" w:hAnsi="Times New Roman" w:cs="Times New Roman"/>
          <w:color w:val="000000" w:themeColor="text1"/>
        </w:rPr>
        <w:t>ПОЛОЖЕНИЕ</w:t>
      </w:r>
    </w:p>
    <w:p w:rsidR="00F45660" w:rsidRPr="00910A27" w:rsidRDefault="00983FDE" w:rsidP="00983FDE">
      <w:pPr>
        <w:pStyle w:val="ConsPlusTitle"/>
        <w:jc w:val="center"/>
        <w:rPr>
          <w:rFonts w:ascii="Times New Roman" w:hAnsi="Times New Roman" w:cs="Times New Roman"/>
          <w:color w:val="000000" w:themeColor="text1"/>
        </w:rPr>
      </w:pPr>
      <w:r w:rsidRPr="00910A27">
        <w:rPr>
          <w:rFonts w:ascii="Times New Roman" w:hAnsi="Times New Roman" w:cs="Times New Roman"/>
          <w:color w:val="000000" w:themeColor="text1"/>
        </w:rPr>
        <w:t xml:space="preserve">о межведомственной комиссии </w:t>
      </w:r>
      <w:r>
        <w:rPr>
          <w:rFonts w:ascii="Times New Roman" w:hAnsi="Times New Roman" w:cs="Times New Roman"/>
          <w:color w:val="000000" w:themeColor="text1"/>
        </w:rPr>
        <w:t xml:space="preserve">по оценке </w:t>
      </w:r>
      <w:r w:rsidRPr="00983FDE">
        <w:rPr>
          <w:rFonts w:ascii="Times New Roman" w:hAnsi="Times New Roman" w:cs="Times New Roman"/>
          <w:color w:val="000000" w:themeColor="text1"/>
        </w:rPr>
        <w:t>жилых помещений жилищного фонда Российской Федерации, многоквартирных домов, находящихся в федеральной собственности, муниципального жилищного фонда</w:t>
      </w:r>
      <w:r w:rsidR="00D300F6">
        <w:rPr>
          <w:rFonts w:ascii="Times New Roman" w:hAnsi="Times New Roman" w:cs="Times New Roman"/>
          <w:color w:val="000000" w:themeColor="text1"/>
        </w:rPr>
        <w:t xml:space="preserve"> </w:t>
      </w:r>
      <w:r w:rsidR="00D300F6" w:rsidRPr="00910A27">
        <w:rPr>
          <w:rFonts w:ascii="Times New Roman" w:eastAsia="Times New Roman" w:hAnsi="Times New Roman" w:cs="Times New Roman"/>
          <w:color w:val="000000" w:themeColor="text1"/>
        </w:rPr>
        <w:t>Шумерлинского муниципального округа</w:t>
      </w:r>
      <w:r w:rsidRPr="00983FDE">
        <w:rPr>
          <w:rFonts w:ascii="Times New Roman" w:hAnsi="Times New Roman" w:cs="Times New Roman"/>
          <w:color w:val="000000" w:themeColor="text1"/>
        </w:rPr>
        <w:t xml:space="preserve"> и частного жилищного фонда</w:t>
      </w:r>
    </w:p>
    <w:p w:rsidR="00F45660" w:rsidRPr="00910A27" w:rsidRDefault="00F45660" w:rsidP="00F45660">
      <w:pPr>
        <w:pStyle w:val="ConsPlusNormal"/>
        <w:jc w:val="both"/>
        <w:rPr>
          <w:color w:val="000000" w:themeColor="text1"/>
        </w:rPr>
      </w:pPr>
    </w:p>
    <w:p w:rsidR="00F45660" w:rsidRPr="00910A27" w:rsidRDefault="00F45660" w:rsidP="00F45660">
      <w:pPr>
        <w:pStyle w:val="ConsPlusTitle"/>
        <w:jc w:val="center"/>
        <w:outlineLvl w:val="1"/>
        <w:rPr>
          <w:rFonts w:ascii="Times New Roman" w:hAnsi="Times New Roman" w:cs="Times New Roman"/>
          <w:color w:val="000000" w:themeColor="text1"/>
        </w:rPr>
      </w:pPr>
      <w:r w:rsidRPr="00910A27">
        <w:rPr>
          <w:rFonts w:ascii="Times New Roman" w:hAnsi="Times New Roman" w:cs="Times New Roman"/>
          <w:color w:val="000000" w:themeColor="text1"/>
        </w:rPr>
        <w:t>1. Общие положения</w:t>
      </w:r>
    </w:p>
    <w:p w:rsidR="00F45660" w:rsidRPr="00910A27" w:rsidRDefault="00F45660" w:rsidP="00F45660">
      <w:pPr>
        <w:pStyle w:val="ConsPlusNormal"/>
        <w:jc w:val="both"/>
        <w:rPr>
          <w:color w:val="000000" w:themeColor="text1"/>
        </w:rPr>
      </w:pPr>
    </w:p>
    <w:p w:rsidR="00D300F6" w:rsidRPr="00910A27" w:rsidRDefault="00F45660" w:rsidP="00F45660">
      <w:pPr>
        <w:pStyle w:val="ConsPlusNormal"/>
        <w:ind w:firstLine="539"/>
        <w:contextualSpacing/>
        <w:jc w:val="both"/>
        <w:rPr>
          <w:color w:val="000000" w:themeColor="text1"/>
        </w:rPr>
      </w:pPr>
      <w:r w:rsidRPr="00910A27">
        <w:rPr>
          <w:color w:val="000000" w:themeColor="text1"/>
        </w:rPr>
        <w:t xml:space="preserve">1.1. </w:t>
      </w:r>
      <w:proofErr w:type="gramStart"/>
      <w:r w:rsidR="00D300F6">
        <w:rPr>
          <w:color w:val="000000" w:themeColor="text1"/>
        </w:rPr>
        <w:t>М</w:t>
      </w:r>
      <w:r w:rsidR="00D300F6" w:rsidRPr="00910A27">
        <w:rPr>
          <w:color w:val="000000" w:themeColor="text1"/>
        </w:rPr>
        <w:t>ежведомственн</w:t>
      </w:r>
      <w:r w:rsidR="00D300F6">
        <w:rPr>
          <w:color w:val="000000" w:themeColor="text1"/>
        </w:rPr>
        <w:t>ая</w:t>
      </w:r>
      <w:r w:rsidR="00D300F6" w:rsidRPr="00910A27">
        <w:rPr>
          <w:color w:val="000000" w:themeColor="text1"/>
        </w:rPr>
        <w:t xml:space="preserve"> комисси</w:t>
      </w:r>
      <w:r w:rsidR="00D300F6">
        <w:rPr>
          <w:color w:val="000000" w:themeColor="text1"/>
        </w:rPr>
        <w:t>я</w:t>
      </w:r>
      <w:r w:rsidR="00D300F6" w:rsidRPr="00910A27">
        <w:rPr>
          <w:color w:val="000000" w:themeColor="text1"/>
        </w:rPr>
        <w:t xml:space="preserve"> </w:t>
      </w:r>
      <w:r w:rsidR="00D300F6">
        <w:rPr>
          <w:color w:val="000000" w:themeColor="text1"/>
        </w:rPr>
        <w:t xml:space="preserve">по оценке </w:t>
      </w:r>
      <w:r w:rsidR="00D300F6" w:rsidRPr="00983FDE">
        <w:rPr>
          <w:color w:val="000000" w:themeColor="text1"/>
        </w:rPr>
        <w:t>жилых помещений жилищного фонда Российской Федерации, многоквартирных домов, находящихся в федеральной собственности, муниципального жилищного фонда</w:t>
      </w:r>
      <w:r w:rsidR="00D300F6">
        <w:rPr>
          <w:color w:val="000000" w:themeColor="text1"/>
        </w:rPr>
        <w:t xml:space="preserve"> </w:t>
      </w:r>
      <w:r w:rsidR="00D300F6" w:rsidRPr="00910A27">
        <w:rPr>
          <w:rFonts w:eastAsia="Times New Roman"/>
          <w:color w:val="000000" w:themeColor="text1"/>
        </w:rPr>
        <w:t>Шумерлинского муниципального округа</w:t>
      </w:r>
      <w:r w:rsidR="00D300F6" w:rsidRPr="00983FDE">
        <w:rPr>
          <w:color w:val="000000" w:themeColor="text1"/>
        </w:rPr>
        <w:t xml:space="preserve"> и частного жилищного фонда</w:t>
      </w:r>
      <w:r w:rsidR="00D300F6">
        <w:rPr>
          <w:color w:val="000000" w:themeColor="text1"/>
        </w:rPr>
        <w:t xml:space="preserve"> </w:t>
      </w:r>
      <w:r w:rsidR="00D300F6" w:rsidRPr="00910A27">
        <w:rPr>
          <w:color w:val="000000" w:themeColor="text1"/>
        </w:rPr>
        <w:t>(далее - Комиссия)</w:t>
      </w:r>
      <w:r w:rsidR="00D300F6">
        <w:rPr>
          <w:color w:val="000000" w:themeColor="text1"/>
        </w:rPr>
        <w:t xml:space="preserve"> - </w:t>
      </w:r>
      <w:r w:rsidR="00D300F6" w:rsidRPr="00D300F6">
        <w:rPr>
          <w:color w:val="000000" w:themeColor="text1"/>
        </w:rPr>
        <w:t xml:space="preserve"> постоянно действующий орган, созданный при администрации </w:t>
      </w:r>
      <w:r w:rsidR="00D300F6" w:rsidRPr="00910A27">
        <w:rPr>
          <w:rFonts w:eastAsia="Times New Roman"/>
          <w:color w:val="000000" w:themeColor="text1"/>
        </w:rPr>
        <w:t>Шумерлинского муниципального округа</w:t>
      </w:r>
      <w:r w:rsidR="00D300F6" w:rsidRPr="00D300F6">
        <w:rPr>
          <w:color w:val="000000" w:themeColor="text1"/>
        </w:rPr>
        <w:t xml:space="preserve">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w:t>
      </w:r>
      <w:r w:rsidR="00D300F6" w:rsidRPr="00910A27">
        <w:rPr>
          <w:rFonts w:eastAsia="Times New Roman"/>
          <w:color w:val="000000" w:themeColor="text1"/>
        </w:rPr>
        <w:t>Шумерлинского муниципального округа</w:t>
      </w:r>
      <w:r w:rsidR="00D300F6" w:rsidRPr="00D300F6">
        <w:rPr>
          <w:color w:val="000000" w:themeColor="text1"/>
        </w:rPr>
        <w:t>, частного жилищного</w:t>
      </w:r>
      <w:proofErr w:type="gramEnd"/>
      <w:r w:rsidR="00D300F6" w:rsidRPr="00D300F6">
        <w:rPr>
          <w:color w:val="000000" w:themeColor="text1"/>
        </w:rPr>
        <w:t xml:space="preserve"> </w:t>
      </w:r>
      <w:proofErr w:type="gramStart"/>
      <w:r w:rsidR="00D300F6" w:rsidRPr="00D300F6">
        <w:rPr>
          <w:color w:val="000000" w:themeColor="text1"/>
        </w:rPr>
        <w:t xml:space="preserve">фонда, находящегося на территории </w:t>
      </w:r>
      <w:r w:rsidR="00D300F6" w:rsidRPr="00910A27">
        <w:rPr>
          <w:rFonts w:eastAsia="Times New Roman"/>
          <w:color w:val="000000" w:themeColor="text1"/>
        </w:rPr>
        <w:t>Шумерлинского муниципального округа</w:t>
      </w:r>
      <w:r w:rsidR="00D300F6" w:rsidRPr="00D300F6">
        <w:rPr>
          <w:color w:val="000000" w:themeColor="text1"/>
        </w:rPr>
        <w:t xml:space="preserve">, за исключением случаев, предусмотренных пунктом 7.1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 </w:t>
      </w:r>
      <w:r w:rsidR="00D300F6">
        <w:rPr>
          <w:color w:val="000000" w:themeColor="text1"/>
        </w:rPr>
        <w:t>№</w:t>
      </w:r>
      <w:r w:rsidR="00D300F6" w:rsidRPr="00D300F6">
        <w:rPr>
          <w:color w:val="000000" w:themeColor="text1"/>
        </w:rPr>
        <w:t xml:space="preserve"> 47</w:t>
      </w:r>
      <w:r w:rsidR="00890B37">
        <w:rPr>
          <w:color w:val="000000" w:themeColor="text1"/>
        </w:rPr>
        <w:t xml:space="preserve"> (далее - </w:t>
      </w:r>
      <w:r w:rsidR="00890B37" w:rsidRPr="00890B37">
        <w:rPr>
          <w:color w:val="000000" w:themeColor="text1"/>
        </w:rPr>
        <w:t>Положени</w:t>
      </w:r>
      <w:r w:rsidR="00890B37">
        <w:rPr>
          <w:color w:val="000000" w:themeColor="text1"/>
        </w:rPr>
        <w:t>е</w:t>
      </w:r>
      <w:r w:rsidR="00890B37" w:rsidRPr="00890B37">
        <w:rPr>
          <w:color w:val="000000" w:themeColor="text1"/>
        </w:rPr>
        <w:t>, утвержденно</w:t>
      </w:r>
      <w:r w:rsidR="00890B37">
        <w:rPr>
          <w:color w:val="000000" w:themeColor="text1"/>
        </w:rPr>
        <w:t>е</w:t>
      </w:r>
      <w:r w:rsidR="00890B37" w:rsidRPr="00890B37">
        <w:rPr>
          <w:color w:val="000000" w:themeColor="text1"/>
        </w:rPr>
        <w:t xml:space="preserve"> постановлением Правительства Российской Федерации от</w:t>
      </w:r>
      <w:proofErr w:type="gramEnd"/>
      <w:r w:rsidR="00890B37" w:rsidRPr="00890B37">
        <w:rPr>
          <w:color w:val="000000" w:themeColor="text1"/>
        </w:rPr>
        <w:t xml:space="preserve"> </w:t>
      </w:r>
      <w:proofErr w:type="gramStart"/>
      <w:r w:rsidR="00890B37" w:rsidRPr="00890B37">
        <w:rPr>
          <w:color w:val="000000" w:themeColor="text1"/>
        </w:rPr>
        <w:t xml:space="preserve">28 января 2006 г. </w:t>
      </w:r>
      <w:r w:rsidR="00890B37">
        <w:rPr>
          <w:color w:val="000000" w:themeColor="text1"/>
        </w:rPr>
        <w:t>№</w:t>
      </w:r>
      <w:r w:rsidR="00890B37" w:rsidRPr="00890B37">
        <w:rPr>
          <w:color w:val="000000" w:themeColor="text1"/>
        </w:rPr>
        <w:t xml:space="preserve"> 47</w:t>
      </w:r>
      <w:r w:rsidR="00890B37">
        <w:rPr>
          <w:color w:val="000000" w:themeColor="text1"/>
        </w:rPr>
        <w:t>)</w:t>
      </w:r>
      <w:r w:rsidR="00D300F6" w:rsidRPr="00D300F6">
        <w:rPr>
          <w:color w:val="000000" w:themeColor="text1"/>
        </w:rPr>
        <w:t>.</w:t>
      </w:r>
      <w:proofErr w:type="gramEnd"/>
    </w:p>
    <w:p w:rsidR="00D300F6" w:rsidRDefault="00F45660" w:rsidP="00F45660">
      <w:pPr>
        <w:pStyle w:val="ConsPlusNormal"/>
        <w:ind w:firstLine="539"/>
        <w:contextualSpacing/>
        <w:jc w:val="both"/>
        <w:rPr>
          <w:color w:val="000000" w:themeColor="text1"/>
        </w:rPr>
      </w:pPr>
      <w:r w:rsidRPr="00910A27">
        <w:rPr>
          <w:color w:val="000000" w:themeColor="text1"/>
        </w:rPr>
        <w:t xml:space="preserve">1.2. </w:t>
      </w:r>
      <w:proofErr w:type="gramStart"/>
      <w:r w:rsidR="00D300F6" w:rsidRPr="00D300F6">
        <w:rPr>
          <w:color w:val="000000" w:themeColor="text1"/>
        </w:rPr>
        <w:t xml:space="preserve">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Комиссией, и проводятся на предмет соответствия указанных помещений и дома установленным в Положении, утвержденном постановлением Правительства Российской Федерации от 28 января 2006 г. </w:t>
      </w:r>
      <w:r w:rsidR="00890B37">
        <w:rPr>
          <w:color w:val="000000" w:themeColor="text1"/>
        </w:rPr>
        <w:t>№</w:t>
      </w:r>
      <w:r w:rsidR="00D300F6" w:rsidRPr="00D300F6">
        <w:rPr>
          <w:color w:val="000000" w:themeColor="text1"/>
        </w:rPr>
        <w:t xml:space="preserve"> 47, требованиям.</w:t>
      </w:r>
      <w:proofErr w:type="gramEnd"/>
    </w:p>
    <w:p w:rsidR="00F45660" w:rsidRPr="00910A27" w:rsidRDefault="00F45660" w:rsidP="00F45660">
      <w:pPr>
        <w:pStyle w:val="ConsPlusNormal"/>
        <w:ind w:firstLine="539"/>
        <w:contextualSpacing/>
        <w:jc w:val="both"/>
        <w:rPr>
          <w:color w:val="000000" w:themeColor="text1"/>
        </w:rPr>
      </w:pPr>
      <w:r w:rsidRPr="00910A27">
        <w:rPr>
          <w:color w:val="000000" w:themeColor="text1"/>
        </w:rPr>
        <w:t>1.</w:t>
      </w:r>
      <w:r w:rsidR="00D300F6">
        <w:rPr>
          <w:color w:val="000000" w:themeColor="text1"/>
        </w:rPr>
        <w:t>3</w:t>
      </w:r>
      <w:r w:rsidRPr="00910A27">
        <w:rPr>
          <w:color w:val="000000" w:themeColor="text1"/>
        </w:rPr>
        <w:t>. Действие Комиссии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кодексом Российской Федерации.</w:t>
      </w:r>
    </w:p>
    <w:p w:rsidR="00F45660" w:rsidRPr="00910A27" w:rsidRDefault="00F45660" w:rsidP="00F45660">
      <w:pPr>
        <w:pStyle w:val="ConsPlusNormal"/>
        <w:ind w:firstLine="539"/>
        <w:contextualSpacing/>
        <w:jc w:val="both"/>
        <w:rPr>
          <w:color w:val="000000" w:themeColor="text1"/>
        </w:rPr>
      </w:pPr>
      <w:r w:rsidRPr="00910A27">
        <w:rPr>
          <w:color w:val="000000" w:themeColor="text1"/>
        </w:rPr>
        <w:t>1.</w:t>
      </w:r>
      <w:r w:rsidR="00D300F6">
        <w:rPr>
          <w:color w:val="000000" w:themeColor="text1"/>
        </w:rPr>
        <w:t>4</w:t>
      </w:r>
      <w:r w:rsidRPr="00910A27">
        <w:rPr>
          <w:color w:val="000000" w:themeColor="text1"/>
        </w:rPr>
        <w:t xml:space="preserve">. </w:t>
      </w:r>
      <w:proofErr w:type="gramStart"/>
      <w:r w:rsidRPr="00910A27">
        <w:rPr>
          <w:color w:val="000000" w:themeColor="text1"/>
        </w:rPr>
        <w:t>В своей деятельности Комиссия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иными нормативными правовыми актами Российской Федерации, нормативными правовыми актами Чувашской Республики, строительными, санитарными, пожарными нормами и правилами, нормативными требованиями по эксплуатации жилищного фонда, Уставом Шумерлинского муниципального округа Чувашской Республики,</w:t>
      </w:r>
      <w:r w:rsidR="00910A27">
        <w:rPr>
          <w:color w:val="000000" w:themeColor="text1"/>
        </w:rPr>
        <w:t xml:space="preserve"> муниципальными правовыми актами Шумерлинского муниципального округа,</w:t>
      </w:r>
      <w:r w:rsidRPr="00910A27">
        <w:rPr>
          <w:color w:val="000000" w:themeColor="text1"/>
        </w:rPr>
        <w:t xml:space="preserve"> а также</w:t>
      </w:r>
      <w:proofErr w:type="gramEnd"/>
      <w:r w:rsidRPr="00910A27">
        <w:rPr>
          <w:color w:val="000000" w:themeColor="text1"/>
        </w:rPr>
        <w:t xml:space="preserve"> настоящим Положением.</w:t>
      </w:r>
    </w:p>
    <w:p w:rsidR="00F45660" w:rsidRPr="00910A27" w:rsidRDefault="00F45660" w:rsidP="00F45660">
      <w:pPr>
        <w:pStyle w:val="ConsPlusNormal"/>
        <w:jc w:val="both"/>
        <w:rPr>
          <w:color w:val="000000" w:themeColor="text1"/>
        </w:rPr>
      </w:pPr>
    </w:p>
    <w:p w:rsidR="00F45660" w:rsidRPr="00910A27" w:rsidRDefault="000E0C48" w:rsidP="00F45660">
      <w:pPr>
        <w:pStyle w:val="ConsPlusTitle"/>
        <w:jc w:val="center"/>
        <w:outlineLvl w:val="1"/>
        <w:rPr>
          <w:rFonts w:ascii="Times New Roman" w:hAnsi="Times New Roman" w:cs="Times New Roman"/>
          <w:color w:val="000000" w:themeColor="text1"/>
        </w:rPr>
      </w:pPr>
      <w:r>
        <w:rPr>
          <w:rFonts w:ascii="Times New Roman" w:hAnsi="Times New Roman" w:cs="Times New Roman"/>
          <w:color w:val="000000" w:themeColor="text1"/>
        </w:rPr>
        <w:t>2</w:t>
      </w:r>
      <w:r w:rsidR="00F45660" w:rsidRPr="00910A27">
        <w:rPr>
          <w:rFonts w:ascii="Times New Roman" w:hAnsi="Times New Roman" w:cs="Times New Roman"/>
          <w:color w:val="000000" w:themeColor="text1"/>
        </w:rPr>
        <w:t>. Основные функции Комиссии</w:t>
      </w:r>
    </w:p>
    <w:p w:rsidR="00F45660" w:rsidRPr="00910A27" w:rsidRDefault="00F45660" w:rsidP="00F45660">
      <w:pPr>
        <w:pStyle w:val="ConsPlusNormal"/>
        <w:jc w:val="both"/>
        <w:rPr>
          <w:color w:val="000000" w:themeColor="text1"/>
        </w:rPr>
      </w:pPr>
    </w:p>
    <w:p w:rsidR="00F45660" w:rsidRPr="00910A27" w:rsidRDefault="00F45660" w:rsidP="00F45660">
      <w:pPr>
        <w:pStyle w:val="ConsPlusNormal"/>
        <w:ind w:firstLine="540"/>
        <w:jc w:val="both"/>
        <w:rPr>
          <w:color w:val="000000" w:themeColor="text1"/>
        </w:rPr>
      </w:pPr>
      <w:r w:rsidRPr="00910A27">
        <w:rPr>
          <w:color w:val="000000" w:themeColor="text1"/>
        </w:rPr>
        <w:lastRenderedPageBreak/>
        <w:t>Основными функциями Комиссии являются:</w:t>
      </w:r>
    </w:p>
    <w:p w:rsidR="00F45660" w:rsidRPr="00910A27" w:rsidRDefault="000E0C48" w:rsidP="00F45660">
      <w:pPr>
        <w:pStyle w:val="ConsPlusNormal"/>
        <w:ind w:firstLine="540"/>
        <w:jc w:val="both"/>
        <w:rPr>
          <w:color w:val="000000" w:themeColor="text1"/>
        </w:rPr>
      </w:pPr>
      <w:r>
        <w:rPr>
          <w:color w:val="000000" w:themeColor="text1"/>
        </w:rPr>
        <w:t>2</w:t>
      </w:r>
      <w:r w:rsidR="00F45660" w:rsidRPr="00910A27">
        <w:rPr>
          <w:color w:val="000000" w:themeColor="text1"/>
        </w:rPr>
        <w:t>.1. Рассмотрение заявлений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 вынесение решений</w:t>
      </w:r>
      <w:r>
        <w:rPr>
          <w:color w:val="000000" w:themeColor="text1"/>
        </w:rPr>
        <w:t xml:space="preserve">, указанных в пункте 47 </w:t>
      </w:r>
      <w:r w:rsidRPr="00890B37">
        <w:rPr>
          <w:color w:val="000000" w:themeColor="text1"/>
        </w:rPr>
        <w:t xml:space="preserve">Положения, утвержденного постановлением Правительства Российской Федерации от 28 января 2006 г. </w:t>
      </w:r>
      <w:r>
        <w:rPr>
          <w:color w:val="000000" w:themeColor="text1"/>
        </w:rPr>
        <w:t>№</w:t>
      </w:r>
      <w:r w:rsidRPr="00890B37">
        <w:rPr>
          <w:color w:val="000000" w:themeColor="text1"/>
        </w:rPr>
        <w:t xml:space="preserve"> 47</w:t>
      </w:r>
      <w:r>
        <w:rPr>
          <w:color w:val="000000" w:themeColor="text1"/>
        </w:rPr>
        <w:t>.</w:t>
      </w:r>
    </w:p>
    <w:p w:rsidR="00F45660" w:rsidRPr="00910A27" w:rsidRDefault="000E0C48" w:rsidP="00F45660">
      <w:pPr>
        <w:pStyle w:val="ConsPlusNormal"/>
        <w:ind w:firstLine="540"/>
        <w:jc w:val="both"/>
        <w:rPr>
          <w:color w:val="000000" w:themeColor="text1"/>
        </w:rPr>
      </w:pPr>
      <w:r>
        <w:rPr>
          <w:color w:val="000000" w:themeColor="text1"/>
        </w:rPr>
        <w:t>2</w:t>
      </w:r>
      <w:r w:rsidR="00F45660" w:rsidRPr="00910A27">
        <w:rPr>
          <w:color w:val="000000" w:themeColor="text1"/>
        </w:rPr>
        <w:t>.2. Ведение реестра жилых домов (жилых помещений), непригодных для проживания и многоквартирных домов, признанных аварийными и подлежащими сносу.</w:t>
      </w:r>
    </w:p>
    <w:p w:rsidR="00F45660" w:rsidRPr="00910A27" w:rsidRDefault="00F45660" w:rsidP="00F45660">
      <w:pPr>
        <w:pStyle w:val="ConsPlusNormal"/>
        <w:jc w:val="both"/>
        <w:rPr>
          <w:color w:val="000000" w:themeColor="text1"/>
        </w:rPr>
      </w:pPr>
    </w:p>
    <w:p w:rsidR="00F45660" w:rsidRPr="00910A27" w:rsidRDefault="000E0C48" w:rsidP="00F45660">
      <w:pPr>
        <w:pStyle w:val="ConsPlusTitle"/>
        <w:jc w:val="center"/>
        <w:outlineLvl w:val="1"/>
        <w:rPr>
          <w:rFonts w:ascii="Times New Roman" w:hAnsi="Times New Roman" w:cs="Times New Roman"/>
          <w:color w:val="000000" w:themeColor="text1"/>
        </w:rPr>
      </w:pPr>
      <w:r>
        <w:rPr>
          <w:rFonts w:ascii="Times New Roman" w:hAnsi="Times New Roman" w:cs="Times New Roman"/>
          <w:color w:val="000000" w:themeColor="text1"/>
        </w:rPr>
        <w:t>3</w:t>
      </w:r>
      <w:r w:rsidR="00F45660" w:rsidRPr="00910A27">
        <w:rPr>
          <w:rFonts w:ascii="Times New Roman" w:hAnsi="Times New Roman" w:cs="Times New Roman"/>
          <w:color w:val="000000" w:themeColor="text1"/>
        </w:rPr>
        <w:t>. Права Комиссии</w:t>
      </w:r>
    </w:p>
    <w:p w:rsidR="00F45660" w:rsidRPr="00910A27" w:rsidRDefault="00F45660" w:rsidP="00F45660">
      <w:pPr>
        <w:pStyle w:val="ConsPlusNormal"/>
        <w:jc w:val="both"/>
        <w:rPr>
          <w:color w:val="000000" w:themeColor="text1"/>
        </w:rPr>
      </w:pPr>
    </w:p>
    <w:p w:rsidR="00F45660" w:rsidRPr="00910A27" w:rsidRDefault="00F45660" w:rsidP="00F45660">
      <w:pPr>
        <w:pStyle w:val="ConsPlusNormal"/>
        <w:ind w:firstLine="540"/>
        <w:jc w:val="both"/>
        <w:rPr>
          <w:color w:val="000000" w:themeColor="text1"/>
        </w:rPr>
      </w:pPr>
      <w:r w:rsidRPr="00910A27">
        <w:rPr>
          <w:color w:val="000000" w:themeColor="text1"/>
        </w:rPr>
        <w:t>Комиссия вправе:</w:t>
      </w:r>
    </w:p>
    <w:p w:rsidR="00F45660" w:rsidRPr="00910A27" w:rsidRDefault="000E0C48" w:rsidP="00F45660">
      <w:pPr>
        <w:pStyle w:val="ConsPlusNormal"/>
        <w:ind w:firstLine="540"/>
        <w:jc w:val="both"/>
        <w:rPr>
          <w:color w:val="000000" w:themeColor="text1"/>
        </w:rPr>
      </w:pPr>
      <w:r>
        <w:rPr>
          <w:color w:val="000000" w:themeColor="text1"/>
        </w:rPr>
        <w:t>3</w:t>
      </w:r>
      <w:r w:rsidR="00F45660" w:rsidRPr="00910A27">
        <w:rPr>
          <w:color w:val="000000" w:themeColor="text1"/>
        </w:rPr>
        <w:t>.1. Привлекать научно-исследовательские и проектные организации, независимых экспертов, жилищно-эксплуатационные организации, собственника, либо полномочного представителя собственника жилого дома (жилого помещения), а также представителя организации, осуществляющей функции по управлению жилищным фондом, необходимых для принятия решений, представителей иных органов и организаций-заявителей, пользователей, арендаторов и других заинтересованных организаций для участия в работе Комиссии.</w:t>
      </w:r>
    </w:p>
    <w:p w:rsidR="00F45660" w:rsidRPr="00910A27" w:rsidRDefault="000E0C48" w:rsidP="00F45660">
      <w:pPr>
        <w:pStyle w:val="ConsPlusNormal"/>
        <w:ind w:firstLine="540"/>
        <w:jc w:val="both"/>
        <w:rPr>
          <w:color w:val="000000" w:themeColor="text1"/>
        </w:rPr>
      </w:pPr>
      <w:r>
        <w:rPr>
          <w:color w:val="000000" w:themeColor="text1"/>
        </w:rPr>
        <w:t>3</w:t>
      </w:r>
      <w:r w:rsidR="00F45660" w:rsidRPr="00910A27">
        <w:rPr>
          <w:color w:val="000000" w:themeColor="text1"/>
        </w:rPr>
        <w:t xml:space="preserve">.2. Взаимодействовать с </w:t>
      </w:r>
      <w:r w:rsidR="006E385F" w:rsidRPr="006E385F">
        <w:rPr>
          <w:color w:val="000000" w:themeColor="text1"/>
        </w:rPr>
        <w:t xml:space="preserve">федеральными органами государственной власти, органами государственной власти </w:t>
      </w:r>
      <w:r>
        <w:rPr>
          <w:color w:val="000000" w:themeColor="text1"/>
        </w:rPr>
        <w:t xml:space="preserve">Чувашской Республики, </w:t>
      </w:r>
      <w:r w:rsidR="00F45660" w:rsidRPr="00910A27">
        <w:rPr>
          <w:color w:val="000000" w:themeColor="text1"/>
        </w:rPr>
        <w:t>органами местного самоуправления Шумерлинского муници</w:t>
      </w:r>
      <w:r>
        <w:rPr>
          <w:color w:val="000000" w:themeColor="text1"/>
        </w:rPr>
        <w:t xml:space="preserve">пального округа, организациями </w:t>
      </w:r>
      <w:r w:rsidR="00F45660" w:rsidRPr="00910A27">
        <w:rPr>
          <w:color w:val="000000" w:themeColor="text1"/>
        </w:rPr>
        <w:t>по вопросам, относящимся к компетенции Комиссии.</w:t>
      </w:r>
    </w:p>
    <w:p w:rsidR="000E0C48" w:rsidRDefault="000E0C48" w:rsidP="00F45660">
      <w:pPr>
        <w:pStyle w:val="ConsPlusNormal"/>
        <w:ind w:firstLine="540"/>
        <w:jc w:val="both"/>
        <w:rPr>
          <w:color w:val="000000" w:themeColor="text1"/>
        </w:rPr>
      </w:pPr>
      <w:r>
        <w:rPr>
          <w:color w:val="000000" w:themeColor="text1"/>
        </w:rPr>
        <w:t>3</w:t>
      </w:r>
      <w:r w:rsidR="00F45660" w:rsidRPr="00910A27">
        <w:rPr>
          <w:color w:val="000000" w:themeColor="text1"/>
        </w:rPr>
        <w:t xml:space="preserve">.3. </w:t>
      </w:r>
      <w:r w:rsidRPr="000E0C48">
        <w:rPr>
          <w:color w:val="000000" w:themeColor="text1"/>
        </w:rPr>
        <w:t>Запрашивать в установленном порядке необходимые информацию и документы у органов власти и организаций, указанных в пункте 3.2. настоящего Положения, по вопросам, относящимся к полномочиям комиссии.</w:t>
      </w:r>
    </w:p>
    <w:p w:rsidR="00F45660" w:rsidRPr="00910A27" w:rsidRDefault="000E0C48" w:rsidP="00F45660">
      <w:pPr>
        <w:pStyle w:val="ConsPlusNormal"/>
        <w:ind w:firstLine="540"/>
        <w:jc w:val="both"/>
        <w:rPr>
          <w:color w:val="000000" w:themeColor="text1"/>
        </w:rPr>
      </w:pPr>
      <w:r>
        <w:rPr>
          <w:color w:val="000000" w:themeColor="text1"/>
        </w:rPr>
        <w:t>3</w:t>
      </w:r>
      <w:r w:rsidR="00F45660" w:rsidRPr="00910A27">
        <w:rPr>
          <w:color w:val="000000" w:themeColor="text1"/>
        </w:rPr>
        <w:t>.4. Производить фотосъемку жилых помещений при обследовании с целью признания помещения жилым помещением, жилого помещения непригодным для проживания и многоквартирного дома аварийным и подлежащим сносу.</w:t>
      </w:r>
    </w:p>
    <w:p w:rsidR="000E0C48" w:rsidRDefault="000E0C48" w:rsidP="000E0C48">
      <w:pPr>
        <w:pStyle w:val="ConsPlusNormal"/>
        <w:ind w:firstLine="540"/>
        <w:jc w:val="both"/>
        <w:rPr>
          <w:color w:val="000000" w:themeColor="text1"/>
        </w:rPr>
      </w:pPr>
      <w:r>
        <w:rPr>
          <w:color w:val="000000" w:themeColor="text1"/>
        </w:rPr>
        <w:t>3</w:t>
      </w:r>
      <w:r w:rsidR="00F45660" w:rsidRPr="00910A27">
        <w:rPr>
          <w:color w:val="000000" w:themeColor="text1"/>
        </w:rPr>
        <w:t xml:space="preserve">.5. </w:t>
      </w:r>
      <w:r w:rsidRPr="000E0C48">
        <w:rPr>
          <w:color w:val="000000" w:themeColor="text1"/>
        </w:rPr>
        <w:t>Назначать дополнительные обследования и испытания, результаты которых приобщаются к документам, ранее представленным на рассмотрение комиссии.</w:t>
      </w:r>
    </w:p>
    <w:p w:rsidR="00F45660" w:rsidRPr="00910A27" w:rsidRDefault="000E0C48" w:rsidP="000E0C48">
      <w:pPr>
        <w:pStyle w:val="ConsPlusNormal"/>
        <w:ind w:firstLine="540"/>
        <w:jc w:val="both"/>
        <w:rPr>
          <w:color w:val="000000" w:themeColor="text1"/>
        </w:rPr>
      </w:pPr>
      <w:r>
        <w:rPr>
          <w:color w:val="000000" w:themeColor="text1"/>
        </w:rPr>
        <w:t xml:space="preserve">3.6. </w:t>
      </w:r>
      <w:r w:rsidR="00F45660" w:rsidRPr="00910A27">
        <w:rPr>
          <w:color w:val="000000" w:themeColor="text1"/>
        </w:rPr>
        <w:t>Комиссия в случае необходимости вправе отменять свои решения.</w:t>
      </w:r>
    </w:p>
    <w:p w:rsidR="00F45660" w:rsidRPr="00910A27" w:rsidRDefault="000E0C48" w:rsidP="00F45660">
      <w:pPr>
        <w:pStyle w:val="ConsPlusNormal"/>
        <w:ind w:firstLine="540"/>
        <w:jc w:val="both"/>
        <w:rPr>
          <w:color w:val="000000" w:themeColor="text1"/>
        </w:rPr>
      </w:pPr>
      <w:r>
        <w:rPr>
          <w:color w:val="000000" w:themeColor="text1"/>
        </w:rPr>
        <w:t>3</w:t>
      </w:r>
      <w:r w:rsidR="00F45660" w:rsidRPr="00910A27">
        <w:rPr>
          <w:color w:val="000000" w:themeColor="text1"/>
        </w:rPr>
        <w:t>.</w:t>
      </w:r>
      <w:r>
        <w:rPr>
          <w:color w:val="000000" w:themeColor="text1"/>
        </w:rPr>
        <w:t>7</w:t>
      </w:r>
      <w:r w:rsidR="00F45660" w:rsidRPr="00910A27">
        <w:rPr>
          <w:color w:val="000000" w:themeColor="text1"/>
        </w:rPr>
        <w:t>. Комиссия обладает другими правами, соответствующими ее полномочиям и не противоречащими федеральному законодательству и законодательству Чувашской Республики.</w:t>
      </w:r>
    </w:p>
    <w:p w:rsidR="00F45660" w:rsidRPr="00910A27" w:rsidRDefault="00F45660" w:rsidP="00F45660">
      <w:pPr>
        <w:pStyle w:val="ConsPlusNormal"/>
        <w:jc w:val="both"/>
        <w:rPr>
          <w:color w:val="000000" w:themeColor="text1"/>
        </w:rPr>
      </w:pPr>
    </w:p>
    <w:p w:rsidR="00F45660" w:rsidRPr="00910A27" w:rsidRDefault="000E0C48" w:rsidP="00F45660">
      <w:pPr>
        <w:pStyle w:val="ConsPlusTitle"/>
        <w:jc w:val="center"/>
        <w:outlineLvl w:val="1"/>
        <w:rPr>
          <w:rFonts w:ascii="Times New Roman" w:hAnsi="Times New Roman" w:cs="Times New Roman"/>
          <w:color w:val="000000" w:themeColor="text1"/>
        </w:rPr>
      </w:pPr>
      <w:r>
        <w:rPr>
          <w:rFonts w:ascii="Times New Roman" w:hAnsi="Times New Roman" w:cs="Times New Roman"/>
          <w:color w:val="000000" w:themeColor="text1"/>
        </w:rPr>
        <w:t>4</w:t>
      </w:r>
      <w:r w:rsidR="00F45660" w:rsidRPr="00910A27">
        <w:rPr>
          <w:rFonts w:ascii="Times New Roman" w:hAnsi="Times New Roman" w:cs="Times New Roman"/>
          <w:color w:val="000000" w:themeColor="text1"/>
        </w:rPr>
        <w:t xml:space="preserve">. </w:t>
      </w:r>
      <w:r w:rsidR="00D300F6">
        <w:rPr>
          <w:rFonts w:ascii="Times New Roman" w:hAnsi="Times New Roman" w:cs="Times New Roman"/>
          <w:color w:val="000000" w:themeColor="text1"/>
        </w:rPr>
        <w:t>Состав</w:t>
      </w:r>
      <w:r w:rsidR="00F45660" w:rsidRPr="00910A27">
        <w:rPr>
          <w:rFonts w:ascii="Times New Roman" w:hAnsi="Times New Roman" w:cs="Times New Roman"/>
          <w:color w:val="000000" w:themeColor="text1"/>
        </w:rPr>
        <w:t xml:space="preserve"> Комиссии</w:t>
      </w:r>
    </w:p>
    <w:p w:rsidR="00F45660" w:rsidRPr="00910A27" w:rsidRDefault="00F45660" w:rsidP="00F45660">
      <w:pPr>
        <w:pStyle w:val="ConsPlusNormal"/>
        <w:jc w:val="both"/>
        <w:rPr>
          <w:color w:val="000000" w:themeColor="text1"/>
        </w:rPr>
      </w:pPr>
    </w:p>
    <w:p w:rsidR="00D300F6" w:rsidRDefault="000E0C48" w:rsidP="00F45660">
      <w:pPr>
        <w:pStyle w:val="ConsPlusNormal"/>
        <w:ind w:firstLine="540"/>
        <w:jc w:val="both"/>
        <w:rPr>
          <w:color w:val="000000" w:themeColor="text1"/>
        </w:rPr>
      </w:pPr>
      <w:r>
        <w:rPr>
          <w:color w:val="000000" w:themeColor="text1"/>
        </w:rPr>
        <w:t>4</w:t>
      </w:r>
      <w:r w:rsidR="00F45660" w:rsidRPr="00910A27">
        <w:rPr>
          <w:color w:val="000000" w:themeColor="text1"/>
        </w:rPr>
        <w:t xml:space="preserve">.1. </w:t>
      </w:r>
      <w:r w:rsidR="00D300F6" w:rsidRPr="00D300F6">
        <w:rPr>
          <w:color w:val="000000" w:themeColor="text1"/>
        </w:rPr>
        <w:t xml:space="preserve">Состав Комиссии утверждается постановлением администрации </w:t>
      </w:r>
      <w:r w:rsidR="00D300F6" w:rsidRPr="00910A27">
        <w:rPr>
          <w:color w:val="000000" w:themeColor="text1"/>
        </w:rPr>
        <w:t>Шумерлинского</w:t>
      </w:r>
      <w:r w:rsidR="00D300F6" w:rsidRPr="00D300F6">
        <w:rPr>
          <w:color w:val="000000" w:themeColor="text1"/>
        </w:rPr>
        <w:t xml:space="preserve"> муниципального округа</w:t>
      </w:r>
      <w:r w:rsidR="00D300F6">
        <w:rPr>
          <w:color w:val="000000" w:themeColor="text1"/>
        </w:rPr>
        <w:t>.</w:t>
      </w:r>
    </w:p>
    <w:p w:rsidR="00F45660" w:rsidRPr="00910A27" w:rsidRDefault="00F45660" w:rsidP="00F45660">
      <w:pPr>
        <w:pStyle w:val="ConsPlusNormal"/>
        <w:ind w:firstLine="540"/>
        <w:jc w:val="both"/>
        <w:rPr>
          <w:color w:val="000000" w:themeColor="text1"/>
        </w:rPr>
      </w:pPr>
      <w:r w:rsidRPr="00910A27">
        <w:rPr>
          <w:color w:val="000000" w:themeColor="text1"/>
        </w:rPr>
        <w:t>Председателем Комиссии назначается должностное лицо администрации Шумерлинского муниципального округа.</w:t>
      </w:r>
    </w:p>
    <w:p w:rsidR="00F45660" w:rsidRPr="00910A27" w:rsidRDefault="000E0C48" w:rsidP="00F45660">
      <w:pPr>
        <w:pStyle w:val="ConsPlusNormal"/>
        <w:ind w:firstLine="540"/>
        <w:jc w:val="both"/>
        <w:rPr>
          <w:color w:val="000000" w:themeColor="text1"/>
        </w:rPr>
      </w:pPr>
      <w:r>
        <w:rPr>
          <w:color w:val="000000" w:themeColor="text1"/>
        </w:rPr>
        <w:t>4</w:t>
      </w:r>
      <w:r w:rsidR="00F45660" w:rsidRPr="00910A27">
        <w:rPr>
          <w:color w:val="000000" w:themeColor="text1"/>
        </w:rPr>
        <w:t>.2. Комиссия формируется в составе:</w:t>
      </w:r>
    </w:p>
    <w:p w:rsidR="00F45660" w:rsidRPr="00910A27" w:rsidRDefault="00F45660" w:rsidP="00F45660">
      <w:pPr>
        <w:pStyle w:val="ConsPlusNormal"/>
        <w:ind w:firstLine="540"/>
        <w:jc w:val="both"/>
        <w:rPr>
          <w:color w:val="000000" w:themeColor="text1"/>
        </w:rPr>
      </w:pPr>
      <w:r w:rsidRPr="00910A27">
        <w:rPr>
          <w:color w:val="000000" w:themeColor="text1"/>
        </w:rPr>
        <w:t>председателя Комиссии;</w:t>
      </w:r>
    </w:p>
    <w:p w:rsidR="00F45660" w:rsidRPr="00910A27" w:rsidRDefault="00F45660" w:rsidP="00F45660">
      <w:pPr>
        <w:pStyle w:val="ConsPlusNormal"/>
        <w:ind w:firstLine="540"/>
        <w:jc w:val="both"/>
        <w:rPr>
          <w:color w:val="000000" w:themeColor="text1"/>
        </w:rPr>
      </w:pPr>
      <w:r w:rsidRPr="00910A27">
        <w:rPr>
          <w:color w:val="000000" w:themeColor="text1"/>
        </w:rPr>
        <w:t>заместителя председателя Комиссии;</w:t>
      </w:r>
    </w:p>
    <w:p w:rsidR="00F45660" w:rsidRPr="00910A27" w:rsidRDefault="00F45660" w:rsidP="00F45660">
      <w:pPr>
        <w:pStyle w:val="ConsPlusNormal"/>
        <w:ind w:firstLine="540"/>
        <w:jc w:val="both"/>
        <w:rPr>
          <w:color w:val="000000" w:themeColor="text1"/>
        </w:rPr>
      </w:pPr>
      <w:r w:rsidRPr="00910A27">
        <w:rPr>
          <w:color w:val="000000" w:themeColor="text1"/>
        </w:rPr>
        <w:t>членов Комиссии.</w:t>
      </w:r>
    </w:p>
    <w:p w:rsidR="00890B37" w:rsidRPr="00890B37" w:rsidRDefault="000E0C48" w:rsidP="00890B37">
      <w:pPr>
        <w:pStyle w:val="ConsPlusNormal"/>
        <w:ind w:firstLine="540"/>
        <w:jc w:val="both"/>
        <w:rPr>
          <w:color w:val="000000" w:themeColor="text1"/>
        </w:rPr>
      </w:pPr>
      <w:r>
        <w:rPr>
          <w:color w:val="000000" w:themeColor="text1"/>
        </w:rPr>
        <w:t>4</w:t>
      </w:r>
      <w:r w:rsidR="00F45660" w:rsidRPr="00910A27">
        <w:rPr>
          <w:color w:val="000000" w:themeColor="text1"/>
        </w:rPr>
        <w:t xml:space="preserve">.3. </w:t>
      </w:r>
      <w:r w:rsidR="00890B37" w:rsidRPr="00890B37">
        <w:rPr>
          <w:color w:val="000000" w:themeColor="text1"/>
        </w:rPr>
        <w:t>Председатель Комиссии:</w:t>
      </w:r>
    </w:p>
    <w:p w:rsidR="00890B37" w:rsidRPr="00890B37" w:rsidRDefault="00890B37" w:rsidP="00890B37">
      <w:pPr>
        <w:pStyle w:val="ConsPlusNormal"/>
        <w:ind w:firstLine="540"/>
        <w:jc w:val="both"/>
        <w:rPr>
          <w:color w:val="000000" w:themeColor="text1"/>
        </w:rPr>
      </w:pPr>
      <w:r w:rsidRPr="00890B37">
        <w:rPr>
          <w:color w:val="000000" w:themeColor="text1"/>
        </w:rPr>
        <w:t>- осуществляет общее руководство работой Комиссии;</w:t>
      </w:r>
    </w:p>
    <w:p w:rsidR="00890B37" w:rsidRPr="00890B37" w:rsidRDefault="00890B37" w:rsidP="00890B37">
      <w:pPr>
        <w:pStyle w:val="ConsPlusNormal"/>
        <w:ind w:firstLine="540"/>
        <w:jc w:val="both"/>
        <w:rPr>
          <w:color w:val="000000" w:themeColor="text1"/>
        </w:rPr>
      </w:pPr>
      <w:r w:rsidRPr="00890B37">
        <w:rPr>
          <w:color w:val="000000" w:themeColor="text1"/>
        </w:rPr>
        <w:t>- определяет дату и время проведения заседания Комиссии;</w:t>
      </w:r>
    </w:p>
    <w:p w:rsidR="00890B37" w:rsidRPr="00890B37" w:rsidRDefault="00890B37" w:rsidP="00890B37">
      <w:pPr>
        <w:pStyle w:val="ConsPlusNormal"/>
        <w:ind w:firstLine="540"/>
        <w:jc w:val="both"/>
        <w:rPr>
          <w:color w:val="000000" w:themeColor="text1"/>
        </w:rPr>
      </w:pPr>
      <w:r w:rsidRPr="00890B37">
        <w:rPr>
          <w:color w:val="000000" w:themeColor="text1"/>
        </w:rPr>
        <w:t>- дает поручения членам Комиссии, связанные с ее деятельностью;</w:t>
      </w:r>
    </w:p>
    <w:p w:rsidR="00890B37" w:rsidRDefault="00890B37" w:rsidP="00890B37">
      <w:pPr>
        <w:pStyle w:val="ConsPlusNormal"/>
        <w:ind w:firstLine="540"/>
        <w:jc w:val="both"/>
        <w:rPr>
          <w:color w:val="000000" w:themeColor="text1"/>
        </w:rPr>
      </w:pPr>
      <w:r w:rsidRPr="00890B37">
        <w:rPr>
          <w:color w:val="000000" w:themeColor="text1"/>
        </w:rPr>
        <w:t>- председате</w:t>
      </w:r>
      <w:r>
        <w:rPr>
          <w:color w:val="000000" w:themeColor="text1"/>
        </w:rPr>
        <w:t>льствует на заседаниях Комиссии;</w:t>
      </w:r>
    </w:p>
    <w:p w:rsidR="00F45660" w:rsidRPr="00910A27" w:rsidRDefault="00890B37" w:rsidP="00890B37">
      <w:pPr>
        <w:pStyle w:val="ConsPlusNormal"/>
        <w:ind w:firstLine="540"/>
        <w:jc w:val="both"/>
        <w:rPr>
          <w:color w:val="000000" w:themeColor="text1"/>
        </w:rPr>
      </w:pPr>
      <w:r>
        <w:rPr>
          <w:color w:val="000000" w:themeColor="text1"/>
        </w:rPr>
        <w:t xml:space="preserve">- </w:t>
      </w:r>
      <w:r w:rsidR="00F45660" w:rsidRPr="00910A27">
        <w:rPr>
          <w:color w:val="000000" w:themeColor="text1"/>
        </w:rPr>
        <w:t xml:space="preserve">несет персональную ответственность за выполнение возложенных на Комиссию </w:t>
      </w:r>
      <w:r w:rsidR="00F45660" w:rsidRPr="00910A27">
        <w:rPr>
          <w:color w:val="000000" w:themeColor="text1"/>
        </w:rPr>
        <w:lastRenderedPageBreak/>
        <w:t>задач.</w:t>
      </w:r>
    </w:p>
    <w:p w:rsidR="003035AA" w:rsidRDefault="000E0C48" w:rsidP="00890B37">
      <w:pPr>
        <w:pStyle w:val="ConsPlusNormal"/>
        <w:ind w:firstLine="540"/>
        <w:jc w:val="both"/>
        <w:rPr>
          <w:color w:val="000000" w:themeColor="text1"/>
        </w:rPr>
      </w:pPr>
      <w:r>
        <w:rPr>
          <w:color w:val="000000" w:themeColor="text1"/>
        </w:rPr>
        <w:t>4</w:t>
      </w:r>
      <w:r w:rsidR="00F45660" w:rsidRPr="00910A27">
        <w:rPr>
          <w:color w:val="000000" w:themeColor="text1"/>
        </w:rPr>
        <w:t xml:space="preserve">.4. </w:t>
      </w:r>
      <w:r w:rsidR="00890B37" w:rsidRPr="00890B37">
        <w:rPr>
          <w:color w:val="000000" w:themeColor="text1"/>
        </w:rPr>
        <w:t xml:space="preserve">Заместитель председателя Комиссии исполняет обязанности председателя Комиссии во время его отсутствия. </w:t>
      </w:r>
    </w:p>
    <w:p w:rsidR="00890B37" w:rsidRPr="00890B37" w:rsidRDefault="000E0C48" w:rsidP="00890B37">
      <w:pPr>
        <w:pStyle w:val="ConsPlusNormal"/>
        <w:ind w:firstLine="540"/>
        <w:jc w:val="both"/>
        <w:rPr>
          <w:color w:val="000000" w:themeColor="text1"/>
        </w:rPr>
      </w:pPr>
      <w:r>
        <w:rPr>
          <w:color w:val="000000" w:themeColor="text1"/>
        </w:rPr>
        <w:t>4</w:t>
      </w:r>
      <w:r w:rsidR="00F45660" w:rsidRPr="00910A27">
        <w:rPr>
          <w:color w:val="000000" w:themeColor="text1"/>
        </w:rPr>
        <w:t xml:space="preserve">.5. </w:t>
      </w:r>
      <w:r w:rsidR="00890B37" w:rsidRPr="00890B37">
        <w:rPr>
          <w:color w:val="000000" w:themeColor="text1"/>
        </w:rPr>
        <w:t>Секретарь Комиссии:</w:t>
      </w:r>
    </w:p>
    <w:p w:rsidR="00890B37" w:rsidRPr="00890B37" w:rsidRDefault="00890B37" w:rsidP="00890B37">
      <w:pPr>
        <w:pStyle w:val="ConsPlusNormal"/>
        <w:ind w:firstLine="540"/>
        <w:jc w:val="both"/>
        <w:rPr>
          <w:color w:val="000000" w:themeColor="text1"/>
        </w:rPr>
      </w:pPr>
      <w:r w:rsidRPr="00890B37">
        <w:rPr>
          <w:color w:val="000000" w:themeColor="text1"/>
        </w:rPr>
        <w:t>- ведет прием документов и их регистрацию;</w:t>
      </w:r>
    </w:p>
    <w:p w:rsidR="00890B37" w:rsidRPr="00890B37" w:rsidRDefault="00890B37" w:rsidP="00890B37">
      <w:pPr>
        <w:pStyle w:val="ConsPlusNormal"/>
        <w:ind w:firstLine="540"/>
        <w:jc w:val="both"/>
        <w:rPr>
          <w:color w:val="000000" w:themeColor="text1"/>
        </w:rPr>
      </w:pPr>
      <w:r w:rsidRPr="00890B37">
        <w:rPr>
          <w:color w:val="000000" w:themeColor="text1"/>
        </w:rPr>
        <w:t>- информирует членов Комиссии о дате, времени и повестке дня заседания Комиссии;</w:t>
      </w:r>
    </w:p>
    <w:p w:rsidR="00890B37" w:rsidRPr="00890B37" w:rsidRDefault="00890B37" w:rsidP="00890B37">
      <w:pPr>
        <w:pStyle w:val="ConsPlusNormal"/>
        <w:ind w:firstLine="540"/>
        <w:jc w:val="both"/>
        <w:rPr>
          <w:color w:val="000000" w:themeColor="text1"/>
        </w:rPr>
      </w:pPr>
      <w:r w:rsidRPr="00890B37">
        <w:rPr>
          <w:color w:val="000000" w:themeColor="text1"/>
        </w:rPr>
        <w:t>- готовит материалы на рассмотрение Комиссии;</w:t>
      </w:r>
    </w:p>
    <w:p w:rsidR="00890B37" w:rsidRPr="00890B37" w:rsidRDefault="00890B37" w:rsidP="00890B37">
      <w:pPr>
        <w:pStyle w:val="ConsPlusNormal"/>
        <w:ind w:firstLine="540"/>
        <w:jc w:val="both"/>
        <w:rPr>
          <w:color w:val="000000" w:themeColor="text1"/>
        </w:rPr>
      </w:pPr>
      <w:r w:rsidRPr="00890B37">
        <w:rPr>
          <w:color w:val="000000" w:themeColor="text1"/>
        </w:rPr>
        <w:t>- ведет протокол заседания Комиссии;</w:t>
      </w:r>
    </w:p>
    <w:p w:rsidR="00890B37" w:rsidRPr="00890B37" w:rsidRDefault="00890B37" w:rsidP="00890B37">
      <w:pPr>
        <w:pStyle w:val="ConsPlusNormal"/>
        <w:ind w:firstLine="540"/>
        <w:jc w:val="both"/>
        <w:rPr>
          <w:color w:val="000000" w:themeColor="text1"/>
        </w:rPr>
      </w:pPr>
      <w:r w:rsidRPr="00890B37">
        <w:rPr>
          <w:color w:val="000000" w:themeColor="text1"/>
        </w:rPr>
        <w:t>- оформляет заключение Комиссии;</w:t>
      </w:r>
    </w:p>
    <w:p w:rsidR="00890B37" w:rsidRDefault="00890B37" w:rsidP="00890B37">
      <w:pPr>
        <w:pStyle w:val="ConsPlusNormal"/>
        <w:ind w:firstLine="540"/>
        <w:jc w:val="both"/>
        <w:rPr>
          <w:color w:val="000000" w:themeColor="text1"/>
        </w:rPr>
      </w:pPr>
      <w:r w:rsidRPr="00890B37">
        <w:rPr>
          <w:color w:val="000000" w:themeColor="text1"/>
        </w:rPr>
        <w:t>- обеспечивает учет и хранение документов, в том числе протоколов заседаний Комиссии.</w:t>
      </w:r>
    </w:p>
    <w:p w:rsidR="00890B37" w:rsidRPr="00890B37" w:rsidRDefault="000E0C48" w:rsidP="00890B37">
      <w:pPr>
        <w:pStyle w:val="ConsPlusNormal"/>
        <w:ind w:firstLine="540"/>
        <w:jc w:val="both"/>
        <w:rPr>
          <w:color w:val="000000" w:themeColor="text1"/>
        </w:rPr>
      </w:pPr>
      <w:r>
        <w:rPr>
          <w:color w:val="000000" w:themeColor="text1"/>
        </w:rPr>
        <w:t>4</w:t>
      </w:r>
      <w:r w:rsidR="00890B37">
        <w:rPr>
          <w:color w:val="000000" w:themeColor="text1"/>
        </w:rPr>
        <w:t xml:space="preserve">.6. </w:t>
      </w:r>
      <w:proofErr w:type="gramStart"/>
      <w:r w:rsidR="00890B37" w:rsidRPr="00890B37">
        <w:rPr>
          <w:color w:val="000000" w:themeColor="text1"/>
        </w:rPr>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а также в случае необходимости, в том числе в случае проведения обследования помещений на основании сводного перечня объектов (жилых помещений), находящихся</w:t>
      </w:r>
      <w:proofErr w:type="gramEnd"/>
      <w:r w:rsidR="00890B37" w:rsidRPr="00890B37">
        <w:rPr>
          <w:color w:val="000000" w:themeColor="text1"/>
        </w:rPr>
        <w:t xml:space="preserve"> в границах зоны чрезвычайной ситуации, предусмотренного пунктом 42 Положения, утвержденного постановлением Правительства Российской Федерации от 28 января 2006 г. </w:t>
      </w:r>
      <w:r w:rsidR="00890B37">
        <w:rPr>
          <w:color w:val="000000" w:themeColor="text1"/>
        </w:rPr>
        <w:t>№</w:t>
      </w:r>
      <w:r w:rsidR="00890B37" w:rsidRPr="00890B37">
        <w:rPr>
          <w:color w:val="000000" w:themeColor="text1"/>
        </w:rPr>
        <w:t xml:space="preserve"> 47,-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890B37" w:rsidRPr="00890B37" w:rsidRDefault="00890B37" w:rsidP="00890B37">
      <w:pPr>
        <w:pStyle w:val="ConsPlusNormal"/>
        <w:ind w:firstLine="540"/>
        <w:jc w:val="both"/>
        <w:rPr>
          <w:color w:val="000000" w:themeColor="text1"/>
        </w:rPr>
      </w:pPr>
      <w:proofErr w:type="gramStart"/>
      <w:r w:rsidRPr="00890B37">
        <w:rPr>
          <w:color w:val="000000" w:themeColor="text1"/>
        </w:rPr>
        <w:t>Собственник жилого помещения (уполномоченное им лицо), за исключением федерального органа исполнительной власти, осуществляющего полномочия собственника,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привлекается к работе в Комиссии с правом совещательного голоса и подлежит уведомлению секретарем Комиссии о времени и месте заседания Комиссии письмом</w:t>
      </w:r>
      <w:proofErr w:type="gramEnd"/>
      <w:r w:rsidRPr="00890B37">
        <w:rPr>
          <w:color w:val="000000" w:themeColor="text1"/>
        </w:rPr>
        <w:t xml:space="preserve"> за подписью председателя Комиссии, </w:t>
      </w:r>
      <w:proofErr w:type="gramStart"/>
      <w:r w:rsidRPr="00890B37">
        <w:rPr>
          <w:color w:val="000000" w:themeColor="text1"/>
        </w:rPr>
        <w:t>которое</w:t>
      </w:r>
      <w:proofErr w:type="gramEnd"/>
      <w:r w:rsidRPr="00890B37">
        <w:rPr>
          <w:color w:val="000000" w:themeColor="text1"/>
        </w:rPr>
        <w:t xml:space="preserve"> направляется заказным почтовым отправлением с уведомлением о вручении либо вручается под расписку.</w:t>
      </w:r>
    </w:p>
    <w:p w:rsidR="00890B37" w:rsidRPr="00890B37" w:rsidRDefault="00890B37" w:rsidP="00890B37">
      <w:pPr>
        <w:pStyle w:val="ConsPlusNormal"/>
        <w:ind w:firstLine="540"/>
        <w:jc w:val="both"/>
        <w:rPr>
          <w:color w:val="000000" w:themeColor="text1"/>
        </w:rPr>
      </w:pPr>
      <w:r w:rsidRPr="00890B37">
        <w:rPr>
          <w:color w:val="000000" w:themeColor="text1"/>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w:t>
      </w:r>
      <w:proofErr w:type="gramStart"/>
      <w:r w:rsidRPr="00890B37">
        <w:rPr>
          <w:color w:val="000000" w:themeColor="text1"/>
        </w:rPr>
        <w:t xml:space="preserve">учреждению) </w:t>
      </w:r>
      <w:proofErr w:type="gramEnd"/>
      <w:r w:rsidRPr="00890B37">
        <w:rPr>
          <w:color w:val="000000" w:themeColor="text1"/>
        </w:rPr>
        <w:t>оцениваемое имущество принадлежит на соответствующем вещном праве (далее - правообладатель).</w:t>
      </w:r>
    </w:p>
    <w:p w:rsidR="00890B37" w:rsidRDefault="00890B37" w:rsidP="00890B37">
      <w:pPr>
        <w:pStyle w:val="ConsPlusNormal"/>
        <w:ind w:firstLine="540"/>
        <w:jc w:val="both"/>
        <w:rPr>
          <w:color w:val="000000" w:themeColor="text1"/>
        </w:rPr>
      </w:pPr>
      <w:r w:rsidRPr="00890B37">
        <w:rPr>
          <w:color w:val="000000" w:themeColor="text1"/>
        </w:rPr>
        <w:t>Члены Комиссии участвуют в заседаниях Комиссии лично без права передачи своих полномочий другим лицам.</w:t>
      </w:r>
    </w:p>
    <w:p w:rsidR="00890B37" w:rsidRDefault="00890B37" w:rsidP="00F45660">
      <w:pPr>
        <w:pStyle w:val="ConsPlusNormal"/>
        <w:ind w:firstLine="540"/>
        <w:jc w:val="both"/>
        <w:rPr>
          <w:color w:val="000000" w:themeColor="text1"/>
        </w:rPr>
      </w:pPr>
    </w:p>
    <w:p w:rsidR="00890B37" w:rsidRPr="00890B37" w:rsidRDefault="000E0C48" w:rsidP="00890B37">
      <w:pPr>
        <w:pStyle w:val="ConsPlusNormal"/>
        <w:ind w:firstLine="540"/>
        <w:jc w:val="center"/>
        <w:rPr>
          <w:b/>
          <w:color w:val="000000" w:themeColor="text1"/>
        </w:rPr>
      </w:pPr>
      <w:r>
        <w:rPr>
          <w:b/>
          <w:color w:val="000000" w:themeColor="text1"/>
        </w:rPr>
        <w:t>5</w:t>
      </w:r>
      <w:r w:rsidR="00890B37" w:rsidRPr="00890B37">
        <w:rPr>
          <w:b/>
          <w:color w:val="000000" w:themeColor="text1"/>
        </w:rPr>
        <w:t xml:space="preserve">. </w:t>
      </w:r>
      <w:r w:rsidR="00890B37">
        <w:rPr>
          <w:b/>
          <w:color w:val="000000" w:themeColor="text1"/>
        </w:rPr>
        <w:t>П</w:t>
      </w:r>
      <w:r w:rsidR="00890B37" w:rsidRPr="00890B37">
        <w:rPr>
          <w:b/>
          <w:color w:val="000000" w:themeColor="text1"/>
        </w:rPr>
        <w:t>орядок работы Комиссии</w:t>
      </w:r>
    </w:p>
    <w:p w:rsidR="00890B37" w:rsidRDefault="00890B37" w:rsidP="00F45660">
      <w:pPr>
        <w:pStyle w:val="ConsPlusNormal"/>
        <w:ind w:firstLine="540"/>
        <w:jc w:val="both"/>
        <w:rPr>
          <w:color w:val="000000" w:themeColor="text1"/>
        </w:rPr>
      </w:pPr>
    </w:p>
    <w:p w:rsidR="00890B37" w:rsidRDefault="00890B37" w:rsidP="00F45660">
      <w:pPr>
        <w:pStyle w:val="ConsPlusNormal"/>
        <w:ind w:firstLine="540"/>
        <w:jc w:val="both"/>
        <w:rPr>
          <w:color w:val="000000" w:themeColor="text1"/>
        </w:rPr>
      </w:pPr>
    </w:p>
    <w:p w:rsidR="00817DC9" w:rsidRDefault="000E0C48" w:rsidP="00F45660">
      <w:pPr>
        <w:pStyle w:val="ConsPlusNormal"/>
        <w:ind w:firstLine="540"/>
        <w:jc w:val="both"/>
        <w:rPr>
          <w:color w:val="000000" w:themeColor="text1"/>
        </w:rPr>
      </w:pPr>
      <w:r>
        <w:rPr>
          <w:color w:val="000000" w:themeColor="text1"/>
        </w:rPr>
        <w:t>5</w:t>
      </w:r>
      <w:r w:rsidR="00817DC9">
        <w:rPr>
          <w:color w:val="000000" w:themeColor="text1"/>
        </w:rPr>
        <w:t>.1.</w:t>
      </w:r>
      <w:r w:rsidR="00F45660" w:rsidRPr="00910A27">
        <w:rPr>
          <w:color w:val="000000" w:themeColor="text1"/>
        </w:rPr>
        <w:t xml:space="preserve"> </w:t>
      </w:r>
      <w:proofErr w:type="gramStart"/>
      <w:r w:rsidR="00817DC9" w:rsidRPr="00817DC9">
        <w:rPr>
          <w:color w:val="000000" w:themeColor="text1"/>
        </w:rPr>
        <w:t xml:space="preserve">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w:t>
      </w:r>
      <w:r w:rsidR="00817DC9" w:rsidRPr="00817DC9">
        <w:rPr>
          <w:color w:val="000000" w:themeColor="text1"/>
        </w:rPr>
        <w:lastRenderedPageBreak/>
        <w:t xml:space="preserve">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постановлением Правительства Российской Федерации от 21 августа 2019 г. </w:t>
      </w:r>
      <w:r w:rsidR="00817DC9">
        <w:rPr>
          <w:color w:val="000000" w:themeColor="text1"/>
        </w:rPr>
        <w:t>№</w:t>
      </w:r>
      <w:r w:rsidR="00817DC9" w:rsidRPr="00817DC9">
        <w:rPr>
          <w:color w:val="000000" w:themeColor="text1"/>
        </w:rPr>
        <w:t xml:space="preserve"> 1082 "Об утверждении Правил проведения</w:t>
      </w:r>
      <w:proofErr w:type="gramEnd"/>
      <w:r w:rsidR="00817DC9" w:rsidRPr="00817DC9">
        <w:rPr>
          <w:color w:val="000000" w:themeColor="text1"/>
        </w:rPr>
        <w:t xml:space="preserve"> </w:t>
      </w:r>
      <w:proofErr w:type="gramStart"/>
      <w:r w:rsidR="00817DC9" w:rsidRPr="00817DC9">
        <w:rPr>
          <w:color w:val="000000" w:themeColor="text1"/>
        </w:rPr>
        <w:t>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w:t>
      </w:r>
      <w:proofErr w:type="gramEnd"/>
      <w:r w:rsidR="00817DC9" w:rsidRPr="00817DC9">
        <w:rPr>
          <w:color w:val="000000" w:themeColor="text1"/>
        </w:rPr>
        <w:t xml:space="preserve"> </w:t>
      </w:r>
      <w:proofErr w:type="gramStart"/>
      <w:r w:rsidR="00817DC9" w:rsidRPr="00817DC9">
        <w:rPr>
          <w:color w:val="000000" w:themeColor="text1"/>
        </w:rPr>
        <w:t>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либо на основании сформированного и утвержденного субъектом Российской Федерации на основании сведений из Единого государственного реестра</w:t>
      </w:r>
      <w:proofErr w:type="gramEnd"/>
      <w:r w:rsidR="00817DC9" w:rsidRPr="00817DC9">
        <w:rPr>
          <w:color w:val="000000" w:themeColor="text1"/>
        </w:rPr>
        <w:t xml:space="preserve"> </w:t>
      </w:r>
      <w:proofErr w:type="gramStart"/>
      <w:r w:rsidR="00817DC9" w:rsidRPr="00817DC9">
        <w:rPr>
          <w:color w:val="000000" w:themeColor="text1"/>
        </w:rPr>
        <w:t xml:space="preserve">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проводит оценку соответствия помещения установленным в Положении, утвержденном постановлением Правительства Российской Федерации от 28 января 2006 г. </w:t>
      </w:r>
      <w:r w:rsidR="003035AA">
        <w:rPr>
          <w:color w:val="000000" w:themeColor="text1"/>
        </w:rPr>
        <w:t>№</w:t>
      </w:r>
      <w:r w:rsidR="00817DC9" w:rsidRPr="00817DC9">
        <w:rPr>
          <w:color w:val="000000" w:themeColor="text1"/>
        </w:rPr>
        <w:t xml:space="preserve"> 47, требованиям и принимает решения в порядке, предусмотренном</w:t>
      </w:r>
      <w:proofErr w:type="gramEnd"/>
      <w:r w:rsidR="00817DC9" w:rsidRPr="00817DC9">
        <w:rPr>
          <w:color w:val="000000" w:themeColor="text1"/>
        </w:rPr>
        <w:t xml:space="preserve"> пунктом 47 Положения, утвержденного постановлением Правительства Российской Федерации от 28 января 2006 г. </w:t>
      </w:r>
      <w:r w:rsidR="006E385F">
        <w:rPr>
          <w:color w:val="000000" w:themeColor="text1"/>
        </w:rPr>
        <w:t>№</w:t>
      </w:r>
      <w:r w:rsidR="00817DC9" w:rsidRPr="00817DC9">
        <w:rPr>
          <w:color w:val="000000" w:themeColor="text1"/>
        </w:rPr>
        <w:t xml:space="preserve"> 47, пунктом 3.6 настоящего Положения. </w:t>
      </w:r>
    </w:p>
    <w:p w:rsidR="00817DC9" w:rsidRDefault="00817DC9" w:rsidP="00F45660">
      <w:pPr>
        <w:pStyle w:val="ConsPlusNormal"/>
        <w:ind w:firstLine="540"/>
        <w:jc w:val="both"/>
        <w:rPr>
          <w:color w:val="000000" w:themeColor="text1"/>
        </w:rPr>
      </w:pPr>
      <w:r w:rsidRPr="00817DC9">
        <w:rPr>
          <w:color w:val="000000" w:themeColor="text1"/>
        </w:rPr>
        <w:t xml:space="preserve">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вправе подать в Комиссию заявление, предусмотренное абзацем первым настоящего пункта. </w:t>
      </w:r>
    </w:p>
    <w:p w:rsidR="00F45660" w:rsidRDefault="000E0C48" w:rsidP="00817DC9">
      <w:pPr>
        <w:pStyle w:val="ConsPlusNormal"/>
        <w:ind w:firstLine="540"/>
        <w:jc w:val="both"/>
        <w:rPr>
          <w:color w:val="000000" w:themeColor="text1"/>
        </w:rPr>
      </w:pPr>
      <w:r>
        <w:rPr>
          <w:color w:val="000000" w:themeColor="text1"/>
        </w:rPr>
        <w:t>5</w:t>
      </w:r>
      <w:r w:rsidR="00817DC9">
        <w:rPr>
          <w:color w:val="000000" w:themeColor="text1"/>
        </w:rPr>
        <w:t xml:space="preserve">.2. </w:t>
      </w:r>
      <w:r w:rsidR="00817DC9" w:rsidRPr="00817DC9">
        <w:rPr>
          <w:color w:val="000000" w:themeColor="text1"/>
        </w:rPr>
        <w:t>Для рассмотрения вопроса о пригодности (непригодности) жилого помещения для проживания и признания многоквартирного дома аварийным заявитель представляет в комиссию по месту нахождения жилого помещения документы</w:t>
      </w:r>
      <w:r w:rsidR="00817DC9">
        <w:rPr>
          <w:color w:val="000000" w:themeColor="text1"/>
        </w:rPr>
        <w:t xml:space="preserve">, указанные в пункте </w:t>
      </w:r>
      <w:r w:rsidR="00817DC9" w:rsidRPr="00817DC9">
        <w:rPr>
          <w:color w:val="000000" w:themeColor="text1"/>
        </w:rPr>
        <w:t xml:space="preserve">45 Положения, утвержденного постановлением Правительства Российской Федерации от 28 января 2006 г. </w:t>
      </w:r>
      <w:r w:rsidR="00817DC9">
        <w:rPr>
          <w:color w:val="000000" w:themeColor="text1"/>
        </w:rPr>
        <w:t>№</w:t>
      </w:r>
      <w:r w:rsidR="00817DC9" w:rsidRPr="00817DC9">
        <w:rPr>
          <w:color w:val="000000" w:themeColor="text1"/>
        </w:rPr>
        <w:t xml:space="preserve"> 47</w:t>
      </w:r>
      <w:r w:rsidR="00F45660" w:rsidRPr="00910A27">
        <w:rPr>
          <w:color w:val="000000" w:themeColor="text1"/>
        </w:rPr>
        <w:t>.</w:t>
      </w:r>
    </w:p>
    <w:p w:rsidR="00817DC9" w:rsidRPr="00817DC9" w:rsidRDefault="00817DC9" w:rsidP="00817DC9">
      <w:pPr>
        <w:pStyle w:val="ConsPlusNormal"/>
        <w:ind w:firstLine="540"/>
        <w:jc w:val="both"/>
        <w:rPr>
          <w:color w:val="000000" w:themeColor="text1"/>
        </w:rPr>
      </w:pPr>
      <w:proofErr w:type="gramStart"/>
      <w:r w:rsidRPr="00817DC9">
        <w:rPr>
          <w:color w:val="000000" w:themeColor="text1"/>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817DC9" w:rsidRPr="00817DC9" w:rsidRDefault="00817DC9" w:rsidP="00817DC9">
      <w:pPr>
        <w:pStyle w:val="ConsPlusNormal"/>
        <w:ind w:firstLine="540"/>
        <w:jc w:val="both"/>
        <w:rPr>
          <w:color w:val="000000" w:themeColor="text1"/>
        </w:rPr>
      </w:pPr>
      <w:proofErr w:type="gramStart"/>
      <w:r w:rsidRPr="00817DC9">
        <w:rPr>
          <w:color w:val="000000" w:themeColor="text1"/>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817DC9" w:rsidRDefault="00817DC9" w:rsidP="00817DC9">
      <w:pPr>
        <w:pStyle w:val="ConsPlusNormal"/>
        <w:ind w:firstLine="540"/>
        <w:jc w:val="both"/>
        <w:rPr>
          <w:color w:val="000000" w:themeColor="text1"/>
        </w:rPr>
      </w:pPr>
      <w:r w:rsidRPr="00817DC9">
        <w:rPr>
          <w:color w:val="000000" w:themeColor="text1"/>
        </w:rPr>
        <w:t xml:space="preserve">Заявитель вправе представить в Комиссию указанные в пункте 45.2 Положения, утвержденного постановлением Правительства Российской Федерации от 28 января 2006 г. </w:t>
      </w:r>
      <w:r>
        <w:rPr>
          <w:color w:val="000000" w:themeColor="text1"/>
        </w:rPr>
        <w:t>№</w:t>
      </w:r>
      <w:r w:rsidRPr="00817DC9">
        <w:rPr>
          <w:color w:val="000000" w:themeColor="text1"/>
        </w:rPr>
        <w:t xml:space="preserve"> 47, документы и информацию по своей инициативе.</w:t>
      </w:r>
    </w:p>
    <w:p w:rsidR="00817DC9" w:rsidRPr="00817DC9" w:rsidRDefault="000E0C48" w:rsidP="00817DC9">
      <w:pPr>
        <w:pStyle w:val="ConsPlusNormal"/>
        <w:ind w:firstLine="540"/>
        <w:jc w:val="both"/>
        <w:rPr>
          <w:color w:val="000000" w:themeColor="text1"/>
        </w:rPr>
      </w:pPr>
      <w:r>
        <w:rPr>
          <w:color w:val="000000" w:themeColor="text1"/>
        </w:rPr>
        <w:lastRenderedPageBreak/>
        <w:t>5</w:t>
      </w:r>
      <w:r w:rsidR="00817DC9">
        <w:rPr>
          <w:color w:val="000000" w:themeColor="text1"/>
        </w:rPr>
        <w:t xml:space="preserve">.3. </w:t>
      </w:r>
      <w:r w:rsidR="00817DC9" w:rsidRPr="00817DC9">
        <w:rPr>
          <w:color w:val="000000" w:themeColor="text1"/>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45 Положения, утвержденного постановлением Правительства Российской Федерации от 28 января 2006 г. </w:t>
      </w:r>
      <w:r w:rsidR="00817DC9">
        <w:rPr>
          <w:color w:val="000000" w:themeColor="text1"/>
        </w:rPr>
        <w:t>№</w:t>
      </w:r>
      <w:r w:rsidR="00817DC9" w:rsidRPr="00817DC9">
        <w:rPr>
          <w:color w:val="000000" w:themeColor="text1"/>
        </w:rPr>
        <w:t xml:space="preserve"> 47.</w:t>
      </w:r>
    </w:p>
    <w:p w:rsidR="00817DC9" w:rsidRDefault="00817DC9" w:rsidP="00817DC9">
      <w:pPr>
        <w:pStyle w:val="ConsPlusNormal"/>
        <w:ind w:firstLine="540"/>
        <w:jc w:val="both"/>
        <w:rPr>
          <w:color w:val="000000" w:themeColor="text1"/>
        </w:rPr>
      </w:pPr>
      <w:r w:rsidRPr="00817DC9">
        <w:rPr>
          <w:color w:val="000000" w:themeColor="text1"/>
        </w:rPr>
        <w:t xml:space="preserve">В случае если Комиссия проводит оценку на основании сводного перечня объектов (жилых помещений), представление документов, предусмотренных пунктом 45 Положения, утвержденного постановлением Правительства Российской Федерации от 28 января 2006 г. </w:t>
      </w:r>
      <w:r>
        <w:rPr>
          <w:color w:val="000000" w:themeColor="text1"/>
        </w:rPr>
        <w:t>№</w:t>
      </w:r>
      <w:r w:rsidRPr="00817DC9">
        <w:rPr>
          <w:color w:val="000000" w:themeColor="text1"/>
        </w:rPr>
        <w:t xml:space="preserve"> 47, не требуется.</w:t>
      </w:r>
    </w:p>
    <w:p w:rsidR="00817DC9" w:rsidRPr="00817DC9" w:rsidRDefault="00817DC9" w:rsidP="00817DC9">
      <w:pPr>
        <w:pStyle w:val="ConsPlusNormal"/>
        <w:ind w:firstLine="540"/>
        <w:jc w:val="both"/>
        <w:rPr>
          <w:color w:val="000000" w:themeColor="text1"/>
        </w:rPr>
      </w:pPr>
      <w:r w:rsidRPr="00817DC9">
        <w:rPr>
          <w:color w:val="000000" w:themeColor="text1"/>
        </w:rPr>
        <w:t xml:space="preserve">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 документы, указанные в пункте 45.2 Положения, утвержденного постановлением Правительства Российской Федерации от 28 января 2006 г. </w:t>
      </w:r>
      <w:r>
        <w:rPr>
          <w:color w:val="000000" w:themeColor="text1"/>
        </w:rPr>
        <w:t>№</w:t>
      </w:r>
      <w:r w:rsidRPr="00817DC9">
        <w:rPr>
          <w:color w:val="000000" w:themeColor="text1"/>
        </w:rPr>
        <w:t xml:space="preserve"> 47.</w:t>
      </w:r>
    </w:p>
    <w:p w:rsidR="00817DC9" w:rsidRPr="00817DC9" w:rsidRDefault="00817DC9" w:rsidP="00817DC9">
      <w:pPr>
        <w:pStyle w:val="ConsPlusNormal"/>
        <w:ind w:firstLine="540"/>
        <w:jc w:val="both"/>
        <w:rPr>
          <w:color w:val="000000" w:themeColor="text1"/>
        </w:rPr>
      </w:pPr>
      <w:r w:rsidRPr="00817DC9">
        <w:rPr>
          <w:color w:val="000000" w:themeColor="text1"/>
        </w:rPr>
        <w:t xml:space="preserve">Комиссия вправе запрашивать эти документы в органах государственного надзора (контроля), указанных в абзаце пятом пункта 7 Положения, утвержденного постановлением Правительства Российской Федерации от 28 января 2006 г. </w:t>
      </w:r>
      <w:r>
        <w:rPr>
          <w:color w:val="000000" w:themeColor="text1"/>
        </w:rPr>
        <w:t>№</w:t>
      </w:r>
      <w:r w:rsidRPr="00817DC9">
        <w:rPr>
          <w:color w:val="000000" w:themeColor="text1"/>
        </w:rPr>
        <w:t xml:space="preserve"> 47.</w:t>
      </w:r>
    </w:p>
    <w:p w:rsidR="00817DC9" w:rsidRPr="00817DC9" w:rsidRDefault="000E0C48" w:rsidP="00817DC9">
      <w:pPr>
        <w:pStyle w:val="ConsPlusNormal"/>
        <w:ind w:firstLine="540"/>
        <w:jc w:val="both"/>
        <w:rPr>
          <w:color w:val="000000" w:themeColor="text1"/>
        </w:rPr>
      </w:pPr>
      <w:r>
        <w:rPr>
          <w:color w:val="000000" w:themeColor="text1"/>
        </w:rPr>
        <w:t>5</w:t>
      </w:r>
      <w:r w:rsidR="00817DC9" w:rsidRPr="00817DC9">
        <w:rPr>
          <w:color w:val="000000" w:themeColor="text1"/>
        </w:rPr>
        <w:t xml:space="preserve">.4.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администрация </w:t>
      </w:r>
      <w:r w:rsidR="00817DC9" w:rsidRPr="00910A27">
        <w:rPr>
          <w:color w:val="000000" w:themeColor="text1"/>
        </w:rPr>
        <w:t>Шумерлинского</w:t>
      </w:r>
      <w:r w:rsidR="00817DC9" w:rsidRPr="00D300F6">
        <w:rPr>
          <w:color w:val="000000" w:themeColor="text1"/>
        </w:rPr>
        <w:t xml:space="preserve"> муниципального округа</w:t>
      </w:r>
      <w:r w:rsidR="00817DC9" w:rsidRPr="00817DC9">
        <w:rPr>
          <w:color w:val="000000" w:themeColor="text1"/>
        </w:rPr>
        <w:t xml:space="preserve"> не </w:t>
      </w:r>
      <w:proofErr w:type="gramStart"/>
      <w:r w:rsidR="00817DC9" w:rsidRPr="00817DC9">
        <w:rPr>
          <w:color w:val="000000" w:themeColor="text1"/>
        </w:rPr>
        <w:t>позднее</w:t>
      </w:r>
      <w:proofErr w:type="gramEnd"/>
      <w:r w:rsidR="00817DC9" w:rsidRPr="00817DC9">
        <w:rPr>
          <w:color w:val="000000" w:themeColor="text1"/>
        </w:rPr>
        <w:t xml:space="preserve">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дней календарных дней до дня начала работы </w:t>
      </w:r>
      <w:proofErr w:type="gramStart"/>
      <w:r w:rsidR="00817DC9" w:rsidRPr="00817DC9">
        <w:rPr>
          <w:color w:val="000000" w:themeColor="text1"/>
        </w:rPr>
        <w:t>Комиссии обязана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w:t>
      </w:r>
      <w:proofErr w:type="gramEnd"/>
      <w:r w:rsidR="00817DC9" w:rsidRPr="00817DC9">
        <w:rPr>
          <w:color w:val="000000" w:themeColor="text1"/>
        </w:rPr>
        <w:t xml:space="preserve"> информационно-телекоммуникационной сети </w:t>
      </w:r>
      <w:r w:rsidR="00817DC9">
        <w:rPr>
          <w:color w:val="000000" w:themeColor="text1"/>
        </w:rPr>
        <w:t>«</w:t>
      </w:r>
      <w:r w:rsidR="00817DC9" w:rsidRPr="00817DC9">
        <w:rPr>
          <w:color w:val="000000" w:themeColor="text1"/>
        </w:rPr>
        <w:t>Интернет</w:t>
      </w:r>
      <w:r w:rsidR="00817DC9">
        <w:rPr>
          <w:color w:val="000000" w:themeColor="text1"/>
        </w:rPr>
        <w:t>»</w:t>
      </w:r>
      <w:r w:rsidR="00817DC9" w:rsidRPr="00817DC9">
        <w:rPr>
          <w:color w:val="000000" w:themeColor="text1"/>
        </w:rPr>
        <w:t>.</w:t>
      </w:r>
    </w:p>
    <w:p w:rsidR="00817DC9" w:rsidRPr="00817DC9" w:rsidRDefault="00817DC9" w:rsidP="00817DC9">
      <w:pPr>
        <w:pStyle w:val="ConsPlusNormal"/>
        <w:ind w:firstLine="540"/>
        <w:jc w:val="both"/>
        <w:rPr>
          <w:color w:val="000000" w:themeColor="text1"/>
        </w:rPr>
      </w:pPr>
      <w:proofErr w:type="gramStart"/>
      <w:r w:rsidRPr="00817DC9">
        <w:rPr>
          <w:color w:val="000000" w:themeColor="text1"/>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календарных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817DC9" w:rsidRPr="00910A27" w:rsidRDefault="00817DC9" w:rsidP="00817DC9">
      <w:pPr>
        <w:pStyle w:val="ConsPlusNormal"/>
        <w:ind w:firstLine="540"/>
        <w:jc w:val="both"/>
        <w:rPr>
          <w:color w:val="000000" w:themeColor="text1"/>
        </w:rPr>
      </w:pPr>
      <w:r w:rsidRPr="00817DC9">
        <w:rPr>
          <w:color w:val="000000" w:themeColor="text1"/>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F45660" w:rsidRPr="00910A27" w:rsidRDefault="000E0C48" w:rsidP="00F45660">
      <w:pPr>
        <w:pStyle w:val="ConsPlusNormal"/>
        <w:ind w:firstLine="540"/>
        <w:jc w:val="both"/>
        <w:rPr>
          <w:color w:val="000000" w:themeColor="text1"/>
        </w:rPr>
      </w:pPr>
      <w:r>
        <w:rPr>
          <w:color w:val="000000" w:themeColor="text1"/>
        </w:rPr>
        <w:t>5</w:t>
      </w:r>
      <w:r w:rsidR="009D0C5B">
        <w:rPr>
          <w:color w:val="000000" w:themeColor="text1"/>
        </w:rPr>
        <w:t>.5</w:t>
      </w:r>
      <w:r w:rsidR="00F45660" w:rsidRPr="00910A27">
        <w:rPr>
          <w:color w:val="000000" w:themeColor="text1"/>
        </w:rPr>
        <w:t xml:space="preserve">. </w:t>
      </w:r>
      <w:r w:rsidR="009D0C5B" w:rsidRPr="009D0C5B">
        <w:rPr>
          <w:color w:val="000000" w:themeColor="text1"/>
        </w:rPr>
        <w:t>Заседания Комиссии проводятся по мере необходимости.</w:t>
      </w:r>
    </w:p>
    <w:p w:rsidR="00F45660" w:rsidRDefault="000E0C48" w:rsidP="00F45660">
      <w:pPr>
        <w:pStyle w:val="ConsPlusNormal"/>
        <w:ind w:firstLine="540"/>
        <w:jc w:val="both"/>
        <w:rPr>
          <w:color w:val="000000" w:themeColor="text1"/>
        </w:rPr>
      </w:pPr>
      <w:r>
        <w:rPr>
          <w:color w:val="000000" w:themeColor="text1"/>
        </w:rPr>
        <w:t>5</w:t>
      </w:r>
      <w:r w:rsidR="00F45660" w:rsidRPr="00910A27">
        <w:rPr>
          <w:color w:val="000000" w:themeColor="text1"/>
        </w:rPr>
        <w:t>.</w:t>
      </w:r>
      <w:r w:rsidR="009D0C5B">
        <w:rPr>
          <w:color w:val="000000" w:themeColor="text1"/>
        </w:rPr>
        <w:t>6</w:t>
      </w:r>
      <w:r w:rsidR="00F45660" w:rsidRPr="00910A27">
        <w:rPr>
          <w:color w:val="000000" w:themeColor="text1"/>
        </w:rPr>
        <w:t xml:space="preserve">. </w:t>
      </w:r>
      <w:r w:rsidR="009D0C5B" w:rsidRPr="009D0C5B">
        <w:rPr>
          <w:color w:val="000000" w:themeColor="text1"/>
        </w:rPr>
        <w:t>Заседания комиссии проводятся по факту поступления заявлений.</w:t>
      </w:r>
    </w:p>
    <w:p w:rsidR="009D0C5B" w:rsidRDefault="000E0C48" w:rsidP="00F45660">
      <w:pPr>
        <w:pStyle w:val="ConsPlusNormal"/>
        <w:ind w:firstLine="540"/>
        <w:jc w:val="both"/>
        <w:rPr>
          <w:color w:val="000000" w:themeColor="text1"/>
        </w:rPr>
      </w:pPr>
      <w:r>
        <w:rPr>
          <w:color w:val="000000" w:themeColor="text1"/>
        </w:rPr>
        <w:t>5</w:t>
      </w:r>
      <w:r w:rsidR="009D0C5B">
        <w:rPr>
          <w:color w:val="000000" w:themeColor="text1"/>
        </w:rPr>
        <w:t xml:space="preserve">.7. </w:t>
      </w:r>
      <w:r w:rsidR="009D0C5B" w:rsidRPr="009D0C5B">
        <w:rPr>
          <w:color w:val="000000" w:themeColor="text1"/>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9D0C5B" w:rsidRPr="009D0C5B" w:rsidRDefault="000E0C48" w:rsidP="009D0C5B">
      <w:pPr>
        <w:pStyle w:val="ConsPlusNormal"/>
        <w:ind w:firstLine="540"/>
        <w:jc w:val="both"/>
        <w:rPr>
          <w:color w:val="000000" w:themeColor="text1"/>
        </w:rPr>
      </w:pPr>
      <w:r>
        <w:rPr>
          <w:color w:val="000000" w:themeColor="text1"/>
        </w:rPr>
        <w:t>5</w:t>
      </w:r>
      <w:r w:rsidR="009D0C5B">
        <w:rPr>
          <w:color w:val="000000" w:themeColor="text1"/>
        </w:rPr>
        <w:t xml:space="preserve">.8. </w:t>
      </w:r>
      <w:proofErr w:type="gramStart"/>
      <w:r w:rsidR="009D0C5B" w:rsidRPr="009D0C5B">
        <w:rPr>
          <w:color w:val="000000" w:themeColor="text1"/>
        </w:rPr>
        <w:t xml:space="preserve">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абзацем первым пункта 42 Положения, утвержденного постановлением </w:t>
      </w:r>
      <w:r w:rsidR="009D0C5B" w:rsidRPr="009D0C5B">
        <w:rPr>
          <w:color w:val="000000" w:themeColor="text1"/>
        </w:rPr>
        <w:lastRenderedPageBreak/>
        <w:t xml:space="preserve">Правительства Российской Федерации от 28 января 2006 г. </w:t>
      </w:r>
      <w:r w:rsidR="006E385F">
        <w:rPr>
          <w:color w:val="000000" w:themeColor="text1"/>
        </w:rPr>
        <w:t>№</w:t>
      </w:r>
      <w:r w:rsidR="009D0C5B" w:rsidRPr="009D0C5B">
        <w:rPr>
          <w:color w:val="000000" w:themeColor="text1"/>
        </w:rPr>
        <w:t xml:space="preserve"> 47,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w:t>
      </w:r>
      <w:proofErr w:type="gramEnd"/>
      <w:r w:rsidR="009D0C5B" w:rsidRPr="009D0C5B">
        <w:rPr>
          <w:color w:val="000000" w:themeColor="text1"/>
        </w:rPr>
        <w:t xml:space="preserve"> </w:t>
      </w:r>
      <w:proofErr w:type="gramStart"/>
      <w:r w:rsidR="009D0C5B" w:rsidRPr="009D0C5B">
        <w:rPr>
          <w:color w:val="000000" w:themeColor="text1"/>
        </w:rPr>
        <w:t xml:space="preserve">чрезвычайной ситуации и при этом не включено в сводный перечень объектов (жилых помещений), предусмотренные пунктом 42 настоящего Положения, - в течение 20 календарных дней с даты регистрации и принимает решение (в виде заключения), указанное в пункте 47 Положения, утвержденного постановлением Правительства Российской Федерации от 28 января 2006 г. </w:t>
      </w:r>
      <w:r w:rsidR="006E385F">
        <w:rPr>
          <w:color w:val="000000" w:themeColor="text1"/>
        </w:rPr>
        <w:t>№</w:t>
      </w:r>
      <w:r w:rsidR="009D0C5B" w:rsidRPr="009D0C5B">
        <w:rPr>
          <w:color w:val="000000" w:themeColor="text1"/>
        </w:rPr>
        <w:t xml:space="preserve"> 47, пункте 3.7 настоящего Положения, либо решение о проведении дополнительного обследования оцениваемого помещения.</w:t>
      </w:r>
      <w:proofErr w:type="gramEnd"/>
    </w:p>
    <w:p w:rsidR="009D0C5B" w:rsidRPr="009D0C5B" w:rsidRDefault="009D0C5B" w:rsidP="009D0C5B">
      <w:pPr>
        <w:pStyle w:val="ConsPlusNormal"/>
        <w:ind w:firstLine="540"/>
        <w:jc w:val="both"/>
        <w:rPr>
          <w:color w:val="000000" w:themeColor="text1"/>
        </w:rPr>
      </w:pPr>
      <w:r w:rsidRPr="009D0C5B">
        <w:rPr>
          <w:color w:val="000000" w:themeColor="text1"/>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9D0C5B" w:rsidRPr="00910A27" w:rsidRDefault="009D0C5B" w:rsidP="009D0C5B">
      <w:pPr>
        <w:pStyle w:val="ConsPlusNormal"/>
        <w:ind w:firstLine="540"/>
        <w:jc w:val="both"/>
        <w:rPr>
          <w:color w:val="000000" w:themeColor="text1"/>
        </w:rPr>
      </w:pPr>
      <w:proofErr w:type="gramStart"/>
      <w:r w:rsidRPr="009D0C5B">
        <w:rPr>
          <w:color w:val="000000" w:themeColor="text1"/>
        </w:rPr>
        <w:t xml:space="preserve">В случае непредставления заявителем документов, предусмотренных пунктом 45 Положения, утвержденного постановлением Правительства Российской Федерации от 28 января 2006 г. </w:t>
      </w:r>
      <w:r w:rsidR="006E385F">
        <w:rPr>
          <w:color w:val="000000" w:themeColor="text1"/>
        </w:rPr>
        <w:t>№</w:t>
      </w:r>
      <w:r w:rsidRPr="009D0C5B">
        <w:rPr>
          <w:color w:val="000000" w:themeColor="text1"/>
        </w:rPr>
        <w:t xml:space="preserve"> 47,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w:t>
      </w:r>
      <w:proofErr w:type="gramEnd"/>
      <w:r w:rsidRPr="009D0C5B">
        <w:rPr>
          <w:color w:val="000000" w:themeColor="text1"/>
        </w:rPr>
        <w:t xml:space="preserve"> срока, предусмотренного абзацем первым настоящего пункта.</w:t>
      </w:r>
    </w:p>
    <w:p w:rsidR="00F45660" w:rsidRPr="00910A27" w:rsidRDefault="000E0C48" w:rsidP="00F45660">
      <w:pPr>
        <w:pStyle w:val="ConsPlusNormal"/>
        <w:ind w:firstLine="540"/>
        <w:jc w:val="both"/>
        <w:rPr>
          <w:color w:val="000000" w:themeColor="text1"/>
        </w:rPr>
      </w:pPr>
      <w:r>
        <w:rPr>
          <w:color w:val="000000" w:themeColor="text1"/>
        </w:rPr>
        <w:t>5</w:t>
      </w:r>
      <w:r w:rsidR="006E385F">
        <w:rPr>
          <w:color w:val="000000" w:themeColor="text1"/>
        </w:rPr>
        <w:t>.9</w:t>
      </w:r>
      <w:r w:rsidR="00F45660" w:rsidRPr="00910A27">
        <w:rPr>
          <w:color w:val="000000" w:themeColor="text1"/>
        </w:rPr>
        <w:t xml:space="preserve">. Рассмотрение вопросов признания помещения жилым помещением, жилого помещения непригодным для проживания и многоквартирного дома аварийным и подлежащим сносу производится в порядке определенном </w:t>
      </w:r>
      <w:r w:rsidR="006E385F" w:rsidRPr="009D0C5B">
        <w:rPr>
          <w:color w:val="000000" w:themeColor="text1"/>
        </w:rPr>
        <w:t>Положени</w:t>
      </w:r>
      <w:r w:rsidR="006E385F">
        <w:rPr>
          <w:color w:val="000000" w:themeColor="text1"/>
        </w:rPr>
        <w:t>ем</w:t>
      </w:r>
      <w:r w:rsidR="006E385F" w:rsidRPr="009D0C5B">
        <w:rPr>
          <w:color w:val="000000" w:themeColor="text1"/>
        </w:rPr>
        <w:t>, утвержденн</w:t>
      </w:r>
      <w:r w:rsidR="006E385F">
        <w:rPr>
          <w:color w:val="000000" w:themeColor="text1"/>
        </w:rPr>
        <w:t>ым</w:t>
      </w:r>
      <w:r w:rsidR="006E385F" w:rsidRPr="009D0C5B">
        <w:rPr>
          <w:color w:val="000000" w:themeColor="text1"/>
        </w:rPr>
        <w:t xml:space="preserve"> постановлением Правительства Российской Федерации от 28 января 2006 г. </w:t>
      </w:r>
      <w:r w:rsidR="006E385F">
        <w:rPr>
          <w:color w:val="000000" w:themeColor="text1"/>
        </w:rPr>
        <w:t>№</w:t>
      </w:r>
      <w:r w:rsidR="006E385F" w:rsidRPr="009D0C5B">
        <w:rPr>
          <w:color w:val="000000" w:themeColor="text1"/>
        </w:rPr>
        <w:t xml:space="preserve"> 47</w:t>
      </w:r>
      <w:r w:rsidR="00F45660" w:rsidRPr="00910A27">
        <w:rPr>
          <w:color w:val="000000" w:themeColor="text1"/>
        </w:rPr>
        <w:t>.</w:t>
      </w:r>
    </w:p>
    <w:p w:rsidR="00F45660" w:rsidRPr="00910A27" w:rsidRDefault="00F45660" w:rsidP="00F45660">
      <w:pPr>
        <w:pStyle w:val="ConsPlusNormal"/>
        <w:jc w:val="both"/>
        <w:rPr>
          <w:color w:val="000000" w:themeColor="text1"/>
        </w:rPr>
      </w:pPr>
    </w:p>
    <w:p w:rsidR="00F45660" w:rsidRPr="00910A27" w:rsidRDefault="00F45660">
      <w:pPr>
        <w:rPr>
          <w:rFonts w:ascii="Times New Roman" w:hAnsi="Times New Roman" w:cs="Times New Roman"/>
          <w:color w:val="000000" w:themeColor="text1"/>
        </w:rPr>
      </w:pPr>
    </w:p>
    <w:sectPr w:rsidR="00F45660" w:rsidRPr="00910A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ET">
    <w:altName w:val="Times New Roman"/>
    <w:charset w:val="00"/>
    <w:family w:val="auto"/>
    <w:pitch w:val="variable"/>
    <w:sig w:usb0="00000001"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Arial Cyr Chuv">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F62"/>
    <w:rsid w:val="0007241F"/>
    <w:rsid w:val="00085091"/>
    <w:rsid w:val="000E0C48"/>
    <w:rsid w:val="00233847"/>
    <w:rsid w:val="00255456"/>
    <w:rsid w:val="003035AA"/>
    <w:rsid w:val="003A001A"/>
    <w:rsid w:val="004F3293"/>
    <w:rsid w:val="00551B56"/>
    <w:rsid w:val="0055658D"/>
    <w:rsid w:val="00665F62"/>
    <w:rsid w:val="0069711B"/>
    <w:rsid w:val="006E385F"/>
    <w:rsid w:val="006F0A94"/>
    <w:rsid w:val="007546E7"/>
    <w:rsid w:val="007959A2"/>
    <w:rsid w:val="007E20A8"/>
    <w:rsid w:val="00813052"/>
    <w:rsid w:val="00817DC9"/>
    <w:rsid w:val="008227FD"/>
    <w:rsid w:val="00890B37"/>
    <w:rsid w:val="008A0563"/>
    <w:rsid w:val="00910A27"/>
    <w:rsid w:val="00970225"/>
    <w:rsid w:val="00983FDE"/>
    <w:rsid w:val="009D0C5B"/>
    <w:rsid w:val="00A473A4"/>
    <w:rsid w:val="00AD5DB7"/>
    <w:rsid w:val="00B85700"/>
    <w:rsid w:val="00B97FB1"/>
    <w:rsid w:val="00BB0362"/>
    <w:rsid w:val="00C02995"/>
    <w:rsid w:val="00CF5573"/>
    <w:rsid w:val="00D300F6"/>
    <w:rsid w:val="00D35F30"/>
    <w:rsid w:val="00DB16D2"/>
    <w:rsid w:val="00DB171F"/>
    <w:rsid w:val="00E81E58"/>
    <w:rsid w:val="00EC2F27"/>
    <w:rsid w:val="00EC78E4"/>
    <w:rsid w:val="00F4452D"/>
    <w:rsid w:val="00F45660"/>
    <w:rsid w:val="00F53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5F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5F62"/>
    <w:rPr>
      <w:rFonts w:ascii="Tahoma" w:hAnsi="Tahoma" w:cs="Tahoma"/>
      <w:sz w:val="16"/>
      <w:szCs w:val="16"/>
    </w:rPr>
  </w:style>
  <w:style w:type="character" w:styleId="a5">
    <w:name w:val="Hyperlink"/>
    <w:basedOn w:val="a0"/>
    <w:uiPriority w:val="99"/>
    <w:semiHidden/>
    <w:unhideWhenUsed/>
    <w:rsid w:val="00E81E58"/>
    <w:rPr>
      <w:color w:val="0000FF"/>
      <w:u w:val="single"/>
    </w:rPr>
  </w:style>
  <w:style w:type="table" w:styleId="a6">
    <w:name w:val="Table Grid"/>
    <w:basedOn w:val="a1"/>
    <w:uiPriority w:val="39"/>
    <w:rsid w:val="00255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4566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F45660"/>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5F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5F62"/>
    <w:rPr>
      <w:rFonts w:ascii="Tahoma" w:hAnsi="Tahoma" w:cs="Tahoma"/>
      <w:sz w:val="16"/>
      <w:szCs w:val="16"/>
    </w:rPr>
  </w:style>
  <w:style w:type="character" w:styleId="a5">
    <w:name w:val="Hyperlink"/>
    <w:basedOn w:val="a0"/>
    <w:uiPriority w:val="99"/>
    <w:semiHidden/>
    <w:unhideWhenUsed/>
    <w:rsid w:val="00E81E58"/>
    <w:rPr>
      <w:color w:val="0000FF"/>
      <w:u w:val="single"/>
    </w:rPr>
  </w:style>
  <w:style w:type="table" w:styleId="a6">
    <w:name w:val="Table Grid"/>
    <w:basedOn w:val="a1"/>
    <w:uiPriority w:val="39"/>
    <w:rsid w:val="00255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4566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F45660"/>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9282">
      <w:bodyDiv w:val="1"/>
      <w:marLeft w:val="0"/>
      <w:marRight w:val="0"/>
      <w:marTop w:val="0"/>
      <w:marBottom w:val="0"/>
      <w:divBdr>
        <w:top w:val="none" w:sz="0" w:space="0" w:color="auto"/>
        <w:left w:val="none" w:sz="0" w:space="0" w:color="auto"/>
        <w:bottom w:val="none" w:sz="0" w:space="0" w:color="auto"/>
        <w:right w:val="none" w:sz="0" w:space="0" w:color="auto"/>
      </w:divBdr>
    </w:div>
    <w:div w:id="48580586">
      <w:bodyDiv w:val="1"/>
      <w:marLeft w:val="0"/>
      <w:marRight w:val="0"/>
      <w:marTop w:val="0"/>
      <w:marBottom w:val="0"/>
      <w:divBdr>
        <w:top w:val="none" w:sz="0" w:space="0" w:color="auto"/>
        <w:left w:val="none" w:sz="0" w:space="0" w:color="auto"/>
        <w:bottom w:val="none" w:sz="0" w:space="0" w:color="auto"/>
        <w:right w:val="none" w:sz="0" w:space="0" w:color="auto"/>
      </w:divBdr>
    </w:div>
    <w:div w:id="126436974">
      <w:bodyDiv w:val="1"/>
      <w:marLeft w:val="0"/>
      <w:marRight w:val="0"/>
      <w:marTop w:val="0"/>
      <w:marBottom w:val="0"/>
      <w:divBdr>
        <w:top w:val="none" w:sz="0" w:space="0" w:color="auto"/>
        <w:left w:val="none" w:sz="0" w:space="0" w:color="auto"/>
        <w:bottom w:val="none" w:sz="0" w:space="0" w:color="auto"/>
        <w:right w:val="none" w:sz="0" w:space="0" w:color="auto"/>
      </w:divBdr>
    </w:div>
    <w:div w:id="266279761">
      <w:bodyDiv w:val="1"/>
      <w:marLeft w:val="0"/>
      <w:marRight w:val="0"/>
      <w:marTop w:val="0"/>
      <w:marBottom w:val="0"/>
      <w:divBdr>
        <w:top w:val="none" w:sz="0" w:space="0" w:color="auto"/>
        <w:left w:val="none" w:sz="0" w:space="0" w:color="auto"/>
        <w:bottom w:val="none" w:sz="0" w:space="0" w:color="auto"/>
        <w:right w:val="none" w:sz="0" w:space="0" w:color="auto"/>
      </w:divBdr>
    </w:div>
    <w:div w:id="271015004">
      <w:bodyDiv w:val="1"/>
      <w:marLeft w:val="0"/>
      <w:marRight w:val="0"/>
      <w:marTop w:val="0"/>
      <w:marBottom w:val="0"/>
      <w:divBdr>
        <w:top w:val="none" w:sz="0" w:space="0" w:color="auto"/>
        <w:left w:val="none" w:sz="0" w:space="0" w:color="auto"/>
        <w:bottom w:val="none" w:sz="0" w:space="0" w:color="auto"/>
        <w:right w:val="none" w:sz="0" w:space="0" w:color="auto"/>
      </w:divBdr>
    </w:div>
    <w:div w:id="341980516">
      <w:bodyDiv w:val="1"/>
      <w:marLeft w:val="0"/>
      <w:marRight w:val="0"/>
      <w:marTop w:val="0"/>
      <w:marBottom w:val="0"/>
      <w:divBdr>
        <w:top w:val="none" w:sz="0" w:space="0" w:color="auto"/>
        <w:left w:val="none" w:sz="0" w:space="0" w:color="auto"/>
        <w:bottom w:val="none" w:sz="0" w:space="0" w:color="auto"/>
        <w:right w:val="none" w:sz="0" w:space="0" w:color="auto"/>
      </w:divBdr>
    </w:div>
    <w:div w:id="358510471">
      <w:bodyDiv w:val="1"/>
      <w:marLeft w:val="0"/>
      <w:marRight w:val="0"/>
      <w:marTop w:val="0"/>
      <w:marBottom w:val="0"/>
      <w:divBdr>
        <w:top w:val="none" w:sz="0" w:space="0" w:color="auto"/>
        <w:left w:val="none" w:sz="0" w:space="0" w:color="auto"/>
        <w:bottom w:val="none" w:sz="0" w:space="0" w:color="auto"/>
        <w:right w:val="none" w:sz="0" w:space="0" w:color="auto"/>
      </w:divBdr>
    </w:div>
    <w:div w:id="369570786">
      <w:bodyDiv w:val="1"/>
      <w:marLeft w:val="0"/>
      <w:marRight w:val="0"/>
      <w:marTop w:val="0"/>
      <w:marBottom w:val="0"/>
      <w:divBdr>
        <w:top w:val="none" w:sz="0" w:space="0" w:color="auto"/>
        <w:left w:val="none" w:sz="0" w:space="0" w:color="auto"/>
        <w:bottom w:val="none" w:sz="0" w:space="0" w:color="auto"/>
        <w:right w:val="none" w:sz="0" w:space="0" w:color="auto"/>
      </w:divBdr>
    </w:div>
    <w:div w:id="417943513">
      <w:bodyDiv w:val="1"/>
      <w:marLeft w:val="0"/>
      <w:marRight w:val="0"/>
      <w:marTop w:val="0"/>
      <w:marBottom w:val="0"/>
      <w:divBdr>
        <w:top w:val="none" w:sz="0" w:space="0" w:color="auto"/>
        <w:left w:val="none" w:sz="0" w:space="0" w:color="auto"/>
        <w:bottom w:val="none" w:sz="0" w:space="0" w:color="auto"/>
        <w:right w:val="none" w:sz="0" w:space="0" w:color="auto"/>
      </w:divBdr>
    </w:div>
    <w:div w:id="648097834">
      <w:bodyDiv w:val="1"/>
      <w:marLeft w:val="0"/>
      <w:marRight w:val="0"/>
      <w:marTop w:val="0"/>
      <w:marBottom w:val="0"/>
      <w:divBdr>
        <w:top w:val="none" w:sz="0" w:space="0" w:color="auto"/>
        <w:left w:val="none" w:sz="0" w:space="0" w:color="auto"/>
        <w:bottom w:val="none" w:sz="0" w:space="0" w:color="auto"/>
        <w:right w:val="none" w:sz="0" w:space="0" w:color="auto"/>
      </w:divBdr>
    </w:div>
    <w:div w:id="668216153">
      <w:bodyDiv w:val="1"/>
      <w:marLeft w:val="0"/>
      <w:marRight w:val="0"/>
      <w:marTop w:val="0"/>
      <w:marBottom w:val="0"/>
      <w:divBdr>
        <w:top w:val="none" w:sz="0" w:space="0" w:color="auto"/>
        <w:left w:val="none" w:sz="0" w:space="0" w:color="auto"/>
        <w:bottom w:val="none" w:sz="0" w:space="0" w:color="auto"/>
        <w:right w:val="none" w:sz="0" w:space="0" w:color="auto"/>
      </w:divBdr>
    </w:div>
    <w:div w:id="707534791">
      <w:bodyDiv w:val="1"/>
      <w:marLeft w:val="0"/>
      <w:marRight w:val="0"/>
      <w:marTop w:val="0"/>
      <w:marBottom w:val="0"/>
      <w:divBdr>
        <w:top w:val="none" w:sz="0" w:space="0" w:color="auto"/>
        <w:left w:val="none" w:sz="0" w:space="0" w:color="auto"/>
        <w:bottom w:val="none" w:sz="0" w:space="0" w:color="auto"/>
        <w:right w:val="none" w:sz="0" w:space="0" w:color="auto"/>
      </w:divBdr>
    </w:div>
    <w:div w:id="739788344">
      <w:bodyDiv w:val="1"/>
      <w:marLeft w:val="0"/>
      <w:marRight w:val="0"/>
      <w:marTop w:val="0"/>
      <w:marBottom w:val="0"/>
      <w:divBdr>
        <w:top w:val="none" w:sz="0" w:space="0" w:color="auto"/>
        <w:left w:val="none" w:sz="0" w:space="0" w:color="auto"/>
        <w:bottom w:val="none" w:sz="0" w:space="0" w:color="auto"/>
        <w:right w:val="none" w:sz="0" w:space="0" w:color="auto"/>
      </w:divBdr>
    </w:div>
    <w:div w:id="1031809203">
      <w:bodyDiv w:val="1"/>
      <w:marLeft w:val="0"/>
      <w:marRight w:val="0"/>
      <w:marTop w:val="0"/>
      <w:marBottom w:val="0"/>
      <w:divBdr>
        <w:top w:val="none" w:sz="0" w:space="0" w:color="auto"/>
        <w:left w:val="none" w:sz="0" w:space="0" w:color="auto"/>
        <w:bottom w:val="none" w:sz="0" w:space="0" w:color="auto"/>
        <w:right w:val="none" w:sz="0" w:space="0" w:color="auto"/>
      </w:divBdr>
    </w:div>
    <w:div w:id="1464039417">
      <w:bodyDiv w:val="1"/>
      <w:marLeft w:val="0"/>
      <w:marRight w:val="0"/>
      <w:marTop w:val="0"/>
      <w:marBottom w:val="0"/>
      <w:divBdr>
        <w:top w:val="none" w:sz="0" w:space="0" w:color="auto"/>
        <w:left w:val="none" w:sz="0" w:space="0" w:color="auto"/>
        <w:bottom w:val="none" w:sz="0" w:space="0" w:color="auto"/>
        <w:right w:val="none" w:sz="0" w:space="0" w:color="auto"/>
      </w:divBdr>
    </w:div>
    <w:div w:id="1464621476">
      <w:bodyDiv w:val="1"/>
      <w:marLeft w:val="0"/>
      <w:marRight w:val="0"/>
      <w:marTop w:val="0"/>
      <w:marBottom w:val="0"/>
      <w:divBdr>
        <w:top w:val="none" w:sz="0" w:space="0" w:color="auto"/>
        <w:left w:val="none" w:sz="0" w:space="0" w:color="auto"/>
        <w:bottom w:val="none" w:sz="0" w:space="0" w:color="auto"/>
        <w:right w:val="none" w:sz="0" w:space="0" w:color="auto"/>
      </w:divBdr>
    </w:div>
    <w:div w:id="1468086780">
      <w:bodyDiv w:val="1"/>
      <w:marLeft w:val="0"/>
      <w:marRight w:val="0"/>
      <w:marTop w:val="0"/>
      <w:marBottom w:val="0"/>
      <w:divBdr>
        <w:top w:val="none" w:sz="0" w:space="0" w:color="auto"/>
        <w:left w:val="none" w:sz="0" w:space="0" w:color="auto"/>
        <w:bottom w:val="none" w:sz="0" w:space="0" w:color="auto"/>
        <w:right w:val="none" w:sz="0" w:space="0" w:color="auto"/>
      </w:divBdr>
    </w:div>
    <w:div w:id="1554805429">
      <w:bodyDiv w:val="1"/>
      <w:marLeft w:val="0"/>
      <w:marRight w:val="0"/>
      <w:marTop w:val="0"/>
      <w:marBottom w:val="0"/>
      <w:divBdr>
        <w:top w:val="none" w:sz="0" w:space="0" w:color="auto"/>
        <w:left w:val="none" w:sz="0" w:space="0" w:color="auto"/>
        <w:bottom w:val="none" w:sz="0" w:space="0" w:color="auto"/>
        <w:right w:val="none" w:sz="0" w:space="0" w:color="auto"/>
      </w:divBdr>
    </w:div>
    <w:div w:id="1580015524">
      <w:bodyDiv w:val="1"/>
      <w:marLeft w:val="0"/>
      <w:marRight w:val="0"/>
      <w:marTop w:val="0"/>
      <w:marBottom w:val="0"/>
      <w:divBdr>
        <w:top w:val="none" w:sz="0" w:space="0" w:color="auto"/>
        <w:left w:val="none" w:sz="0" w:space="0" w:color="auto"/>
        <w:bottom w:val="none" w:sz="0" w:space="0" w:color="auto"/>
        <w:right w:val="none" w:sz="0" w:space="0" w:color="auto"/>
      </w:divBdr>
    </w:div>
    <w:div w:id="1632636888">
      <w:bodyDiv w:val="1"/>
      <w:marLeft w:val="0"/>
      <w:marRight w:val="0"/>
      <w:marTop w:val="0"/>
      <w:marBottom w:val="0"/>
      <w:divBdr>
        <w:top w:val="none" w:sz="0" w:space="0" w:color="auto"/>
        <w:left w:val="none" w:sz="0" w:space="0" w:color="auto"/>
        <w:bottom w:val="none" w:sz="0" w:space="0" w:color="auto"/>
        <w:right w:val="none" w:sz="0" w:space="0" w:color="auto"/>
      </w:divBdr>
    </w:div>
    <w:div w:id="1739860831">
      <w:bodyDiv w:val="1"/>
      <w:marLeft w:val="0"/>
      <w:marRight w:val="0"/>
      <w:marTop w:val="0"/>
      <w:marBottom w:val="0"/>
      <w:divBdr>
        <w:top w:val="none" w:sz="0" w:space="0" w:color="auto"/>
        <w:left w:val="none" w:sz="0" w:space="0" w:color="auto"/>
        <w:bottom w:val="none" w:sz="0" w:space="0" w:color="auto"/>
        <w:right w:val="none" w:sz="0" w:space="0" w:color="auto"/>
      </w:divBdr>
    </w:div>
    <w:div w:id="1768689476">
      <w:bodyDiv w:val="1"/>
      <w:marLeft w:val="0"/>
      <w:marRight w:val="0"/>
      <w:marTop w:val="0"/>
      <w:marBottom w:val="0"/>
      <w:divBdr>
        <w:top w:val="none" w:sz="0" w:space="0" w:color="auto"/>
        <w:left w:val="none" w:sz="0" w:space="0" w:color="auto"/>
        <w:bottom w:val="none" w:sz="0" w:space="0" w:color="auto"/>
        <w:right w:val="none" w:sz="0" w:space="0" w:color="auto"/>
      </w:divBdr>
    </w:div>
    <w:div w:id="1862081997">
      <w:bodyDiv w:val="1"/>
      <w:marLeft w:val="0"/>
      <w:marRight w:val="0"/>
      <w:marTop w:val="0"/>
      <w:marBottom w:val="0"/>
      <w:divBdr>
        <w:top w:val="none" w:sz="0" w:space="0" w:color="auto"/>
        <w:left w:val="none" w:sz="0" w:space="0" w:color="auto"/>
        <w:bottom w:val="none" w:sz="0" w:space="0" w:color="auto"/>
        <w:right w:val="none" w:sz="0" w:space="0" w:color="auto"/>
      </w:divBdr>
    </w:div>
    <w:div w:id="1982074347">
      <w:bodyDiv w:val="1"/>
      <w:marLeft w:val="0"/>
      <w:marRight w:val="0"/>
      <w:marTop w:val="0"/>
      <w:marBottom w:val="0"/>
      <w:divBdr>
        <w:top w:val="none" w:sz="0" w:space="0" w:color="auto"/>
        <w:left w:val="none" w:sz="0" w:space="0" w:color="auto"/>
        <w:bottom w:val="none" w:sz="0" w:space="0" w:color="auto"/>
        <w:right w:val="none" w:sz="0" w:space="0" w:color="auto"/>
      </w:divBdr>
    </w:div>
    <w:div w:id="2036154057">
      <w:bodyDiv w:val="1"/>
      <w:marLeft w:val="0"/>
      <w:marRight w:val="0"/>
      <w:marTop w:val="0"/>
      <w:marBottom w:val="0"/>
      <w:divBdr>
        <w:top w:val="none" w:sz="0" w:space="0" w:color="auto"/>
        <w:left w:val="none" w:sz="0" w:space="0" w:color="auto"/>
        <w:bottom w:val="none" w:sz="0" w:space="0" w:color="auto"/>
        <w:right w:val="none" w:sz="0" w:space="0" w:color="auto"/>
      </w:divBdr>
    </w:div>
    <w:div w:id="2050493967">
      <w:bodyDiv w:val="1"/>
      <w:marLeft w:val="0"/>
      <w:marRight w:val="0"/>
      <w:marTop w:val="0"/>
      <w:marBottom w:val="0"/>
      <w:divBdr>
        <w:top w:val="none" w:sz="0" w:space="0" w:color="auto"/>
        <w:left w:val="none" w:sz="0" w:space="0" w:color="auto"/>
        <w:bottom w:val="none" w:sz="0" w:space="0" w:color="auto"/>
        <w:right w:val="none" w:sz="0" w:space="0" w:color="auto"/>
      </w:divBdr>
    </w:div>
    <w:div w:id="211840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DEDBD-C95C-4FFD-8888-87F7A9030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3913</Words>
  <Characters>22307</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Алена</dc:creator>
  <cp:lastModifiedBy>Ирина Николаевна Пыринова</cp:lastModifiedBy>
  <cp:revision>7</cp:revision>
  <cp:lastPrinted>2022-05-12T13:52:00Z</cp:lastPrinted>
  <dcterms:created xsi:type="dcterms:W3CDTF">2022-04-26T07:01:00Z</dcterms:created>
  <dcterms:modified xsi:type="dcterms:W3CDTF">2022-05-16T06:32:00Z</dcterms:modified>
</cp:coreProperties>
</file>