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8F77E8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E8">
        <w:rPr>
          <w:rFonts w:ascii="Times New Roman" w:eastAsia="Times New Roman" w:hAnsi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8F77E8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8F77E8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7E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794ACA" w:rsidRPr="008F77E8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Pr="008F77E8" w:rsidRDefault="00DA593E" w:rsidP="00DA593E">
      <w:pPr>
        <w:jc w:val="both"/>
        <w:rPr>
          <w:rFonts w:ascii="Times New Roman" w:hAnsi="Times New Roman"/>
          <w:sz w:val="28"/>
        </w:rPr>
      </w:pPr>
      <w:r w:rsidRPr="008F77E8">
        <w:rPr>
          <w:rFonts w:ascii="Times New Roman" w:hAnsi="Times New Roman"/>
          <w:sz w:val="28"/>
        </w:rPr>
        <w:t>«</w:t>
      </w:r>
      <w:r w:rsidR="00727D11">
        <w:rPr>
          <w:rFonts w:ascii="Times New Roman" w:hAnsi="Times New Roman"/>
          <w:sz w:val="28"/>
        </w:rPr>
        <w:t>18</w:t>
      </w:r>
      <w:r w:rsidRPr="008F77E8">
        <w:rPr>
          <w:rFonts w:ascii="Times New Roman" w:hAnsi="Times New Roman"/>
          <w:sz w:val="28"/>
        </w:rPr>
        <w:t>» июля 202</w:t>
      </w:r>
      <w:r w:rsidR="00727D11">
        <w:rPr>
          <w:rFonts w:ascii="Times New Roman" w:hAnsi="Times New Roman"/>
          <w:sz w:val="28"/>
        </w:rPr>
        <w:t>2</w:t>
      </w:r>
      <w:r w:rsidRPr="008F77E8">
        <w:rPr>
          <w:rFonts w:ascii="Times New Roman" w:hAnsi="Times New Roman"/>
          <w:sz w:val="28"/>
        </w:rPr>
        <w:t xml:space="preserve"> г.                                                               </w:t>
      </w:r>
      <w:r w:rsidR="006E7C31" w:rsidRPr="008F77E8">
        <w:rPr>
          <w:rFonts w:ascii="Times New Roman" w:hAnsi="Times New Roman"/>
          <w:sz w:val="28"/>
        </w:rPr>
        <w:t xml:space="preserve">      </w:t>
      </w:r>
      <w:r w:rsidRPr="008F77E8">
        <w:rPr>
          <w:rFonts w:ascii="Times New Roman" w:hAnsi="Times New Roman"/>
          <w:sz w:val="28"/>
        </w:rPr>
        <w:t xml:space="preserve"> № </w:t>
      </w:r>
      <w:r w:rsidR="00727D11">
        <w:rPr>
          <w:rFonts w:ascii="Times New Roman" w:hAnsi="Times New Roman"/>
          <w:sz w:val="28"/>
        </w:rPr>
        <w:t>38</w:t>
      </w:r>
      <w:r w:rsidRPr="008F77E8">
        <w:rPr>
          <w:rFonts w:ascii="Times New Roman" w:hAnsi="Times New Roman"/>
          <w:sz w:val="28"/>
        </w:rPr>
        <w:t>/</w:t>
      </w:r>
      <w:r w:rsidR="00727D11">
        <w:rPr>
          <w:rFonts w:ascii="Times New Roman" w:hAnsi="Times New Roman"/>
          <w:sz w:val="28"/>
        </w:rPr>
        <w:t>150</w:t>
      </w:r>
      <w:r w:rsidRPr="008F77E8">
        <w:rPr>
          <w:rFonts w:ascii="Times New Roman" w:hAnsi="Times New Roman"/>
          <w:sz w:val="28"/>
        </w:rPr>
        <w:t>-</w:t>
      </w:r>
      <w:r w:rsidRPr="008F77E8">
        <w:rPr>
          <w:rFonts w:ascii="Times New Roman" w:hAnsi="Times New Roman"/>
          <w:sz w:val="28"/>
          <w:lang w:val="en-US"/>
        </w:rPr>
        <w:t>V</w:t>
      </w:r>
    </w:p>
    <w:p w:rsidR="00794ACA" w:rsidRDefault="00794ACA" w:rsidP="00794A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E70B40" w:rsidTr="00972FDB">
        <w:trPr>
          <w:trHeight w:val="589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B40" w:rsidRDefault="00E70B40" w:rsidP="00E70B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уполномоченном представителе избирательного объединения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Урмарское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районное Чувашской Республики местное отделение Всероссийской политической партии «ЕДИНАЯ РОССИЯ» на выборах депутатов в органы местного самоуправления</w:t>
            </w:r>
          </w:p>
        </w:tc>
      </w:tr>
    </w:tbl>
    <w:p w:rsidR="00E70B40" w:rsidRDefault="00E70B40" w:rsidP="00E70B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40" w:rsidRDefault="00E70B40" w:rsidP="00E70B40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документы о назначении уполномоченного представителя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избирательного объединения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Урмарское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районное Чувашской Республики местное отделение Всероссийской политической партии «ЕДИНАЯ РОССИЯ»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представленные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Урмарскую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территориальную избирательную комиссию Чувашской Республики, в соответствии со статьей 25.1 Закона Чувашской Республики «О выборах в органы местного самоуправления Чувашской Республики» Урмарская территориальная избирательная комиссия решила:</w:t>
      </w:r>
    </w:p>
    <w:p w:rsidR="00E70B40" w:rsidRDefault="00E70B40" w:rsidP="00E70B40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spacing w:after="0" w:line="380" w:lineRule="exact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назначение уполномоченного представителя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избирательного объединения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Урмарское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районное Чувашской Республики местное отделение Всероссийской политической партии «ЕДИНАЯ РОССИЯ»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Александровой Веры Николаевны.</w:t>
      </w:r>
    </w:p>
    <w:p w:rsidR="00E70B40" w:rsidRDefault="00E70B40" w:rsidP="00E70B40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 Выдать уполномоченному представителю избирательного объединения «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Урмарское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районное Чувашской Республики местное отделение Всероссийской политической партии «ЕДИНАЯ РОССИЯ» удостоверение установленного образца.</w:t>
      </w:r>
    </w:p>
    <w:p w:rsidR="00E70B40" w:rsidRDefault="00E70B40" w:rsidP="00E70B40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 Направить настоящее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 массовой информации для опубликования.</w:t>
      </w:r>
    </w:p>
    <w:p w:rsidR="00794ACA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Default="00794ACA" w:rsidP="00794ACA">
      <w:pPr>
        <w:spacing w:after="0" w:line="240" w:lineRule="auto"/>
        <w:ind w:right="-8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Председатель </w:t>
      </w:r>
    </w:p>
    <w:p w:rsidR="00794ACA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Урмарской  территориальной</w:t>
      </w:r>
    </w:p>
    <w:p w:rsidR="00794ACA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избирательной комиссии                                                      Н.Н.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Шанина</w:t>
      </w:r>
      <w:proofErr w:type="spellEnd"/>
    </w:p>
    <w:p w:rsidR="00794ACA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Секретарь </w:t>
      </w:r>
    </w:p>
    <w:p w:rsidR="00794ACA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Урмарской  территориальной                                                     </w:t>
      </w:r>
    </w:p>
    <w:p w:rsidR="00794ACA" w:rsidRDefault="00794ACA" w:rsidP="00794ACA">
      <w:pPr>
        <w:spacing w:after="0" w:line="240" w:lineRule="auto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избирательной комиссии                                                      </w:t>
      </w:r>
      <w:r w:rsidR="00727D11">
        <w:rPr>
          <w:rFonts w:ascii="Times New Roman" w:eastAsia="Times New Roman" w:hAnsi="Times New Roman"/>
          <w:sz w:val="28"/>
          <w:szCs w:val="28"/>
          <w:lang w:eastAsia="ru-RU"/>
        </w:rPr>
        <w:t>Т.Г.Семенова</w:t>
      </w:r>
      <w:bookmarkStart w:id="0" w:name="_GoBack"/>
      <w:bookmarkEnd w:id="0"/>
    </w:p>
    <w:p w:rsidR="008B7A45" w:rsidRDefault="008B7A45"/>
    <w:sectPr w:rsidR="008B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CA"/>
    <w:rsid w:val="000A1A1E"/>
    <w:rsid w:val="00110F9F"/>
    <w:rsid w:val="00237E27"/>
    <w:rsid w:val="00296C6B"/>
    <w:rsid w:val="00587C49"/>
    <w:rsid w:val="00591620"/>
    <w:rsid w:val="005F2CE5"/>
    <w:rsid w:val="0069652B"/>
    <w:rsid w:val="0069708C"/>
    <w:rsid w:val="006E7C31"/>
    <w:rsid w:val="006F06BD"/>
    <w:rsid w:val="00727D11"/>
    <w:rsid w:val="00794ACA"/>
    <w:rsid w:val="007E1D1C"/>
    <w:rsid w:val="007E7C81"/>
    <w:rsid w:val="007F76B2"/>
    <w:rsid w:val="008679C9"/>
    <w:rsid w:val="008B7A45"/>
    <w:rsid w:val="008F77E8"/>
    <w:rsid w:val="00913BA2"/>
    <w:rsid w:val="00C658E9"/>
    <w:rsid w:val="00CD1763"/>
    <w:rsid w:val="00DA593E"/>
    <w:rsid w:val="00E62F27"/>
    <w:rsid w:val="00E70B40"/>
    <w:rsid w:val="00FF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ECCE-B592-46AD-84CF-BF880104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Рассмотрев документы о назначении уполномоченного представителя избирательного </vt:lpstr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dcterms:created xsi:type="dcterms:W3CDTF">2022-07-18T10:58:00Z</dcterms:created>
  <dcterms:modified xsi:type="dcterms:W3CDTF">2022-07-18T10:58:00Z</dcterms:modified>
</cp:coreProperties>
</file>