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4148E8" w:rsidRPr="00AD02C4" w14:paraId="5C9B1062" w14:textId="77777777" w:rsidTr="00746B67">
        <w:tc>
          <w:tcPr>
            <w:tcW w:w="3285" w:type="dxa"/>
            <w:shd w:val="clear" w:color="auto" w:fill="auto"/>
          </w:tcPr>
          <w:p w14:paraId="3A8D905C" w14:textId="77777777" w:rsidR="004148E8" w:rsidRPr="00AD02C4" w:rsidRDefault="004148E8" w:rsidP="00746B67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Чёваш</w:t>
            </w:r>
            <w:proofErr w:type="spellEnd"/>
            <w:r w:rsidRPr="00AD02C4"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Республикин</w:t>
            </w:r>
            <w:proofErr w:type="spellEnd"/>
          </w:p>
          <w:p w14:paraId="63E7F030" w14:textId="77777777" w:rsidR="004148E8" w:rsidRPr="00AD02C4" w:rsidRDefault="004148E8" w:rsidP="00746B67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Шупашкар</w:t>
            </w:r>
            <w:proofErr w:type="spellEnd"/>
            <w:r w:rsidRPr="00AD02C4">
              <w:rPr>
                <w:rFonts w:ascii="Arial Cyr Chuv" w:hAnsi="Arial Cyr Chuv"/>
                <w:b/>
                <w:sz w:val="24"/>
              </w:rPr>
              <w:t xml:space="preserve"> район</w:t>
            </w:r>
          </w:p>
          <w:p w14:paraId="53F64850" w14:textId="77777777" w:rsidR="004148E8" w:rsidRPr="00AD02C4" w:rsidRDefault="004148E8" w:rsidP="00746B67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администраций.</w:t>
            </w:r>
          </w:p>
          <w:p w14:paraId="2A410DF7" w14:textId="77777777" w:rsidR="004148E8" w:rsidRPr="00AD02C4" w:rsidRDefault="004148E8" w:rsidP="00746B67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14:paraId="1CC17B99" w14:textId="77777777" w:rsidR="004148E8" w:rsidRPr="00AD02C4" w:rsidRDefault="004148E8" w:rsidP="00746B67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r w:rsidRPr="00AD02C4">
              <w:rPr>
                <w:rFonts w:ascii="Arial Cyr Chuv" w:hAnsi="Arial Cyr Chuv"/>
                <w:b/>
                <w:sz w:val="28"/>
              </w:rPr>
              <w:t>ЙЫШЁНУ</w:t>
            </w:r>
          </w:p>
          <w:p w14:paraId="45AF5F45" w14:textId="77777777" w:rsidR="004148E8" w:rsidRPr="00AD02C4" w:rsidRDefault="004148E8" w:rsidP="00746B67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25"/>
              <w:gridCol w:w="1216"/>
            </w:tblGrid>
            <w:tr w:rsidR="004148E8" w:rsidRPr="00A527F6" w14:paraId="40957BED" w14:textId="77777777" w:rsidTr="00746B67">
              <w:tc>
                <w:tcPr>
                  <w:tcW w:w="1413" w:type="dxa"/>
                </w:tcPr>
                <w:p w14:paraId="73E6A6DD" w14:textId="269C946E" w:rsidR="004148E8" w:rsidRPr="00A527F6" w:rsidRDefault="00E97F8A" w:rsidP="00746B67">
                  <w:pPr>
                    <w:pStyle w:val="a3"/>
                    <w:jc w:val="right"/>
                    <w:rPr>
                      <w:rFonts w:ascii="Times New Roman" w:hAnsi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24.11.2021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729C7374" w14:textId="77777777" w:rsidR="004148E8" w:rsidRPr="00A527F6" w:rsidRDefault="004148E8" w:rsidP="00746B67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527F6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14:paraId="77061D0D" w14:textId="4B7AECEE" w:rsidR="004148E8" w:rsidRPr="00A527F6" w:rsidRDefault="00E97F8A" w:rsidP="00746B67">
                  <w:pPr>
                    <w:pStyle w:val="a3"/>
                    <w:rPr>
                      <w:rFonts w:ascii="Times New Roman" w:hAnsi="Times New Roman"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u w:val="single"/>
                    </w:rPr>
                    <w:t>1437</w:t>
                  </w:r>
                </w:p>
              </w:tc>
            </w:tr>
          </w:tbl>
          <w:p w14:paraId="41C004D8" w14:textId="77777777" w:rsidR="004148E8" w:rsidRPr="00AD02C4" w:rsidRDefault="004148E8" w:rsidP="00746B6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К\</w:t>
            </w:r>
            <w:proofErr w:type="spellStart"/>
            <w:r w:rsidRPr="00AD02C4">
              <w:rPr>
                <w:rFonts w:ascii="Arial Cyr Chuv" w:hAnsi="Arial Cyr Chuv"/>
                <w:b/>
                <w:sz w:val="24"/>
              </w:rPr>
              <w:t>ке</w:t>
            </w:r>
            <w:proofErr w:type="spellEnd"/>
            <w:r w:rsidRPr="00AD02C4">
              <w:rPr>
                <w:rFonts w:ascii="Arial Cyr Chuv" w:hAnsi="Arial Cyr Chuv"/>
                <w:b/>
                <w:sz w:val="24"/>
              </w:rPr>
              <w:t>= поселок.</w:t>
            </w:r>
          </w:p>
        </w:tc>
        <w:tc>
          <w:tcPr>
            <w:tcW w:w="3285" w:type="dxa"/>
            <w:shd w:val="clear" w:color="auto" w:fill="auto"/>
          </w:tcPr>
          <w:p w14:paraId="7E86B2D3" w14:textId="47621291" w:rsidR="004148E8" w:rsidRPr="00AD02C4" w:rsidRDefault="00A76D1E" w:rsidP="004148E8">
            <w:pPr>
              <w:pStyle w:val="a3"/>
              <w:ind w:firstLine="826"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471916E" wp14:editId="3F3DF80E">
                  <wp:extent cx="828040" cy="860425"/>
                  <wp:effectExtent l="0" t="0" r="0" b="0"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</w:tcPr>
          <w:p w14:paraId="1087391F" w14:textId="77777777" w:rsidR="004148E8" w:rsidRPr="00AD02C4" w:rsidRDefault="004148E8" w:rsidP="00746B67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Чувашская Республика</w:t>
            </w:r>
          </w:p>
          <w:p w14:paraId="2EA72677" w14:textId="77777777" w:rsidR="004148E8" w:rsidRPr="00AD02C4" w:rsidRDefault="004148E8" w:rsidP="00746B67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Администрация</w:t>
            </w:r>
          </w:p>
          <w:p w14:paraId="5D7B72A7" w14:textId="77777777" w:rsidR="004148E8" w:rsidRPr="00AD02C4" w:rsidRDefault="004148E8" w:rsidP="00746B67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Чебоксарского  района</w:t>
            </w:r>
          </w:p>
          <w:p w14:paraId="63EA5F2F" w14:textId="77777777" w:rsidR="004148E8" w:rsidRPr="00AD02C4" w:rsidRDefault="004148E8" w:rsidP="00746B67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</w:p>
          <w:p w14:paraId="31528B35" w14:textId="77777777" w:rsidR="004148E8" w:rsidRPr="00AD02C4" w:rsidRDefault="004148E8" w:rsidP="00746B67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 w:rsidRPr="00AD02C4">
              <w:rPr>
                <w:rFonts w:ascii="Arial Cyr Chuv" w:hAnsi="Arial Cyr Chuv"/>
                <w:b/>
                <w:sz w:val="28"/>
              </w:rPr>
              <w:t>ПОСТАНОВЛЕНИЕ</w:t>
            </w:r>
          </w:p>
          <w:p w14:paraId="46B330C4" w14:textId="77777777" w:rsidR="004148E8" w:rsidRPr="00AD02C4" w:rsidRDefault="004148E8" w:rsidP="00746B67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425"/>
              <w:gridCol w:w="1216"/>
            </w:tblGrid>
            <w:tr w:rsidR="004148E8" w:rsidRPr="00BC4C72" w14:paraId="4A271992" w14:textId="77777777" w:rsidTr="00746B67">
              <w:tc>
                <w:tcPr>
                  <w:tcW w:w="1413" w:type="dxa"/>
                </w:tcPr>
                <w:p w14:paraId="6362B81A" w14:textId="77777777" w:rsidR="004148E8" w:rsidRPr="00BC4C72" w:rsidRDefault="004148E8" w:rsidP="00746B67">
                  <w:pPr>
                    <w:pStyle w:val="a3"/>
                    <w:jc w:val="right"/>
                    <w:rPr>
                      <w:rFonts w:ascii="Times New Roman" w:hAnsi="Times New Roman"/>
                      <w:sz w:val="24"/>
                      <w:u w:val="single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14:paraId="5D3DA2AC" w14:textId="77777777" w:rsidR="004148E8" w:rsidRPr="00BC4C72" w:rsidRDefault="004148E8" w:rsidP="00746B67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C4C72">
                    <w:rPr>
                      <w:rFonts w:ascii="Times New Roman" w:hAnsi="Times New Roman"/>
                      <w:b/>
                      <w:sz w:val="24"/>
                    </w:rPr>
                    <w:t>№</w:t>
                  </w:r>
                </w:p>
              </w:tc>
              <w:tc>
                <w:tcPr>
                  <w:tcW w:w="1216" w:type="dxa"/>
                </w:tcPr>
                <w:p w14:paraId="20968989" w14:textId="77777777" w:rsidR="004148E8" w:rsidRPr="00BC4C72" w:rsidRDefault="004148E8" w:rsidP="00746B67">
                  <w:pPr>
                    <w:pStyle w:val="a3"/>
                    <w:rPr>
                      <w:rFonts w:ascii="Times New Roman" w:hAnsi="Times New Roman"/>
                      <w:sz w:val="24"/>
                      <w:u w:val="single"/>
                    </w:rPr>
                  </w:pPr>
                </w:p>
              </w:tc>
            </w:tr>
          </w:tbl>
          <w:p w14:paraId="590CD6D8" w14:textId="77777777" w:rsidR="004148E8" w:rsidRPr="00AD02C4" w:rsidRDefault="004148E8" w:rsidP="00746B6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поселок Кугеси</w:t>
            </w:r>
          </w:p>
        </w:tc>
      </w:tr>
    </w:tbl>
    <w:p w14:paraId="43D0595E" w14:textId="77777777" w:rsidR="004148E8" w:rsidRDefault="004148E8" w:rsidP="004148E8">
      <w:pPr>
        <w:pStyle w:val="a3"/>
        <w:rPr>
          <w:rFonts w:ascii="Arial Cyr Chuv" w:hAnsi="Arial Cyr Chuv"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14:paraId="2B0135DB" w14:textId="77777777" w:rsidR="004148E8" w:rsidRDefault="004148E8" w:rsidP="008A0422">
      <w:pPr>
        <w:tabs>
          <w:tab w:val="left" w:pos="4820"/>
        </w:tabs>
        <w:ind w:right="4819"/>
        <w:jc w:val="both"/>
        <w:rPr>
          <w:rFonts w:ascii="Times New Roman" w:hAnsi="Times New Roman"/>
          <w:b/>
          <w:szCs w:val="26"/>
        </w:rPr>
      </w:pPr>
    </w:p>
    <w:p w14:paraId="6FF5F29A" w14:textId="5697EC42" w:rsidR="00A51E0B" w:rsidRDefault="00A51E0B" w:rsidP="008A0422">
      <w:pPr>
        <w:tabs>
          <w:tab w:val="left" w:pos="4820"/>
        </w:tabs>
        <w:ind w:right="4819"/>
        <w:jc w:val="both"/>
        <w:rPr>
          <w:rFonts w:ascii="Times New Roman" w:hAnsi="Times New Roman"/>
          <w:b/>
          <w:szCs w:val="26"/>
        </w:rPr>
      </w:pPr>
      <w:r w:rsidRPr="005C4591">
        <w:rPr>
          <w:rFonts w:ascii="Times New Roman" w:hAnsi="Times New Roman"/>
          <w:b/>
          <w:szCs w:val="26"/>
        </w:rPr>
        <w:t xml:space="preserve">О внесении изменений </w:t>
      </w:r>
      <w:r w:rsidR="008A0422">
        <w:rPr>
          <w:rFonts w:ascii="Times New Roman" w:hAnsi="Times New Roman"/>
          <w:b/>
          <w:szCs w:val="26"/>
        </w:rPr>
        <w:t>в п</w:t>
      </w:r>
      <w:r w:rsidR="008A0422" w:rsidRPr="008A0422">
        <w:rPr>
          <w:rFonts w:ascii="Times New Roman" w:hAnsi="Times New Roman"/>
          <w:b/>
          <w:szCs w:val="26"/>
        </w:rPr>
        <w:t xml:space="preserve">остановление </w:t>
      </w:r>
      <w:r w:rsidR="00CC63F7">
        <w:rPr>
          <w:rFonts w:ascii="Times New Roman" w:hAnsi="Times New Roman"/>
          <w:b/>
          <w:szCs w:val="26"/>
        </w:rPr>
        <w:t>а</w:t>
      </w:r>
      <w:r w:rsidR="008A0422" w:rsidRPr="008A0422">
        <w:rPr>
          <w:rFonts w:ascii="Times New Roman" w:hAnsi="Times New Roman"/>
          <w:b/>
          <w:szCs w:val="26"/>
        </w:rPr>
        <w:t xml:space="preserve">дминистрации Чебоксарского района Чувашской Республики </w:t>
      </w:r>
      <w:r w:rsidR="00CC63F7">
        <w:rPr>
          <w:rFonts w:ascii="Times New Roman" w:hAnsi="Times New Roman"/>
          <w:b/>
          <w:szCs w:val="26"/>
        </w:rPr>
        <w:t>от 23.01.</w:t>
      </w:r>
      <w:r w:rsidR="008A0422" w:rsidRPr="008A0422">
        <w:rPr>
          <w:rFonts w:ascii="Times New Roman" w:hAnsi="Times New Roman"/>
          <w:b/>
          <w:szCs w:val="26"/>
        </w:rPr>
        <w:t xml:space="preserve">2019 </w:t>
      </w:r>
      <w:r w:rsidR="00CC63F7">
        <w:rPr>
          <w:rFonts w:ascii="Times New Roman" w:hAnsi="Times New Roman"/>
          <w:b/>
          <w:szCs w:val="26"/>
        </w:rPr>
        <w:t xml:space="preserve">          №</w:t>
      </w:r>
      <w:r w:rsidR="008A0422" w:rsidRPr="008A0422">
        <w:rPr>
          <w:rFonts w:ascii="Times New Roman" w:hAnsi="Times New Roman"/>
          <w:b/>
          <w:szCs w:val="26"/>
        </w:rPr>
        <w:t xml:space="preserve"> 58</w:t>
      </w:r>
      <w:r w:rsidR="00CC63F7">
        <w:rPr>
          <w:rFonts w:ascii="Times New Roman" w:hAnsi="Times New Roman"/>
          <w:b/>
          <w:szCs w:val="26"/>
        </w:rPr>
        <w:t xml:space="preserve"> «</w:t>
      </w:r>
      <w:r w:rsidR="008A0422" w:rsidRPr="008A0422">
        <w:rPr>
          <w:rFonts w:ascii="Times New Roman" w:hAnsi="Times New Roman"/>
          <w:b/>
          <w:szCs w:val="26"/>
        </w:rPr>
        <w:t xml:space="preserve">Об утверждении муниципальной программы Чебоксарского района </w:t>
      </w:r>
      <w:r w:rsidR="00CC63F7">
        <w:rPr>
          <w:rFonts w:ascii="Times New Roman" w:hAnsi="Times New Roman"/>
          <w:b/>
          <w:szCs w:val="26"/>
        </w:rPr>
        <w:t>«</w:t>
      </w:r>
      <w:r w:rsidR="008A0422" w:rsidRPr="008A0422">
        <w:rPr>
          <w:rFonts w:ascii="Times New Roman" w:hAnsi="Times New Roman"/>
          <w:b/>
          <w:szCs w:val="26"/>
        </w:rPr>
        <w:t>Развитие потенциала муниципального управления</w:t>
      </w:r>
      <w:r w:rsidR="00CC63F7">
        <w:rPr>
          <w:rFonts w:ascii="Times New Roman" w:hAnsi="Times New Roman"/>
          <w:b/>
          <w:szCs w:val="26"/>
        </w:rPr>
        <w:t>»</w:t>
      </w:r>
      <w:r w:rsidR="00F45C31">
        <w:rPr>
          <w:rFonts w:ascii="Times New Roman" w:hAnsi="Times New Roman"/>
          <w:b/>
          <w:szCs w:val="26"/>
        </w:rPr>
        <w:t xml:space="preserve"> </w:t>
      </w:r>
    </w:p>
    <w:p w14:paraId="4968F395" w14:textId="77777777" w:rsidR="008A0422" w:rsidRDefault="008A0422" w:rsidP="008A0422">
      <w:pPr>
        <w:tabs>
          <w:tab w:val="left" w:pos="4820"/>
        </w:tabs>
        <w:ind w:right="4819"/>
        <w:jc w:val="both"/>
        <w:rPr>
          <w:rFonts w:ascii="Times New Roman" w:hAnsi="Times New Roman"/>
          <w:szCs w:val="26"/>
        </w:rPr>
      </w:pPr>
    </w:p>
    <w:p w14:paraId="5A557BDC" w14:textId="77777777" w:rsidR="00A51E0B" w:rsidRDefault="00A51E0B" w:rsidP="00E51123">
      <w:pPr>
        <w:ind w:firstLine="709"/>
        <w:jc w:val="both"/>
        <w:rPr>
          <w:rFonts w:ascii="Times New Roman" w:hAnsi="Times New Roman"/>
          <w:szCs w:val="26"/>
        </w:rPr>
      </w:pPr>
      <w:r w:rsidRPr="00180E25">
        <w:rPr>
          <w:rFonts w:ascii="Times New Roman" w:hAnsi="Times New Roman"/>
          <w:szCs w:val="26"/>
        </w:rPr>
        <w:t>В соответствии с Бюджетным кодексом Российской Федерации, Федеральным законом от 06.10.20</w:t>
      </w:r>
      <w:r w:rsidR="009C3EB3">
        <w:rPr>
          <w:rFonts w:ascii="Times New Roman" w:hAnsi="Times New Roman"/>
          <w:szCs w:val="26"/>
        </w:rPr>
        <w:t>03 № 131-ФЗ «Об общих принципах</w:t>
      </w:r>
      <w:r>
        <w:rPr>
          <w:rFonts w:ascii="Times New Roman" w:hAnsi="Times New Roman"/>
          <w:szCs w:val="26"/>
        </w:rPr>
        <w:t xml:space="preserve"> </w:t>
      </w:r>
      <w:r w:rsidRPr="00180E25">
        <w:rPr>
          <w:rFonts w:ascii="Times New Roman" w:hAnsi="Times New Roman"/>
          <w:szCs w:val="26"/>
        </w:rPr>
        <w:t>организации местного самоуправления в Росси</w:t>
      </w:r>
      <w:r w:rsidR="009C3EB3">
        <w:rPr>
          <w:rFonts w:ascii="Times New Roman" w:hAnsi="Times New Roman"/>
          <w:szCs w:val="26"/>
        </w:rPr>
        <w:t>йской Федерации», администрация</w:t>
      </w:r>
      <w:r>
        <w:rPr>
          <w:rFonts w:ascii="Times New Roman" w:hAnsi="Times New Roman"/>
          <w:szCs w:val="26"/>
        </w:rPr>
        <w:t xml:space="preserve"> </w:t>
      </w:r>
      <w:r w:rsidRPr="00180E25">
        <w:rPr>
          <w:rFonts w:ascii="Times New Roman" w:hAnsi="Times New Roman"/>
          <w:szCs w:val="26"/>
        </w:rPr>
        <w:t xml:space="preserve">Чебоксарского района </w:t>
      </w:r>
      <w:r w:rsidR="009C3EB3">
        <w:rPr>
          <w:rFonts w:ascii="Times New Roman" w:hAnsi="Times New Roman"/>
          <w:szCs w:val="26"/>
        </w:rPr>
        <w:t xml:space="preserve">               </w:t>
      </w:r>
      <w:r w:rsidRPr="00180E25">
        <w:rPr>
          <w:rFonts w:ascii="Times New Roman" w:hAnsi="Times New Roman"/>
          <w:szCs w:val="26"/>
        </w:rPr>
        <w:t>п о с т а н о в л я е т:</w:t>
      </w:r>
    </w:p>
    <w:p w14:paraId="1C7D93DF" w14:textId="77777777" w:rsidR="00CC63F7" w:rsidRPr="00180E25" w:rsidRDefault="00CC63F7" w:rsidP="00E51123">
      <w:pPr>
        <w:ind w:firstLine="709"/>
        <w:jc w:val="both"/>
        <w:rPr>
          <w:rFonts w:ascii="Times New Roman" w:hAnsi="Times New Roman"/>
          <w:szCs w:val="26"/>
        </w:rPr>
      </w:pPr>
      <w:r w:rsidRPr="00180E25">
        <w:rPr>
          <w:rFonts w:ascii="Times New Roman" w:hAnsi="Times New Roman"/>
          <w:szCs w:val="26"/>
        </w:rPr>
        <w:t xml:space="preserve">1. Внести в </w:t>
      </w:r>
      <w:r w:rsidRPr="00CC63F7">
        <w:rPr>
          <w:rFonts w:ascii="Times New Roman" w:hAnsi="Times New Roman"/>
          <w:szCs w:val="26"/>
        </w:rPr>
        <w:t>постановление администрации Чебоксарского района Чувашской Республики от 23.01.2019 № 58 «Об утверждении муниципальной программы Чебоксарского района «Развитие потенциала муниципального управления»</w:t>
      </w:r>
      <w:r>
        <w:rPr>
          <w:rFonts w:ascii="Times New Roman" w:hAnsi="Times New Roman"/>
          <w:szCs w:val="26"/>
        </w:rPr>
        <w:t xml:space="preserve"> (с изменениями, внесенными постановлениями администрации Чебоксарского района от 18.04.2019 № 384, от 02.07.2019 № 664, от 08.10.2019 № 1035, от 02.12.2019 № 1289, от 18.12.2020 № 1610)</w:t>
      </w:r>
      <w:r w:rsidRPr="00180E25">
        <w:rPr>
          <w:rFonts w:ascii="Times New Roman" w:hAnsi="Times New Roman"/>
          <w:szCs w:val="26"/>
        </w:rPr>
        <w:t>, следующие изменения:</w:t>
      </w:r>
    </w:p>
    <w:p w14:paraId="189E8989" w14:textId="77777777" w:rsidR="00CC63F7" w:rsidRDefault="00CC63F7" w:rsidP="00E5112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1.1. в пункте 4 слова «отдел </w:t>
      </w:r>
      <w:r w:rsidRPr="00CC63F7">
        <w:rPr>
          <w:rFonts w:ascii="Times New Roman" w:hAnsi="Times New Roman"/>
          <w:szCs w:val="26"/>
        </w:rPr>
        <w:t>организационно-контрольной работы</w:t>
      </w:r>
      <w:r>
        <w:rPr>
          <w:rFonts w:ascii="Times New Roman" w:hAnsi="Times New Roman"/>
          <w:szCs w:val="26"/>
        </w:rPr>
        <w:t>» заменить словами «управление организационно-контрольной, правовой и кадровой работы».</w:t>
      </w:r>
    </w:p>
    <w:p w14:paraId="150F171A" w14:textId="56C2CBE3" w:rsidR="00CC63F7" w:rsidRDefault="00CC63F7" w:rsidP="00E5112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1.2.</w:t>
      </w:r>
      <w:r w:rsidR="00A51E0B" w:rsidRPr="00180E25">
        <w:rPr>
          <w:rFonts w:ascii="Times New Roman" w:hAnsi="Times New Roman"/>
          <w:szCs w:val="26"/>
        </w:rPr>
        <w:t xml:space="preserve"> </w:t>
      </w:r>
      <w:r w:rsidR="00A51E0B">
        <w:rPr>
          <w:rFonts w:ascii="Times New Roman" w:hAnsi="Times New Roman"/>
          <w:szCs w:val="26"/>
        </w:rPr>
        <w:t xml:space="preserve">в </w:t>
      </w:r>
      <w:r w:rsidRPr="00CC63F7">
        <w:rPr>
          <w:rFonts w:ascii="Times New Roman" w:hAnsi="Times New Roman"/>
          <w:szCs w:val="26"/>
        </w:rPr>
        <w:t>Муниципальной программ</w:t>
      </w:r>
      <w:r w:rsidR="001E6047">
        <w:rPr>
          <w:rFonts w:ascii="Times New Roman" w:hAnsi="Times New Roman"/>
          <w:szCs w:val="26"/>
        </w:rPr>
        <w:t>е</w:t>
      </w:r>
      <w:r w:rsidRPr="00CC63F7">
        <w:rPr>
          <w:rFonts w:ascii="Times New Roman" w:hAnsi="Times New Roman"/>
          <w:szCs w:val="26"/>
        </w:rPr>
        <w:t xml:space="preserve"> Чебоксарского района </w:t>
      </w:r>
      <w:r w:rsidR="00142CC5">
        <w:rPr>
          <w:rFonts w:ascii="Times New Roman" w:hAnsi="Times New Roman"/>
          <w:szCs w:val="26"/>
        </w:rPr>
        <w:t xml:space="preserve">Чувашской Республики </w:t>
      </w:r>
      <w:r>
        <w:rPr>
          <w:rFonts w:ascii="Times New Roman" w:hAnsi="Times New Roman"/>
          <w:szCs w:val="26"/>
        </w:rPr>
        <w:t>«</w:t>
      </w:r>
      <w:r w:rsidRPr="00CC63F7">
        <w:rPr>
          <w:rFonts w:ascii="Times New Roman" w:hAnsi="Times New Roman"/>
          <w:szCs w:val="26"/>
        </w:rPr>
        <w:t>Развитие потенциала муниципального управления</w:t>
      </w:r>
      <w:r>
        <w:rPr>
          <w:rFonts w:ascii="Times New Roman" w:hAnsi="Times New Roman"/>
          <w:szCs w:val="26"/>
        </w:rPr>
        <w:t>» (далее – Программа):</w:t>
      </w:r>
    </w:p>
    <w:p w14:paraId="7EF5FB1C" w14:textId="7384822F" w:rsidR="00CC63F7" w:rsidRDefault="00CC63F7" w:rsidP="00E5112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1) </w:t>
      </w:r>
      <w:r w:rsidR="00D41E43">
        <w:rPr>
          <w:rFonts w:ascii="Times New Roman" w:hAnsi="Times New Roman"/>
          <w:szCs w:val="26"/>
        </w:rPr>
        <w:t>по всему тексту</w:t>
      </w:r>
      <w:r w:rsidR="00400F50">
        <w:rPr>
          <w:rFonts w:ascii="Times New Roman" w:hAnsi="Times New Roman"/>
          <w:szCs w:val="26"/>
        </w:rPr>
        <w:t xml:space="preserve"> Программы</w:t>
      </w:r>
      <w:r w:rsidR="00D41E43">
        <w:rPr>
          <w:rFonts w:ascii="Times New Roman" w:hAnsi="Times New Roman"/>
          <w:szCs w:val="26"/>
        </w:rPr>
        <w:t xml:space="preserve"> слова </w:t>
      </w:r>
      <w:r w:rsidR="00D41E43" w:rsidRPr="00D41E43">
        <w:rPr>
          <w:rFonts w:ascii="Times New Roman" w:hAnsi="Times New Roman"/>
          <w:szCs w:val="26"/>
        </w:rPr>
        <w:t>«отдел организационно-контрольной работы» заменить словами «управление организационно-контрольной, правовой и кадровой работы»</w:t>
      </w:r>
      <w:r w:rsidR="00D41E43">
        <w:rPr>
          <w:rFonts w:ascii="Times New Roman" w:hAnsi="Times New Roman"/>
          <w:szCs w:val="26"/>
        </w:rPr>
        <w:t>;</w:t>
      </w:r>
    </w:p>
    <w:p w14:paraId="3DAF69FE" w14:textId="77777777" w:rsidR="00A51E0B" w:rsidRDefault="00CC63F7" w:rsidP="00E5112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2) </w:t>
      </w:r>
      <w:r w:rsidR="001E6047">
        <w:rPr>
          <w:rFonts w:ascii="Times New Roman" w:hAnsi="Times New Roman"/>
          <w:szCs w:val="26"/>
        </w:rPr>
        <w:t xml:space="preserve">в паспорте Программы </w:t>
      </w:r>
      <w:r w:rsidR="00A51E0B" w:rsidRPr="00180E25">
        <w:rPr>
          <w:rFonts w:ascii="Times New Roman" w:hAnsi="Times New Roman"/>
          <w:szCs w:val="26"/>
        </w:rPr>
        <w:t>позицию «Объемы финансирования муниципальной программы» изложить в следующей редакции:</w:t>
      </w:r>
    </w:p>
    <w:p w14:paraId="0D8202D4" w14:textId="77777777" w:rsidR="005A5136" w:rsidRDefault="005A5136" w:rsidP="00CC63F7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167"/>
        <w:gridCol w:w="6439"/>
      </w:tblGrid>
      <w:tr w:rsidR="00A51E0B" w:rsidRPr="003C51BF" w14:paraId="247B6181" w14:textId="77777777" w:rsidTr="00F311A8">
        <w:tc>
          <w:tcPr>
            <w:tcW w:w="3167" w:type="dxa"/>
            <w:hideMark/>
          </w:tcPr>
          <w:p w14:paraId="4FB3326A" w14:textId="77777777" w:rsidR="00A51E0B" w:rsidRPr="00251796" w:rsidRDefault="00A51E0B" w:rsidP="00F311A8">
            <w:pPr>
              <w:rPr>
                <w:rFonts w:ascii="Times New Roman" w:hAnsi="Times New Roman"/>
                <w:szCs w:val="26"/>
              </w:rPr>
            </w:pPr>
            <w:r w:rsidRPr="00251796">
              <w:rPr>
                <w:rFonts w:ascii="Times New Roman" w:hAnsi="Times New Roman"/>
                <w:szCs w:val="26"/>
              </w:rPr>
              <w:t>«Объемы финансирования муниципальной программы</w:t>
            </w:r>
          </w:p>
        </w:tc>
        <w:tc>
          <w:tcPr>
            <w:tcW w:w="6439" w:type="dxa"/>
          </w:tcPr>
          <w:p w14:paraId="28A1FD94" w14:textId="77777777" w:rsidR="00A51E0B" w:rsidRPr="003C51BF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3C51BF">
              <w:rPr>
                <w:rFonts w:ascii="Times New Roman" w:hAnsi="Times New Roman"/>
                <w:szCs w:val="26"/>
              </w:rPr>
              <w:t xml:space="preserve">Общий объем финансирования муниципальной        программы составляет – </w:t>
            </w:r>
            <w:r w:rsidR="00F156B8">
              <w:rPr>
                <w:rFonts w:ascii="Times New Roman" w:hAnsi="Times New Roman"/>
                <w:szCs w:val="26"/>
              </w:rPr>
              <w:t>918533</w:t>
            </w:r>
            <w:r w:rsidR="007918B7">
              <w:rPr>
                <w:rFonts w:ascii="Times New Roman" w:hAnsi="Times New Roman"/>
                <w:szCs w:val="26"/>
              </w:rPr>
              <w:t>,</w:t>
            </w:r>
            <w:r w:rsidR="00F156B8">
              <w:rPr>
                <w:rFonts w:ascii="Times New Roman" w:hAnsi="Times New Roman"/>
                <w:szCs w:val="26"/>
              </w:rPr>
              <w:t>7</w:t>
            </w:r>
            <w:r w:rsidRPr="003C51BF">
              <w:rPr>
                <w:rFonts w:ascii="Times New Roman" w:hAnsi="Times New Roman"/>
                <w:szCs w:val="26"/>
              </w:rPr>
              <w:t xml:space="preserve"> тыс. рублей, в том числе:</w:t>
            </w:r>
          </w:p>
          <w:p w14:paraId="6989CDE9" w14:textId="77777777" w:rsidR="00A51E0B" w:rsidRPr="003C51BF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3C51BF">
              <w:rPr>
                <w:rFonts w:ascii="Times New Roman" w:hAnsi="Times New Roman"/>
                <w:szCs w:val="26"/>
              </w:rPr>
              <w:t>в 2019 году – 52880,6 тыс. рублей;</w:t>
            </w:r>
          </w:p>
          <w:p w14:paraId="66AD57DB" w14:textId="77777777" w:rsidR="00A51E0B" w:rsidRPr="003C51BF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3C51BF">
              <w:rPr>
                <w:rFonts w:ascii="Times New Roman" w:hAnsi="Times New Roman"/>
                <w:szCs w:val="26"/>
              </w:rPr>
              <w:t>в 2020 году – 49405,4 тыс. рублей;</w:t>
            </w:r>
          </w:p>
          <w:p w14:paraId="23106233" w14:textId="77777777" w:rsidR="00A51E0B" w:rsidRPr="003C51BF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3C51BF">
              <w:rPr>
                <w:rFonts w:ascii="Times New Roman" w:hAnsi="Times New Roman"/>
                <w:szCs w:val="26"/>
              </w:rPr>
              <w:t xml:space="preserve">в 2021 году – </w:t>
            </w:r>
            <w:r w:rsidR="00BD1B09" w:rsidRPr="003C51BF">
              <w:rPr>
                <w:rFonts w:ascii="Times New Roman" w:hAnsi="Times New Roman"/>
                <w:szCs w:val="26"/>
              </w:rPr>
              <w:t>98932</w:t>
            </w:r>
            <w:r w:rsidRPr="003C51BF">
              <w:rPr>
                <w:rFonts w:ascii="Times New Roman" w:hAnsi="Times New Roman"/>
                <w:szCs w:val="26"/>
              </w:rPr>
              <w:t>,</w:t>
            </w:r>
            <w:r w:rsidR="00BD1B09" w:rsidRPr="003C51BF">
              <w:rPr>
                <w:rFonts w:ascii="Times New Roman" w:hAnsi="Times New Roman"/>
                <w:szCs w:val="26"/>
              </w:rPr>
              <w:t>5</w:t>
            </w:r>
            <w:r w:rsidRPr="003C51B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4693F8BF" w14:textId="77777777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7918B7">
              <w:rPr>
                <w:rFonts w:ascii="Times New Roman" w:hAnsi="Times New Roman"/>
                <w:szCs w:val="26"/>
              </w:rPr>
              <w:t xml:space="preserve">в 2022 году – </w:t>
            </w:r>
            <w:r w:rsidR="004C4C76" w:rsidRPr="007918B7">
              <w:rPr>
                <w:rFonts w:ascii="Times New Roman" w:hAnsi="Times New Roman"/>
                <w:szCs w:val="26"/>
              </w:rPr>
              <w:t>52479</w:t>
            </w:r>
            <w:r w:rsidRPr="007918B7">
              <w:rPr>
                <w:rFonts w:ascii="Times New Roman" w:hAnsi="Times New Roman"/>
                <w:szCs w:val="26"/>
              </w:rPr>
              <w:t>,</w:t>
            </w:r>
            <w:r w:rsidR="004C4C76" w:rsidRPr="007918B7">
              <w:rPr>
                <w:rFonts w:ascii="Times New Roman" w:hAnsi="Times New Roman"/>
                <w:szCs w:val="26"/>
              </w:rPr>
              <w:t>0</w:t>
            </w:r>
            <w:r w:rsidRPr="007918B7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35BA9666" w14:textId="77777777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7918B7">
              <w:rPr>
                <w:rFonts w:ascii="Times New Roman" w:hAnsi="Times New Roman"/>
                <w:szCs w:val="26"/>
              </w:rPr>
              <w:t xml:space="preserve">в 2023 году – </w:t>
            </w:r>
            <w:r w:rsidR="004C4C76" w:rsidRPr="007918B7">
              <w:rPr>
                <w:rFonts w:ascii="Times New Roman" w:hAnsi="Times New Roman"/>
                <w:szCs w:val="26"/>
              </w:rPr>
              <w:t>51141</w:t>
            </w:r>
            <w:r w:rsidRPr="007918B7">
              <w:rPr>
                <w:rFonts w:ascii="Times New Roman" w:hAnsi="Times New Roman"/>
                <w:szCs w:val="26"/>
              </w:rPr>
              <w:t>,</w:t>
            </w:r>
            <w:r w:rsidR="00BD1B09" w:rsidRPr="007918B7">
              <w:rPr>
                <w:rFonts w:ascii="Times New Roman" w:hAnsi="Times New Roman"/>
                <w:szCs w:val="26"/>
              </w:rPr>
              <w:t>8</w:t>
            </w:r>
            <w:r w:rsidRPr="007918B7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522886D1" w14:textId="77777777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7918B7">
              <w:rPr>
                <w:rFonts w:ascii="Times New Roman" w:hAnsi="Times New Roman"/>
                <w:szCs w:val="26"/>
              </w:rPr>
              <w:t xml:space="preserve">в 2024 году – </w:t>
            </w:r>
            <w:r w:rsidR="004C4C76" w:rsidRPr="007918B7">
              <w:rPr>
                <w:rFonts w:ascii="Times New Roman" w:hAnsi="Times New Roman"/>
                <w:szCs w:val="26"/>
              </w:rPr>
              <w:t>51141</w:t>
            </w:r>
            <w:r w:rsidRPr="007918B7">
              <w:rPr>
                <w:rFonts w:ascii="Times New Roman" w:hAnsi="Times New Roman"/>
                <w:szCs w:val="26"/>
              </w:rPr>
              <w:t>,</w:t>
            </w:r>
            <w:r w:rsidR="004C4C76" w:rsidRPr="007918B7">
              <w:rPr>
                <w:rFonts w:ascii="Times New Roman" w:hAnsi="Times New Roman"/>
                <w:szCs w:val="26"/>
              </w:rPr>
              <w:t>2</w:t>
            </w:r>
            <w:r w:rsidRPr="007918B7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77C8EFDE" w14:textId="77777777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7918B7">
              <w:rPr>
                <w:rFonts w:ascii="Times New Roman" w:hAnsi="Times New Roman"/>
                <w:szCs w:val="26"/>
              </w:rPr>
              <w:t xml:space="preserve">в 2025 году – </w:t>
            </w:r>
            <w:r w:rsidR="004709F1" w:rsidRPr="004709F1">
              <w:rPr>
                <w:rFonts w:ascii="Times New Roman" w:hAnsi="Times New Roman"/>
                <w:szCs w:val="26"/>
              </w:rPr>
              <w:t xml:space="preserve">51141,2 </w:t>
            </w:r>
            <w:r w:rsidRPr="007918B7">
              <w:rPr>
                <w:rFonts w:ascii="Times New Roman" w:hAnsi="Times New Roman"/>
                <w:szCs w:val="26"/>
              </w:rPr>
              <w:t>тыс. рублей;</w:t>
            </w:r>
          </w:p>
          <w:p w14:paraId="72A6FFB9" w14:textId="77777777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7918B7">
              <w:rPr>
                <w:rFonts w:ascii="Times New Roman" w:hAnsi="Times New Roman"/>
                <w:szCs w:val="26"/>
              </w:rPr>
              <w:lastRenderedPageBreak/>
              <w:t xml:space="preserve">в 2026-2030 годы – </w:t>
            </w:r>
            <w:r w:rsidR="004709F1">
              <w:rPr>
                <w:rFonts w:ascii="Times New Roman" w:hAnsi="Times New Roman"/>
                <w:szCs w:val="26"/>
              </w:rPr>
              <w:t xml:space="preserve">255706 </w:t>
            </w:r>
            <w:r w:rsidRPr="007918B7">
              <w:rPr>
                <w:rFonts w:ascii="Times New Roman" w:hAnsi="Times New Roman"/>
                <w:szCs w:val="26"/>
              </w:rPr>
              <w:t>тыс. рублей;</w:t>
            </w:r>
          </w:p>
          <w:p w14:paraId="0BAD4197" w14:textId="77777777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7918B7">
              <w:rPr>
                <w:rFonts w:ascii="Times New Roman" w:hAnsi="Times New Roman"/>
                <w:szCs w:val="26"/>
              </w:rPr>
              <w:t xml:space="preserve">в 2031-2035 годы – </w:t>
            </w:r>
            <w:r w:rsidR="004709F1">
              <w:rPr>
                <w:rFonts w:ascii="Times New Roman" w:hAnsi="Times New Roman"/>
                <w:szCs w:val="26"/>
              </w:rPr>
              <w:t>255706</w:t>
            </w:r>
            <w:r w:rsidRPr="007918B7">
              <w:rPr>
                <w:rFonts w:ascii="Times New Roman" w:hAnsi="Times New Roman"/>
                <w:szCs w:val="26"/>
              </w:rPr>
              <w:t xml:space="preserve"> тыс. рублей.</w:t>
            </w:r>
          </w:p>
          <w:p w14:paraId="10B9E831" w14:textId="77777777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</w:p>
          <w:p w14:paraId="470D6B54" w14:textId="26FFE8FE" w:rsidR="00A51E0B" w:rsidRPr="007918B7" w:rsidRDefault="004A7B2C" w:rsidP="00F311A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из </w:t>
            </w:r>
            <w:r w:rsidR="00A51E0B" w:rsidRPr="007918B7">
              <w:rPr>
                <w:rFonts w:ascii="Times New Roman" w:hAnsi="Times New Roman"/>
                <w:szCs w:val="26"/>
              </w:rPr>
              <w:t xml:space="preserve">бюджета Чебоксарского района – </w:t>
            </w:r>
            <w:r w:rsidR="00E91EAA">
              <w:rPr>
                <w:rFonts w:ascii="Times New Roman" w:hAnsi="Times New Roman"/>
                <w:szCs w:val="26"/>
              </w:rPr>
              <w:t>877953</w:t>
            </w:r>
            <w:r w:rsidR="00A51E0B" w:rsidRPr="007918B7">
              <w:rPr>
                <w:rFonts w:ascii="Times New Roman" w:hAnsi="Times New Roman"/>
                <w:szCs w:val="26"/>
              </w:rPr>
              <w:t>,</w:t>
            </w:r>
            <w:r w:rsidR="00E91EAA">
              <w:rPr>
                <w:rFonts w:ascii="Times New Roman" w:hAnsi="Times New Roman"/>
                <w:szCs w:val="26"/>
              </w:rPr>
              <w:t>3</w:t>
            </w:r>
            <w:r w:rsidR="00A51E0B" w:rsidRPr="007918B7">
              <w:rPr>
                <w:rFonts w:ascii="Times New Roman" w:hAnsi="Times New Roman"/>
                <w:szCs w:val="26"/>
              </w:rPr>
              <w:t xml:space="preserve"> тыс.     рублей, в том числе:</w:t>
            </w:r>
          </w:p>
          <w:p w14:paraId="68DB52F3" w14:textId="77777777" w:rsidR="00A51E0B" w:rsidRPr="00746B67" w:rsidRDefault="00A51E0B" w:rsidP="00F311A8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918B7">
              <w:rPr>
                <w:rFonts w:ascii="Times New Roman" w:hAnsi="Times New Roman"/>
                <w:szCs w:val="26"/>
              </w:rPr>
              <w:t xml:space="preserve">в 2019 году – </w:t>
            </w:r>
            <w:r w:rsidRPr="00746B67">
              <w:rPr>
                <w:rFonts w:ascii="Times New Roman" w:hAnsi="Times New Roman"/>
                <w:color w:val="000000"/>
                <w:szCs w:val="26"/>
              </w:rPr>
              <w:t>49785,5 тыс. рублей;</w:t>
            </w:r>
          </w:p>
          <w:p w14:paraId="410A2186" w14:textId="77777777" w:rsidR="00A51E0B" w:rsidRPr="00746B67" w:rsidRDefault="00A51E0B" w:rsidP="00F311A8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46B67">
              <w:rPr>
                <w:rFonts w:ascii="Times New Roman" w:hAnsi="Times New Roman"/>
                <w:color w:val="000000"/>
                <w:szCs w:val="26"/>
              </w:rPr>
              <w:t>в 2020 году – 47035,6 тыс. рублей;</w:t>
            </w:r>
          </w:p>
          <w:p w14:paraId="3CB4E513" w14:textId="44D2D5ED" w:rsidR="00A51E0B" w:rsidRPr="00746B67" w:rsidRDefault="00A51E0B" w:rsidP="00F311A8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46B67">
              <w:rPr>
                <w:rFonts w:ascii="Times New Roman" w:hAnsi="Times New Roman"/>
                <w:color w:val="000000"/>
                <w:szCs w:val="26"/>
              </w:rPr>
              <w:t xml:space="preserve">в 2021 году – </w:t>
            </w:r>
            <w:r w:rsidR="00E64530" w:rsidRPr="00E64530">
              <w:rPr>
                <w:rFonts w:ascii="Times New Roman" w:hAnsi="Times New Roman"/>
                <w:color w:val="000000"/>
                <w:szCs w:val="26"/>
              </w:rPr>
              <w:t>9</w:t>
            </w:r>
            <w:r w:rsidR="00E91EAA">
              <w:rPr>
                <w:rFonts w:ascii="Times New Roman" w:hAnsi="Times New Roman"/>
                <w:color w:val="000000"/>
                <w:szCs w:val="26"/>
              </w:rPr>
              <w:t>5662</w:t>
            </w:r>
            <w:r w:rsidR="00E64530" w:rsidRPr="00E64530">
              <w:rPr>
                <w:rFonts w:ascii="Times New Roman" w:hAnsi="Times New Roman"/>
                <w:color w:val="000000"/>
                <w:szCs w:val="26"/>
              </w:rPr>
              <w:t>,</w:t>
            </w:r>
            <w:r w:rsidR="00E71080">
              <w:rPr>
                <w:rFonts w:ascii="Times New Roman" w:hAnsi="Times New Roman"/>
                <w:color w:val="000000"/>
                <w:szCs w:val="26"/>
              </w:rPr>
              <w:t>4</w:t>
            </w:r>
            <w:r w:rsidR="00E64530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 w:rsidRPr="00746B67">
              <w:rPr>
                <w:rFonts w:ascii="Times New Roman" w:hAnsi="Times New Roman"/>
                <w:color w:val="000000"/>
                <w:szCs w:val="26"/>
              </w:rPr>
              <w:t>тыс. рублей;</w:t>
            </w:r>
          </w:p>
          <w:p w14:paraId="02C4EA1D" w14:textId="77777777" w:rsidR="00A51E0B" w:rsidRPr="00746B67" w:rsidRDefault="00A51E0B" w:rsidP="00F311A8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46B67">
              <w:rPr>
                <w:rFonts w:ascii="Times New Roman" w:hAnsi="Times New Roman"/>
                <w:color w:val="000000"/>
                <w:szCs w:val="26"/>
              </w:rPr>
              <w:t xml:space="preserve">в 2022 году – </w:t>
            </w:r>
            <w:r w:rsidR="003C51BF" w:rsidRPr="00746B67">
              <w:rPr>
                <w:rFonts w:ascii="Times New Roman" w:hAnsi="Times New Roman"/>
                <w:color w:val="000000"/>
                <w:szCs w:val="26"/>
              </w:rPr>
              <w:t xml:space="preserve">49890,7 </w:t>
            </w:r>
            <w:r w:rsidRPr="00746B67">
              <w:rPr>
                <w:rFonts w:ascii="Times New Roman" w:hAnsi="Times New Roman"/>
                <w:color w:val="000000"/>
                <w:szCs w:val="26"/>
              </w:rPr>
              <w:t>тыс. рублей;</w:t>
            </w:r>
          </w:p>
          <w:p w14:paraId="575616B4" w14:textId="45A58B7F" w:rsidR="00A51E0B" w:rsidRPr="00746B67" w:rsidRDefault="00A51E0B" w:rsidP="00F311A8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46B67">
              <w:rPr>
                <w:rFonts w:ascii="Times New Roman" w:hAnsi="Times New Roman"/>
                <w:color w:val="000000"/>
                <w:szCs w:val="26"/>
              </w:rPr>
              <w:t xml:space="preserve">в 2023 году – </w:t>
            </w:r>
            <w:r w:rsidR="003C51BF" w:rsidRPr="00746B67">
              <w:rPr>
                <w:rFonts w:ascii="Times New Roman" w:hAnsi="Times New Roman"/>
                <w:color w:val="000000"/>
                <w:szCs w:val="26"/>
              </w:rPr>
              <w:t>48890,</w:t>
            </w:r>
            <w:r w:rsidR="00E91EAA">
              <w:rPr>
                <w:rFonts w:ascii="Times New Roman" w:hAnsi="Times New Roman"/>
                <w:color w:val="000000"/>
                <w:szCs w:val="26"/>
              </w:rPr>
              <w:t>7</w:t>
            </w:r>
            <w:r w:rsidRPr="00746B67">
              <w:rPr>
                <w:rFonts w:ascii="Times New Roman" w:hAnsi="Times New Roman"/>
                <w:color w:val="000000"/>
                <w:szCs w:val="26"/>
              </w:rPr>
              <w:t xml:space="preserve"> тыс. рублей;</w:t>
            </w:r>
          </w:p>
          <w:p w14:paraId="1CB1CBC4" w14:textId="77777777" w:rsidR="00A51E0B" w:rsidRPr="00746B67" w:rsidRDefault="00A51E0B" w:rsidP="00F311A8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46B67">
              <w:rPr>
                <w:rFonts w:ascii="Times New Roman" w:hAnsi="Times New Roman"/>
                <w:color w:val="000000"/>
                <w:szCs w:val="26"/>
              </w:rPr>
              <w:t xml:space="preserve">в 2024 году – </w:t>
            </w:r>
            <w:r w:rsidR="003C51BF" w:rsidRPr="00746B67">
              <w:rPr>
                <w:rFonts w:ascii="Times New Roman" w:hAnsi="Times New Roman"/>
                <w:color w:val="000000"/>
                <w:szCs w:val="26"/>
              </w:rPr>
              <w:t>48890,7</w:t>
            </w:r>
            <w:r w:rsidRPr="00746B67">
              <w:rPr>
                <w:rFonts w:ascii="Times New Roman" w:hAnsi="Times New Roman"/>
                <w:color w:val="000000"/>
                <w:szCs w:val="26"/>
              </w:rPr>
              <w:t xml:space="preserve"> тыс. рублей;</w:t>
            </w:r>
          </w:p>
          <w:p w14:paraId="6BE2D68C" w14:textId="77777777" w:rsidR="00A51E0B" w:rsidRPr="00746B67" w:rsidRDefault="00A51E0B" w:rsidP="00F311A8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46B67">
              <w:rPr>
                <w:rFonts w:ascii="Times New Roman" w:hAnsi="Times New Roman"/>
                <w:color w:val="000000"/>
                <w:szCs w:val="26"/>
              </w:rPr>
              <w:t xml:space="preserve">в 2025 году – </w:t>
            </w:r>
            <w:r w:rsidR="004709F1" w:rsidRPr="004709F1">
              <w:rPr>
                <w:rFonts w:ascii="Times New Roman" w:hAnsi="Times New Roman"/>
                <w:color w:val="000000"/>
                <w:szCs w:val="26"/>
              </w:rPr>
              <w:t>48890,7</w:t>
            </w:r>
            <w:r w:rsidR="004709F1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 w:rsidRPr="00746B67">
              <w:rPr>
                <w:rFonts w:ascii="Times New Roman" w:hAnsi="Times New Roman"/>
                <w:color w:val="000000"/>
                <w:szCs w:val="26"/>
              </w:rPr>
              <w:t>тыс. рублей;</w:t>
            </w:r>
          </w:p>
          <w:p w14:paraId="784DA979" w14:textId="77777777" w:rsidR="00A51E0B" w:rsidRPr="00746B67" w:rsidRDefault="00A51E0B" w:rsidP="00F311A8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46B67">
              <w:rPr>
                <w:rFonts w:ascii="Times New Roman" w:hAnsi="Times New Roman"/>
                <w:color w:val="000000"/>
                <w:szCs w:val="26"/>
              </w:rPr>
              <w:t xml:space="preserve">в 2026-2030 годы – </w:t>
            </w:r>
            <w:r w:rsidR="004709F1" w:rsidRPr="00746B67">
              <w:rPr>
                <w:rFonts w:ascii="Times New Roman" w:hAnsi="Times New Roman"/>
                <w:color w:val="000000"/>
                <w:szCs w:val="26"/>
              </w:rPr>
              <w:t>244453,5</w:t>
            </w:r>
            <w:r w:rsidRPr="00746B67">
              <w:rPr>
                <w:rFonts w:ascii="Times New Roman" w:hAnsi="Times New Roman"/>
                <w:color w:val="000000"/>
                <w:szCs w:val="26"/>
              </w:rPr>
              <w:t xml:space="preserve"> тыс. рублей;</w:t>
            </w:r>
          </w:p>
          <w:p w14:paraId="566B8775" w14:textId="77777777" w:rsidR="00A51E0B" w:rsidRPr="00746B67" w:rsidRDefault="00A51E0B" w:rsidP="00F311A8">
            <w:pPr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746B67">
              <w:rPr>
                <w:rFonts w:ascii="Times New Roman" w:hAnsi="Times New Roman"/>
                <w:color w:val="000000"/>
                <w:szCs w:val="26"/>
              </w:rPr>
              <w:t xml:space="preserve">в 2031-2035 годы – </w:t>
            </w:r>
            <w:r w:rsidR="004709F1" w:rsidRPr="004709F1">
              <w:rPr>
                <w:rFonts w:ascii="Times New Roman" w:hAnsi="Times New Roman"/>
                <w:color w:val="000000"/>
                <w:szCs w:val="26"/>
              </w:rPr>
              <w:t>244453,5</w:t>
            </w:r>
            <w:r w:rsidR="004709F1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 w:rsidRPr="00746B67">
              <w:rPr>
                <w:rFonts w:ascii="Times New Roman" w:hAnsi="Times New Roman"/>
                <w:color w:val="000000"/>
                <w:szCs w:val="26"/>
              </w:rPr>
              <w:t>тыс. рублей.</w:t>
            </w:r>
          </w:p>
          <w:p w14:paraId="7638811F" w14:textId="77777777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</w:p>
          <w:p w14:paraId="70BE787F" w14:textId="080B11DA" w:rsidR="00A51E0B" w:rsidRDefault="004A7B2C" w:rsidP="00F311A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из р</w:t>
            </w:r>
            <w:r w:rsidR="00A51E0B" w:rsidRPr="007918B7">
              <w:rPr>
                <w:rFonts w:ascii="Times New Roman" w:hAnsi="Times New Roman"/>
                <w:szCs w:val="26"/>
              </w:rPr>
              <w:t>еспубликанского бюджета</w:t>
            </w:r>
            <w:r w:rsidR="00E91EAA" w:rsidRPr="00E91EAA">
              <w:rPr>
                <w:rFonts w:ascii="Times New Roman" w:hAnsi="Times New Roman"/>
                <w:szCs w:val="26"/>
              </w:rPr>
              <w:t xml:space="preserve"> – </w:t>
            </w:r>
            <w:r w:rsidR="00E91EAA">
              <w:rPr>
                <w:rFonts w:ascii="Times New Roman" w:hAnsi="Times New Roman"/>
                <w:szCs w:val="26"/>
              </w:rPr>
              <w:t>874,1</w:t>
            </w:r>
            <w:r w:rsidR="00E91EAA" w:rsidRPr="00E91EAA">
              <w:rPr>
                <w:rFonts w:ascii="Times New Roman" w:hAnsi="Times New Roman"/>
                <w:szCs w:val="26"/>
              </w:rPr>
              <w:t xml:space="preserve"> тыс. рублей, в том числе:</w:t>
            </w:r>
          </w:p>
          <w:p w14:paraId="2284851C" w14:textId="20FC7C02" w:rsidR="00E71080" w:rsidRPr="007918B7" w:rsidRDefault="00E71080" w:rsidP="00F311A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2021 году </w:t>
            </w:r>
            <w:r w:rsidRPr="007918B7">
              <w:rPr>
                <w:rFonts w:ascii="Times New Roman" w:hAnsi="Times New Roman"/>
                <w:szCs w:val="26"/>
              </w:rPr>
              <w:t xml:space="preserve">– </w:t>
            </w:r>
            <w:r>
              <w:rPr>
                <w:rFonts w:ascii="Times New Roman" w:hAnsi="Times New Roman"/>
                <w:szCs w:val="26"/>
              </w:rPr>
              <w:t>874,1</w:t>
            </w:r>
            <w:r w:rsidRPr="007918B7">
              <w:rPr>
                <w:rFonts w:ascii="Times New Roman" w:hAnsi="Times New Roman"/>
                <w:szCs w:val="26"/>
              </w:rPr>
              <w:t xml:space="preserve"> тыс. рублей</w:t>
            </w:r>
            <w:r>
              <w:rPr>
                <w:rFonts w:ascii="Times New Roman" w:hAnsi="Times New Roman"/>
                <w:szCs w:val="26"/>
              </w:rPr>
              <w:t>.</w:t>
            </w:r>
            <w:r w:rsidR="00E91EAA">
              <w:rPr>
                <w:rFonts w:ascii="Times New Roman" w:hAnsi="Times New Roman"/>
                <w:szCs w:val="26"/>
              </w:rPr>
              <w:t xml:space="preserve"> </w:t>
            </w:r>
          </w:p>
          <w:p w14:paraId="56219240" w14:textId="77777777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</w:p>
          <w:p w14:paraId="60F493AA" w14:textId="5D4D9FDF" w:rsidR="00A51E0B" w:rsidRPr="007918B7" w:rsidRDefault="004A7B2C" w:rsidP="00F311A8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из ф</w:t>
            </w:r>
            <w:r w:rsidR="00A51E0B" w:rsidRPr="007918B7">
              <w:rPr>
                <w:rFonts w:ascii="Times New Roman" w:hAnsi="Times New Roman"/>
                <w:szCs w:val="26"/>
              </w:rPr>
              <w:t xml:space="preserve">едерального бюджета – </w:t>
            </w:r>
            <w:r w:rsidR="00E91EAA">
              <w:rPr>
                <w:rFonts w:ascii="Times New Roman" w:hAnsi="Times New Roman"/>
                <w:szCs w:val="26"/>
              </w:rPr>
              <w:t>39706</w:t>
            </w:r>
            <w:r w:rsidR="00A51E0B" w:rsidRPr="007918B7">
              <w:rPr>
                <w:rFonts w:ascii="Times New Roman" w:hAnsi="Times New Roman"/>
                <w:szCs w:val="26"/>
              </w:rPr>
              <w:t>,</w:t>
            </w:r>
            <w:r w:rsidR="00F156B8">
              <w:rPr>
                <w:rFonts w:ascii="Times New Roman" w:hAnsi="Times New Roman"/>
                <w:szCs w:val="26"/>
              </w:rPr>
              <w:t>3</w:t>
            </w:r>
            <w:r w:rsidR="00A51E0B" w:rsidRPr="007918B7">
              <w:rPr>
                <w:rFonts w:ascii="Times New Roman" w:hAnsi="Times New Roman"/>
                <w:szCs w:val="26"/>
              </w:rPr>
              <w:t xml:space="preserve"> тыс. рублей, в том числе: </w:t>
            </w:r>
          </w:p>
          <w:p w14:paraId="21D1C89C" w14:textId="77777777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7918B7">
              <w:rPr>
                <w:rFonts w:ascii="Times New Roman" w:hAnsi="Times New Roman"/>
                <w:szCs w:val="26"/>
              </w:rPr>
              <w:t>в 2019 году – 3095,1 тыс. рублей;</w:t>
            </w:r>
          </w:p>
          <w:p w14:paraId="0809D913" w14:textId="77777777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7918B7">
              <w:rPr>
                <w:rFonts w:ascii="Times New Roman" w:hAnsi="Times New Roman"/>
                <w:szCs w:val="26"/>
              </w:rPr>
              <w:t>в 2020 году – 2369,8 тыс. рублей;</w:t>
            </w:r>
          </w:p>
          <w:p w14:paraId="7CD95D8E" w14:textId="47F2EE34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7918B7">
              <w:rPr>
                <w:rFonts w:ascii="Times New Roman" w:hAnsi="Times New Roman"/>
                <w:szCs w:val="26"/>
              </w:rPr>
              <w:t xml:space="preserve">в 2021 году – </w:t>
            </w:r>
            <w:r w:rsidR="00E71080">
              <w:rPr>
                <w:rFonts w:ascii="Times New Roman" w:hAnsi="Times New Roman"/>
                <w:szCs w:val="26"/>
              </w:rPr>
              <w:t>2396</w:t>
            </w:r>
            <w:r w:rsidR="003C51BF" w:rsidRPr="007918B7">
              <w:rPr>
                <w:rFonts w:ascii="Times New Roman" w:hAnsi="Times New Roman"/>
                <w:szCs w:val="26"/>
              </w:rPr>
              <w:t>,0</w:t>
            </w:r>
            <w:r w:rsidRPr="007918B7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39E6FE82" w14:textId="77777777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7918B7">
              <w:rPr>
                <w:rFonts w:ascii="Times New Roman" w:hAnsi="Times New Roman"/>
                <w:szCs w:val="26"/>
              </w:rPr>
              <w:t xml:space="preserve">в 2022 году – </w:t>
            </w:r>
            <w:r w:rsidR="003C51BF" w:rsidRPr="007918B7">
              <w:rPr>
                <w:rFonts w:ascii="Times New Roman" w:hAnsi="Times New Roman"/>
                <w:szCs w:val="26"/>
              </w:rPr>
              <w:t xml:space="preserve">2588,3 </w:t>
            </w:r>
            <w:r w:rsidRPr="007918B7">
              <w:rPr>
                <w:rFonts w:ascii="Times New Roman" w:hAnsi="Times New Roman"/>
                <w:szCs w:val="26"/>
              </w:rPr>
              <w:t>тыс. рублей;</w:t>
            </w:r>
          </w:p>
          <w:p w14:paraId="6DBE86AF" w14:textId="77777777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7918B7">
              <w:rPr>
                <w:rFonts w:ascii="Times New Roman" w:hAnsi="Times New Roman"/>
                <w:szCs w:val="26"/>
              </w:rPr>
              <w:t xml:space="preserve">в 2023 году – </w:t>
            </w:r>
            <w:r w:rsidR="003C51BF" w:rsidRPr="007918B7">
              <w:rPr>
                <w:rFonts w:ascii="Times New Roman" w:hAnsi="Times New Roman"/>
                <w:szCs w:val="26"/>
              </w:rPr>
              <w:t xml:space="preserve">2251,1 </w:t>
            </w:r>
            <w:r w:rsidRPr="007918B7">
              <w:rPr>
                <w:rFonts w:ascii="Times New Roman" w:hAnsi="Times New Roman"/>
                <w:szCs w:val="26"/>
              </w:rPr>
              <w:t>тыс. рублей;</w:t>
            </w:r>
          </w:p>
          <w:p w14:paraId="4141D006" w14:textId="77777777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7918B7">
              <w:rPr>
                <w:rFonts w:ascii="Times New Roman" w:hAnsi="Times New Roman"/>
                <w:szCs w:val="26"/>
              </w:rPr>
              <w:t xml:space="preserve">в 2024 году – </w:t>
            </w:r>
            <w:r w:rsidR="003C51BF" w:rsidRPr="007918B7">
              <w:rPr>
                <w:rFonts w:ascii="Times New Roman" w:hAnsi="Times New Roman"/>
                <w:szCs w:val="26"/>
              </w:rPr>
              <w:t>2250,5</w:t>
            </w:r>
            <w:r w:rsidRPr="007918B7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14D6581D" w14:textId="77777777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7918B7">
              <w:rPr>
                <w:rFonts w:ascii="Times New Roman" w:hAnsi="Times New Roman"/>
                <w:szCs w:val="26"/>
              </w:rPr>
              <w:t xml:space="preserve">в 2025 году – </w:t>
            </w:r>
            <w:r w:rsidR="004709F1" w:rsidRPr="004709F1">
              <w:rPr>
                <w:rFonts w:ascii="Times New Roman" w:hAnsi="Times New Roman"/>
                <w:szCs w:val="26"/>
              </w:rPr>
              <w:t xml:space="preserve">2250,5 </w:t>
            </w:r>
            <w:r w:rsidRPr="007918B7">
              <w:rPr>
                <w:rFonts w:ascii="Times New Roman" w:hAnsi="Times New Roman"/>
                <w:szCs w:val="26"/>
              </w:rPr>
              <w:t>тыс. рублей;</w:t>
            </w:r>
          </w:p>
          <w:p w14:paraId="7DFF1385" w14:textId="77777777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7918B7">
              <w:rPr>
                <w:rFonts w:ascii="Times New Roman" w:hAnsi="Times New Roman"/>
                <w:szCs w:val="26"/>
              </w:rPr>
              <w:t xml:space="preserve">в 2026-2030 годы – </w:t>
            </w:r>
            <w:r w:rsidR="004709F1">
              <w:rPr>
                <w:rFonts w:ascii="Times New Roman" w:hAnsi="Times New Roman"/>
                <w:szCs w:val="26"/>
              </w:rPr>
              <w:t>11252</w:t>
            </w:r>
            <w:r w:rsidRPr="007918B7">
              <w:rPr>
                <w:rFonts w:ascii="Times New Roman" w:hAnsi="Times New Roman"/>
                <w:szCs w:val="26"/>
              </w:rPr>
              <w:t>,</w:t>
            </w:r>
            <w:r w:rsidR="004709F1">
              <w:rPr>
                <w:rFonts w:ascii="Times New Roman" w:hAnsi="Times New Roman"/>
                <w:szCs w:val="26"/>
              </w:rPr>
              <w:t>5</w:t>
            </w:r>
            <w:r w:rsidRPr="007918B7">
              <w:rPr>
                <w:rFonts w:ascii="Times New Roman" w:hAnsi="Times New Roman"/>
                <w:szCs w:val="26"/>
              </w:rPr>
              <w:t xml:space="preserve"> тыс. рублей;</w:t>
            </w:r>
            <w:r w:rsidR="004709F1">
              <w:rPr>
                <w:rFonts w:ascii="Times New Roman" w:hAnsi="Times New Roman"/>
                <w:szCs w:val="26"/>
              </w:rPr>
              <w:t xml:space="preserve"> </w:t>
            </w:r>
          </w:p>
          <w:p w14:paraId="3D9CBDFE" w14:textId="77777777" w:rsidR="00A51E0B" w:rsidRPr="007918B7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7918B7">
              <w:rPr>
                <w:rFonts w:ascii="Times New Roman" w:hAnsi="Times New Roman"/>
                <w:szCs w:val="26"/>
              </w:rPr>
              <w:t xml:space="preserve">в 2031-2035 годы – </w:t>
            </w:r>
            <w:r w:rsidR="004709F1" w:rsidRPr="004709F1">
              <w:rPr>
                <w:rFonts w:ascii="Times New Roman" w:hAnsi="Times New Roman"/>
                <w:szCs w:val="26"/>
              </w:rPr>
              <w:t xml:space="preserve">11252,5 </w:t>
            </w:r>
            <w:r w:rsidRPr="007918B7">
              <w:rPr>
                <w:rFonts w:ascii="Times New Roman" w:hAnsi="Times New Roman"/>
                <w:szCs w:val="26"/>
              </w:rPr>
              <w:t>тыс. рублей.</w:t>
            </w:r>
          </w:p>
          <w:p w14:paraId="413189AC" w14:textId="57C0FB67" w:rsidR="00A51E0B" w:rsidRPr="003C51BF" w:rsidRDefault="00A51E0B" w:rsidP="00F311A8">
            <w:pPr>
              <w:jc w:val="both"/>
              <w:rPr>
                <w:rFonts w:ascii="Times New Roman" w:hAnsi="Times New Roman"/>
                <w:szCs w:val="26"/>
              </w:rPr>
            </w:pPr>
            <w:r w:rsidRPr="007918B7">
              <w:rPr>
                <w:rFonts w:ascii="Times New Roman" w:hAnsi="Times New Roman"/>
                <w:szCs w:val="26"/>
              </w:rPr>
              <w:t>Объемы финансирования за счет бюджетных ассигнований уточняются при формировании бюджета Чебоксарского района на очередной финансовый год и плановый период</w:t>
            </w:r>
            <w:r w:rsidR="006060AD">
              <w:rPr>
                <w:rFonts w:ascii="Times New Roman" w:hAnsi="Times New Roman"/>
                <w:szCs w:val="26"/>
              </w:rPr>
              <w:t>.</w:t>
            </w:r>
            <w:r w:rsidRPr="007918B7">
              <w:rPr>
                <w:rFonts w:ascii="Times New Roman" w:hAnsi="Times New Roman"/>
                <w:szCs w:val="26"/>
              </w:rPr>
              <w:t>»</w:t>
            </w:r>
            <w:r w:rsidR="00E51123">
              <w:rPr>
                <w:rFonts w:ascii="Times New Roman" w:hAnsi="Times New Roman"/>
                <w:szCs w:val="26"/>
              </w:rPr>
              <w:t>.</w:t>
            </w:r>
          </w:p>
        </w:tc>
      </w:tr>
    </w:tbl>
    <w:p w14:paraId="546B499E" w14:textId="77777777" w:rsidR="00781AF6" w:rsidRDefault="00781AF6" w:rsidP="00E51123">
      <w:pPr>
        <w:ind w:firstLine="709"/>
        <w:jc w:val="both"/>
        <w:rPr>
          <w:rFonts w:ascii="Times New Roman" w:hAnsi="Times New Roman"/>
          <w:szCs w:val="26"/>
        </w:rPr>
      </w:pPr>
    </w:p>
    <w:p w14:paraId="32F413E2" w14:textId="77777777" w:rsidR="00781AF6" w:rsidRDefault="00214C78" w:rsidP="00E5112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3)</w:t>
      </w:r>
      <w:r w:rsidRPr="00214C78">
        <w:rPr>
          <w:rFonts w:ascii="Times New Roman" w:hAnsi="Times New Roman"/>
          <w:szCs w:val="26"/>
        </w:rPr>
        <w:t xml:space="preserve"> в </w:t>
      </w:r>
      <w:r w:rsidR="00781AF6">
        <w:rPr>
          <w:rFonts w:ascii="Times New Roman" w:hAnsi="Times New Roman"/>
          <w:szCs w:val="26"/>
        </w:rPr>
        <w:t>р</w:t>
      </w:r>
      <w:r w:rsidRPr="00214C78">
        <w:rPr>
          <w:rFonts w:ascii="Times New Roman" w:hAnsi="Times New Roman"/>
          <w:szCs w:val="26"/>
        </w:rPr>
        <w:t>азделе II</w:t>
      </w:r>
      <w:r w:rsidR="00781AF6">
        <w:rPr>
          <w:rFonts w:ascii="Times New Roman" w:hAnsi="Times New Roman"/>
          <w:szCs w:val="26"/>
        </w:rPr>
        <w:t xml:space="preserve"> «</w:t>
      </w:r>
      <w:r w:rsidRPr="00214C78">
        <w:rPr>
          <w:rFonts w:ascii="Times New Roman" w:hAnsi="Times New Roman"/>
          <w:szCs w:val="26"/>
        </w:rPr>
        <w:t>Обобщенная характеристика основных мероприятий подпрограмм муниципальной программы</w:t>
      </w:r>
      <w:r w:rsidR="00781AF6">
        <w:rPr>
          <w:rFonts w:ascii="Times New Roman" w:hAnsi="Times New Roman"/>
          <w:szCs w:val="26"/>
        </w:rPr>
        <w:t>»:</w:t>
      </w:r>
      <w:r w:rsidRPr="00214C78">
        <w:rPr>
          <w:rFonts w:ascii="Times New Roman" w:hAnsi="Times New Roman"/>
          <w:szCs w:val="26"/>
        </w:rPr>
        <w:t xml:space="preserve"> </w:t>
      </w:r>
    </w:p>
    <w:p w14:paraId="58AB84A4" w14:textId="77777777" w:rsidR="00781AF6" w:rsidRDefault="00781AF6" w:rsidP="00E5112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а) в абзаце третьем слова «</w:t>
      </w:r>
      <w:r w:rsidRPr="00781AF6">
        <w:rPr>
          <w:rFonts w:ascii="Times New Roman" w:hAnsi="Times New Roman"/>
          <w:szCs w:val="26"/>
        </w:rPr>
        <w:t>три основных мероприятия</w:t>
      </w:r>
      <w:r>
        <w:rPr>
          <w:rFonts w:ascii="Times New Roman" w:hAnsi="Times New Roman"/>
          <w:szCs w:val="26"/>
        </w:rPr>
        <w:t>» заменить словами «пять основных мероприятий»;</w:t>
      </w:r>
    </w:p>
    <w:p w14:paraId="470C629E" w14:textId="77777777" w:rsidR="00214C78" w:rsidRPr="00214C78" w:rsidRDefault="00781AF6" w:rsidP="00E5112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б) </w:t>
      </w:r>
      <w:r w:rsidR="00A53945">
        <w:rPr>
          <w:rFonts w:ascii="Times New Roman" w:hAnsi="Times New Roman"/>
          <w:szCs w:val="26"/>
        </w:rPr>
        <w:t xml:space="preserve">после абзаца 15 </w:t>
      </w:r>
      <w:r w:rsidR="00214C78" w:rsidRPr="00214C78">
        <w:rPr>
          <w:rFonts w:ascii="Times New Roman" w:hAnsi="Times New Roman"/>
          <w:szCs w:val="26"/>
        </w:rPr>
        <w:t>дополнить абза</w:t>
      </w:r>
      <w:r w:rsidR="00A53945">
        <w:rPr>
          <w:rFonts w:ascii="Times New Roman" w:hAnsi="Times New Roman"/>
          <w:szCs w:val="26"/>
        </w:rPr>
        <w:t>цами</w:t>
      </w:r>
      <w:r w:rsidR="00214C78" w:rsidRPr="00214C78">
        <w:rPr>
          <w:rFonts w:ascii="Times New Roman" w:hAnsi="Times New Roman"/>
          <w:szCs w:val="26"/>
        </w:rPr>
        <w:t xml:space="preserve"> следующего содержания:</w:t>
      </w:r>
    </w:p>
    <w:p w14:paraId="41301579" w14:textId="77777777" w:rsidR="00FE4D83" w:rsidRDefault="00781AF6" w:rsidP="00E5112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="00214C78" w:rsidRPr="00214C78">
        <w:rPr>
          <w:rFonts w:ascii="Times New Roman" w:hAnsi="Times New Roman"/>
          <w:szCs w:val="26"/>
        </w:rPr>
        <w:t xml:space="preserve">Основное мероприятие </w:t>
      </w:r>
      <w:r>
        <w:rPr>
          <w:rFonts w:ascii="Times New Roman" w:hAnsi="Times New Roman"/>
          <w:szCs w:val="26"/>
        </w:rPr>
        <w:t>5.</w:t>
      </w:r>
      <w:r w:rsidR="00214C78" w:rsidRPr="00214C78">
        <w:rPr>
          <w:rFonts w:ascii="Times New Roman" w:hAnsi="Times New Roman"/>
          <w:szCs w:val="26"/>
        </w:rPr>
        <w:t xml:space="preserve"> Проведение регионального этапа Всероссийского конкурса </w:t>
      </w:r>
      <w:r>
        <w:rPr>
          <w:rFonts w:ascii="Times New Roman" w:hAnsi="Times New Roman"/>
          <w:szCs w:val="26"/>
        </w:rPr>
        <w:t>«</w:t>
      </w:r>
      <w:r w:rsidR="00214C78" w:rsidRPr="00214C78">
        <w:rPr>
          <w:rFonts w:ascii="Times New Roman" w:hAnsi="Times New Roman"/>
          <w:szCs w:val="26"/>
        </w:rPr>
        <w:t>Лучшая муниципальная практика</w:t>
      </w:r>
      <w:r>
        <w:rPr>
          <w:rFonts w:ascii="Times New Roman" w:hAnsi="Times New Roman"/>
          <w:szCs w:val="26"/>
        </w:rPr>
        <w:t>».</w:t>
      </w:r>
    </w:p>
    <w:p w14:paraId="6CB4A722" w14:textId="77777777" w:rsidR="00FE4D83" w:rsidRPr="00FE4D83" w:rsidRDefault="00FE4D83" w:rsidP="00E51123">
      <w:pPr>
        <w:ind w:firstLine="709"/>
        <w:jc w:val="both"/>
        <w:rPr>
          <w:rFonts w:ascii="Times New Roman" w:hAnsi="Times New Roman"/>
          <w:szCs w:val="26"/>
        </w:rPr>
      </w:pPr>
      <w:r w:rsidRPr="00FE4D83">
        <w:rPr>
          <w:rFonts w:ascii="Times New Roman" w:hAnsi="Times New Roman"/>
          <w:szCs w:val="26"/>
        </w:rPr>
        <w:t>В рамках данного основного мероприятия предусматривается реализация следующ</w:t>
      </w:r>
      <w:r>
        <w:rPr>
          <w:rFonts w:ascii="Times New Roman" w:hAnsi="Times New Roman"/>
          <w:szCs w:val="26"/>
        </w:rPr>
        <w:t>его</w:t>
      </w:r>
      <w:r w:rsidRPr="00FE4D83">
        <w:rPr>
          <w:rFonts w:ascii="Times New Roman" w:hAnsi="Times New Roman"/>
          <w:szCs w:val="26"/>
        </w:rPr>
        <w:t xml:space="preserve"> мероприяти</w:t>
      </w:r>
      <w:r>
        <w:rPr>
          <w:rFonts w:ascii="Times New Roman" w:hAnsi="Times New Roman"/>
          <w:szCs w:val="26"/>
        </w:rPr>
        <w:t>я</w:t>
      </w:r>
      <w:r w:rsidRPr="00FE4D83">
        <w:rPr>
          <w:rFonts w:ascii="Times New Roman" w:hAnsi="Times New Roman"/>
          <w:szCs w:val="26"/>
        </w:rPr>
        <w:t>:</w:t>
      </w:r>
    </w:p>
    <w:p w14:paraId="697CBDEF" w14:textId="4CAE0626" w:rsidR="00214C78" w:rsidRDefault="00FE4D83" w:rsidP="00E51123">
      <w:pPr>
        <w:ind w:firstLine="709"/>
        <w:jc w:val="both"/>
        <w:rPr>
          <w:rFonts w:ascii="Times New Roman" w:hAnsi="Times New Roman"/>
          <w:szCs w:val="26"/>
        </w:rPr>
      </w:pPr>
      <w:r w:rsidRPr="00FE4D83">
        <w:rPr>
          <w:rFonts w:ascii="Times New Roman" w:hAnsi="Times New Roman"/>
          <w:szCs w:val="26"/>
        </w:rPr>
        <w:t xml:space="preserve">Мероприятие </w:t>
      </w:r>
      <w:r>
        <w:rPr>
          <w:rFonts w:ascii="Times New Roman" w:hAnsi="Times New Roman"/>
          <w:szCs w:val="26"/>
        </w:rPr>
        <w:t>5</w:t>
      </w:r>
      <w:r w:rsidRPr="00FE4D83">
        <w:rPr>
          <w:rFonts w:ascii="Times New Roman" w:hAnsi="Times New Roman"/>
          <w:szCs w:val="26"/>
        </w:rPr>
        <w:t>.1. Поощрение победителей регионального этапа Всероссийского конкурса «Лучшая муниципальная практика».</w:t>
      </w:r>
      <w:r w:rsidR="00781AF6">
        <w:rPr>
          <w:rFonts w:ascii="Times New Roman" w:hAnsi="Times New Roman"/>
          <w:szCs w:val="26"/>
        </w:rPr>
        <w:t>»</w:t>
      </w:r>
      <w:r w:rsidR="00E51123">
        <w:rPr>
          <w:rFonts w:ascii="Times New Roman" w:hAnsi="Times New Roman"/>
          <w:szCs w:val="26"/>
        </w:rPr>
        <w:t>.</w:t>
      </w:r>
    </w:p>
    <w:p w14:paraId="718F59F4" w14:textId="4990966F" w:rsid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4) раздел </w:t>
      </w:r>
      <w:r>
        <w:rPr>
          <w:rFonts w:ascii="Times New Roman" w:hAnsi="Times New Roman"/>
          <w:szCs w:val="26"/>
          <w:lang w:val="en-US"/>
        </w:rPr>
        <w:t>III</w:t>
      </w:r>
      <w:r w:rsidRPr="005A5136">
        <w:rPr>
          <w:rFonts w:ascii="Times New Roman" w:hAnsi="Times New Roman"/>
          <w:szCs w:val="26"/>
        </w:rPr>
        <w:t xml:space="preserve"> </w:t>
      </w:r>
      <w:r w:rsidR="00E51123">
        <w:rPr>
          <w:rFonts w:ascii="Times New Roman" w:hAnsi="Times New Roman"/>
          <w:szCs w:val="26"/>
        </w:rPr>
        <w:t>«</w:t>
      </w:r>
      <w:r w:rsidRPr="005A5136">
        <w:rPr>
          <w:rFonts w:ascii="Times New Roman" w:hAnsi="Times New Roman"/>
          <w:szCs w:val="26"/>
        </w:rPr>
        <w:t xml:space="preserve">Обоснование объема финансовых ресурсов, необходимых для реализации Муниципальной программы (с расшифровкой по источникам </w:t>
      </w:r>
      <w:r w:rsidRPr="005A5136">
        <w:rPr>
          <w:rFonts w:ascii="Times New Roman" w:hAnsi="Times New Roman"/>
          <w:szCs w:val="26"/>
        </w:rPr>
        <w:lastRenderedPageBreak/>
        <w:t>финансирования, по этапам и годам реализации Муниципальной программы)</w:t>
      </w:r>
      <w:r w:rsidR="00E51123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 xml:space="preserve"> изложить в </w:t>
      </w:r>
      <w:r w:rsidR="00090C8F">
        <w:rPr>
          <w:rFonts w:ascii="Times New Roman" w:hAnsi="Times New Roman"/>
          <w:szCs w:val="26"/>
        </w:rPr>
        <w:t>следующей</w:t>
      </w:r>
      <w:r>
        <w:rPr>
          <w:rFonts w:ascii="Times New Roman" w:hAnsi="Times New Roman"/>
          <w:szCs w:val="26"/>
        </w:rPr>
        <w:t xml:space="preserve"> редакции:</w:t>
      </w:r>
    </w:p>
    <w:p w14:paraId="14C5520C" w14:textId="77777777" w:rsidR="00445142" w:rsidRDefault="00445142" w:rsidP="005A5136">
      <w:pPr>
        <w:ind w:firstLine="567"/>
        <w:jc w:val="center"/>
        <w:rPr>
          <w:rFonts w:ascii="Times New Roman" w:hAnsi="Times New Roman"/>
          <w:b/>
          <w:bCs/>
          <w:szCs w:val="26"/>
        </w:rPr>
      </w:pPr>
    </w:p>
    <w:p w14:paraId="237AE792" w14:textId="0922BD50" w:rsidR="005A5136" w:rsidRDefault="005A5136" w:rsidP="005A5136">
      <w:pPr>
        <w:ind w:firstLine="567"/>
        <w:jc w:val="center"/>
        <w:rPr>
          <w:rFonts w:ascii="Times New Roman" w:hAnsi="Times New Roman"/>
          <w:b/>
          <w:bCs/>
          <w:szCs w:val="26"/>
        </w:rPr>
      </w:pPr>
      <w:r w:rsidRPr="005A5136">
        <w:rPr>
          <w:rFonts w:ascii="Times New Roman" w:hAnsi="Times New Roman"/>
          <w:b/>
          <w:bCs/>
          <w:szCs w:val="26"/>
        </w:rPr>
        <w:t>«Раздел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14:paraId="3D127E51" w14:textId="77777777" w:rsidR="005A5136" w:rsidRPr="005A5136" w:rsidRDefault="005A5136" w:rsidP="005A5136">
      <w:pPr>
        <w:ind w:firstLine="567"/>
        <w:jc w:val="center"/>
        <w:rPr>
          <w:rFonts w:ascii="Times New Roman" w:hAnsi="Times New Roman"/>
          <w:b/>
          <w:bCs/>
          <w:szCs w:val="26"/>
        </w:rPr>
      </w:pPr>
    </w:p>
    <w:p w14:paraId="0984BEB3" w14:textId="77777777" w:rsidR="005A5136" w:rsidRP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t>Расходы Муниципальной программы формируются за счет средств федерального бюджета, республиканского бюджета Чувашской Республики, местного бюджета Чебоксарского района.</w:t>
      </w:r>
    </w:p>
    <w:p w14:paraId="44948144" w14:textId="77777777" w:rsidR="005A5136" w:rsidRP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t xml:space="preserve">Общий объем финансирования Муниципальной программы в 2019 - 2035 годах составляет </w:t>
      </w:r>
      <w:r w:rsidR="00022BC5" w:rsidRPr="00022BC5">
        <w:rPr>
          <w:rFonts w:ascii="Times New Roman" w:hAnsi="Times New Roman"/>
          <w:szCs w:val="26"/>
        </w:rPr>
        <w:t xml:space="preserve">918533,7 </w:t>
      </w:r>
      <w:r w:rsidRPr="005A5136">
        <w:rPr>
          <w:rFonts w:ascii="Times New Roman" w:hAnsi="Times New Roman"/>
          <w:szCs w:val="26"/>
        </w:rPr>
        <w:t>тыс. рублей, в том числе за счет средств:</w:t>
      </w:r>
    </w:p>
    <w:p w14:paraId="102FD5F0" w14:textId="068BAAC0" w:rsid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t xml:space="preserve">федерального бюджета - </w:t>
      </w:r>
      <w:r w:rsidR="00E91EAA">
        <w:rPr>
          <w:rFonts w:ascii="Times New Roman" w:hAnsi="Times New Roman"/>
          <w:szCs w:val="26"/>
        </w:rPr>
        <w:t>39706</w:t>
      </w:r>
      <w:r w:rsidR="00022BC5" w:rsidRPr="00022BC5">
        <w:rPr>
          <w:rFonts w:ascii="Times New Roman" w:hAnsi="Times New Roman"/>
          <w:szCs w:val="26"/>
        </w:rPr>
        <w:t xml:space="preserve">,3 </w:t>
      </w:r>
      <w:r w:rsidRPr="005A5136">
        <w:rPr>
          <w:rFonts w:ascii="Times New Roman" w:hAnsi="Times New Roman"/>
          <w:szCs w:val="26"/>
        </w:rPr>
        <w:t>тыс. рублей (</w:t>
      </w:r>
      <w:r w:rsidR="004E27F0">
        <w:rPr>
          <w:rFonts w:ascii="Times New Roman" w:hAnsi="Times New Roman"/>
          <w:szCs w:val="26"/>
        </w:rPr>
        <w:t>4,</w:t>
      </w:r>
      <w:r w:rsidR="00E91EAA">
        <w:rPr>
          <w:rFonts w:ascii="Times New Roman" w:hAnsi="Times New Roman"/>
          <w:szCs w:val="26"/>
        </w:rPr>
        <w:t xml:space="preserve">3 </w:t>
      </w:r>
      <w:r w:rsidRPr="005A5136">
        <w:rPr>
          <w:rFonts w:ascii="Times New Roman" w:hAnsi="Times New Roman"/>
          <w:szCs w:val="26"/>
        </w:rPr>
        <w:t>процента);</w:t>
      </w:r>
    </w:p>
    <w:p w14:paraId="372229D8" w14:textId="4E8CC5FD" w:rsidR="00E91EAA" w:rsidRPr="005A5136" w:rsidRDefault="00E91EAA" w:rsidP="00E5112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республиканского бюджета – 874,1 тыс. рублей (0,1 процента);</w:t>
      </w:r>
    </w:p>
    <w:p w14:paraId="162F0F90" w14:textId="767CE557" w:rsidR="005A5136" w:rsidRP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t>местн</w:t>
      </w:r>
      <w:r w:rsidR="00E91EAA">
        <w:rPr>
          <w:rFonts w:ascii="Times New Roman" w:hAnsi="Times New Roman"/>
          <w:szCs w:val="26"/>
        </w:rPr>
        <w:t>ого</w:t>
      </w:r>
      <w:r w:rsidRPr="005A5136">
        <w:rPr>
          <w:rFonts w:ascii="Times New Roman" w:hAnsi="Times New Roman"/>
          <w:szCs w:val="26"/>
        </w:rPr>
        <w:t xml:space="preserve"> бюджет</w:t>
      </w:r>
      <w:r w:rsidR="00E91EAA">
        <w:rPr>
          <w:rFonts w:ascii="Times New Roman" w:hAnsi="Times New Roman"/>
          <w:szCs w:val="26"/>
        </w:rPr>
        <w:t>а</w:t>
      </w:r>
      <w:r w:rsidRPr="005A5136">
        <w:rPr>
          <w:rFonts w:ascii="Times New Roman" w:hAnsi="Times New Roman"/>
          <w:szCs w:val="26"/>
        </w:rPr>
        <w:t xml:space="preserve"> - </w:t>
      </w:r>
      <w:r w:rsidR="00022BC5" w:rsidRPr="00022BC5">
        <w:rPr>
          <w:rFonts w:ascii="Times New Roman" w:hAnsi="Times New Roman"/>
          <w:szCs w:val="26"/>
        </w:rPr>
        <w:t>87</w:t>
      </w:r>
      <w:r w:rsidR="00E91EAA">
        <w:rPr>
          <w:rFonts w:ascii="Times New Roman" w:hAnsi="Times New Roman"/>
          <w:szCs w:val="26"/>
        </w:rPr>
        <w:t>7952</w:t>
      </w:r>
      <w:r w:rsidR="00022BC5" w:rsidRPr="00022BC5">
        <w:rPr>
          <w:rFonts w:ascii="Times New Roman" w:hAnsi="Times New Roman"/>
          <w:szCs w:val="26"/>
        </w:rPr>
        <w:t xml:space="preserve">,7 </w:t>
      </w:r>
      <w:r w:rsidRPr="005A5136">
        <w:rPr>
          <w:rFonts w:ascii="Times New Roman" w:hAnsi="Times New Roman"/>
          <w:szCs w:val="26"/>
        </w:rPr>
        <w:t>тыс. рублей (9</w:t>
      </w:r>
      <w:r w:rsidR="004E27F0">
        <w:rPr>
          <w:rFonts w:ascii="Times New Roman" w:hAnsi="Times New Roman"/>
          <w:szCs w:val="26"/>
        </w:rPr>
        <w:t>5</w:t>
      </w:r>
      <w:r w:rsidRPr="005A5136">
        <w:rPr>
          <w:rFonts w:ascii="Times New Roman" w:hAnsi="Times New Roman"/>
          <w:szCs w:val="26"/>
        </w:rPr>
        <w:t>,</w:t>
      </w:r>
      <w:r w:rsidR="004E27F0">
        <w:rPr>
          <w:rFonts w:ascii="Times New Roman" w:hAnsi="Times New Roman"/>
          <w:szCs w:val="26"/>
        </w:rPr>
        <w:t>6</w:t>
      </w:r>
      <w:r w:rsidRPr="005A5136">
        <w:rPr>
          <w:rFonts w:ascii="Times New Roman" w:hAnsi="Times New Roman"/>
          <w:szCs w:val="26"/>
        </w:rPr>
        <w:t xml:space="preserve"> процента).</w:t>
      </w:r>
    </w:p>
    <w:p w14:paraId="2674C3B5" w14:textId="77777777" w:rsidR="005A5136" w:rsidRP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t xml:space="preserve">Прогнозируемый объем финансирования Муниципальной программы на 1 этапе составляет </w:t>
      </w:r>
      <w:r w:rsidR="002331C4">
        <w:rPr>
          <w:rFonts w:ascii="Times New Roman" w:hAnsi="Times New Roman"/>
          <w:szCs w:val="26"/>
        </w:rPr>
        <w:t>407121</w:t>
      </w:r>
      <w:r w:rsidRPr="005A5136">
        <w:rPr>
          <w:rFonts w:ascii="Times New Roman" w:hAnsi="Times New Roman"/>
          <w:szCs w:val="26"/>
        </w:rPr>
        <w:t>,</w:t>
      </w:r>
      <w:r w:rsidR="002331C4">
        <w:rPr>
          <w:rFonts w:ascii="Times New Roman" w:hAnsi="Times New Roman"/>
          <w:szCs w:val="26"/>
        </w:rPr>
        <w:t>7</w:t>
      </w:r>
      <w:r w:rsidRPr="005A5136">
        <w:rPr>
          <w:rFonts w:ascii="Times New Roman" w:hAnsi="Times New Roman"/>
          <w:szCs w:val="26"/>
        </w:rPr>
        <w:t xml:space="preserve"> тыс. рублей, в том числе:</w:t>
      </w:r>
    </w:p>
    <w:p w14:paraId="6884B9AA" w14:textId="77777777" w:rsidR="002331C4" w:rsidRP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2019 году – 52880,6 тыс. рублей;</w:t>
      </w:r>
    </w:p>
    <w:p w14:paraId="46D39077" w14:textId="77777777" w:rsidR="002331C4" w:rsidRP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2020 году – 49405,4 тыс. рублей;</w:t>
      </w:r>
    </w:p>
    <w:p w14:paraId="3D59F9AD" w14:textId="77777777" w:rsidR="002331C4" w:rsidRP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2021 году – 98932,5 тыс. рублей;</w:t>
      </w:r>
    </w:p>
    <w:p w14:paraId="3FCC3086" w14:textId="77777777" w:rsidR="002331C4" w:rsidRP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2022 году – 52479,0 тыс. рублей;</w:t>
      </w:r>
    </w:p>
    <w:p w14:paraId="176E53E2" w14:textId="77777777" w:rsidR="002331C4" w:rsidRP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2023 году – 51141,8 тыс. рублей;</w:t>
      </w:r>
    </w:p>
    <w:p w14:paraId="7E94B859" w14:textId="77777777" w:rsid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2024 году – 51141,2 тыс. рублей;</w:t>
      </w:r>
    </w:p>
    <w:p w14:paraId="2A7137D4" w14:textId="77777777" w:rsid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2025 году – 51141,2 тыс. рублей;</w:t>
      </w:r>
    </w:p>
    <w:p w14:paraId="54777F7B" w14:textId="77777777" w:rsidR="005A5136" w:rsidRP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t>из них средства:</w:t>
      </w:r>
    </w:p>
    <w:p w14:paraId="076265C2" w14:textId="7ED15B04" w:rsidR="005A5136" w:rsidRP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t xml:space="preserve">федерального бюджета - </w:t>
      </w:r>
      <w:r w:rsidR="002331C4">
        <w:rPr>
          <w:rFonts w:ascii="Times New Roman" w:hAnsi="Times New Roman"/>
          <w:szCs w:val="26"/>
        </w:rPr>
        <w:t>17</w:t>
      </w:r>
      <w:r w:rsidR="00E91EAA">
        <w:rPr>
          <w:rFonts w:ascii="Times New Roman" w:hAnsi="Times New Roman"/>
          <w:szCs w:val="26"/>
        </w:rPr>
        <w:t>201</w:t>
      </w:r>
      <w:r w:rsidRPr="005A5136">
        <w:rPr>
          <w:rFonts w:ascii="Times New Roman" w:hAnsi="Times New Roman"/>
          <w:szCs w:val="26"/>
        </w:rPr>
        <w:t>,</w:t>
      </w:r>
      <w:r w:rsidR="002331C4">
        <w:rPr>
          <w:rFonts w:ascii="Times New Roman" w:hAnsi="Times New Roman"/>
          <w:szCs w:val="26"/>
        </w:rPr>
        <w:t>3</w:t>
      </w:r>
      <w:r w:rsidRPr="005A5136">
        <w:rPr>
          <w:rFonts w:ascii="Times New Roman" w:hAnsi="Times New Roman"/>
          <w:szCs w:val="26"/>
        </w:rPr>
        <w:t xml:space="preserve"> тыс. рублей, в том числе:</w:t>
      </w:r>
    </w:p>
    <w:p w14:paraId="64E66F4F" w14:textId="77777777" w:rsidR="002331C4" w:rsidRP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2019 году – 3095,1 тыс. рублей;</w:t>
      </w:r>
    </w:p>
    <w:p w14:paraId="77490D80" w14:textId="77777777" w:rsidR="002331C4" w:rsidRP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2020 году – 2369,8 тыс. рублей;</w:t>
      </w:r>
    </w:p>
    <w:p w14:paraId="4897E59B" w14:textId="63F804DF" w:rsidR="002331C4" w:rsidRP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2021 году – 2</w:t>
      </w:r>
      <w:r w:rsidR="00E91EAA">
        <w:rPr>
          <w:rFonts w:ascii="Times New Roman" w:hAnsi="Times New Roman"/>
          <w:szCs w:val="26"/>
        </w:rPr>
        <w:t>396</w:t>
      </w:r>
      <w:r w:rsidRPr="002331C4">
        <w:rPr>
          <w:rFonts w:ascii="Times New Roman" w:hAnsi="Times New Roman"/>
          <w:szCs w:val="26"/>
        </w:rPr>
        <w:t>,0 тыс. рублей;</w:t>
      </w:r>
    </w:p>
    <w:p w14:paraId="065039C3" w14:textId="77777777" w:rsidR="002331C4" w:rsidRP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2022 году – 2588,3 тыс. рублей;</w:t>
      </w:r>
    </w:p>
    <w:p w14:paraId="4EC4A822" w14:textId="77777777" w:rsidR="002331C4" w:rsidRP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2023 году – 2251,1 тыс. рублей;</w:t>
      </w:r>
    </w:p>
    <w:p w14:paraId="69730654" w14:textId="77777777" w:rsidR="002331C4" w:rsidRP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2024 году – 2250,5 тыс. рублей;</w:t>
      </w:r>
    </w:p>
    <w:p w14:paraId="7CC6A685" w14:textId="409D9566" w:rsid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2025 году – 2250,5 тыс. рублей;</w:t>
      </w:r>
    </w:p>
    <w:p w14:paraId="1B1B43D9" w14:textId="1AB9AD13" w:rsidR="00E91EAA" w:rsidRDefault="00E91EAA" w:rsidP="00E5112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республиканского бюджета </w:t>
      </w:r>
      <w:r w:rsidRPr="002331C4">
        <w:rPr>
          <w:rFonts w:ascii="Times New Roman" w:hAnsi="Times New Roman"/>
          <w:szCs w:val="26"/>
        </w:rPr>
        <w:t xml:space="preserve">– </w:t>
      </w:r>
      <w:r>
        <w:rPr>
          <w:rFonts w:ascii="Times New Roman" w:hAnsi="Times New Roman"/>
          <w:szCs w:val="26"/>
        </w:rPr>
        <w:t>874</w:t>
      </w:r>
      <w:r w:rsidRPr="002331C4">
        <w:rPr>
          <w:rFonts w:ascii="Times New Roman" w:hAnsi="Times New Roman"/>
          <w:szCs w:val="26"/>
        </w:rPr>
        <w:t>,1 тыс. рублей</w:t>
      </w:r>
      <w:r>
        <w:rPr>
          <w:rFonts w:ascii="Times New Roman" w:hAnsi="Times New Roman"/>
          <w:szCs w:val="26"/>
        </w:rPr>
        <w:t>, в том числе:</w:t>
      </w:r>
    </w:p>
    <w:p w14:paraId="09B06DC3" w14:textId="58377771" w:rsidR="00E91EAA" w:rsidRPr="002331C4" w:rsidRDefault="00E91EAA" w:rsidP="00E91EAA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 xml:space="preserve">в 2021 году – </w:t>
      </w:r>
      <w:r>
        <w:rPr>
          <w:rFonts w:ascii="Times New Roman" w:hAnsi="Times New Roman"/>
          <w:szCs w:val="26"/>
        </w:rPr>
        <w:t>874,1</w:t>
      </w:r>
      <w:r w:rsidRPr="002331C4">
        <w:rPr>
          <w:rFonts w:ascii="Times New Roman" w:hAnsi="Times New Roman"/>
          <w:szCs w:val="26"/>
        </w:rPr>
        <w:t xml:space="preserve"> тыс. рублей;</w:t>
      </w:r>
    </w:p>
    <w:p w14:paraId="6BEF2CA2" w14:textId="7763C32E" w:rsidR="005A5136" w:rsidRP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t>местн</w:t>
      </w:r>
      <w:r w:rsidR="002331C4">
        <w:rPr>
          <w:rFonts w:ascii="Times New Roman" w:hAnsi="Times New Roman"/>
          <w:szCs w:val="26"/>
        </w:rPr>
        <w:t>ого</w:t>
      </w:r>
      <w:r w:rsidRPr="005A5136">
        <w:rPr>
          <w:rFonts w:ascii="Times New Roman" w:hAnsi="Times New Roman"/>
          <w:szCs w:val="26"/>
        </w:rPr>
        <w:t xml:space="preserve"> бюджет</w:t>
      </w:r>
      <w:r w:rsidR="002331C4">
        <w:rPr>
          <w:rFonts w:ascii="Times New Roman" w:hAnsi="Times New Roman"/>
          <w:szCs w:val="26"/>
        </w:rPr>
        <w:t>а</w:t>
      </w:r>
      <w:r w:rsidRPr="005A5136">
        <w:rPr>
          <w:rFonts w:ascii="Times New Roman" w:hAnsi="Times New Roman"/>
          <w:szCs w:val="26"/>
        </w:rPr>
        <w:t xml:space="preserve"> </w:t>
      </w:r>
      <w:r w:rsidR="002331C4">
        <w:rPr>
          <w:rFonts w:ascii="Times New Roman" w:hAnsi="Times New Roman"/>
          <w:szCs w:val="26"/>
        </w:rPr>
        <w:t>–</w:t>
      </w:r>
      <w:r w:rsidRPr="005A5136">
        <w:rPr>
          <w:rFonts w:ascii="Times New Roman" w:hAnsi="Times New Roman"/>
          <w:szCs w:val="26"/>
        </w:rPr>
        <w:t xml:space="preserve"> </w:t>
      </w:r>
      <w:r w:rsidR="002331C4">
        <w:rPr>
          <w:rFonts w:ascii="Times New Roman" w:hAnsi="Times New Roman"/>
          <w:szCs w:val="26"/>
        </w:rPr>
        <w:t>389</w:t>
      </w:r>
      <w:r w:rsidR="00E91EAA">
        <w:rPr>
          <w:rFonts w:ascii="Times New Roman" w:hAnsi="Times New Roman"/>
          <w:szCs w:val="26"/>
        </w:rPr>
        <w:t>046</w:t>
      </w:r>
      <w:r w:rsidR="002331C4">
        <w:rPr>
          <w:rFonts w:ascii="Times New Roman" w:hAnsi="Times New Roman"/>
          <w:szCs w:val="26"/>
        </w:rPr>
        <w:t>,</w:t>
      </w:r>
      <w:r w:rsidR="00E91EAA">
        <w:rPr>
          <w:rFonts w:ascii="Times New Roman" w:hAnsi="Times New Roman"/>
          <w:szCs w:val="26"/>
        </w:rPr>
        <w:t>3</w:t>
      </w:r>
      <w:r w:rsidR="002331C4">
        <w:rPr>
          <w:rFonts w:ascii="Times New Roman" w:hAnsi="Times New Roman"/>
          <w:szCs w:val="26"/>
        </w:rPr>
        <w:t xml:space="preserve"> </w:t>
      </w:r>
      <w:r w:rsidRPr="005A5136">
        <w:rPr>
          <w:rFonts w:ascii="Times New Roman" w:hAnsi="Times New Roman"/>
          <w:szCs w:val="26"/>
        </w:rPr>
        <w:t>тыс. рублей, в том числе:</w:t>
      </w:r>
    </w:p>
    <w:p w14:paraId="5190277B" w14:textId="77777777" w:rsidR="002331C4" w:rsidRP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2019 году – 49785,5 тыс. рублей;</w:t>
      </w:r>
    </w:p>
    <w:p w14:paraId="2247716D" w14:textId="77777777" w:rsidR="002331C4" w:rsidRP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2020 году – 47035,6 тыс. рублей;</w:t>
      </w:r>
    </w:p>
    <w:p w14:paraId="29D730F9" w14:textId="498A296A" w:rsidR="002331C4" w:rsidRP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2021 году – 95</w:t>
      </w:r>
      <w:r w:rsidR="00E91EAA">
        <w:rPr>
          <w:rFonts w:ascii="Times New Roman" w:hAnsi="Times New Roman"/>
          <w:szCs w:val="26"/>
        </w:rPr>
        <w:t>662</w:t>
      </w:r>
      <w:r w:rsidRPr="002331C4">
        <w:rPr>
          <w:rFonts w:ascii="Times New Roman" w:hAnsi="Times New Roman"/>
          <w:szCs w:val="26"/>
        </w:rPr>
        <w:t>,4 тыс. рублей;</w:t>
      </w:r>
    </w:p>
    <w:p w14:paraId="3F7E9A26" w14:textId="77777777" w:rsidR="002331C4" w:rsidRP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2022 году – 49890,7 тыс. рублей;</w:t>
      </w:r>
    </w:p>
    <w:p w14:paraId="76EC6789" w14:textId="45F7587B" w:rsidR="002331C4" w:rsidRP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2023 году – 48890,</w:t>
      </w:r>
      <w:r w:rsidR="00E91EAA">
        <w:rPr>
          <w:rFonts w:ascii="Times New Roman" w:hAnsi="Times New Roman"/>
          <w:szCs w:val="26"/>
        </w:rPr>
        <w:t>7</w:t>
      </w:r>
      <w:r w:rsidRPr="002331C4">
        <w:rPr>
          <w:rFonts w:ascii="Times New Roman" w:hAnsi="Times New Roman"/>
          <w:szCs w:val="26"/>
        </w:rPr>
        <w:t xml:space="preserve"> тыс. рублей;</w:t>
      </w:r>
    </w:p>
    <w:p w14:paraId="664CFAC3" w14:textId="77777777" w:rsidR="002331C4" w:rsidRP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2024 году – 48890,7 тыс. рублей;</w:t>
      </w:r>
    </w:p>
    <w:p w14:paraId="323CFEC1" w14:textId="77777777" w:rsidR="002331C4" w:rsidRDefault="002331C4" w:rsidP="00E51123">
      <w:pPr>
        <w:ind w:firstLine="709"/>
        <w:jc w:val="both"/>
        <w:rPr>
          <w:rFonts w:ascii="Times New Roman" w:hAnsi="Times New Roman"/>
          <w:szCs w:val="26"/>
        </w:rPr>
      </w:pPr>
      <w:r w:rsidRPr="002331C4">
        <w:rPr>
          <w:rFonts w:ascii="Times New Roman" w:hAnsi="Times New Roman"/>
          <w:szCs w:val="26"/>
        </w:rPr>
        <w:t>в 2025 году – 48890,7 тыс. рублей</w:t>
      </w:r>
      <w:r>
        <w:rPr>
          <w:rFonts w:ascii="Times New Roman" w:hAnsi="Times New Roman"/>
          <w:szCs w:val="26"/>
        </w:rPr>
        <w:t>.</w:t>
      </w:r>
    </w:p>
    <w:p w14:paraId="69060BE0" w14:textId="77777777" w:rsidR="005A5136" w:rsidRP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t xml:space="preserve">На 2 этапе, в 2026 - 2030 годах, объем финансирования Муниципальной программы составляет </w:t>
      </w:r>
      <w:r w:rsidR="002331C4" w:rsidRPr="002331C4">
        <w:rPr>
          <w:rFonts w:ascii="Times New Roman" w:hAnsi="Times New Roman"/>
          <w:szCs w:val="26"/>
        </w:rPr>
        <w:t>255706</w:t>
      </w:r>
      <w:r w:rsidRPr="005A5136">
        <w:rPr>
          <w:rFonts w:ascii="Times New Roman" w:hAnsi="Times New Roman"/>
          <w:szCs w:val="26"/>
        </w:rPr>
        <w:t xml:space="preserve"> тыс. рублей, из них средства:</w:t>
      </w:r>
    </w:p>
    <w:p w14:paraId="28028172" w14:textId="77777777" w:rsidR="005A5136" w:rsidRP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t xml:space="preserve">федерального бюджета - </w:t>
      </w:r>
      <w:r w:rsidR="002331C4" w:rsidRPr="002331C4">
        <w:rPr>
          <w:rFonts w:ascii="Times New Roman" w:hAnsi="Times New Roman"/>
          <w:szCs w:val="26"/>
        </w:rPr>
        <w:t>11252,5</w:t>
      </w:r>
      <w:r w:rsidRPr="005A5136">
        <w:rPr>
          <w:rFonts w:ascii="Times New Roman" w:hAnsi="Times New Roman"/>
          <w:szCs w:val="26"/>
        </w:rPr>
        <w:t xml:space="preserve"> тыс. рублей;</w:t>
      </w:r>
    </w:p>
    <w:p w14:paraId="032CA991" w14:textId="77777777" w:rsidR="005A5136" w:rsidRP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t>местн</w:t>
      </w:r>
      <w:r w:rsidR="002331C4">
        <w:rPr>
          <w:rFonts w:ascii="Times New Roman" w:hAnsi="Times New Roman"/>
          <w:szCs w:val="26"/>
        </w:rPr>
        <w:t>ого</w:t>
      </w:r>
      <w:r w:rsidRPr="005A5136">
        <w:rPr>
          <w:rFonts w:ascii="Times New Roman" w:hAnsi="Times New Roman"/>
          <w:szCs w:val="26"/>
        </w:rPr>
        <w:t xml:space="preserve"> бюджет</w:t>
      </w:r>
      <w:r w:rsidR="002331C4">
        <w:rPr>
          <w:rFonts w:ascii="Times New Roman" w:hAnsi="Times New Roman"/>
          <w:szCs w:val="26"/>
        </w:rPr>
        <w:t>а</w:t>
      </w:r>
      <w:r w:rsidRPr="005A5136">
        <w:rPr>
          <w:rFonts w:ascii="Times New Roman" w:hAnsi="Times New Roman"/>
          <w:szCs w:val="26"/>
        </w:rPr>
        <w:t xml:space="preserve"> - </w:t>
      </w:r>
      <w:r w:rsidR="002331C4" w:rsidRPr="002331C4">
        <w:rPr>
          <w:rFonts w:ascii="Times New Roman" w:hAnsi="Times New Roman"/>
          <w:szCs w:val="26"/>
        </w:rPr>
        <w:t xml:space="preserve">244453,5 </w:t>
      </w:r>
      <w:r w:rsidRPr="005A5136">
        <w:rPr>
          <w:rFonts w:ascii="Times New Roman" w:hAnsi="Times New Roman"/>
          <w:szCs w:val="26"/>
        </w:rPr>
        <w:t>тыс. рублей.</w:t>
      </w:r>
    </w:p>
    <w:p w14:paraId="6371C729" w14:textId="77777777" w:rsidR="005A5136" w:rsidRP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lastRenderedPageBreak/>
        <w:t xml:space="preserve">На 3 этапе, в 2031 - 2035 годах, объем финансирования Муниципальной программы составляет </w:t>
      </w:r>
      <w:r w:rsidR="002331C4" w:rsidRPr="002331C4">
        <w:rPr>
          <w:rFonts w:ascii="Times New Roman" w:hAnsi="Times New Roman"/>
          <w:szCs w:val="26"/>
        </w:rPr>
        <w:t>255706</w:t>
      </w:r>
      <w:r w:rsidRPr="005A5136">
        <w:rPr>
          <w:rFonts w:ascii="Times New Roman" w:hAnsi="Times New Roman"/>
          <w:szCs w:val="26"/>
        </w:rPr>
        <w:t xml:space="preserve"> тыс. рублей, из них средства:</w:t>
      </w:r>
    </w:p>
    <w:p w14:paraId="1EF26589" w14:textId="77777777" w:rsidR="005A5136" w:rsidRP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t xml:space="preserve">федерального бюджета - </w:t>
      </w:r>
      <w:r w:rsidR="002331C4" w:rsidRPr="002331C4">
        <w:rPr>
          <w:rFonts w:ascii="Times New Roman" w:hAnsi="Times New Roman"/>
          <w:szCs w:val="26"/>
        </w:rPr>
        <w:t>11252,5</w:t>
      </w:r>
      <w:r w:rsidR="002331C4">
        <w:rPr>
          <w:rFonts w:ascii="Times New Roman" w:hAnsi="Times New Roman"/>
          <w:szCs w:val="26"/>
        </w:rPr>
        <w:t xml:space="preserve"> </w:t>
      </w:r>
      <w:r w:rsidRPr="005A5136">
        <w:rPr>
          <w:rFonts w:ascii="Times New Roman" w:hAnsi="Times New Roman"/>
          <w:szCs w:val="26"/>
        </w:rPr>
        <w:t>тыс. рублей;</w:t>
      </w:r>
    </w:p>
    <w:p w14:paraId="542E09FE" w14:textId="77777777" w:rsidR="005A5136" w:rsidRP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t xml:space="preserve">местных бюджетов - </w:t>
      </w:r>
      <w:r w:rsidR="002331C4" w:rsidRPr="002331C4">
        <w:rPr>
          <w:rFonts w:ascii="Times New Roman" w:hAnsi="Times New Roman"/>
          <w:szCs w:val="26"/>
        </w:rPr>
        <w:t xml:space="preserve">244453,5 </w:t>
      </w:r>
      <w:r w:rsidRPr="005A5136">
        <w:rPr>
          <w:rFonts w:ascii="Times New Roman" w:hAnsi="Times New Roman"/>
          <w:szCs w:val="26"/>
        </w:rPr>
        <w:t>тыс. рублей.</w:t>
      </w:r>
    </w:p>
    <w:p w14:paraId="05422B38" w14:textId="77777777" w:rsid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t xml:space="preserve">Объемы финансирования </w:t>
      </w:r>
      <w:r w:rsidR="002C1A2F">
        <w:rPr>
          <w:rFonts w:ascii="Times New Roman" w:hAnsi="Times New Roman"/>
          <w:szCs w:val="26"/>
        </w:rPr>
        <w:t>Муниципальной</w:t>
      </w:r>
      <w:r w:rsidRPr="005A5136">
        <w:rPr>
          <w:rFonts w:ascii="Times New Roman" w:hAnsi="Times New Roman"/>
          <w:szCs w:val="26"/>
        </w:rPr>
        <w:t xml:space="preserve"> программы подлежат ежегодному уточнению исходя из реальных возможностей бюджетов всех уровней.</w:t>
      </w:r>
    </w:p>
    <w:p w14:paraId="5680C3EE" w14:textId="77777777" w:rsidR="005A5136" w:rsidRP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t xml:space="preserve">Сведения о целевых индикаторах и показателях Муниципальной программы, подпрограмм Муниципальной программы и их значениях приведены в приложении </w:t>
      </w:r>
      <w:r w:rsidR="002C1A2F">
        <w:rPr>
          <w:rFonts w:ascii="Times New Roman" w:hAnsi="Times New Roman"/>
          <w:szCs w:val="26"/>
        </w:rPr>
        <w:t xml:space="preserve">№ </w:t>
      </w:r>
      <w:r w:rsidRPr="005A5136">
        <w:rPr>
          <w:rFonts w:ascii="Times New Roman" w:hAnsi="Times New Roman"/>
          <w:szCs w:val="26"/>
        </w:rPr>
        <w:t>1 к настоящей Муниципальной программе.</w:t>
      </w:r>
    </w:p>
    <w:p w14:paraId="24E97155" w14:textId="77777777" w:rsidR="005A5136" w:rsidRP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t xml:space="preserve">Ресурсное обеспечение </w:t>
      </w:r>
      <w:r w:rsidR="0081216F">
        <w:rPr>
          <w:rFonts w:ascii="Times New Roman" w:hAnsi="Times New Roman"/>
          <w:szCs w:val="26"/>
        </w:rPr>
        <w:t>реализации Муниципальной программы</w:t>
      </w:r>
      <w:r w:rsidRPr="005A5136">
        <w:rPr>
          <w:rFonts w:ascii="Times New Roman" w:hAnsi="Times New Roman"/>
          <w:szCs w:val="26"/>
        </w:rPr>
        <w:t xml:space="preserve"> приведен</w:t>
      </w:r>
      <w:r w:rsidR="0081216F">
        <w:rPr>
          <w:rFonts w:ascii="Times New Roman" w:hAnsi="Times New Roman"/>
          <w:szCs w:val="26"/>
        </w:rPr>
        <w:t>о</w:t>
      </w:r>
      <w:r w:rsidRPr="005A5136">
        <w:rPr>
          <w:rFonts w:ascii="Times New Roman" w:hAnsi="Times New Roman"/>
          <w:szCs w:val="26"/>
        </w:rPr>
        <w:t xml:space="preserve"> в приложении </w:t>
      </w:r>
      <w:r w:rsidR="002C1A2F">
        <w:rPr>
          <w:rFonts w:ascii="Times New Roman" w:hAnsi="Times New Roman"/>
          <w:szCs w:val="26"/>
        </w:rPr>
        <w:t>№</w:t>
      </w:r>
      <w:r w:rsidRPr="005A5136">
        <w:rPr>
          <w:rFonts w:ascii="Times New Roman" w:hAnsi="Times New Roman"/>
          <w:szCs w:val="26"/>
        </w:rPr>
        <w:t xml:space="preserve"> </w:t>
      </w:r>
      <w:r w:rsidR="0081216F">
        <w:rPr>
          <w:rFonts w:ascii="Times New Roman" w:hAnsi="Times New Roman"/>
          <w:szCs w:val="26"/>
        </w:rPr>
        <w:t>3</w:t>
      </w:r>
      <w:r w:rsidRPr="005A5136">
        <w:rPr>
          <w:rFonts w:ascii="Times New Roman" w:hAnsi="Times New Roman"/>
          <w:szCs w:val="26"/>
        </w:rPr>
        <w:t xml:space="preserve"> к настоящей Муниципальной программе.</w:t>
      </w:r>
    </w:p>
    <w:p w14:paraId="2AAD84A0" w14:textId="423DFA5E" w:rsidR="005A5136" w:rsidRDefault="005A5136" w:rsidP="00E51123">
      <w:pPr>
        <w:ind w:firstLine="709"/>
        <w:jc w:val="both"/>
        <w:rPr>
          <w:rFonts w:ascii="Times New Roman" w:hAnsi="Times New Roman"/>
          <w:szCs w:val="26"/>
        </w:rPr>
      </w:pPr>
      <w:r w:rsidRPr="005A5136">
        <w:rPr>
          <w:rFonts w:ascii="Times New Roman" w:hAnsi="Times New Roman"/>
          <w:szCs w:val="26"/>
        </w:rPr>
        <w:t>В Муниципальную программу включены подпрограммы, реализуемые в рамках Муниципальной программы</w:t>
      </w:r>
      <w:r w:rsidR="00216577">
        <w:rPr>
          <w:rFonts w:ascii="Times New Roman" w:hAnsi="Times New Roman"/>
          <w:szCs w:val="26"/>
        </w:rPr>
        <w:t>.</w:t>
      </w:r>
      <w:r w:rsidR="00A86D8E">
        <w:rPr>
          <w:rFonts w:ascii="Times New Roman" w:hAnsi="Times New Roman"/>
          <w:szCs w:val="26"/>
        </w:rPr>
        <w:t>»</w:t>
      </w:r>
      <w:r w:rsidR="00E51123">
        <w:rPr>
          <w:rFonts w:ascii="Times New Roman" w:hAnsi="Times New Roman"/>
          <w:szCs w:val="26"/>
        </w:rPr>
        <w:t>.</w:t>
      </w:r>
    </w:p>
    <w:p w14:paraId="5DC5B12F" w14:textId="07036964" w:rsidR="005A5136" w:rsidRDefault="00F21900" w:rsidP="00E5112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5) в приложении № 1 к Программе:</w:t>
      </w:r>
    </w:p>
    <w:p w14:paraId="357CA7EC" w14:textId="5073E073" w:rsidR="00F21900" w:rsidRDefault="00F21900" w:rsidP="00E5112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подпункт 2 п</w:t>
      </w:r>
      <w:r w:rsidRPr="00F21900">
        <w:rPr>
          <w:rFonts w:ascii="Times New Roman" w:hAnsi="Times New Roman"/>
          <w:szCs w:val="26"/>
        </w:rPr>
        <w:t>одпрограмм</w:t>
      </w:r>
      <w:r>
        <w:rPr>
          <w:rFonts w:ascii="Times New Roman" w:hAnsi="Times New Roman"/>
          <w:szCs w:val="26"/>
        </w:rPr>
        <w:t>ы</w:t>
      </w:r>
      <w:r w:rsidRPr="00F21900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«</w:t>
      </w:r>
      <w:r w:rsidRPr="00F21900">
        <w:rPr>
          <w:rFonts w:ascii="Times New Roman" w:hAnsi="Times New Roman"/>
          <w:szCs w:val="26"/>
        </w:rPr>
        <w:t>Развитие муниципальной службы в Чебоксарском районе</w:t>
      </w:r>
      <w:r>
        <w:rPr>
          <w:rFonts w:ascii="Times New Roman" w:hAnsi="Times New Roman"/>
          <w:szCs w:val="26"/>
        </w:rPr>
        <w:t>» изложить в следующей редакции:</w:t>
      </w:r>
    </w:p>
    <w:p w14:paraId="0876861B" w14:textId="4603639E" w:rsidR="00F21900" w:rsidRDefault="00F21900" w:rsidP="00D04C6E">
      <w:pPr>
        <w:ind w:firstLine="567"/>
        <w:jc w:val="both"/>
        <w:rPr>
          <w:rFonts w:ascii="Times New Roman" w:hAnsi="Times New Roman"/>
          <w:szCs w:val="26"/>
        </w:rPr>
      </w:pP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3085"/>
        <w:gridCol w:w="834"/>
        <w:gridCol w:w="558"/>
        <w:gridCol w:w="558"/>
        <w:gridCol w:w="558"/>
        <w:gridCol w:w="558"/>
        <w:gridCol w:w="558"/>
        <w:gridCol w:w="558"/>
        <w:gridCol w:w="558"/>
        <w:gridCol w:w="558"/>
        <w:gridCol w:w="560"/>
        <w:gridCol w:w="560"/>
      </w:tblGrid>
      <w:tr w:rsidR="00F21900" w:rsidRPr="00F21900" w14:paraId="79208A08" w14:textId="77777777" w:rsidTr="00F21900"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F86B27" w14:textId="1551C016" w:rsidR="00F21900" w:rsidRPr="00F21900" w:rsidRDefault="00F21900" w:rsidP="00F21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23">
              <w:rPr>
                <w:rFonts w:ascii="Times New Roman" w:hAnsi="Times New Roman"/>
                <w:sz w:val="24"/>
                <w:szCs w:val="24"/>
              </w:rPr>
              <w:t>2</w:t>
            </w:r>
            <w:r w:rsidRPr="00F219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33B041" w14:textId="5FB6ED95" w:rsidR="00F21900" w:rsidRPr="00F21900" w:rsidRDefault="00F21900" w:rsidP="00F21900">
            <w:pPr>
              <w:rPr>
                <w:rFonts w:ascii="Times New Roman" w:hAnsi="Times New Roman"/>
                <w:sz w:val="24"/>
                <w:szCs w:val="24"/>
              </w:rPr>
            </w:pPr>
            <w:r w:rsidRPr="00F21900">
              <w:rPr>
                <w:rFonts w:ascii="Times New Roman" w:hAnsi="Times New Roman"/>
                <w:sz w:val="24"/>
                <w:szCs w:val="24"/>
              </w:rPr>
              <w:t xml:space="preserve">Количество муниципальных служащих в Чебоксарском районе (далее также - муниципальные служащие), </w:t>
            </w:r>
            <w:r w:rsidRPr="00E51123">
              <w:rPr>
                <w:rFonts w:ascii="Times New Roman" w:hAnsi="Times New Roman"/>
                <w:sz w:val="24"/>
                <w:szCs w:val="24"/>
              </w:rPr>
              <w:t>прошедших переподготовку или повышение квалификации</w:t>
            </w:r>
            <w:r w:rsidRPr="00F21900">
              <w:rPr>
                <w:rFonts w:ascii="Times New Roman" w:hAnsi="Times New Roman"/>
                <w:sz w:val="24"/>
                <w:szCs w:val="24"/>
              </w:rPr>
              <w:t xml:space="preserve"> в текущем году за счет средств бюджета Чебоксарского района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D7579" w14:textId="77777777" w:rsidR="00F21900" w:rsidRPr="00F21900" w:rsidRDefault="00F21900" w:rsidP="00F21900">
            <w:pPr>
              <w:rPr>
                <w:rFonts w:ascii="Times New Roman" w:hAnsi="Times New Roman"/>
                <w:sz w:val="24"/>
                <w:szCs w:val="24"/>
              </w:rPr>
            </w:pPr>
            <w:r w:rsidRPr="00F2190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05DDB" w14:textId="2D06A3A4" w:rsidR="00F21900" w:rsidRPr="00F21900" w:rsidRDefault="00482A9C" w:rsidP="00F219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12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6D4532" w14:textId="10E6483C" w:rsidR="00F21900" w:rsidRPr="00F21900" w:rsidRDefault="00482A9C" w:rsidP="00F2190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12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045033" w14:textId="130F11D3" w:rsidR="00F21900" w:rsidRPr="00F21900" w:rsidRDefault="00F21900" w:rsidP="00F21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85A7D7" w14:textId="5D8FAA8F" w:rsidR="00F21900" w:rsidRPr="00F21900" w:rsidRDefault="00F21900" w:rsidP="00F21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84D1ED" w14:textId="6DDB497C" w:rsidR="00F21900" w:rsidRPr="00F21900" w:rsidRDefault="00F21900" w:rsidP="00F21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763D73" w14:textId="42AD9BC6" w:rsidR="00F21900" w:rsidRPr="00F21900" w:rsidRDefault="00F21900" w:rsidP="00F21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04224" w14:textId="73074785" w:rsidR="00F21900" w:rsidRPr="00F21900" w:rsidRDefault="00F21900" w:rsidP="00F21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961EFF" w14:textId="03A98857" w:rsidR="00F21900" w:rsidRPr="00F21900" w:rsidRDefault="00F21900" w:rsidP="00F21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2FCDCB" w14:textId="1EBAE4CC" w:rsidR="00F21900" w:rsidRPr="00F21900" w:rsidRDefault="00F21900" w:rsidP="00F21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2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F69E36" w14:textId="02E82D4C" w:rsidR="00F21900" w:rsidRPr="00F21900" w:rsidRDefault="00F21900" w:rsidP="00F219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12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14:paraId="1B0016CF" w14:textId="77777777" w:rsidR="00F21900" w:rsidRDefault="00F21900" w:rsidP="00D04C6E">
      <w:pPr>
        <w:ind w:firstLine="567"/>
        <w:jc w:val="both"/>
        <w:rPr>
          <w:rFonts w:ascii="Times New Roman" w:hAnsi="Times New Roman"/>
          <w:szCs w:val="26"/>
        </w:rPr>
      </w:pPr>
    </w:p>
    <w:p w14:paraId="042B47B9" w14:textId="197024A6" w:rsidR="005A5136" w:rsidRPr="00036A66" w:rsidRDefault="00F21900" w:rsidP="00E5112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</w:t>
      </w:r>
      <w:r w:rsidR="00036A66" w:rsidRPr="00036A66">
        <w:rPr>
          <w:rFonts w:ascii="Times New Roman" w:hAnsi="Times New Roman"/>
          <w:szCs w:val="26"/>
        </w:rPr>
        <w:t xml:space="preserve">) приложение № 2 к Программе изложить в редакции согласно приложению </w:t>
      </w:r>
      <w:r w:rsidR="00E51123">
        <w:rPr>
          <w:rFonts w:ascii="Times New Roman" w:hAnsi="Times New Roman"/>
          <w:szCs w:val="26"/>
        </w:rPr>
        <w:t xml:space="preserve">               </w:t>
      </w:r>
      <w:r w:rsidR="00036A66">
        <w:rPr>
          <w:rFonts w:ascii="Times New Roman" w:hAnsi="Times New Roman"/>
          <w:szCs w:val="26"/>
        </w:rPr>
        <w:t xml:space="preserve">№ 1 </w:t>
      </w:r>
      <w:r w:rsidR="00036A66" w:rsidRPr="00036A66">
        <w:rPr>
          <w:rFonts w:ascii="Times New Roman" w:hAnsi="Times New Roman"/>
          <w:szCs w:val="26"/>
        </w:rPr>
        <w:t>к настоящему постановлению</w:t>
      </w:r>
      <w:r w:rsidR="00E51123">
        <w:rPr>
          <w:rFonts w:ascii="Times New Roman" w:hAnsi="Times New Roman"/>
          <w:szCs w:val="26"/>
        </w:rPr>
        <w:t>.</w:t>
      </w:r>
    </w:p>
    <w:p w14:paraId="0B6B2A0D" w14:textId="2AED3936" w:rsidR="00A51E0B" w:rsidRDefault="00F21900" w:rsidP="00E5112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7</w:t>
      </w:r>
      <w:r w:rsidR="00A51E0B">
        <w:rPr>
          <w:rFonts w:ascii="Times New Roman" w:hAnsi="Times New Roman"/>
          <w:szCs w:val="26"/>
        </w:rPr>
        <w:t>) приложение</w:t>
      </w:r>
      <w:r w:rsidR="00A51E0B" w:rsidRPr="00180E25">
        <w:rPr>
          <w:rFonts w:ascii="Times New Roman" w:hAnsi="Times New Roman"/>
          <w:szCs w:val="26"/>
        </w:rPr>
        <w:t xml:space="preserve"> № </w:t>
      </w:r>
      <w:r w:rsidR="00A51E0B">
        <w:rPr>
          <w:rFonts w:ascii="Times New Roman" w:hAnsi="Times New Roman"/>
          <w:szCs w:val="26"/>
        </w:rPr>
        <w:t>3</w:t>
      </w:r>
      <w:r w:rsidR="00A51E0B" w:rsidRPr="00180E25">
        <w:rPr>
          <w:rFonts w:ascii="Times New Roman" w:hAnsi="Times New Roman"/>
          <w:szCs w:val="26"/>
        </w:rPr>
        <w:t xml:space="preserve"> к Программе изложить в </w:t>
      </w:r>
      <w:r w:rsidR="009C3EB3">
        <w:rPr>
          <w:rFonts w:ascii="Times New Roman" w:hAnsi="Times New Roman"/>
          <w:szCs w:val="26"/>
        </w:rPr>
        <w:t xml:space="preserve">редакции согласно приложению </w:t>
      </w:r>
      <w:r w:rsidR="00445142" w:rsidRPr="00445142">
        <w:rPr>
          <w:rFonts w:ascii="Times New Roman" w:hAnsi="Times New Roman"/>
          <w:szCs w:val="26"/>
        </w:rPr>
        <w:t xml:space="preserve">    </w:t>
      </w:r>
      <w:r w:rsidR="00036A66">
        <w:rPr>
          <w:rFonts w:ascii="Times New Roman" w:hAnsi="Times New Roman"/>
          <w:szCs w:val="26"/>
        </w:rPr>
        <w:t xml:space="preserve">№ 2 </w:t>
      </w:r>
      <w:r w:rsidR="009C3EB3">
        <w:rPr>
          <w:rFonts w:ascii="Times New Roman" w:hAnsi="Times New Roman"/>
          <w:szCs w:val="26"/>
        </w:rPr>
        <w:t>к настоящему постановлению</w:t>
      </w:r>
      <w:r w:rsidR="00E51123">
        <w:rPr>
          <w:rFonts w:ascii="Times New Roman" w:hAnsi="Times New Roman"/>
          <w:szCs w:val="26"/>
        </w:rPr>
        <w:t>.</w:t>
      </w:r>
    </w:p>
    <w:p w14:paraId="774DF6E3" w14:textId="36D379BB" w:rsidR="006060AD" w:rsidRPr="006060AD" w:rsidRDefault="00F21900" w:rsidP="00E5112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8</w:t>
      </w:r>
      <w:r w:rsidR="006060AD" w:rsidRPr="006060AD">
        <w:rPr>
          <w:rFonts w:ascii="Times New Roman" w:hAnsi="Times New Roman"/>
          <w:szCs w:val="26"/>
        </w:rPr>
        <w:t>)</w:t>
      </w:r>
      <w:r w:rsidR="006060AD" w:rsidRPr="006060AD">
        <w:t xml:space="preserve"> </w:t>
      </w:r>
      <w:r w:rsidR="006060AD" w:rsidRPr="006060AD">
        <w:rPr>
          <w:rFonts w:ascii="Times New Roman" w:hAnsi="Times New Roman"/>
          <w:szCs w:val="26"/>
        </w:rPr>
        <w:t xml:space="preserve">в </w:t>
      </w:r>
      <w:r w:rsidR="006060AD">
        <w:rPr>
          <w:rFonts w:ascii="Times New Roman" w:hAnsi="Times New Roman"/>
          <w:szCs w:val="26"/>
        </w:rPr>
        <w:t>п</w:t>
      </w:r>
      <w:r w:rsidR="006060AD" w:rsidRPr="006060AD">
        <w:rPr>
          <w:rFonts w:ascii="Times New Roman" w:hAnsi="Times New Roman"/>
          <w:szCs w:val="26"/>
        </w:rPr>
        <w:t>одпрограмм</w:t>
      </w:r>
      <w:r w:rsidR="006060AD">
        <w:rPr>
          <w:rFonts w:ascii="Times New Roman" w:hAnsi="Times New Roman"/>
          <w:szCs w:val="26"/>
        </w:rPr>
        <w:t>е «</w:t>
      </w:r>
      <w:r w:rsidR="006060AD" w:rsidRPr="006060AD">
        <w:rPr>
          <w:rFonts w:ascii="Times New Roman" w:hAnsi="Times New Roman"/>
          <w:szCs w:val="26"/>
        </w:rPr>
        <w:t>Совершенствование муниципального управления в сфере юстиции</w:t>
      </w:r>
      <w:r w:rsidR="006060AD">
        <w:rPr>
          <w:rFonts w:ascii="Times New Roman" w:hAnsi="Times New Roman"/>
          <w:szCs w:val="26"/>
        </w:rPr>
        <w:t>»</w:t>
      </w:r>
      <w:r w:rsidR="006060AD" w:rsidRPr="006060AD">
        <w:rPr>
          <w:rFonts w:ascii="Times New Roman" w:hAnsi="Times New Roman"/>
          <w:szCs w:val="26"/>
        </w:rPr>
        <w:t xml:space="preserve"> </w:t>
      </w:r>
      <w:r w:rsidR="00482A9C">
        <w:rPr>
          <w:rFonts w:ascii="Times New Roman" w:hAnsi="Times New Roman"/>
          <w:szCs w:val="26"/>
        </w:rPr>
        <w:t>Программы</w:t>
      </w:r>
      <w:r w:rsidR="006060AD">
        <w:rPr>
          <w:rFonts w:ascii="Times New Roman" w:hAnsi="Times New Roman"/>
          <w:szCs w:val="26"/>
        </w:rPr>
        <w:t xml:space="preserve"> (далее – Подпрограмма № 1):</w:t>
      </w:r>
    </w:p>
    <w:p w14:paraId="5FBAC9FE" w14:textId="5B3DD830" w:rsidR="006060AD" w:rsidRDefault="006060AD" w:rsidP="00E5112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</w:t>
      </w:r>
      <w:r w:rsidRPr="006060AD">
        <w:rPr>
          <w:rFonts w:ascii="Times New Roman" w:hAnsi="Times New Roman"/>
          <w:szCs w:val="26"/>
        </w:rPr>
        <w:t>) в паспорте П</w:t>
      </w:r>
      <w:r>
        <w:rPr>
          <w:rFonts w:ascii="Times New Roman" w:hAnsi="Times New Roman"/>
          <w:szCs w:val="26"/>
        </w:rPr>
        <w:t>одп</w:t>
      </w:r>
      <w:r w:rsidRPr="006060AD">
        <w:rPr>
          <w:rFonts w:ascii="Times New Roman" w:hAnsi="Times New Roman"/>
          <w:szCs w:val="26"/>
        </w:rPr>
        <w:t>рограммы</w:t>
      </w:r>
      <w:r>
        <w:rPr>
          <w:rFonts w:ascii="Times New Roman" w:hAnsi="Times New Roman"/>
          <w:szCs w:val="26"/>
        </w:rPr>
        <w:t xml:space="preserve"> № 1</w:t>
      </w:r>
      <w:r w:rsidRPr="006060AD">
        <w:rPr>
          <w:rFonts w:ascii="Times New Roman" w:hAnsi="Times New Roman"/>
          <w:szCs w:val="26"/>
        </w:rPr>
        <w:t xml:space="preserve"> позицию «Объемы финансирования муниципальной подпрограммы с разбивкой по годам ее реализации» изложить в следующей редакции:</w:t>
      </w:r>
    </w:p>
    <w:p w14:paraId="18DD7F92" w14:textId="77777777" w:rsidR="006060AD" w:rsidRPr="006060AD" w:rsidRDefault="006060AD" w:rsidP="006060AD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167"/>
        <w:gridCol w:w="6439"/>
      </w:tblGrid>
      <w:tr w:rsidR="006060AD" w:rsidRPr="003C51BF" w14:paraId="129FB838" w14:textId="77777777" w:rsidTr="006060AD">
        <w:tc>
          <w:tcPr>
            <w:tcW w:w="3167" w:type="dxa"/>
          </w:tcPr>
          <w:p w14:paraId="59B92A6B" w14:textId="64145070" w:rsidR="006060AD" w:rsidRPr="00251796" w:rsidRDefault="001F3A45" w:rsidP="007848B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</w:t>
            </w:r>
            <w:r w:rsidR="006060AD" w:rsidRPr="006060AD">
              <w:rPr>
                <w:rFonts w:ascii="Times New Roman" w:hAnsi="Times New Roman"/>
                <w:szCs w:val="26"/>
              </w:rPr>
              <w:t>Объемы финансирования муниципальной подпрограммы с разбивкой по годам ее реализации</w:t>
            </w:r>
          </w:p>
        </w:tc>
        <w:tc>
          <w:tcPr>
            <w:tcW w:w="6439" w:type="dxa"/>
          </w:tcPr>
          <w:p w14:paraId="693A6A21" w14:textId="24C77C9F" w:rsidR="006060AD" w:rsidRPr="006060AD" w:rsidRDefault="006060AD" w:rsidP="006060AD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 xml:space="preserve">прогнозируемые объемы бюджетных ассигнований на реализацию мероприятий муниципальной </w:t>
            </w:r>
            <w:r w:rsidR="00A1151B">
              <w:rPr>
                <w:rFonts w:ascii="Times New Roman" w:hAnsi="Times New Roman"/>
                <w:szCs w:val="26"/>
              </w:rPr>
              <w:t>под</w:t>
            </w:r>
            <w:r w:rsidRPr="006060AD">
              <w:rPr>
                <w:rFonts w:ascii="Times New Roman" w:hAnsi="Times New Roman"/>
                <w:szCs w:val="26"/>
              </w:rPr>
              <w:t xml:space="preserve">программы в 2019 - 2035 годах составят </w:t>
            </w:r>
            <w:r w:rsidR="00284C15">
              <w:rPr>
                <w:rFonts w:ascii="Times New Roman" w:hAnsi="Times New Roman"/>
                <w:szCs w:val="26"/>
              </w:rPr>
              <w:t>38015</w:t>
            </w:r>
            <w:r w:rsidRPr="006060AD">
              <w:rPr>
                <w:rFonts w:ascii="Times New Roman" w:hAnsi="Times New Roman"/>
                <w:szCs w:val="26"/>
              </w:rPr>
              <w:t>,</w:t>
            </w:r>
            <w:r w:rsidR="00284C15">
              <w:rPr>
                <w:rFonts w:ascii="Times New Roman" w:hAnsi="Times New Roman"/>
                <w:szCs w:val="26"/>
              </w:rPr>
              <w:t>8</w:t>
            </w:r>
            <w:r w:rsidRPr="006060AD">
              <w:rPr>
                <w:rFonts w:ascii="Times New Roman" w:hAnsi="Times New Roman"/>
                <w:szCs w:val="26"/>
              </w:rPr>
              <w:t xml:space="preserve"> тыс. рублей, в том числе:</w:t>
            </w:r>
          </w:p>
          <w:p w14:paraId="6CD2CDEE" w14:textId="070129BF" w:rsidR="006060AD" w:rsidRPr="006060AD" w:rsidRDefault="006060AD" w:rsidP="006060AD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 xml:space="preserve">в 2019 году - </w:t>
            </w:r>
            <w:r w:rsidR="00284C15" w:rsidRPr="00284C15">
              <w:rPr>
                <w:rFonts w:ascii="Times New Roman" w:hAnsi="Times New Roman"/>
                <w:szCs w:val="26"/>
              </w:rPr>
              <w:t>3095,1</w:t>
            </w:r>
            <w:r w:rsidR="00284C15"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рублей;</w:t>
            </w:r>
          </w:p>
          <w:p w14:paraId="3AA43134" w14:textId="39FD4F56" w:rsidR="006060AD" w:rsidRPr="006060AD" w:rsidRDefault="006060AD" w:rsidP="006060AD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 xml:space="preserve">в 2020 году - </w:t>
            </w:r>
            <w:r w:rsidR="00284C15" w:rsidRPr="00284C15">
              <w:rPr>
                <w:rFonts w:ascii="Times New Roman" w:hAnsi="Times New Roman"/>
                <w:szCs w:val="26"/>
              </w:rPr>
              <w:t>2369,8</w:t>
            </w:r>
            <w:r w:rsidR="00284C15"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рублей;</w:t>
            </w:r>
          </w:p>
          <w:p w14:paraId="52127BE2" w14:textId="54E557EB" w:rsidR="006060AD" w:rsidRPr="006060AD" w:rsidRDefault="006060AD" w:rsidP="006060AD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>в 202</w:t>
            </w:r>
            <w:r>
              <w:rPr>
                <w:rFonts w:ascii="Times New Roman" w:hAnsi="Times New Roman"/>
                <w:szCs w:val="26"/>
              </w:rPr>
              <w:t>1</w:t>
            </w:r>
            <w:r w:rsidRPr="006060AD">
              <w:rPr>
                <w:rFonts w:ascii="Times New Roman" w:hAnsi="Times New Roman"/>
                <w:szCs w:val="26"/>
              </w:rPr>
              <w:t xml:space="preserve"> году - </w:t>
            </w:r>
            <w:r w:rsidR="00284C15" w:rsidRPr="00284C15">
              <w:rPr>
                <w:rFonts w:ascii="Times New Roman" w:hAnsi="Times New Roman"/>
                <w:szCs w:val="26"/>
              </w:rPr>
              <w:t>2956,0</w:t>
            </w:r>
            <w:r w:rsidR="00284C15"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рублей;</w:t>
            </w:r>
          </w:p>
          <w:p w14:paraId="468227C1" w14:textId="1F7F76E2" w:rsidR="006060AD" w:rsidRPr="006060AD" w:rsidRDefault="006060AD" w:rsidP="006060AD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 xml:space="preserve">в 2022 году - </w:t>
            </w:r>
            <w:r w:rsidR="00284C15" w:rsidRPr="00284C15">
              <w:rPr>
                <w:rFonts w:ascii="Times New Roman" w:hAnsi="Times New Roman"/>
                <w:szCs w:val="26"/>
              </w:rPr>
              <w:t>2588,3</w:t>
            </w:r>
            <w:r w:rsidR="00284C15"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рублей;</w:t>
            </w:r>
          </w:p>
          <w:p w14:paraId="397D87F8" w14:textId="7F106788" w:rsidR="006060AD" w:rsidRPr="006060AD" w:rsidRDefault="006060AD" w:rsidP="006060AD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 xml:space="preserve">в 2023 году - </w:t>
            </w:r>
            <w:r w:rsidR="00284C15" w:rsidRPr="00284C15">
              <w:rPr>
                <w:rFonts w:ascii="Times New Roman" w:hAnsi="Times New Roman"/>
                <w:szCs w:val="26"/>
              </w:rPr>
              <w:t>2251,1</w:t>
            </w:r>
            <w:r w:rsidR="00284C15"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рублей;</w:t>
            </w:r>
          </w:p>
          <w:p w14:paraId="6E8CA096" w14:textId="5B7F8007" w:rsidR="006060AD" w:rsidRPr="006060AD" w:rsidRDefault="006060AD" w:rsidP="006060AD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 xml:space="preserve">в 2024 году - </w:t>
            </w:r>
            <w:r w:rsidR="00284C15" w:rsidRPr="00284C15">
              <w:rPr>
                <w:rFonts w:ascii="Times New Roman" w:hAnsi="Times New Roman"/>
                <w:szCs w:val="26"/>
              </w:rPr>
              <w:t>2250,5</w:t>
            </w:r>
            <w:r w:rsidR="00284C15"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рублей;</w:t>
            </w:r>
          </w:p>
          <w:p w14:paraId="359A1F7D" w14:textId="5B2891FD" w:rsidR="006060AD" w:rsidRPr="006060AD" w:rsidRDefault="006060AD" w:rsidP="006060AD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 xml:space="preserve">в 2025 году - </w:t>
            </w:r>
            <w:r w:rsidR="00284C15" w:rsidRPr="00284C15">
              <w:rPr>
                <w:rFonts w:ascii="Times New Roman" w:hAnsi="Times New Roman"/>
                <w:szCs w:val="26"/>
              </w:rPr>
              <w:t>2250,5</w:t>
            </w:r>
            <w:r w:rsidRPr="006060AD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2162B12A" w14:textId="23150761" w:rsidR="006060AD" w:rsidRPr="006060AD" w:rsidRDefault="006060AD" w:rsidP="006060AD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lastRenderedPageBreak/>
              <w:t xml:space="preserve">в 2026 - 2030 годах - </w:t>
            </w:r>
            <w:r w:rsidR="00284C15" w:rsidRPr="00284C15">
              <w:rPr>
                <w:rFonts w:ascii="Times New Roman" w:hAnsi="Times New Roman"/>
                <w:szCs w:val="26"/>
              </w:rPr>
              <w:t>11252,5</w:t>
            </w:r>
            <w:r w:rsidR="00284C15"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рублей;</w:t>
            </w:r>
          </w:p>
          <w:p w14:paraId="65437916" w14:textId="38957A49" w:rsidR="006060AD" w:rsidRPr="006060AD" w:rsidRDefault="006060AD" w:rsidP="006060AD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 xml:space="preserve">в 2031 - 2035 годах - </w:t>
            </w:r>
            <w:r w:rsidR="00284C15" w:rsidRPr="00284C15">
              <w:rPr>
                <w:rFonts w:ascii="Times New Roman" w:hAnsi="Times New Roman"/>
                <w:szCs w:val="26"/>
              </w:rPr>
              <w:t>11252,5</w:t>
            </w:r>
            <w:r w:rsidR="00284C15"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рублей;</w:t>
            </w:r>
          </w:p>
          <w:p w14:paraId="16B34899" w14:textId="77777777" w:rsidR="00377E9E" w:rsidRDefault="006060AD" w:rsidP="006060AD">
            <w:pPr>
              <w:jc w:val="both"/>
              <w:rPr>
                <w:rFonts w:ascii="Times New Roman" w:hAnsi="Times New Roman"/>
                <w:szCs w:val="26"/>
              </w:rPr>
            </w:pPr>
            <w:bookmarkStart w:id="0" w:name="_Hlk88818872"/>
            <w:r w:rsidRPr="006060AD">
              <w:rPr>
                <w:rFonts w:ascii="Times New Roman" w:hAnsi="Times New Roman"/>
                <w:szCs w:val="26"/>
              </w:rPr>
              <w:t>из них</w:t>
            </w:r>
            <w:r w:rsidR="00377E9E">
              <w:rPr>
                <w:rFonts w:ascii="Times New Roman" w:hAnsi="Times New Roman"/>
                <w:szCs w:val="26"/>
              </w:rPr>
              <w:t>:</w:t>
            </w:r>
            <w:r w:rsidRPr="006060AD">
              <w:rPr>
                <w:rFonts w:ascii="Times New Roman" w:hAnsi="Times New Roman"/>
                <w:szCs w:val="26"/>
              </w:rPr>
              <w:t xml:space="preserve"> </w:t>
            </w:r>
          </w:p>
          <w:p w14:paraId="3F64C42A" w14:textId="0DBF517A" w:rsidR="006060AD" w:rsidRDefault="006060AD" w:rsidP="006060AD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>средства</w:t>
            </w:r>
            <w:r w:rsidR="00284C15"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 xml:space="preserve">федерального бюджета </w:t>
            </w:r>
            <w:r w:rsidR="00377E9E">
              <w:rPr>
                <w:rFonts w:ascii="Times New Roman" w:hAnsi="Times New Roman"/>
                <w:szCs w:val="26"/>
              </w:rPr>
              <w:t>–</w:t>
            </w:r>
            <w:r w:rsidRPr="006060AD">
              <w:rPr>
                <w:rFonts w:ascii="Times New Roman" w:hAnsi="Times New Roman"/>
                <w:szCs w:val="26"/>
              </w:rPr>
              <w:t xml:space="preserve"> </w:t>
            </w:r>
            <w:r w:rsidR="00377E9E">
              <w:rPr>
                <w:rFonts w:ascii="Times New Roman" w:hAnsi="Times New Roman"/>
                <w:szCs w:val="26"/>
              </w:rPr>
              <w:t>37455</w:t>
            </w:r>
            <w:r w:rsidR="00284C15" w:rsidRPr="00284C15">
              <w:rPr>
                <w:rFonts w:ascii="Times New Roman" w:hAnsi="Times New Roman"/>
                <w:szCs w:val="26"/>
              </w:rPr>
              <w:t xml:space="preserve">,8 </w:t>
            </w:r>
            <w:r w:rsidRPr="006060AD">
              <w:rPr>
                <w:rFonts w:ascii="Times New Roman" w:hAnsi="Times New Roman"/>
                <w:szCs w:val="26"/>
              </w:rPr>
              <w:t>тыс. рублей (</w:t>
            </w:r>
            <w:r w:rsidR="00377E9E">
              <w:rPr>
                <w:rFonts w:ascii="Times New Roman" w:hAnsi="Times New Roman"/>
                <w:szCs w:val="26"/>
              </w:rPr>
              <w:t>98,5</w:t>
            </w:r>
            <w:r w:rsidRPr="006060AD">
              <w:rPr>
                <w:rFonts w:ascii="Times New Roman" w:hAnsi="Times New Roman"/>
                <w:szCs w:val="26"/>
              </w:rPr>
              <w:t xml:space="preserve"> процент</w:t>
            </w:r>
            <w:r w:rsidR="00377E9E">
              <w:rPr>
                <w:rFonts w:ascii="Times New Roman" w:hAnsi="Times New Roman"/>
                <w:szCs w:val="26"/>
              </w:rPr>
              <w:t>а</w:t>
            </w:r>
            <w:r w:rsidRPr="006060AD">
              <w:rPr>
                <w:rFonts w:ascii="Times New Roman" w:hAnsi="Times New Roman"/>
                <w:szCs w:val="26"/>
              </w:rPr>
              <w:t>)</w:t>
            </w:r>
            <w:r w:rsidR="00377E9E">
              <w:rPr>
                <w:rFonts w:ascii="Times New Roman" w:hAnsi="Times New Roman"/>
                <w:szCs w:val="26"/>
              </w:rPr>
              <w:t>, в том числе:</w:t>
            </w:r>
          </w:p>
          <w:p w14:paraId="304E29A1" w14:textId="77777777" w:rsidR="00377E9E" w:rsidRPr="006060AD" w:rsidRDefault="00377E9E" w:rsidP="00377E9E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 xml:space="preserve">в 2019 году - </w:t>
            </w:r>
            <w:r w:rsidRPr="00284C15">
              <w:rPr>
                <w:rFonts w:ascii="Times New Roman" w:hAnsi="Times New Roman"/>
                <w:szCs w:val="26"/>
              </w:rPr>
              <w:t>3095,1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рублей;</w:t>
            </w:r>
          </w:p>
          <w:p w14:paraId="419FC03B" w14:textId="77777777" w:rsidR="00377E9E" w:rsidRPr="006060AD" w:rsidRDefault="00377E9E" w:rsidP="00377E9E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 xml:space="preserve">в 2020 году - </w:t>
            </w:r>
            <w:r w:rsidRPr="00284C15">
              <w:rPr>
                <w:rFonts w:ascii="Times New Roman" w:hAnsi="Times New Roman"/>
                <w:szCs w:val="26"/>
              </w:rPr>
              <w:t>2369,8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рублей;</w:t>
            </w:r>
          </w:p>
          <w:p w14:paraId="289E80DC" w14:textId="1225500B" w:rsidR="00377E9E" w:rsidRPr="006060AD" w:rsidRDefault="00377E9E" w:rsidP="00377E9E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>в 202</w:t>
            </w:r>
            <w:r>
              <w:rPr>
                <w:rFonts w:ascii="Times New Roman" w:hAnsi="Times New Roman"/>
                <w:szCs w:val="26"/>
              </w:rPr>
              <w:t>1</w:t>
            </w:r>
            <w:r w:rsidRPr="006060AD">
              <w:rPr>
                <w:rFonts w:ascii="Times New Roman" w:hAnsi="Times New Roman"/>
                <w:szCs w:val="26"/>
              </w:rPr>
              <w:t xml:space="preserve"> году - </w:t>
            </w:r>
            <w:r w:rsidRPr="00284C15">
              <w:rPr>
                <w:rFonts w:ascii="Times New Roman" w:hAnsi="Times New Roman"/>
                <w:szCs w:val="26"/>
              </w:rPr>
              <w:t>2</w:t>
            </w:r>
            <w:r>
              <w:rPr>
                <w:rFonts w:ascii="Times New Roman" w:hAnsi="Times New Roman"/>
                <w:szCs w:val="26"/>
              </w:rPr>
              <w:t>396</w:t>
            </w:r>
            <w:r w:rsidRPr="00284C15">
              <w:rPr>
                <w:rFonts w:ascii="Times New Roman" w:hAnsi="Times New Roman"/>
                <w:szCs w:val="26"/>
              </w:rPr>
              <w:t>,0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рублей;</w:t>
            </w:r>
          </w:p>
          <w:p w14:paraId="63C24133" w14:textId="77777777" w:rsidR="00377E9E" w:rsidRPr="006060AD" w:rsidRDefault="00377E9E" w:rsidP="00377E9E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 xml:space="preserve">в 2022 году - </w:t>
            </w:r>
            <w:r w:rsidRPr="00284C15">
              <w:rPr>
                <w:rFonts w:ascii="Times New Roman" w:hAnsi="Times New Roman"/>
                <w:szCs w:val="26"/>
              </w:rPr>
              <w:t>2588,3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рублей;</w:t>
            </w:r>
          </w:p>
          <w:p w14:paraId="2E4C3418" w14:textId="77777777" w:rsidR="00377E9E" w:rsidRPr="006060AD" w:rsidRDefault="00377E9E" w:rsidP="00377E9E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 xml:space="preserve">в 2023 году - </w:t>
            </w:r>
            <w:r w:rsidRPr="00284C15">
              <w:rPr>
                <w:rFonts w:ascii="Times New Roman" w:hAnsi="Times New Roman"/>
                <w:szCs w:val="26"/>
              </w:rPr>
              <w:t>2251,1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рублей;</w:t>
            </w:r>
          </w:p>
          <w:p w14:paraId="3C774C25" w14:textId="77777777" w:rsidR="00377E9E" w:rsidRPr="006060AD" w:rsidRDefault="00377E9E" w:rsidP="00377E9E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 xml:space="preserve">в 2024 году - </w:t>
            </w:r>
            <w:r w:rsidRPr="00284C15">
              <w:rPr>
                <w:rFonts w:ascii="Times New Roman" w:hAnsi="Times New Roman"/>
                <w:szCs w:val="26"/>
              </w:rPr>
              <w:t>2250,5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рублей;</w:t>
            </w:r>
          </w:p>
          <w:p w14:paraId="47B0EF99" w14:textId="77777777" w:rsidR="00377E9E" w:rsidRPr="006060AD" w:rsidRDefault="00377E9E" w:rsidP="00377E9E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 xml:space="preserve">в 2025 году - </w:t>
            </w:r>
            <w:r w:rsidRPr="00284C15">
              <w:rPr>
                <w:rFonts w:ascii="Times New Roman" w:hAnsi="Times New Roman"/>
                <w:szCs w:val="26"/>
              </w:rPr>
              <w:t>2250,5</w:t>
            </w:r>
            <w:r w:rsidRPr="006060AD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69E49759" w14:textId="77777777" w:rsidR="00377E9E" w:rsidRPr="006060AD" w:rsidRDefault="00377E9E" w:rsidP="00377E9E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 xml:space="preserve">в 2026 - 2030 годах - </w:t>
            </w:r>
            <w:r w:rsidRPr="00284C15">
              <w:rPr>
                <w:rFonts w:ascii="Times New Roman" w:hAnsi="Times New Roman"/>
                <w:szCs w:val="26"/>
              </w:rPr>
              <w:t>11252,5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рублей;</w:t>
            </w:r>
          </w:p>
          <w:p w14:paraId="018F1836" w14:textId="3C7C5FBB" w:rsidR="00377E9E" w:rsidRDefault="00377E9E" w:rsidP="00377E9E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 xml:space="preserve">в 2031 - 2035 годах - </w:t>
            </w:r>
            <w:r w:rsidRPr="00284C15">
              <w:rPr>
                <w:rFonts w:ascii="Times New Roman" w:hAnsi="Times New Roman"/>
                <w:szCs w:val="26"/>
              </w:rPr>
              <w:t>11252,5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рублей;</w:t>
            </w:r>
          </w:p>
          <w:p w14:paraId="0A716972" w14:textId="2F156D40" w:rsidR="00377E9E" w:rsidRDefault="00377E9E" w:rsidP="00377E9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средства республиканского бюджета – 560,0 тыс. рублей (1,5 процента), из них:</w:t>
            </w:r>
          </w:p>
          <w:p w14:paraId="24C232DC" w14:textId="217FA968" w:rsidR="00377E9E" w:rsidRPr="006060AD" w:rsidRDefault="00377E9E" w:rsidP="00377E9E">
            <w:pPr>
              <w:jc w:val="both"/>
              <w:rPr>
                <w:rFonts w:ascii="Times New Roman" w:hAnsi="Times New Roman"/>
                <w:szCs w:val="26"/>
              </w:rPr>
            </w:pPr>
            <w:r w:rsidRPr="006060AD">
              <w:rPr>
                <w:rFonts w:ascii="Times New Roman" w:hAnsi="Times New Roman"/>
                <w:szCs w:val="26"/>
              </w:rPr>
              <w:t>в 202</w:t>
            </w:r>
            <w:r>
              <w:rPr>
                <w:rFonts w:ascii="Times New Roman" w:hAnsi="Times New Roman"/>
                <w:szCs w:val="26"/>
              </w:rPr>
              <w:t>1</w:t>
            </w:r>
            <w:r w:rsidRPr="006060AD">
              <w:rPr>
                <w:rFonts w:ascii="Times New Roman" w:hAnsi="Times New Roman"/>
                <w:szCs w:val="26"/>
              </w:rPr>
              <w:t xml:space="preserve"> году - </w:t>
            </w:r>
            <w:r>
              <w:rPr>
                <w:rFonts w:ascii="Times New Roman" w:hAnsi="Times New Roman"/>
                <w:szCs w:val="26"/>
              </w:rPr>
              <w:t>560</w:t>
            </w:r>
            <w:r w:rsidRPr="00284C15">
              <w:rPr>
                <w:rFonts w:ascii="Times New Roman" w:hAnsi="Times New Roman"/>
                <w:szCs w:val="26"/>
              </w:rPr>
              <w:t>,0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6060AD">
              <w:rPr>
                <w:rFonts w:ascii="Times New Roman" w:hAnsi="Times New Roman"/>
                <w:szCs w:val="26"/>
              </w:rPr>
              <w:t>тыс. рублей</w:t>
            </w:r>
            <w:r>
              <w:rPr>
                <w:rFonts w:ascii="Times New Roman" w:hAnsi="Times New Roman"/>
                <w:szCs w:val="26"/>
              </w:rPr>
              <w:t>.»;</w:t>
            </w:r>
          </w:p>
          <w:bookmarkEnd w:id="0"/>
          <w:p w14:paraId="6D87ED19" w14:textId="17C65581" w:rsidR="00377E9E" w:rsidRPr="003C51BF" w:rsidRDefault="00377E9E" w:rsidP="00377E9E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14:paraId="3F8DD233" w14:textId="5FD70327" w:rsidR="00BC4814" w:rsidRDefault="00631AA5" w:rsidP="00BC481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б</w:t>
      </w:r>
      <w:r w:rsidR="00BC4814">
        <w:rPr>
          <w:rFonts w:ascii="Times New Roman" w:hAnsi="Times New Roman"/>
          <w:szCs w:val="26"/>
        </w:rPr>
        <w:t>)</w:t>
      </w:r>
      <w:r w:rsidR="00BC4814" w:rsidRPr="00BC4814">
        <w:t xml:space="preserve"> </w:t>
      </w:r>
      <w:r w:rsidR="00BC4814">
        <w:rPr>
          <w:rFonts w:ascii="Times New Roman" w:hAnsi="Times New Roman"/>
          <w:szCs w:val="26"/>
        </w:rPr>
        <w:t>в</w:t>
      </w:r>
      <w:r w:rsidR="00BC4814" w:rsidRPr="00BC4814">
        <w:rPr>
          <w:rFonts w:ascii="Times New Roman" w:hAnsi="Times New Roman"/>
          <w:szCs w:val="26"/>
        </w:rPr>
        <w:t xml:space="preserve"> </w:t>
      </w:r>
      <w:r w:rsidR="00BC4814">
        <w:rPr>
          <w:rFonts w:ascii="Times New Roman" w:hAnsi="Times New Roman"/>
          <w:szCs w:val="26"/>
        </w:rPr>
        <w:t xml:space="preserve">разделе </w:t>
      </w:r>
      <w:r w:rsidR="00BC4814">
        <w:rPr>
          <w:rFonts w:ascii="Times New Roman" w:hAnsi="Times New Roman"/>
          <w:szCs w:val="26"/>
          <w:lang w:val="en-US"/>
        </w:rPr>
        <w:t>III</w:t>
      </w:r>
      <w:r w:rsidR="004D49A1">
        <w:rPr>
          <w:rFonts w:ascii="Times New Roman" w:hAnsi="Times New Roman"/>
          <w:szCs w:val="26"/>
        </w:rPr>
        <w:t xml:space="preserve"> «</w:t>
      </w:r>
      <w:r w:rsidR="004D49A1" w:rsidRPr="004D49A1">
        <w:rPr>
          <w:rFonts w:ascii="Times New Roman" w:hAnsi="Times New Roman"/>
          <w:szCs w:val="26"/>
        </w:rPr>
        <w:t>Характеристика основных мероприятий, мероприятий подпрограммы с указанием сроков и этапов их реализации</w:t>
      </w:r>
      <w:r w:rsidR="004D49A1">
        <w:rPr>
          <w:rFonts w:ascii="Times New Roman" w:hAnsi="Times New Roman"/>
          <w:szCs w:val="26"/>
        </w:rPr>
        <w:t>»:</w:t>
      </w:r>
    </w:p>
    <w:p w14:paraId="5BD253D1" w14:textId="64674A6F" w:rsidR="00BC4814" w:rsidRDefault="00BC4814" w:rsidP="00BC481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в </w:t>
      </w:r>
      <w:r w:rsidRPr="00BC4814">
        <w:rPr>
          <w:rFonts w:ascii="Times New Roman" w:hAnsi="Times New Roman"/>
          <w:szCs w:val="26"/>
        </w:rPr>
        <w:t>абзаце втором слова «три основных мероприятия» заменить словами «пять основных мероприятий»;</w:t>
      </w:r>
    </w:p>
    <w:p w14:paraId="5A5AB1FF" w14:textId="5E39E23C" w:rsidR="00BC4814" w:rsidRPr="00BC4814" w:rsidRDefault="00BC4814" w:rsidP="00BC481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после абзаца 20 </w:t>
      </w:r>
      <w:r w:rsidRPr="00BC4814">
        <w:rPr>
          <w:rFonts w:ascii="Times New Roman" w:hAnsi="Times New Roman"/>
          <w:szCs w:val="26"/>
        </w:rPr>
        <w:t>дополнить абзацами следующего содержания:</w:t>
      </w:r>
    </w:p>
    <w:p w14:paraId="646B6DA9" w14:textId="77777777" w:rsidR="00BC4814" w:rsidRPr="00BC4814" w:rsidRDefault="00BC4814" w:rsidP="00BC4814">
      <w:pPr>
        <w:ind w:firstLine="709"/>
        <w:jc w:val="both"/>
        <w:rPr>
          <w:rFonts w:ascii="Times New Roman" w:hAnsi="Times New Roman"/>
          <w:szCs w:val="26"/>
        </w:rPr>
      </w:pPr>
      <w:r w:rsidRPr="00BC4814">
        <w:rPr>
          <w:rFonts w:ascii="Times New Roman" w:hAnsi="Times New Roman"/>
          <w:szCs w:val="26"/>
        </w:rPr>
        <w:t>«Основное мероприятие 5. Проведение регионального этапа Всероссийского конкурса «Лучшая муниципальная практика».</w:t>
      </w:r>
    </w:p>
    <w:p w14:paraId="085AC710" w14:textId="77777777" w:rsidR="00BC4814" w:rsidRPr="00BC4814" w:rsidRDefault="00BC4814" w:rsidP="00BC4814">
      <w:pPr>
        <w:ind w:firstLine="709"/>
        <w:jc w:val="both"/>
        <w:rPr>
          <w:rFonts w:ascii="Times New Roman" w:hAnsi="Times New Roman"/>
          <w:szCs w:val="26"/>
        </w:rPr>
      </w:pPr>
      <w:r w:rsidRPr="00BC4814">
        <w:rPr>
          <w:rFonts w:ascii="Times New Roman" w:hAnsi="Times New Roman"/>
          <w:szCs w:val="26"/>
        </w:rPr>
        <w:t>В рамках данного основного мероприятия предусматривается реализация следующего мероприятия:</w:t>
      </w:r>
    </w:p>
    <w:p w14:paraId="2E4D00DB" w14:textId="1D935C0C" w:rsidR="006060AD" w:rsidRDefault="00BC4814" w:rsidP="00BC4814">
      <w:pPr>
        <w:ind w:firstLine="709"/>
        <w:jc w:val="both"/>
        <w:rPr>
          <w:rFonts w:ascii="Times New Roman" w:hAnsi="Times New Roman"/>
          <w:szCs w:val="26"/>
        </w:rPr>
      </w:pPr>
      <w:r w:rsidRPr="00BC4814">
        <w:rPr>
          <w:rFonts w:ascii="Times New Roman" w:hAnsi="Times New Roman"/>
          <w:szCs w:val="26"/>
        </w:rPr>
        <w:t>Мероприятие 5.1. Поощрение победителей регионального этапа Всероссийского конкурса «Лучшая муниципальная практика».»;</w:t>
      </w:r>
    </w:p>
    <w:p w14:paraId="3081CE0B" w14:textId="242A99FE" w:rsidR="001F3A45" w:rsidRDefault="00A90833" w:rsidP="00A51E0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</w:t>
      </w:r>
      <w:r w:rsidR="001F3A45">
        <w:rPr>
          <w:rFonts w:ascii="Times New Roman" w:hAnsi="Times New Roman"/>
          <w:szCs w:val="26"/>
        </w:rPr>
        <w:t>) р</w:t>
      </w:r>
      <w:r w:rsidR="001F3A45" w:rsidRPr="001F3A45">
        <w:rPr>
          <w:rFonts w:ascii="Times New Roman" w:hAnsi="Times New Roman"/>
          <w:szCs w:val="26"/>
        </w:rPr>
        <w:t>аздел IV</w:t>
      </w:r>
      <w:r w:rsidR="001F3A45">
        <w:rPr>
          <w:rFonts w:ascii="Times New Roman" w:hAnsi="Times New Roman"/>
          <w:szCs w:val="26"/>
        </w:rPr>
        <w:t xml:space="preserve"> изложить в следующей редакции:</w:t>
      </w:r>
      <w:r w:rsidR="001F3A45" w:rsidRPr="001F3A45">
        <w:rPr>
          <w:rFonts w:ascii="Times New Roman" w:hAnsi="Times New Roman"/>
          <w:szCs w:val="26"/>
        </w:rPr>
        <w:t xml:space="preserve"> </w:t>
      </w:r>
    </w:p>
    <w:p w14:paraId="6B977DEC" w14:textId="77777777" w:rsidR="001F3A45" w:rsidRDefault="001F3A45" w:rsidP="00A51E0B">
      <w:pPr>
        <w:ind w:firstLine="709"/>
        <w:jc w:val="both"/>
        <w:rPr>
          <w:rFonts w:ascii="Times New Roman" w:hAnsi="Times New Roman"/>
          <w:szCs w:val="26"/>
        </w:rPr>
      </w:pPr>
    </w:p>
    <w:p w14:paraId="6D59B08D" w14:textId="2DC6B448" w:rsidR="00BC4814" w:rsidRPr="001F3A45" w:rsidRDefault="001F3A45" w:rsidP="0094369B">
      <w:pPr>
        <w:ind w:firstLine="709"/>
        <w:jc w:val="center"/>
        <w:rPr>
          <w:rFonts w:ascii="Times New Roman" w:hAnsi="Times New Roman"/>
          <w:b/>
          <w:bCs/>
          <w:szCs w:val="26"/>
        </w:rPr>
      </w:pPr>
      <w:r w:rsidRPr="001F3A45">
        <w:rPr>
          <w:rFonts w:ascii="Times New Roman" w:hAnsi="Times New Roman"/>
          <w:b/>
          <w:bCs/>
          <w:szCs w:val="26"/>
        </w:rPr>
        <w:t>«Раздел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14:paraId="3AFEF736" w14:textId="625EB047" w:rsidR="001F3A45" w:rsidRDefault="001F3A45" w:rsidP="00A51E0B">
      <w:pPr>
        <w:ind w:firstLine="709"/>
        <w:jc w:val="both"/>
        <w:rPr>
          <w:rFonts w:ascii="Times New Roman" w:hAnsi="Times New Roman"/>
          <w:szCs w:val="26"/>
        </w:rPr>
      </w:pPr>
    </w:p>
    <w:p w14:paraId="0D5BA5C2" w14:textId="17B3B0F9" w:rsidR="001F3A45" w:rsidRPr="001F3A45" w:rsidRDefault="001F3A45" w:rsidP="001F3A45">
      <w:pPr>
        <w:ind w:firstLine="709"/>
        <w:jc w:val="both"/>
        <w:rPr>
          <w:rFonts w:ascii="Times New Roman" w:hAnsi="Times New Roman"/>
          <w:szCs w:val="26"/>
        </w:rPr>
      </w:pPr>
      <w:r w:rsidRPr="001F3A45">
        <w:rPr>
          <w:rFonts w:ascii="Times New Roman" w:hAnsi="Times New Roman"/>
          <w:szCs w:val="26"/>
        </w:rPr>
        <w:t>Расходы подпрограммы формируются за счет средств федерального бюджета</w:t>
      </w:r>
      <w:r>
        <w:rPr>
          <w:rFonts w:ascii="Times New Roman" w:hAnsi="Times New Roman"/>
          <w:szCs w:val="26"/>
        </w:rPr>
        <w:t>.</w:t>
      </w:r>
    </w:p>
    <w:p w14:paraId="24DD1895" w14:textId="112856D7" w:rsidR="001F3A45" w:rsidRPr="001F3A45" w:rsidRDefault="001F3A45" w:rsidP="001F3A45">
      <w:pPr>
        <w:ind w:firstLine="709"/>
        <w:jc w:val="both"/>
        <w:rPr>
          <w:rFonts w:ascii="Times New Roman" w:hAnsi="Times New Roman"/>
          <w:szCs w:val="26"/>
        </w:rPr>
      </w:pPr>
      <w:r w:rsidRPr="001F3A45">
        <w:rPr>
          <w:rFonts w:ascii="Times New Roman" w:hAnsi="Times New Roman"/>
          <w:szCs w:val="26"/>
        </w:rPr>
        <w:t>Общий объем финансирования подпрограммы в 2019 - 2035 годах составляет 38015,8 тыс. рублей</w:t>
      </w:r>
      <w:r>
        <w:rPr>
          <w:rFonts w:ascii="Times New Roman" w:hAnsi="Times New Roman"/>
          <w:szCs w:val="26"/>
        </w:rPr>
        <w:t>.</w:t>
      </w:r>
    </w:p>
    <w:p w14:paraId="3F82001C" w14:textId="3AB0D22C" w:rsidR="001F3A45" w:rsidRPr="001F3A45" w:rsidRDefault="001F3A45" w:rsidP="001F3A45">
      <w:pPr>
        <w:ind w:firstLine="709"/>
        <w:jc w:val="both"/>
        <w:rPr>
          <w:rFonts w:ascii="Times New Roman" w:hAnsi="Times New Roman"/>
          <w:szCs w:val="26"/>
        </w:rPr>
      </w:pPr>
      <w:r w:rsidRPr="001F3A45">
        <w:rPr>
          <w:rFonts w:ascii="Times New Roman" w:hAnsi="Times New Roman"/>
          <w:szCs w:val="26"/>
        </w:rPr>
        <w:t xml:space="preserve">Объем финансирования подпрограммы на 1 этапе составляет </w:t>
      </w:r>
      <w:r>
        <w:rPr>
          <w:rFonts w:ascii="Times New Roman" w:hAnsi="Times New Roman"/>
          <w:szCs w:val="26"/>
        </w:rPr>
        <w:t>17761,3</w:t>
      </w:r>
      <w:r w:rsidRPr="001F3A45">
        <w:rPr>
          <w:rFonts w:ascii="Times New Roman" w:hAnsi="Times New Roman"/>
          <w:szCs w:val="26"/>
        </w:rPr>
        <w:t xml:space="preserve"> тыс. рублей, в том числе:</w:t>
      </w:r>
    </w:p>
    <w:p w14:paraId="799A8A60" w14:textId="77777777" w:rsidR="001F3A45" w:rsidRPr="001F3A45" w:rsidRDefault="001F3A45" w:rsidP="001F3A45">
      <w:pPr>
        <w:ind w:firstLine="709"/>
        <w:jc w:val="both"/>
        <w:rPr>
          <w:rFonts w:ascii="Times New Roman" w:hAnsi="Times New Roman"/>
          <w:szCs w:val="26"/>
        </w:rPr>
      </w:pPr>
      <w:r w:rsidRPr="001F3A45">
        <w:rPr>
          <w:rFonts w:ascii="Times New Roman" w:hAnsi="Times New Roman"/>
          <w:szCs w:val="26"/>
        </w:rPr>
        <w:t>в 2019 году - 3095,1 тыс. рублей;</w:t>
      </w:r>
    </w:p>
    <w:p w14:paraId="38BB8108" w14:textId="77777777" w:rsidR="001F3A45" w:rsidRPr="001F3A45" w:rsidRDefault="001F3A45" w:rsidP="001F3A45">
      <w:pPr>
        <w:ind w:firstLine="709"/>
        <w:jc w:val="both"/>
        <w:rPr>
          <w:rFonts w:ascii="Times New Roman" w:hAnsi="Times New Roman"/>
          <w:szCs w:val="26"/>
        </w:rPr>
      </w:pPr>
      <w:r w:rsidRPr="001F3A45">
        <w:rPr>
          <w:rFonts w:ascii="Times New Roman" w:hAnsi="Times New Roman"/>
          <w:szCs w:val="26"/>
        </w:rPr>
        <w:t>в 2020 году - 2369,8 тыс. рублей;</w:t>
      </w:r>
    </w:p>
    <w:p w14:paraId="0C51E900" w14:textId="77777777" w:rsidR="001F3A45" w:rsidRPr="001F3A45" w:rsidRDefault="001F3A45" w:rsidP="001F3A45">
      <w:pPr>
        <w:ind w:firstLine="709"/>
        <w:jc w:val="both"/>
        <w:rPr>
          <w:rFonts w:ascii="Times New Roman" w:hAnsi="Times New Roman"/>
          <w:szCs w:val="26"/>
        </w:rPr>
      </w:pPr>
      <w:r w:rsidRPr="001F3A45">
        <w:rPr>
          <w:rFonts w:ascii="Times New Roman" w:hAnsi="Times New Roman"/>
          <w:szCs w:val="26"/>
        </w:rPr>
        <w:t>в 2021 году - 2956,0 тыс. рублей;</w:t>
      </w:r>
    </w:p>
    <w:p w14:paraId="3D64575A" w14:textId="77777777" w:rsidR="001F3A45" w:rsidRPr="001F3A45" w:rsidRDefault="001F3A45" w:rsidP="001F3A45">
      <w:pPr>
        <w:ind w:firstLine="709"/>
        <w:jc w:val="both"/>
        <w:rPr>
          <w:rFonts w:ascii="Times New Roman" w:hAnsi="Times New Roman"/>
          <w:szCs w:val="26"/>
        </w:rPr>
      </w:pPr>
      <w:r w:rsidRPr="001F3A45">
        <w:rPr>
          <w:rFonts w:ascii="Times New Roman" w:hAnsi="Times New Roman"/>
          <w:szCs w:val="26"/>
        </w:rPr>
        <w:t>в 2022 году - 2588,3 тыс. рублей;</w:t>
      </w:r>
    </w:p>
    <w:p w14:paraId="4D77F3EE" w14:textId="77777777" w:rsidR="001F3A45" w:rsidRPr="001F3A45" w:rsidRDefault="001F3A45" w:rsidP="001F3A45">
      <w:pPr>
        <w:ind w:firstLine="709"/>
        <w:jc w:val="both"/>
        <w:rPr>
          <w:rFonts w:ascii="Times New Roman" w:hAnsi="Times New Roman"/>
          <w:szCs w:val="26"/>
        </w:rPr>
      </w:pPr>
      <w:r w:rsidRPr="001F3A45">
        <w:rPr>
          <w:rFonts w:ascii="Times New Roman" w:hAnsi="Times New Roman"/>
          <w:szCs w:val="26"/>
        </w:rPr>
        <w:t>в 2023 году - 2251,1 тыс. рублей;</w:t>
      </w:r>
    </w:p>
    <w:p w14:paraId="0DD5E24E" w14:textId="77777777" w:rsidR="001F3A45" w:rsidRPr="001F3A45" w:rsidRDefault="001F3A45" w:rsidP="001F3A45">
      <w:pPr>
        <w:ind w:firstLine="709"/>
        <w:jc w:val="both"/>
        <w:rPr>
          <w:rFonts w:ascii="Times New Roman" w:hAnsi="Times New Roman"/>
          <w:szCs w:val="26"/>
        </w:rPr>
      </w:pPr>
      <w:r w:rsidRPr="001F3A45">
        <w:rPr>
          <w:rFonts w:ascii="Times New Roman" w:hAnsi="Times New Roman"/>
          <w:szCs w:val="26"/>
        </w:rPr>
        <w:t>в 2024 году - 2250,5 тыс. рублей;</w:t>
      </w:r>
    </w:p>
    <w:p w14:paraId="43298A5A" w14:textId="4AFD1781" w:rsidR="001F3A45" w:rsidRDefault="001F3A45" w:rsidP="001F3A45">
      <w:pPr>
        <w:ind w:firstLine="709"/>
        <w:jc w:val="both"/>
        <w:rPr>
          <w:rFonts w:ascii="Times New Roman" w:hAnsi="Times New Roman"/>
          <w:szCs w:val="26"/>
        </w:rPr>
      </w:pPr>
      <w:r w:rsidRPr="001F3A45">
        <w:rPr>
          <w:rFonts w:ascii="Times New Roman" w:hAnsi="Times New Roman"/>
          <w:szCs w:val="26"/>
        </w:rPr>
        <w:t>в 2025 году - 2250,5 тыс. рублей;</w:t>
      </w:r>
    </w:p>
    <w:p w14:paraId="62B8AB09" w14:textId="77777777" w:rsidR="00377E9E" w:rsidRPr="00377E9E" w:rsidRDefault="00377E9E" w:rsidP="00377E9E">
      <w:pPr>
        <w:ind w:firstLine="709"/>
        <w:jc w:val="both"/>
        <w:rPr>
          <w:rFonts w:ascii="Times New Roman" w:hAnsi="Times New Roman"/>
          <w:szCs w:val="26"/>
        </w:rPr>
      </w:pPr>
      <w:r w:rsidRPr="00377E9E">
        <w:rPr>
          <w:rFonts w:ascii="Times New Roman" w:hAnsi="Times New Roman"/>
          <w:szCs w:val="26"/>
        </w:rPr>
        <w:t xml:space="preserve">из них: </w:t>
      </w:r>
    </w:p>
    <w:p w14:paraId="61865C26" w14:textId="7E90A2B7" w:rsidR="00377E9E" w:rsidRPr="00377E9E" w:rsidRDefault="00377E9E" w:rsidP="00377E9E">
      <w:pPr>
        <w:ind w:firstLine="709"/>
        <w:jc w:val="both"/>
        <w:rPr>
          <w:rFonts w:ascii="Times New Roman" w:hAnsi="Times New Roman"/>
          <w:szCs w:val="26"/>
        </w:rPr>
      </w:pPr>
      <w:r w:rsidRPr="00377E9E">
        <w:rPr>
          <w:rFonts w:ascii="Times New Roman" w:hAnsi="Times New Roman"/>
          <w:szCs w:val="26"/>
        </w:rPr>
        <w:lastRenderedPageBreak/>
        <w:t>средства федерального бюджета – 17201,3 тыс. рублей, в том числе:</w:t>
      </w:r>
    </w:p>
    <w:p w14:paraId="7A89FC83" w14:textId="77777777" w:rsidR="00377E9E" w:rsidRPr="00377E9E" w:rsidRDefault="00377E9E" w:rsidP="00377E9E">
      <w:pPr>
        <w:ind w:firstLine="709"/>
        <w:jc w:val="both"/>
        <w:rPr>
          <w:rFonts w:ascii="Times New Roman" w:hAnsi="Times New Roman"/>
          <w:szCs w:val="26"/>
        </w:rPr>
      </w:pPr>
      <w:r w:rsidRPr="00377E9E">
        <w:rPr>
          <w:rFonts w:ascii="Times New Roman" w:hAnsi="Times New Roman"/>
          <w:szCs w:val="26"/>
        </w:rPr>
        <w:t>в 2019 году - 3095,1 тыс. рублей;</w:t>
      </w:r>
    </w:p>
    <w:p w14:paraId="1AA91E36" w14:textId="77777777" w:rsidR="00377E9E" w:rsidRPr="00377E9E" w:rsidRDefault="00377E9E" w:rsidP="00377E9E">
      <w:pPr>
        <w:ind w:firstLine="709"/>
        <w:jc w:val="both"/>
        <w:rPr>
          <w:rFonts w:ascii="Times New Roman" w:hAnsi="Times New Roman"/>
          <w:szCs w:val="26"/>
        </w:rPr>
      </w:pPr>
      <w:r w:rsidRPr="00377E9E">
        <w:rPr>
          <w:rFonts w:ascii="Times New Roman" w:hAnsi="Times New Roman"/>
          <w:szCs w:val="26"/>
        </w:rPr>
        <w:t>в 2020 году - 2369,8 тыс. рублей;</w:t>
      </w:r>
    </w:p>
    <w:p w14:paraId="64F8B164" w14:textId="77777777" w:rsidR="00377E9E" w:rsidRPr="00377E9E" w:rsidRDefault="00377E9E" w:rsidP="00377E9E">
      <w:pPr>
        <w:ind w:firstLine="709"/>
        <w:jc w:val="both"/>
        <w:rPr>
          <w:rFonts w:ascii="Times New Roman" w:hAnsi="Times New Roman"/>
          <w:szCs w:val="26"/>
        </w:rPr>
      </w:pPr>
      <w:r w:rsidRPr="00377E9E">
        <w:rPr>
          <w:rFonts w:ascii="Times New Roman" w:hAnsi="Times New Roman"/>
          <w:szCs w:val="26"/>
        </w:rPr>
        <w:t>в 2021 году - 2396,0 тыс. рублей;</w:t>
      </w:r>
    </w:p>
    <w:p w14:paraId="33BA36E0" w14:textId="77777777" w:rsidR="00377E9E" w:rsidRPr="00377E9E" w:rsidRDefault="00377E9E" w:rsidP="00377E9E">
      <w:pPr>
        <w:ind w:firstLine="709"/>
        <w:jc w:val="both"/>
        <w:rPr>
          <w:rFonts w:ascii="Times New Roman" w:hAnsi="Times New Roman"/>
          <w:szCs w:val="26"/>
        </w:rPr>
      </w:pPr>
      <w:r w:rsidRPr="00377E9E">
        <w:rPr>
          <w:rFonts w:ascii="Times New Roman" w:hAnsi="Times New Roman"/>
          <w:szCs w:val="26"/>
        </w:rPr>
        <w:t>в 2022 году - 2588,3 тыс. рублей;</w:t>
      </w:r>
    </w:p>
    <w:p w14:paraId="09D7F849" w14:textId="77777777" w:rsidR="00377E9E" w:rsidRPr="00377E9E" w:rsidRDefault="00377E9E" w:rsidP="00377E9E">
      <w:pPr>
        <w:ind w:firstLine="709"/>
        <w:jc w:val="both"/>
        <w:rPr>
          <w:rFonts w:ascii="Times New Roman" w:hAnsi="Times New Roman"/>
          <w:szCs w:val="26"/>
        </w:rPr>
      </w:pPr>
      <w:r w:rsidRPr="00377E9E">
        <w:rPr>
          <w:rFonts w:ascii="Times New Roman" w:hAnsi="Times New Roman"/>
          <w:szCs w:val="26"/>
        </w:rPr>
        <w:t>в 2023 году - 2251,1 тыс. рублей;</w:t>
      </w:r>
    </w:p>
    <w:p w14:paraId="3D5CB1E1" w14:textId="77777777" w:rsidR="00377E9E" w:rsidRPr="00377E9E" w:rsidRDefault="00377E9E" w:rsidP="00377E9E">
      <w:pPr>
        <w:ind w:firstLine="709"/>
        <w:jc w:val="both"/>
        <w:rPr>
          <w:rFonts w:ascii="Times New Roman" w:hAnsi="Times New Roman"/>
          <w:szCs w:val="26"/>
        </w:rPr>
      </w:pPr>
      <w:r w:rsidRPr="00377E9E">
        <w:rPr>
          <w:rFonts w:ascii="Times New Roman" w:hAnsi="Times New Roman"/>
          <w:szCs w:val="26"/>
        </w:rPr>
        <w:t>в 2024 году - 2250,5 тыс. рублей;</w:t>
      </w:r>
    </w:p>
    <w:p w14:paraId="2820E8C5" w14:textId="77777777" w:rsidR="00377E9E" w:rsidRPr="00377E9E" w:rsidRDefault="00377E9E" w:rsidP="00377E9E">
      <w:pPr>
        <w:ind w:firstLine="709"/>
        <w:jc w:val="both"/>
        <w:rPr>
          <w:rFonts w:ascii="Times New Roman" w:hAnsi="Times New Roman"/>
          <w:szCs w:val="26"/>
        </w:rPr>
      </w:pPr>
      <w:r w:rsidRPr="00377E9E">
        <w:rPr>
          <w:rFonts w:ascii="Times New Roman" w:hAnsi="Times New Roman"/>
          <w:szCs w:val="26"/>
        </w:rPr>
        <w:t>в 2025 году - 2250,5 тыс. рублей;</w:t>
      </w:r>
    </w:p>
    <w:p w14:paraId="713BD010" w14:textId="13E59B07" w:rsidR="00377E9E" w:rsidRPr="00377E9E" w:rsidRDefault="00377E9E" w:rsidP="00377E9E">
      <w:pPr>
        <w:ind w:firstLine="709"/>
        <w:jc w:val="both"/>
        <w:rPr>
          <w:rFonts w:ascii="Times New Roman" w:hAnsi="Times New Roman"/>
          <w:szCs w:val="26"/>
        </w:rPr>
      </w:pPr>
      <w:r w:rsidRPr="00377E9E">
        <w:rPr>
          <w:rFonts w:ascii="Times New Roman" w:hAnsi="Times New Roman"/>
          <w:szCs w:val="26"/>
        </w:rPr>
        <w:t xml:space="preserve">средства республиканского бюджета – 560,0 тыс. рублей, </w:t>
      </w:r>
      <w:r w:rsidR="006967F3">
        <w:rPr>
          <w:rFonts w:ascii="Times New Roman" w:hAnsi="Times New Roman"/>
          <w:szCs w:val="26"/>
        </w:rPr>
        <w:t>в том числе</w:t>
      </w:r>
      <w:r w:rsidRPr="00377E9E">
        <w:rPr>
          <w:rFonts w:ascii="Times New Roman" w:hAnsi="Times New Roman"/>
          <w:szCs w:val="26"/>
        </w:rPr>
        <w:t>:</w:t>
      </w:r>
    </w:p>
    <w:p w14:paraId="6A7B9098" w14:textId="427E3643" w:rsidR="00377E9E" w:rsidRDefault="00377E9E" w:rsidP="00377E9E">
      <w:pPr>
        <w:ind w:firstLine="709"/>
        <w:jc w:val="both"/>
        <w:rPr>
          <w:rFonts w:ascii="Times New Roman" w:hAnsi="Times New Roman"/>
          <w:szCs w:val="26"/>
        </w:rPr>
      </w:pPr>
      <w:r w:rsidRPr="00377E9E">
        <w:rPr>
          <w:rFonts w:ascii="Times New Roman" w:hAnsi="Times New Roman"/>
          <w:szCs w:val="26"/>
        </w:rPr>
        <w:t>в 2021 году - 560,0 тыс. рублей.</w:t>
      </w:r>
    </w:p>
    <w:p w14:paraId="5530E607" w14:textId="11217779" w:rsidR="001F3A45" w:rsidRPr="001F3A45" w:rsidRDefault="001F3A45" w:rsidP="001F3A45">
      <w:pPr>
        <w:ind w:firstLine="709"/>
        <w:jc w:val="both"/>
        <w:rPr>
          <w:rFonts w:ascii="Times New Roman" w:hAnsi="Times New Roman"/>
          <w:szCs w:val="26"/>
        </w:rPr>
      </w:pPr>
      <w:r w:rsidRPr="001F3A45">
        <w:rPr>
          <w:rFonts w:ascii="Times New Roman" w:hAnsi="Times New Roman"/>
          <w:szCs w:val="26"/>
        </w:rPr>
        <w:t xml:space="preserve">На 2 этапе, в 2026 - 2030 годах, объем финансирования подпрограммы составляет </w:t>
      </w:r>
      <w:bookmarkStart w:id="1" w:name="_Hlk88656506"/>
      <w:r w:rsidRPr="001F3A45">
        <w:rPr>
          <w:rFonts w:ascii="Times New Roman" w:hAnsi="Times New Roman"/>
          <w:szCs w:val="26"/>
        </w:rPr>
        <w:t xml:space="preserve">11252,5 </w:t>
      </w:r>
      <w:bookmarkEnd w:id="1"/>
      <w:r w:rsidRPr="001F3A45">
        <w:rPr>
          <w:rFonts w:ascii="Times New Roman" w:hAnsi="Times New Roman"/>
          <w:szCs w:val="26"/>
        </w:rPr>
        <w:t>тыс. рублей</w:t>
      </w:r>
      <w:r>
        <w:rPr>
          <w:rFonts w:ascii="Times New Roman" w:hAnsi="Times New Roman"/>
          <w:szCs w:val="26"/>
        </w:rPr>
        <w:t>.</w:t>
      </w:r>
    </w:p>
    <w:p w14:paraId="3B7C8A3C" w14:textId="4D2BE92B" w:rsidR="001F3A45" w:rsidRPr="001F3A45" w:rsidRDefault="001F3A45" w:rsidP="001F3A45">
      <w:pPr>
        <w:ind w:firstLine="709"/>
        <w:jc w:val="both"/>
        <w:rPr>
          <w:rFonts w:ascii="Times New Roman" w:hAnsi="Times New Roman"/>
          <w:szCs w:val="26"/>
        </w:rPr>
      </w:pPr>
      <w:r w:rsidRPr="001F3A45">
        <w:rPr>
          <w:rFonts w:ascii="Times New Roman" w:hAnsi="Times New Roman"/>
          <w:szCs w:val="26"/>
        </w:rPr>
        <w:t>На 3 этапе, в 2031 - 2035 годах, объем финансирования подпрограммы составляет 11252,5 тыс. рублей</w:t>
      </w:r>
      <w:r>
        <w:rPr>
          <w:rFonts w:ascii="Times New Roman" w:hAnsi="Times New Roman"/>
          <w:szCs w:val="26"/>
        </w:rPr>
        <w:t>.</w:t>
      </w:r>
    </w:p>
    <w:p w14:paraId="4AD9E8B5" w14:textId="7843F100" w:rsidR="001F3A45" w:rsidRPr="001F3A45" w:rsidRDefault="001F3A45" w:rsidP="001F3A45">
      <w:pPr>
        <w:ind w:firstLine="709"/>
        <w:jc w:val="both"/>
        <w:rPr>
          <w:rFonts w:ascii="Times New Roman" w:hAnsi="Times New Roman"/>
          <w:szCs w:val="26"/>
        </w:rPr>
      </w:pPr>
      <w:r w:rsidRPr="001F3A45">
        <w:rPr>
          <w:rFonts w:ascii="Times New Roman" w:hAnsi="Times New Roman"/>
          <w:szCs w:val="26"/>
        </w:rPr>
        <w:t xml:space="preserve">Объемы финансирования подпрограммы подлежат ежегодному уточнению исходя из реальных возможностей </w:t>
      </w:r>
      <w:r>
        <w:rPr>
          <w:rFonts w:ascii="Times New Roman" w:hAnsi="Times New Roman"/>
          <w:szCs w:val="26"/>
        </w:rPr>
        <w:t>федерального бюджета.</w:t>
      </w:r>
    </w:p>
    <w:p w14:paraId="659D6F94" w14:textId="35E9B482" w:rsidR="001F3A45" w:rsidRDefault="001F3A45" w:rsidP="001F3A45">
      <w:pPr>
        <w:ind w:firstLine="709"/>
        <w:jc w:val="both"/>
        <w:rPr>
          <w:rFonts w:ascii="Times New Roman" w:hAnsi="Times New Roman"/>
          <w:szCs w:val="26"/>
        </w:rPr>
      </w:pPr>
      <w:r w:rsidRPr="001F3A45">
        <w:rPr>
          <w:rFonts w:ascii="Times New Roman" w:hAnsi="Times New Roman"/>
          <w:szCs w:val="26"/>
        </w:rPr>
        <w:t>Ресурсное обеспечение реализации подпрограммы приведено в приложении к настоящей подпрограмме.</w:t>
      </w:r>
      <w:r>
        <w:rPr>
          <w:rFonts w:ascii="Times New Roman" w:hAnsi="Times New Roman"/>
          <w:szCs w:val="26"/>
        </w:rPr>
        <w:t>»;</w:t>
      </w:r>
    </w:p>
    <w:p w14:paraId="6855C0F2" w14:textId="77777777" w:rsidR="001F3A45" w:rsidRDefault="001F3A45" w:rsidP="00A51E0B">
      <w:pPr>
        <w:ind w:firstLine="709"/>
        <w:jc w:val="both"/>
        <w:rPr>
          <w:rFonts w:ascii="Times New Roman" w:hAnsi="Times New Roman"/>
          <w:szCs w:val="26"/>
        </w:rPr>
      </w:pPr>
    </w:p>
    <w:p w14:paraId="0164FC3B" w14:textId="09601C79" w:rsidR="001F3A45" w:rsidRDefault="00A90833" w:rsidP="00A51E0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</w:t>
      </w:r>
      <w:r w:rsidR="001F3A45">
        <w:rPr>
          <w:rFonts w:ascii="Times New Roman" w:hAnsi="Times New Roman"/>
          <w:szCs w:val="26"/>
        </w:rPr>
        <w:t xml:space="preserve">) </w:t>
      </w:r>
      <w:r w:rsidR="001F3A45" w:rsidRPr="001F3A45">
        <w:rPr>
          <w:rFonts w:ascii="Times New Roman" w:hAnsi="Times New Roman"/>
          <w:szCs w:val="26"/>
        </w:rPr>
        <w:t>приложение № 2 к П</w:t>
      </w:r>
      <w:r w:rsidR="001F3A45">
        <w:rPr>
          <w:rFonts w:ascii="Times New Roman" w:hAnsi="Times New Roman"/>
          <w:szCs w:val="26"/>
        </w:rPr>
        <w:t>одп</w:t>
      </w:r>
      <w:r w:rsidR="001F3A45" w:rsidRPr="001F3A45">
        <w:rPr>
          <w:rFonts w:ascii="Times New Roman" w:hAnsi="Times New Roman"/>
          <w:szCs w:val="26"/>
        </w:rPr>
        <w:t xml:space="preserve">рограмме </w:t>
      </w:r>
      <w:r w:rsidR="001F3A45">
        <w:rPr>
          <w:rFonts w:ascii="Times New Roman" w:hAnsi="Times New Roman"/>
          <w:szCs w:val="26"/>
        </w:rPr>
        <w:t xml:space="preserve">№ 1 </w:t>
      </w:r>
      <w:r w:rsidR="001F3A45" w:rsidRPr="001F3A45">
        <w:rPr>
          <w:rFonts w:ascii="Times New Roman" w:hAnsi="Times New Roman"/>
          <w:szCs w:val="26"/>
        </w:rPr>
        <w:t xml:space="preserve">изложить в редакции согласно приложению № </w:t>
      </w:r>
      <w:r w:rsidR="001F3A45">
        <w:rPr>
          <w:rFonts w:ascii="Times New Roman" w:hAnsi="Times New Roman"/>
          <w:szCs w:val="26"/>
        </w:rPr>
        <w:t>3</w:t>
      </w:r>
      <w:r w:rsidR="001F3A45" w:rsidRPr="001F3A45">
        <w:rPr>
          <w:rFonts w:ascii="Times New Roman" w:hAnsi="Times New Roman"/>
          <w:szCs w:val="26"/>
        </w:rPr>
        <w:t xml:space="preserve"> к настоящему постановлению;</w:t>
      </w:r>
    </w:p>
    <w:p w14:paraId="69377AC1" w14:textId="674D5C6C" w:rsidR="00BC4814" w:rsidRDefault="00A90833" w:rsidP="00A51E0B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</w:t>
      </w:r>
      <w:r w:rsidR="001F3A45" w:rsidRPr="001F3A45">
        <w:rPr>
          <w:rFonts w:ascii="Times New Roman" w:hAnsi="Times New Roman"/>
          <w:szCs w:val="26"/>
        </w:rPr>
        <w:t xml:space="preserve">) приложение № </w:t>
      </w:r>
      <w:r w:rsidR="001F3A45">
        <w:rPr>
          <w:rFonts w:ascii="Times New Roman" w:hAnsi="Times New Roman"/>
          <w:szCs w:val="26"/>
        </w:rPr>
        <w:t>3</w:t>
      </w:r>
      <w:r w:rsidR="001F3A45" w:rsidRPr="001F3A45">
        <w:rPr>
          <w:rFonts w:ascii="Times New Roman" w:hAnsi="Times New Roman"/>
          <w:szCs w:val="26"/>
        </w:rPr>
        <w:t xml:space="preserve"> к Подпрограмме № 1 изложить в редакции согласно приложению № </w:t>
      </w:r>
      <w:r w:rsidR="001F3A45">
        <w:rPr>
          <w:rFonts w:ascii="Times New Roman" w:hAnsi="Times New Roman"/>
          <w:szCs w:val="26"/>
        </w:rPr>
        <w:t>4</w:t>
      </w:r>
      <w:r w:rsidR="001F3A45" w:rsidRPr="001F3A45">
        <w:rPr>
          <w:rFonts w:ascii="Times New Roman" w:hAnsi="Times New Roman"/>
          <w:szCs w:val="26"/>
        </w:rPr>
        <w:t xml:space="preserve"> к настоящему постановлению</w:t>
      </w:r>
      <w:r w:rsidR="00E51123">
        <w:rPr>
          <w:rFonts w:ascii="Times New Roman" w:hAnsi="Times New Roman"/>
          <w:szCs w:val="26"/>
        </w:rPr>
        <w:t>.</w:t>
      </w:r>
    </w:p>
    <w:p w14:paraId="68C1F830" w14:textId="72E65367" w:rsidR="00631AA5" w:rsidRPr="006060AD" w:rsidRDefault="00F21900" w:rsidP="00631AA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9</w:t>
      </w:r>
      <w:r w:rsidR="00631AA5">
        <w:rPr>
          <w:rFonts w:ascii="Times New Roman" w:hAnsi="Times New Roman"/>
          <w:szCs w:val="26"/>
        </w:rPr>
        <w:t xml:space="preserve">) </w:t>
      </w:r>
      <w:r w:rsidR="00631AA5" w:rsidRPr="006060AD">
        <w:rPr>
          <w:rFonts w:ascii="Times New Roman" w:hAnsi="Times New Roman"/>
          <w:szCs w:val="26"/>
        </w:rPr>
        <w:t xml:space="preserve">в </w:t>
      </w:r>
      <w:r w:rsidR="00631AA5">
        <w:rPr>
          <w:rFonts w:ascii="Times New Roman" w:hAnsi="Times New Roman"/>
          <w:szCs w:val="26"/>
        </w:rPr>
        <w:t>п</w:t>
      </w:r>
      <w:r w:rsidR="00631AA5" w:rsidRPr="006060AD">
        <w:rPr>
          <w:rFonts w:ascii="Times New Roman" w:hAnsi="Times New Roman"/>
          <w:szCs w:val="26"/>
        </w:rPr>
        <w:t>одпрограмм</w:t>
      </w:r>
      <w:r w:rsidR="00631AA5">
        <w:rPr>
          <w:rFonts w:ascii="Times New Roman" w:hAnsi="Times New Roman"/>
          <w:szCs w:val="26"/>
        </w:rPr>
        <w:t>е «</w:t>
      </w:r>
      <w:r w:rsidR="00631AA5" w:rsidRPr="00631AA5">
        <w:rPr>
          <w:rFonts w:ascii="Times New Roman" w:hAnsi="Times New Roman"/>
          <w:szCs w:val="26"/>
        </w:rPr>
        <w:t>Развитие муниципальной службы в Чебоксарском районе Чувашской Республики</w:t>
      </w:r>
      <w:r w:rsidR="00631AA5">
        <w:rPr>
          <w:rFonts w:ascii="Times New Roman" w:hAnsi="Times New Roman"/>
          <w:szCs w:val="26"/>
        </w:rPr>
        <w:t>»</w:t>
      </w:r>
      <w:r w:rsidR="00631AA5" w:rsidRPr="006060AD">
        <w:rPr>
          <w:rFonts w:ascii="Times New Roman" w:hAnsi="Times New Roman"/>
          <w:szCs w:val="26"/>
        </w:rPr>
        <w:t xml:space="preserve"> </w:t>
      </w:r>
      <w:r w:rsidR="00482A9C">
        <w:rPr>
          <w:rFonts w:ascii="Times New Roman" w:hAnsi="Times New Roman"/>
          <w:szCs w:val="26"/>
        </w:rPr>
        <w:t>П</w:t>
      </w:r>
      <w:r w:rsidR="00631AA5" w:rsidRPr="006060AD">
        <w:rPr>
          <w:rFonts w:ascii="Times New Roman" w:hAnsi="Times New Roman"/>
          <w:szCs w:val="26"/>
        </w:rPr>
        <w:t xml:space="preserve">рограммы </w:t>
      </w:r>
      <w:r w:rsidR="00631AA5">
        <w:rPr>
          <w:rFonts w:ascii="Times New Roman" w:hAnsi="Times New Roman"/>
          <w:szCs w:val="26"/>
        </w:rPr>
        <w:t>(далее – Подпрограмма № 2):</w:t>
      </w:r>
    </w:p>
    <w:p w14:paraId="06EFFA2F" w14:textId="77777777" w:rsidR="00054757" w:rsidRDefault="00631AA5" w:rsidP="00A9083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</w:t>
      </w:r>
      <w:r w:rsidRPr="006060AD">
        <w:rPr>
          <w:rFonts w:ascii="Times New Roman" w:hAnsi="Times New Roman"/>
          <w:szCs w:val="26"/>
        </w:rPr>
        <w:t>)</w:t>
      </w:r>
      <w:r w:rsidR="00A90833">
        <w:rPr>
          <w:rFonts w:ascii="Times New Roman" w:hAnsi="Times New Roman"/>
          <w:szCs w:val="26"/>
        </w:rPr>
        <w:t xml:space="preserve"> </w:t>
      </w:r>
      <w:r w:rsidRPr="006060AD">
        <w:rPr>
          <w:rFonts w:ascii="Times New Roman" w:hAnsi="Times New Roman"/>
          <w:szCs w:val="26"/>
        </w:rPr>
        <w:t>в паспорте П</w:t>
      </w:r>
      <w:r>
        <w:rPr>
          <w:rFonts w:ascii="Times New Roman" w:hAnsi="Times New Roman"/>
          <w:szCs w:val="26"/>
        </w:rPr>
        <w:t>одп</w:t>
      </w:r>
      <w:r w:rsidRPr="006060AD">
        <w:rPr>
          <w:rFonts w:ascii="Times New Roman" w:hAnsi="Times New Roman"/>
          <w:szCs w:val="26"/>
        </w:rPr>
        <w:t>рограммы</w:t>
      </w:r>
      <w:r>
        <w:rPr>
          <w:rFonts w:ascii="Times New Roman" w:hAnsi="Times New Roman"/>
          <w:szCs w:val="26"/>
        </w:rPr>
        <w:t xml:space="preserve"> № </w:t>
      </w:r>
      <w:r w:rsidR="00A90833">
        <w:rPr>
          <w:rFonts w:ascii="Times New Roman" w:hAnsi="Times New Roman"/>
          <w:szCs w:val="26"/>
        </w:rPr>
        <w:t>2</w:t>
      </w:r>
      <w:r w:rsidR="00054757">
        <w:rPr>
          <w:rFonts w:ascii="Times New Roman" w:hAnsi="Times New Roman"/>
          <w:szCs w:val="26"/>
        </w:rPr>
        <w:t>:</w:t>
      </w:r>
      <w:r w:rsidRPr="006060AD">
        <w:rPr>
          <w:rFonts w:ascii="Times New Roman" w:hAnsi="Times New Roman"/>
          <w:szCs w:val="26"/>
        </w:rPr>
        <w:t xml:space="preserve"> </w:t>
      </w:r>
    </w:p>
    <w:p w14:paraId="243D8EDD" w14:textId="73AC4DEE" w:rsidR="00054757" w:rsidRDefault="00054757" w:rsidP="00A9083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позиции «</w:t>
      </w:r>
      <w:r w:rsidRPr="00054757">
        <w:rPr>
          <w:rFonts w:ascii="Times New Roman" w:hAnsi="Times New Roman"/>
          <w:szCs w:val="26"/>
        </w:rPr>
        <w:t>Целевые индикаторы и показатели муниципальной подпрограммы</w:t>
      </w:r>
      <w:r>
        <w:rPr>
          <w:rFonts w:ascii="Times New Roman" w:hAnsi="Times New Roman"/>
          <w:szCs w:val="26"/>
        </w:rPr>
        <w:t>» абзац третий изложить в следующей редакции:</w:t>
      </w:r>
    </w:p>
    <w:p w14:paraId="343686D1" w14:textId="354FFD9B" w:rsidR="00054757" w:rsidRDefault="00054757" w:rsidP="00A9083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Pr="00054757">
        <w:rPr>
          <w:rFonts w:ascii="Times New Roman" w:hAnsi="Times New Roman"/>
          <w:szCs w:val="26"/>
        </w:rPr>
        <w:t xml:space="preserve">- количество муниципальных служащих, прошедших переподготовку или повышение квалификации за счет средств бюджета </w:t>
      </w:r>
      <w:r>
        <w:rPr>
          <w:rFonts w:ascii="Times New Roman" w:hAnsi="Times New Roman"/>
          <w:szCs w:val="26"/>
        </w:rPr>
        <w:t>Чебоксарского района</w:t>
      </w:r>
      <w:r w:rsidRPr="00054757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– </w:t>
      </w:r>
      <w:r w:rsidRPr="00054757">
        <w:rPr>
          <w:rFonts w:ascii="Times New Roman" w:hAnsi="Times New Roman"/>
          <w:szCs w:val="26"/>
        </w:rPr>
        <w:t>5 человек</w:t>
      </w:r>
      <w:r>
        <w:rPr>
          <w:rFonts w:ascii="Times New Roman" w:hAnsi="Times New Roman"/>
          <w:szCs w:val="26"/>
        </w:rPr>
        <w:t xml:space="preserve"> в год</w:t>
      </w:r>
      <w:r w:rsidRPr="00054757">
        <w:rPr>
          <w:rFonts w:ascii="Times New Roman" w:hAnsi="Times New Roman"/>
          <w:szCs w:val="26"/>
        </w:rPr>
        <w:t>;</w:t>
      </w:r>
      <w:r>
        <w:rPr>
          <w:rFonts w:ascii="Times New Roman" w:hAnsi="Times New Roman"/>
          <w:szCs w:val="26"/>
        </w:rPr>
        <w:t>»;</w:t>
      </w:r>
    </w:p>
    <w:p w14:paraId="6D4A4891" w14:textId="73FBF6F2" w:rsidR="00631AA5" w:rsidRDefault="00631AA5" w:rsidP="00A90833">
      <w:pPr>
        <w:ind w:firstLine="709"/>
        <w:jc w:val="both"/>
        <w:rPr>
          <w:rFonts w:ascii="Times New Roman" w:hAnsi="Times New Roman"/>
          <w:szCs w:val="26"/>
        </w:rPr>
      </w:pPr>
      <w:r w:rsidRPr="006060AD">
        <w:rPr>
          <w:rFonts w:ascii="Times New Roman" w:hAnsi="Times New Roman"/>
          <w:szCs w:val="26"/>
        </w:rPr>
        <w:t>позицию «Объемы финансирования муниципальной подпрограммы с разбивкой по годам ее реализации» изложить в следующей редакции:</w:t>
      </w:r>
    </w:p>
    <w:p w14:paraId="55CED34B" w14:textId="77777777" w:rsidR="00631AA5" w:rsidRPr="006060AD" w:rsidRDefault="00631AA5" w:rsidP="00631AA5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167"/>
        <w:gridCol w:w="6439"/>
      </w:tblGrid>
      <w:tr w:rsidR="00631AA5" w:rsidRPr="003C51BF" w14:paraId="69D61665" w14:textId="77777777" w:rsidTr="007848BE">
        <w:tc>
          <w:tcPr>
            <w:tcW w:w="3167" w:type="dxa"/>
          </w:tcPr>
          <w:p w14:paraId="7A8CBE62" w14:textId="77777777" w:rsidR="00631AA5" w:rsidRPr="00251796" w:rsidRDefault="00631AA5" w:rsidP="007848BE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</w:t>
            </w:r>
            <w:r w:rsidRPr="006060AD">
              <w:rPr>
                <w:rFonts w:ascii="Times New Roman" w:hAnsi="Times New Roman"/>
                <w:szCs w:val="26"/>
              </w:rPr>
              <w:t>Объемы финансирования муниципальной подпрограммы с разбивкой по годам ее реализации</w:t>
            </w:r>
          </w:p>
        </w:tc>
        <w:tc>
          <w:tcPr>
            <w:tcW w:w="6439" w:type="dxa"/>
          </w:tcPr>
          <w:p w14:paraId="55F6B68D" w14:textId="6750B767" w:rsidR="00A90833" w:rsidRPr="00A90833" w:rsidRDefault="00A90833" w:rsidP="00A90833">
            <w:pPr>
              <w:jc w:val="both"/>
              <w:rPr>
                <w:rFonts w:ascii="Times New Roman" w:hAnsi="Times New Roman"/>
                <w:szCs w:val="26"/>
              </w:rPr>
            </w:pPr>
            <w:r w:rsidRPr="00A90833">
              <w:rPr>
                <w:rFonts w:ascii="Times New Roman" w:hAnsi="Times New Roman"/>
                <w:szCs w:val="26"/>
              </w:rPr>
              <w:t xml:space="preserve">прогнозируемые объемы бюджетных ассигнований на реализацию мероприятий муниципальной программы в 2019 - 2035 годах составят </w:t>
            </w:r>
            <w:r w:rsidR="001D68EC">
              <w:rPr>
                <w:rFonts w:ascii="Times New Roman" w:hAnsi="Times New Roman"/>
                <w:szCs w:val="26"/>
              </w:rPr>
              <w:t>1025</w:t>
            </w:r>
            <w:r w:rsidRPr="00A90833">
              <w:rPr>
                <w:rFonts w:ascii="Times New Roman" w:hAnsi="Times New Roman"/>
                <w:szCs w:val="26"/>
              </w:rPr>
              <w:t>,</w:t>
            </w:r>
            <w:r w:rsidR="001D68EC">
              <w:rPr>
                <w:rFonts w:ascii="Times New Roman" w:hAnsi="Times New Roman"/>
                <w:szCs w:val="26"/>
              </w:rPr>
              <w:t>6</w:t>
            </w:r>
            <w:r w:rsidRPr="00A90833">
              <w:rPr>
                <w:rFonts w:ascii="Times New Roman" w:hAnsi="Times New Roman"/>
                <w:szCs w:val="26"/>
              </w:rPr>
              <w:t xml:space="preserve"> тыс. рублей, в том числе:</w:t>
            </w:r>
          </w:p>
          <w:p w14:paraId="6F82A38F" w14:textId="7A2ED092" w:rsidR="00A90833" w:rsidRPr="00A90833" w:rsidRDefault="00A90833" w:rsidP="00A90833">
            <w:pPr>
              <w:jc w:val="both"/>
              <w:rPr>
                <w:rFonts w:ascii="Times New Roman" w:hAnsi="Times New Roman"/>
                <w:szCs w:val="26"/>
              </w:rPr>
            </w:pPr>
            <w:r w:rsidRPr="00A90833">
              <w:rPr>
                <w:rFonts w:ascii="Times New Roman" w:hAnsi="Times New Roman"/>
                <w:szCs w:val="26"/>
              </w:rPr>
              <w:t xml:space="preserve">в 2019 году - </w:t>
            </w:r>
            <w:r w:rsidR="001D68EC" w:rsidRPr="001D68EC">
              <w:rPr>
                <w:rFonts w:ascii="Times New Roman" w:hAnsi="Times New Roman"/>
                <w:szCs w:val="26"/>
              </w:rPr>
              <w:t>61,0</w:t>
            </w:r>
            <w:r w:rsidRPr="00A90833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2D64B6DA" w14:textId="117B8F58" w:rsidR="00A90833" w:rsidRPr="00A90833" w:rsidRDefault="00A90833" w:rsidP="00A90833">
            <w:pPr>
              <w:jc w:val="both"/>
              <w:rPr>
                <w:rFonts w:ascii="Times New Roman" w:hAnsi="Times New Roman"/>
                <w:szCs w:val="26"/>
              </w:rPr>
            </w:pPr>
            <w:r w:rsidRPr="00A90833">
              <w:rPr>
                <w:rFonts w:ascii="Times New Roman" w:hAnsi="Times New Roman"/>
                <w:szCs w:val="26"/>
              </w:rPr>
              <w:t xml:space="preserve">в 2020 году </w:t>
            </w:r>
            <w:r w:rsidR="001D68EC">
              <w:rPr>
                <w:rFonts w:ascii="Times New Roman" w:hAnsi="Times New Roman"/>
                <w:szCs w:val="26"/>
              </w:rPr>
              <w:t>–</w:t>
            </w:r>
            <w:r w:rsidRPr="00A90833">
              <w:rPr>
                <w:rFonts w:ascii="Times New Roman" w:hAnsi="Times New Roman"/>
                <w:szCs w:val="26"/>
              </w:rPr>
              <w:t xml:space="preserve"> </w:t>
            </w:r>
            <w:r w:rsidR="001D68EC">
              <w:rPr>
                <w:rFonts w:ascii="Times New Roman" w:hAnsi="Times New Roman"/>
                <w:szCs w:val="26"/>
              </w:rPr>
              <w:t>48,5</w:t>
            </w:r>
            <w:r w:rsidRPr="00A90833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012BC276" w14:textId="54E73603" w:rsidR="00A90833" w:rsidRPr="00A90833" w:rsidRDefault="00A90833" w:rsidP="00A90833">
            <w:pPr>
              <w:jc w:val="both"/>
              <w:rPr>
                <w:rFonts w:ascii="Times New Roman" w:hAnsi="Times New Roman"/>
                <w:szCs w:val="26"/>
              </w:rPr>
            </w:pPr>
            <w:r w:rsidRPr="00A90833">
              <w:rPr>
                <w:rFonts w:ascii="Times New Roman" w:hAnsi="Times New Roman"/>
                <w:szCs w:val="26"/>
              </w:rPr>
              <w:t xml:space="preserve">в 2021 году </w:t>
            </w:r>
            <w:r w:rsidR="001D68EC">
              <w:rPr>
                <w:rFonts w:ascii="Times New Roman" w:hAnsi="Times New Roman"/>
                <w:szCs w:val="26"/>
              </w:rPr>
              <w:t>–</w:t>
            </w:r>
            <w:r w:rsidRPr="00A90833">
              <w:rPr>
                <w:rFonts w:ascii="Times New Roman" w:hAnsi="Times New Roman"/>
                <w:szCs w:val="26"/>
              </w:rPr>
              <w:t xml:space="preserve"> </w:t>
            </w:r>
            <w:r w:rsidR="001D68EC">
              <w:rPr>
                <w:rFonts w:ascii="Times New Roman" w:hAnsi="Times New Roman"/>
                <w:szCs w:val="26"/>
              </w:rPr>
              <w:t>216,1</w:t>
            </w:r>
            <w:r w:rsidRPr="00A90833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709DDE1F" w14:textId="7A3F276E" w:rsidR="00A90833" w:rsidRPr="00A90833" w:rsidRDefault="00A90833" w:rsidP="00A90833">
            <w:pPr>
              <w:jc w:val="both"/>
              <w:rPr>
                <w:rFonts w:ascii="Times New Roman" w:hAnsi="Times New Roman"/>
                <w:szCs w:val="26"/>
              </w:rPr>
            </w:pPr>
            <w:r w:rsidRPr="00A90833">
              <w:rPr>
                <w:rFonts w:ascii="Times New Roman" w:hAnsi="Times New Roman"/>
                <w:szCs w:val="26"/>
              </w:rPr>
              <w:t xml:space="preserve">в 2022 году - </w:t>
            </w:r>
            <w:r w:rsidR="001D68EC">
              <w:rPr>
                <w:rFonts w:ascii="Times New Roman" w:hAnsi="Times New Roman"/>
                <w:szCs w:val="26"/>
              </w:rPr>
              <w:t>50</w:t>
            </w:r>
            <w:r w:rsidRPr="00A90833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26681DEA" w14:textId="17BF183C" w:rsidR="00A90833" w:rsidRPr="00A90833" w:rsidRDefault="00A90833" w:rsidP="00A90833">
            <w:pPr>
              <w:jc w:val="both"/>
              <w:rPr>
                <w:rFonts w:ascii="Times New Roman" w:hAnsi="Times New Roman"/>
                <w:szCs w:val="26"/>
              </w:rPr>
            </w:pPr>
            <w:r w:rsidRPr="00A90833">
              <w:rPr>
                <w:rFonts w:ascii="Times New Roman" w:hAnsi="Times New Roman"/>
                <w:szCs w:val="26"/>
              </w:rPr>
              <w:t xml:space="preserve">в 2023 году - </w:t>
            </w:r>
            <w:r w:rsidR="001D68EC">
              <w:rPr>
                <w:rFonts w:ascii="Times New Roman" w:hAnsi="Times New Roman"/>
                <w:szCs w:val="26"/>
              </w:rPr>
              <w:t>50</w:t>
            </w:r>
            <w:r w:rsidRPr="00A90833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3D098514" w14:textId="05988CBE" w:rsidR="00A90833" w:rsidRPr="00A90833" w:rsidRDefault="00A90833" w:rsidP="00A90833">
            <w:pPr>
              <w:jc w:val="both"/>
              <w:rPr>
                <w:rFonts w:ascii="Times New Roman" w:hAnsi="Times New Roman"/>
                <w:szCs w:val="26"/>
              </w:rPr>
            </w:pPr>
            <w:r w:rsidRPr="00A90833">
              <w:rPr>
                <w:rFonts w:ascii="Times New Roman" w:hAnsi="Times New Roman"/>
                <w:szCs w:val="26"/>
              </w:rPr>
              <w:t xml:space="preserve">в 2024 году - </w:t>
            </w:r>
            <w:r w:rsidR="001D68EC">
              <w:rPr>
                <w:rFonts w:ascii="Times New Roman" w:hAnsi="Times New Roman"/>
                <w:szCs w:val="26"/>
              </w:rPr>
              <w:t>50</w:t>
            </w:r>
            <w:r w:rsidRPr="00A90833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77E43FCB" w14:textId="69CBB5DC" w:rsidR="00A90833" w:rsidRPr="00A90833" w:rsidRDefault="00A90833" w:rsidP="00A90833">
            <w:pPr>
              <w:jc w:val="both"/>
              <w:rPr>
                <w:rFonts w:ascii="Times New Roman" w:hAnsi="Times New Roman"/>
                <w:szCs w:val="26"/>
              </w:rPr>
            </w:pPr>
            <w:r w:rsidRPr="00A90833">
              <w:rPr>
                <w:rFonts w:ascii="Times New Roman" w:hAnsi="Times New Roman"/>
                <w:szCs w:val="26"/>
              </w:rPr>
              <w:t xml:space="preserve">в 2025 году - </w:t>
            </w:r>
            <w:r w:rsidR="001D68EC">
              <w:rPr>
                <w:rFonts w:ascii="Times New Roman" w:hAnsi="Times New Roman"/>
                <w:szCs w:val="26"/>
              </w:rPr>
              <w:t>50</w:t>
            </w:r>
            <w:r w:rsidRPr="00A90833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0E9D93F7" w14:textId="42452A2F" w:rsidR="00A90833" w:rsidRPr="00A90833" w:rsidRDefault="00A90833" w:rsidP="00A90833">
            <w:pPr>
              <w:jc w:val="both"/>
              <w:rPr>
                <w:rFonts w:ascii="Times New Roman" w:hAnsi="Times New Roman"/>
                <w:szCs w:val="26"/>
              </w:rPr>
            </w:pPr>
            <w:r w:rsidRPr="00A90833">
              <w:rPr>
                <w:rFonts w:ascii="Times New Roman" w:hAnsi="Times New Roman"/>
                <w:szCs w:val="26"/>
              </w:rPr>
              <w:t xml:space="preserve">в 2026 - 2030 годах - </w:t>
            </w:r>
            <w:r w:rsidR="001D68EC">
              <w:rPr>
                <w:rFonts w:ascii="Times New Roman" w:hAnsi="Times New Roman"/>
                <w:szCs w:val="26"/>
              </w:rPr>
              <w:t>250</w:t>
            </w:r>
            <w:r w:rsidRPr="00A90833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5AEF3904" w14:textId="44ED469D" w:rsidR="00A90833" w:rsidRPr="00A90833" w:rsidRDefault="00A90833" w:rsidP="00A90833">
            <w:pPr>
              <w:jc w:val="both"/>
              <w:rPr>
                <w:rFonts w:ascii="Times New Roman" w:hAnsi="Times New Roman"/>
                <w:szCs w:val="26"/>
              </w:rPr>
            </w:pPr>
            <w:r w:rsidRPr="00A90833">
              <w:rPr>
                <w:rFonts w:ascii="Times New Roman" w:hAnsi="Times New Roman"/>
                <w:szCs w:val="26"/>
              </w:rPr>
              <w:t xml:space="preserve">в 2031 - 2035 годах - </w:t>
            </w:r>
            <w:r w:rsidR="001D68EC">
              <w:rPr>
                <w:rFonts w:ascii="Times New Roman" w:hAnsi="Times New Roman"/>
                <w:szCs w:val="26"/>
              </w:rPr>
              <w:t>250</w:t>
            </w:r>
            <w:r w:rsidRPr="00A90833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7C6AC392" w14:textId="77777777" w:rsidR="00A90833" w:rsidRPr="00A90833" w:rsidRDefault="00A90833" w:rsidP="00A90833">
            <w:pPr>
              <w:jc w:val="both"/>
              <w:rPr>
                <w:rFonts w:ascii="Times New Roman" w:hAnsi="Times New Roman"/>
                <w:szCs w:val="26"/>
              </w:rPr>
            </w:pPr>
            <w:r w:rsidRPr="00A90833">
              <w:rPr>
                <w:rFonts w:ascii="Times New Roman" w:hAnsi="Times New Roman"/>
                <w:szCs w:val="26"/>
              </w:rPr>
              <w:t>из них средства:</w:t>
            </w:r>
          </w:p>
          <w:p w14:paraId="17BA86E7" w14:textId="572565D7" w:rsidR="00631AA5" w:rsidRPr="003C51BF" w:rsidRDefault="00A90833" w:rsidP="00A90833">
            <w:pPr>
              <w:jc w:val="both"/>
              <w:rPr>
                <w:rFonts w:ascii="Times New Roman" w:hAnsi="Times New Roman"/>
                <w:szCs w:val="26"/>
              </w:rPr>
            </w:pPr>
            <w:r w:rsidRPr="00A90833">
              <w:rPr>
                <w:rFonts w:ascii="Times New Roman" w:hAnsi="Times New Roman"/>
                <w:szCs w:val="26"/>
              </w:rPr>
              <w:lastRenderedPageBreak/>
              <w:t xml:space="preserve">бюджета Чебоксарского района - </w:t>
            </w:r>
            <w:r w:rsidR="001D68EC" w:rsidRPr="001D68EC">
              <w:rPr>
                <w:rFonts w:ascii="Times New Roman" w:hAnsi="Times New Roman"/>
                <w:szCs w:val="26"/>
              </w:rPr>
              <w:t xml:space="preserve">1025,6 </w:t>
            </w:r>
            <w:r w:rsidRPr="00A90833">
              <w:rPr>
                <w:rFonts w:ascii="Times New Roman" w:hAnsi="Times New Roman"/>
                <w:szCs w:val="26"/>
              </w:rPr>
              <w:t>тыс. рублей (100 процентов).</w:t>
            </w:r>
            <w:r>
              <w:rPr>
                <w:rFonts w:ascii="Times New Roman" w:hAnsi="Times New Roman"/>
                <w:szCs w:val="26"/>
              </w:rPr>
              <w:t>»;</w:t>
            </w:r>
          </w:p>
        </w:tc>
      </w:tr>
    </w:tbl>
    <w:p w14:paraId="55260FA9" w14:textId="3F5D8D54" w:rsidR="00631AA5" w:rsidRDefault="00631AA5" w:rsidP="00631AA5">
      <w:pPr>
        <w:ind w:firstLine="709"/>
        <w:jc w:val="both"/>
        <w:rPr>
          <w:rFonts w:ascii="Times New Roman" w:hAnsi="Times New Roman"/>
          <w:szCs w:val="26"/>
        </w:rPr>
      </w:pPr>
    </w:p>
    <w:p w14:paraId="46BBE990" w14:textId="736FCE8D" w:rsidR="001D68EC" w:rsidRDefault="001D68EC" w:rsidP="00631AA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б) в разделе </w:t>
      </w:r>
      <w:r>
        <w:rPr>
          <w:rFonts w:ascii="Times New Roman" w:hAnsi="Times New Roman"/>
          <w:szCs w:val="26"/>
          <w:lang w:val="en-US"/>
        </w:rPr>
        <w:t>II</w:t>
      </w:r>
      <w:r w:rsidRPr="001D68EC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«</w:t>
      </w:r>
      <w:r w:rsidRPr="001D68EC">
        <w:rPr>
          <w:rFonts w:ascii="Times New Roman" w:hAnsi="Times New Roman"/>
          <w:szCs w:val="26"/>
        </w:rPr>
        <w:t>Перечень и сведения о целевых индикаторах и показателях подпрограммы с расшифровкой плановых значений по годам ее реализации</w:t>
      </w:r>
      <w:r>
        <w:rPr>
          <w:rFonts w:ascii="Times New Roman" w:hAnsi="Times New Roman"/>
          <w:szCs w:val="26"/>
        </w:rPr>
        <w:t xml:space="preserve">»                    абзацы 18 - 27 изложить в </w:t>
      </w:r>
      <w:r w:rsidR="00090C8F">
        <w:rPr>
          <w:rFonts w:ascii="Times New Roman" w:hAnsi="Times New Roman"/>
          <w:szCs w:val="26"/>
        </w:rPr>
        <w:t>следующей</w:t>
      </w:r>
      <w:r>
        <w:rPr>
          <w:rFonts w:ascii="Times New Roman" w:hAnsi="Times New Roman"/>
          <w:szCs w:val="26"/>
        </w:rPr>
        <w:t xml:space="preserve"> редакции:</w:t>
      </w:r>
    </w:p>
    <w:p w14:paraId="540B5390" w14:textId="657E741A" w:rsidR="00A51773" w:rsidRPr="00A51773" w:rsidRDefault="00A51773" w:rsidP="00A51773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Pr="00A51773">
        <w:rPr>
          <w:rFonts w:ascii="Times New Roman" w:hAnsi="Times New Roman"/>
          <w:szCs w:val="26"/>
        </w:rPr>
        <w:t xml:space="preserve">количество муниципальных служащих, прошедших </w:t>
      </w:r>
      <w:r w:rsidR="00613592">
        <w:rPr>
          <w:rFonts w:ascii="Times New Roman" w:hAnsi="Times New Roman"/>
          <w:szCs w:val="26"/>
        </w:rPr>
        <w:t>переподготовку и</w:t>
      </w:r>
      <w:r w:rsidR="00036BB8">
        <w:rPr>
          <w:rFonts w:ascii="Times New Roman" w:hAnsi="Times New Roman"/>
          <w:szCs w:val="26"/>
        </w:rPr>
        <w:t>ли</w:t>
      </w:r>
      <w:r w:rsidR="00613592">
        <w:rPr>
          <w:rFonts w:ascii="Times New Roman" w:hAnsi="Times New Roman"/>
          <w:szCs w:val="26"/>
        </w:rPr>
        <w:t xml:space="preserve"> повышение квалификации </w:t>
      </w:r>
      <w:r w:rsidRPr="00A51773">
        <w:rPr>
          <w:rFonts w:ascii="Times New Roman" w:hAnsi="Times New Roman"/>
          <w:szCs w:val="26"/>
        </w:rPr>
        <w:t xml:space="preserve">в текущем году за счет средств бюджета </w:t>
      </w:r>
      <w:r w:rsidR="0094369B">
        <w:rPr>
          <w:rFonts w:ascii="Times New Roman" w:hAnsi="Times New Roman"/>
          <w:szCs w:val="26"/>
        </w:rPr>
        <w:t>Чебоксарского района</w:t>
      </w:r>
      <w:r w:rsidRPr="00A51773">
        <w:rPr>
          <w:rFonts w:ascii="Times New Roman" w:hAnsi="Times New Roman"/>
          <w:szCs w:val="26"/>
        </w:rPr>
        <w:t>:</w:t>
      </w:r>
    </w:p>
    <w:p w14:paraId="5CDF5F20" w14:textId="6398ACBB" w:rsidR="00A51773" w:rsidRPr="00A51773" w:rsidRDefault="00A51773" w:rsidP="00A51773">
      <w:pPr>
        <w:ind w:firstLine="709"/>
        <w:jc w:val="both"/>
        <w:rPr>
          <w:rFonts w:ascii="Times New Roman" w:hAnsi="Times New Roman"/>
          <w:szCs w:val="26"/>
        </w:rPr>
      </w:pPr>
      <w:r w:rsidRPr="00A51773">
        <w:rPr>
          <w:rFonts w:ascii="Times New Roman" w:hAnsi="Times New Roman"/>
          <w:szCs w:val="26"/>
        </w:rPr>
        <w:t xml:space="preserve">в 2019 году - </w:t>
      </w:r>
      <w:r w:rsidR="00482A9C" w:rsidRPr="00054757">
        <w:rPr>
          <w:rFonts w:ascii="Times New Roman" w:hAnsi="Times New Roman"/>
          <w:szCs w:val="26"/>
        </w:rPr>
        <w:t>5</w:t>
      </w:r>
      <w:r w:rsidRPr="00A51773">
        <w:rPr>
          <w:rFonts w:ascii="Times New Roman" w:hAnsi="Times New Roman"/>
          <w:szCs w:val="26"/>
        </w:rPr>
        <w:t xml:space="preserve"> человек;</w:t>
      </w:r>
    </w:p>
    <w:p w14:paraId="487281E6" w14:textId="4AC16C87" w:rsidR="00A51773" w:rsidRPr="00A51773" w:rsidRDefault="00A51773" w:rsidP="00A51773">
      <w:pPr>
        <w:ind w:firstLine="709"/>
        <w:jc w:val="both"/>
        <w:rPr>
          <w:rFonts w:ascii="Times New Roman" w:hAnsi="Times New Roman"/>
          <w:szCs w:val="26"/>
        </w:rPr>
      </w:pPr>
      <w:r w:rsidRPr="00A51773">
        <w:rPr>
          <w:rFonts w:ascii="Times New Roman" w:hAnsi="Times New Roman"/>
          <w:szCs w:val="26"/>
        </w:rPr>
        <w:t xml:space="preserve">в 2020 году - </w:t>
      </w:r>
      <w:r w:rsidR="00482A9C" w:rsidRPr="00054757">
        <w:rPr>
          <w:rFonts w:ascii="Times New Roman" w:hAnsi="Times New Roman"/>
          <w:szCs w:val="26"/>
        </w:rPr>
        <w:t>5</w:t>
      </w:r>
      <w:r w:rsidRPr="00A51773">
        <w:rPr>
          <w:rFonts w:ascii="Times New Roman" w:hAnsi="Times New Roman"/>
          <w:szCs w:val="26"/>
        </w:rPr>
        <w:t xml:space="preserve"> человек;</w:t>
      </w:r>
    </w:p>
    <w:p w14:paraId="293212E0" w14:textId="0713335D" w:rsidR="00A51773" w:rsidRPr="00A51773" w:rsidRDefault="00A51773" w:rsidP="00A51773">
      <w:pPr>
        <w:ind w:firstLine="709"/>
        <w:jc w:val="both"/>
        <w:rPr>
          <w:rFonts w:ascii="Times New Roman" w:hAnsi="Times New Roman"/>
          <w:szCs w:val="26"/>
        </w:rPr>
      </w:pPr>
      <w:r w:rsidRPr="00A51773">
        <w:rPr>
          <w:rFonts w:ascii="Times New Roman" w:hAnsi="Times New Roman"/>
          <w:szCs w:val="26"/>
        </w:rPr>
        <w:t xml:space="preserve">в 2021 году - </w:t>
      </w:r>
      <w:r w:rsidR="00613592">
        <w:rPr>
          <w:rFonts w:ascii="Times New Roman" w:hAnsi="Times New Roman"/>
          <w:szCs w:val="26"/>
        </w:rPr>
        <w:t>5</w:t>
      </w:r>
      <w:r w:rsidRPr="00A51773">
        <w:rPr>
          <w:rFonts w:ascii="Times New Roman" w:hAnsi="Times New Roman"/>
          <w:szCs w:val="26"/>
        </w:rPr>
        <w:t xml:space="preserve"> человек;</w:t>
      </w:r>
    </w:p>
    <w:p w14:paraId="19EA2DA0" w14:textId="2D0C9C68" w:rsidR="00A51773" w:rsidRPr="00A51773" w:rsidRDefault="00A51773" w:rsidP="00A51773">
      <w:pPr>
        <w:ind w:firstLine="709"/>
        <w:jc w:val="both"/>
        <w:rPr>
          <w:rFonts w:ascii="Times New Roman" w:hAnsi="Times New Roman"/>
          <w:szCs w:val="26"/>
        </w:rPr>
      </w:pPr>
      <w:r w:rsidRPr="00A51773">
        <w:rPr>
          <w:rFonts w:ascii="Times New Roman" w:hAnsi="Times New Roman"/>
          <w:szCs w:val="26"/>
        </w:rPr>
        <w:t xml:space="preserve">в 2022 году - </w:t>
      </w:r>
      <w:r w:rsidR="00613592">
        <w:rPr>
          <w:rFonts w:ascii="Times New Roman" w:hAnsi="Times New Roman"/>
          <w:szCs w:val="26"/>
        </w:rPr>
        <w:t>5</w:t>
      </w:r>
      <w:r w:rsidRPr="00A51773">
        <w:rPr>
          <w:rFonts w:ascii="Times New Roman" w:hAnsi="Times New Roman"/>
          <w:szCs w:val="26"/>
        </w:rPr>
        <w:t xml:space="preserve"> человек;</w:t>
      </w:r>
    </w:p>
    <w:p w14:paraId="3885DBC2" w14:textId="3A9BC742" w:rsidR="00A51773" w:rsidRPr="00A51773" w:rsidRDefault="00A51773" w:rsidP="00A51773">
      <w:pPr>
        <w:ind w:firstLine="709"/>
        <w:jc w:val="both"/>
        <w:rPr>
          <w:rFonts w:ascii="Times New Roman" w:hAnsi="Times New Roman"/>
          <w:szCs w:val="26"/>
        </w:rPr>
      </w:pPr>
      <w:r w:rsidRPr="00A51773">
        <w:rPr>
          <w:rFonts w:ascii="Times New Roman" w:hAnsi="Times New Roman"/>
          <w:szCs w:val="26"/>
        </w:rPr>
        <w:t xml:space="preserve">в 2023 году - </w:t>
      </w:r>
      <w:r w:rsidR="00613592">
        <w:rPr>
          <w:rFonts w:ascii="Times New Roman" w:hAnsi="Times New Roman"/>
          <w:szCs w:val="26"/>
        </w:rPr>
        <w:t>5</w:t>
      </w:r>
      <w:r w:rsidRPr="00A51773">
        <w:rPr>
          <w:rFonts w:ascii="Times New Roman" w:hAnsi="Times New Roman"/>
          <w:szCs w:val="26"/>
        </w:rPr>
        <w:t xml:space="preserve"> человек;</w:t>
      </w:r>
    </w:p>
    <w:p w14:paraId="48B3E029" w14:textId="52E4DE04" w:rsidR="00A51773" w:rsidRPr="00A51773" w:rsidRDefault="00A51773" w:rsidP="00A51773">
      <w:pPr>
        <w:ind w:firstLine="709"/>
        <w:jc w:val="both"/>
        <w:rPr>
          <w:rFonts w:ascii="Times New Roman" w:hAnsi="Times New Roman"/>
          <w:szCs w:val="26"/>
        </w:rPr>
      </w:pPr>
      <w:r w:rsidRPr="00A51773">
        <w:rPr>
          <w:rFonts w:ascii="Times New Roman" w:hAnsi="Times New Roman"/>
          <w:szCs w:val="26"/>
        </w:rPr>
        <w:t xml:space="preserve">в 2024 году - </w:t>
      </w:r>
      <w:r w:rsidR="00613592">
        <w:rPr>
          <w:rFonts w:ascii="Times New Roman" w:hAnsi="Times New Roman"/>
          <w:szCs w:val="26"/>
        </w:rPr>
        <w:t>5</w:t>
      </w:r>
      <w:r w:rsidRPr="00A51773">
        <w:rPr>
          <w:rFonts w:ascii="Times New Roman" w:hAnsi="Times New Roman"/>
          <w:szCs w:val="26"/>
        </w:rPr>
        <w:t xml:space="preserve"> человек;</w:t>
      </w:r>
    </w:p>
    <w:p w14:paraId="4616072F" w14:textId="21B894FA" w:rsidR="00A51773" w:rsidRPr="00A51773" w:rsidRDefault="00A51773" w:rsidP="00A51773">
      <w:pPr>
        <w:ind w:firstLine="709"/>
        <w:jc w:val="both"/>
        <w:rPr>
          <w:rFonts w:ascii="Times New Roman" w:hAnsi="Times New Roman"/>
          <w:szCs w:val="26"/>
        </w:rPr>
      </w:pPr>
      <w:r w:rsidRPr="00A51773">
        <w:rPr>
          <w:rFonts w:ascii="Times New Roman" w:hAnsi="Times New Roman"/>
          <w:szCs w:val="26"/>
        </w:rPr>
        <w:t xml:space="preserve">в 2025 году - </w:t>
      </w:r>
      <w:r w:rsidR="00613592">
        <w:rPr>
          <w:rFonts w:ascii="Times New Roman" w:hAnsi="Times New Roman"/>
          <w:szCs w:val="26"/>
        </w:rPr>
        <w:t>5</w:t>
      </w:r>
      <w:r w:rsidRPr="00A51773">
        <w:rPr>
          <w:rFonts w:ascii="Times New Roman" w:hAnsi="Times New Roman"/>
          <w:szCs w:val="26"/>
        </w:rPr>
        <w:t xml:space="preserve"> человек;</w:t>
      </w:r>
    </w:p>
    <w:p w14:paraId="6A89E0BA" w14:textId="562ACAE1" w:rsidR="00A51773" w:rsidRPr="00A51773" w:rsidRDefault="00A51773" w:rsidP="00A51773">
      <w:pPr>
        <w:ind w:firstLine="709"/>
        <w:jc w:val="both"/>
        <w:rPr>
          <w:rFonts w:ascii="Times New Roman" w:hAnsi="Times New Roman"/>
          <w:szCs w:val="26"/>
        </w:rPr>
      </w:pPr>
      <w:r w:rsidRPr="00A51773">
        <w:rPr>
          <w:rFonts w:ascii="Times New Roman" w:hAnsi="Times New Roman"/>
          <w:szCs w:val="26"/>
        </w:rPr>
        <w:t xml:space="preserve">в 2030 году - </w:t>
      </w:r>
      <w:r w:rsidR="00613592">
        <w:rPr>
          <w:rFonts w:ascii="Times New Roman" w:hAnsi="Times New Roman"/>
          <w:szCs w:val="26"/>
        </w:rPr>
        <w:t>5</w:t>
      </w:r>
      <w:r w:rsidRPr="00A51773">
        <w:rPr>
          <w:rFonts w:ascii="Times New Roman" w:hAnsi="Times New Roman"/>
          <w:szCs w:val="26"/>
        </w:rPr>
        <w:t xml:space="preserve"> человек;</w:t>
      </w:r>
    </w:p>
    <w:p w14:paraId="5779CC4F" w14:textId="42B5EBC9" w:rsidR="001D68EC" w:rsidRPr="001D68EC" w:rsidRDefault="00A51773" w:rsidP="00A51773">
      <w:pPr>
        <w:ind w:firstLine="709"/>
        <w:jc w:val="both"/>
        <w:rPr>
          <w:rFonts w:ascii="Times New Roman" w:hAnsi="Times New Roman"/>
          <w:szCs w:val="26"/>
        </w:rPr>
      </w:pPr>
      <w:r w:rsidRPr="00A51773">
        <w:rPr>
          <w:rFonts w:ascii="Times New Roman" w:hAnsi="Times New Roman"/>
          <w:szCs w:val="26"/>
        </w:rPr>
        <w:t xml:space="preserve">в 2035 году - </w:t>
      </w:r>
      <w:r w:rsidR="00613592">
        <w:rPr>
          <w:rFonts w:ascii="Times New Roman" w:hAnsi="Times New Roman"/>
          <w:szCs w:val="26"/>
        </w:rPr>
        <w:t>5</w:t>
      </w:r>
      <w:r w:rsidRPr="00A51773">
        <w:rPr>
          <w:rFonts w:ascii="Times New Roman" w:hAnsi="Times New Roman"/>
          <w:szCs w:val="26"/>
        </w:rPr>
        <w:t xml:space="preserve"> человек;</w:t>
      </w:r>
      <w:r>
        <w:rPr>
          <w:rFonts w:ascii="Times New Roman" w:hAnsi="Times New Roman"/>
          <w:szCs w:val="26"/>
        </w:rPr>
        <w:t>»;</w:t>
      </w:r>
    </w:p>
    <w:p w14:paraId="49A22EE1" w14:textId="366047DA" w:rsidR="00631AA5" w:rsidRDefault="0094369B" w:rsidP="00631AA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</w:t>
      </w:r>
      <w:r w:rsidR="00631AA5">
        <w:rPr>
          <w:rFonts w:ascii="Times New Roman" w:hAnsi="Times New Roman"/>
          <w:szCs w:val="26"/>
        </w:rPr>
        <w:t>) р</w:t>
      </w:r>
      <w:r w:rsidR="00631AA5" w:rsidRPr="001F3A45">
        <w:rPr>
          <w:rFonts w:ascii="Times New Roman" w:hAnsi="Times New Roman"/>
          <w:szCs w:val="26"/>
        </w:rPr>
        <w:t>аздел IV</w:t>
      </w:r>
      <w:r w:rsidR="00631AA5">
        <w:rPr>
          <w:rFonts w:ascii="Times New Roman" w:hAnsi="Times New Roman"/>
          <w:szCs w:val="26"/>
        </w:rPr>
        <w:t xml:space="preserve"> изложить в следующей редакции:</w:t>
      </w:r>
      <w:r w:rsidR="00631AA5" w:rsidRPr="001F3A45">
        <w:rPr>
          <w:rFonts w:ascii="Times New Roman" w:hAnsi="Times New Roman"/>
          <w:szCs w:val="26"/>
        </w:rPr>
        <w:t xml:space="preserve"> </w:t>
      </w:r>
    </w:p>
    <w:p w14:paraId="6DED3717" w14:textId="77777777" w:rsidR="00631AA5" w:rsidRDefault="00631AA5" w:rsidP="00631AA5">
      <w:pPr>
        <w:ind w:firstLine="709"/>
        <w:jc w:val="both"/>
        <w:rPr>
          <w:rFonts w:ascii="Times New Roman" w:hAnsi="Times New Roman"/>
          <w:szCs w:val="26"/>
        </w:rPr>
      </w:pPr>
    </w:p>
    <w:p w14:paraId="59E30448" w14:textId="2C767244" w:rsidR="00631AA5" w:rsidRDefault="00631AA5" w:rsidP="0094369B">
      <w:pPr>
        <w:ind w:firstLine="709"/>
        <w:jc w:val="center"/>
        <w:rPr>
          <w:rFonts w:ascii="Times New Roman" w:hAnsi="Times New Roman"/>
          <w:b/>
          <w:bCs/>
          <w:szCs w:val="26"/>
        </w:rPr>
      </w:pPr>
      <w:r w:rsidRPr="001F3A45">
        <w:rPr>
          <w:rFonts w:ascii="Times New Roman" w:hAnsi="Times New Roman"/>
          <w:b/>
          <w:bCs/>
          <w:szCs w:val="26"/>
        </w:rPr>
        <w:t xml:space="preserve">«Раздел IV. </w:t>
      </w:r>
      <w:r w:rsidR="0094369B" w:rsidRPr="0094369B">
        <w:rPr>
          <w:rFonts w:ascii="Times New Roman" w:hAnsi="Times New Roman"/>
          <w:b/>
          <w:bCs/>
          <w:szCs w:val="26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14:paraId="570A736B" w14:textId="77777777" w:rsidR="0094369B" w:rsidRDefault="0094369B" w:rsidP="00631AA5">
      <w:pPr>
        <w:ind w:firstLine="709"/>
        <w:jc w:val="both"/>
        <w:rPr>
          <w:rFonts w:ascii="Times New Roman" w:hAnsi="Times New Roman"/>
          <w:szCs w:val="26"/>
        </w:rPr>
      </w:pPr>
    </w:p>
    <w:p w14:paraId="68B03833" w14:textId="3B86B287" w:rsidR="0094369B" w:rsidRPr="0094369B" w:rsidRDefault="0094369B" w:rsidP="0094369B">
      <w:pPr>
        <w:ind w:firstLine="709"/>
        <w:jc w:val="both"/>
        <w:rPr>
          <w:rFonts w:ascii="Times New Roman" w:hAnsi="Times New Roman"/>
          <w:szCs w:val="26"/>
        </w:rPr>
      </w:pPr>
      <w:r w:rsidRPr="0094369B">
        <w:rPr>
          <w:rFonts w:ascii="Times New Roman" w:hAnsi="Times New Roman"/>
          <w:szCs w:val="26"/>
        </w:rPr>
        <w:t>Расходы подпрограммы формируются за счет средств бюджета Чебоксарского района.</w:t>
      </w:r>
    </w:p>
    <w:p w14:paraId="141C35F9" w14:textId="29248453" w:rsidR="0094369B" w:rsidRPr="0094369B" w:rsidRDefault="0094369B" w:rsidP="0094369B">
      <w:pPr>
        <w:ind w:firstLine="709"/>
        <w:jc w:val="both"/>
        <w:rPr>
          <w:rFonts w:ascii="Times New Roman" w:hAnsi="Times New Roman"/>
          <w:szCs w:val="26"/>
        </w:rPr>
      </w:pPr>
      <w:r w:rsidRPr="0094369B">
        <w:rPr>
          <w:rFonts w:ascii="Times New Roman" w:hAnsi="Times New Roman"/>
          <w:szCs w:val="26"/>
        </w:rPr>
        <w:t>Общий объем финансирования подпрограммы в 2019 - 2035 годах составляет 1025,6 тыс. рублей</w:t>
      </w:r>
      <w:r>
        <w:rPr>
          <w:rFonts w:ascii="Times New Roman" w:hAnsi="Times New Roman"/>
          <w:szCs w:val="26"/>
        </w:rPr>
        <w:t>.</w:t>
      </w:r>
    </w:p>
    <w:p w14:paraId="60882569" w14:textId="25C0B45B" w:rsidR="0094369B" w:rsidRPr="0094369B" w:rsidRDefault="0094369B" w:rsidP="0094369B">
      <w:pPr>
        <w:ind w:firstLine="709"/>
        <w:jc w:val="both"/>
        <w:rPr>
          <w:rFonts w:ascii="Times New Roman" w:hAnsi="Times New Roman"/>
          <w:szCs w:val="26"/>
        </w:rPr>
      </w:pPr>
      <w:r w:rsidRPr="0094369B">
        <w:rPr>
          <w:rFonts w:ascii="Times New Roman" w:hAnsi="Times New Roman"/>
          <w:szCs w:val="26"/>
        </w:rPr>
        <w:t xml:space="preserve">Прогнозируемый объем финансирования подпрограммы на 1 этапе составляет </w:t>
      </w:r>
      <w:r>
        <w:rPr>
          <w:rFonts w:ascii="Times New Roman" w:hAnsi="Times New Roman"/>
          <w:szCs w:val="26"/>
        </w:rPr>
        <w:t>525</w:t>
      </w:r>
      <w:r w:rsidRPr="0094369B">
        <w:rPr>
          <w:rFonts w:ascii="Times New Roman" w:hAnsi="Times New Roman"/>
          <w:szCs w:val="26"/>
        </w:rPr>
        <w:t>,</w:t>
      </w:r>
      <w:r>
        <w:rPr>
          <w:rFonts w:ascii="Times New Roman" w:hAnsi="Times New Roman"/>
          <w:szCs w:val="26"/>
        </w:rPr>
        <w:t>6</w:t>
      </w:r>
      <w:r w:rsidRPr="0094369B">
        <w:rPr>
          <w:rFonts w:ascii="Times New Roman" w:hAnsi="Times New Roman"/>
          <w:szCs w:val="26"/>
        </w:rPr>
        <w:t xml:space="preserve"> тыс. рублей, в том числе:</w:t>
      </w:r>
    </w:p>
    <w:p w14:paraId="73C78BE2" w14:textId="77777777" w:rsidR="0094369B" w:rsidRPr="0094369B" w:rsidRDefault="0094369B" w:rsidP="0094369B">
      <w:pPr>
        <w:ind w:firstLine="709"/>
        <w:jc w:val="both"/>
        <w:rPr>
          <w:rFonts w:ascii="Times New Roman" w:hAnsi="Times New Roman"/>
          <w:szCs w:val="26"/>
        </w:rPr>
      </w:pPr>
      <w:r w:rsidRPr="0094369B">
        <w:rPr>
          <w:rFonts w:ascii="Times New Roman" w:hAnsi="Times New Roman"/>
          <w:szCs w:val="26"/>
        </w:rPr>
        <w:t>в 2019 году - 61,0 тыс. рублей;</w:t>
      </w:r>
    </w:p>
    <w:p w14:paraId="494E49D3" w14:textId="77777777" w:rsidR="0094369B" w:rsidRPr="0094369B" w:rsidRDefault="0094369B" w:rsidP="0094369B">
      <w:pPr>
        <w:ind w:firstLine="709"/>
        <w:jc w:val="both"/>
        <w:rPr>
          <w:rFonts w:ascii="Times New Roman" w:hAnsi="Times New Roman"/>
          <w:szCs w:val="26"/>
        </w:rPr>
      </w:pPr>
      <w:r w:rsidRPr="0094369B">
        <w:rPr>
          <w:rFonts w:ascii="Times New Roman" w:hAnsi="Times New Roman"/>
          <w:szCs w:val="26"/>
        </w:rPr>
        <w:t>в 2020 году – 48,5 тыс. рублей;</w:t>
      </w:r>
    </w:p>
    <w:p w14:paraId="5B72ECB5" w14:textId="77777777" w:rsidR="0094369B" w:rsidRPr="0094369B" w:rsidRDefault="0094369B" w:rsidP="0094369B">
      <w:pPr>
        <w:ind w:firstLine="709"/>
        <w:jc w:val="both"/>
        <w:rPr>
          <w:rFonts w:ascii="Times New Roman" w:hAnsi="Times New Roman"/>
          <w:szCs w:val="26"/>
        </w:rPr>
      </w:pPr>
      <w:r w:rsidRPr="0094369B">
        <w:rPr>
          <w:rFonts w:ascii="Times New Roman" w:hAnsi="Times New Roman"/>
          <w:szCs w:val="26"/>
        </w:rPr>
        <w:t>в 2021 году – 216,1 тыс. рублей;</w:t>
      </w:r>
    </w:p>
    <w:p w14:paraId="62EFB96A" w14:textId="77777777" w:rsidR="0094369B" w:rsidRPr="0094369B" w:rsidRDefault="0094369B" w:rsidP="0094369B">
      <w:pPr>
        <w:ind w:firstLine="709"/>
        <w:jc w:val="both"/>
        <w:rPr>
          <w:rFonts w:ascii="Times New Roman" w:hAnsi="Times New Roman"/>
          <w:szCs w:val="26"/>
        </w:rPr>
      </w:pPr>
      <w:r w:rsidRPr="0094369B">
        <w:rPr>
          <w:rFonts w:ascii="Times New Roman" w:hAnsi="Times New Roman"/>
          <w:szCs w:val="26"/>
        </w:rPr>
        <w:t>в 2022 году - 50 тыс. рублей;</w:t>
      </w:r>
    </w:p>
    <w:p w14:paraId="21A8F34C" w14:textId="77777777" w:rsidR="0094369B" w:rsidRPr="0094369B" w:rsidRDefault="0094369B" w:rsidP="0094369B">
      <w:pPr>
        <w:ind w:firstLine="709"/>
        <w:jc w:val="both"/>
        <w:rPr>
          <w:rFonts w:ascii="Times New Roman" w:hAnsi="Times New Roman"/>
          <w:szCs w:val="26"/>
        </w:rPr>
      </w:pPr>
      <w:r w:rsidRPr="0094369B">
        <w:rPr>
          <w:rFonts w:ascii="Times New Roman" w:hAnsi="Times New Roman"/>
          <w:szCs w:val="26"/>
        </w:rPr>
        <w:t>в 2023 году - 50 тыс. рублей;</w:t>
      </w:r>
    </w:p>
    <w:p w14:paraId="7F3681E8" w14:textId="77777777" w:rsidR="0094369B" w:rsidRPr="0094369B" w:rsidRDefault="0094369B" w:rsidP="0094369B">
      <w:pPr>
        <w:ind w:firstLine="709"/>
        <w:jc w:val="both"/>
        <w:rPr>
          <w:rFonts w:ascii="Times New Roman" w:hAnsi="Times New Roman"/>
          <w:szCs w:val="26"/>
        </w:rPr>
      </w:pPr>
      <w:r w:rsidRPr="0094369B">
        <w:rPr>
          <w:rFonts w:ascii="Times New Roman" w:hAnsi="Times New Roman"/>
          <w:szCs w:val="26"/>
        </w:rPr>
        <w:t>в 2024 году - 50 тыс. рублей;</w:t>
      </w:r>
    </w:p>
    <w:p w14:paraId="15E74BB6" w14:textId="52FC60DA" w:rsidR="0094369B" w:rsidRDefault="0094369B" w:rsidP="0094369B">
      <w:pPr>
        <w:ind w:firstLine="709"/>
        <w:jc w:val="both"/>
        <w:rPr>
          <w:rFonts w:ascii="Times New Roman" w:hAnsi="Times New Roman"/>
          <w:szCs w:val="26"/>
        </w:rPr>
      </w:pPr>
      <w:r w:rsidRPr="0094369B">
        <w:rPr>
          <w:rFonts w:ascii="Times New Roman" w:hAnsi="Times New Roman"/>
          <w:szCs w:val="26"/>
        </w:rPr>
        <w:t>в 2025 году - 50 тыс. рублей</w:t>
      </w:r>
      <w:r>
        <w:rPr>
          <w:rFonts w:ascii="Times New Roman" w:hAnsi="Times New Roman"/>
          <w:szCs w:val="26"/>
        </w:rPr>
        <w:t>.</w:t>
      </w:r>
    </w:p>
    <w:p w14:paraId="3C970CE3" w14:textId="657BE240" w:rsidR="0094369B" w:rsidRPr="0094369B" w:rsidRDefault="0094369B" w:rsidP="0094369B">
      <w:pPr>
        <w:ind w:firstLine="709"/>
        <w:jc w:val="both"/>
        <w:rPr>
          <w:rFonts w:ascii="Times New Roman" w:hAnsi="Times New Roman"/>
          <w:szCs w:val="26"/>
        </w:rPr>
      </w:pPr>
      <w:r w:rsidRPr="0094369B">
        <w:rPr>
          <w:rFonts w:ascii="Times New Roman" w:hAnsi="Times New Roman"/>
          <w:szCs w:val="26"/>
        </w:rPr>
        <w:t xml:space="preserve">На 2 этапе, в 2026 - 2030 годах, объем финансирования подпрограммы составляет </w:t>
      </w:r>
      <w:r>
        <w:rPr>
          <w:rFonts w:ascii="Times New Roman" w:hAnsi="Times New Roman"/>
          <w:szCs w:val="26"/>
        </w:rPr>
        <w:t>250</w:t>
      </w:r>
      <w:r w:rsidRPr="0094369B">
        <w:rPr>
          <w:rFonts w:ascii="Times New Roman" w:hAnsi="Times New Roman"/>
          <w:szCs w:val="26"/>
        </w:rPr>
        <w:t xml:space="preserve"> тыс. рублей</w:t>
      </w:r>
      <w:r>
        <w:rPr>
          <w:rFonts w:ascii="Times New Roman" w:hAnsi="Times New Roman"/>
          <w:szCs w:val="26"/>
        </w:rPr>
        <w:t>.</w:t>
      </w:r>
    </w:p>
    <w:p w14:paraId="6C6D08D9" w14:textId="2DA2E531" w:rsidR="0094369B" w:rsidRPr="0094369B" w:rsidRDefault="0094369B" w:rsidP="0094369B">
      <w:pPr>
        <w:ind w:firstLine="709"/>
        <w:jc w:val="both"/>
        <w:rPr>
          <w:rFonts w:ascii="Times New Roman" w:hAnsi="Times New Roman"/>
          <w:szCs w:val="26"/>
        </w:rPr>
      </w:pPr>
      <w:r w:rsidRPr="0094369B">
        <w:rPr>
          <w:rFonts w:ascii="Times New Roman" w:hAnsi="Times New Roman"/>
          <w:szCs w:val="26"/>
        </w:rPr>
        <w:t xml:space="preserve">На 3 этапе, в 2031 - 2035 годах, объем финансирования подпрограммы составляет </w:t>
      </w:r>
      <w:r>
        <w:rPr>
          <w:rFonts w:ascii="Times New Roman" w:hAnsi="Times New Roman"/>
          <w:szCs w:val="26"/>
        </w:rPr>
        <w:t>250</w:t>
      </w:r>
      <w:r w:rsidRPr="0094369B">
        <w:rPr>
          <w:rFonts w:ascii="Times New Roman" w:hAnsi="Times New Roman"/>
          <w:szCs w:val="26"/>
        </w:rPr>
        <w:t xml:space="preserve"> тыс. рублей</w:t>
      </w:r>
      <w:r>
        <w:rPr>
          <w:rFonts w:ascii="Times New Roman" w:hAnsi="Times New Roman"/>
          <w:szCs w:val="26"/>
        </w:rPr>
        <w:t>.</w:t>
      </w:r>
    </w:p>
    <w:p w14:paraId="502FD99C" w14:textId="655D0CC8" w:rsidR="0094369B" w:rsidRPr="0094369B" w:rsidRDefault="0094369B" w:rsidP="0094369B">
      <w:pPr>
        <w:ind w:firstLine="709"/>
        <w:jc w:val="both"/>
        <w:rPr>
          <w:rFonts w:ascii="Times New Roman" w:hAnsi="Times New Roman"/>
          <w:szCs w:val="26"/>
        </w:rPr>
      </w:pPr>
      <w:r w:rsidRPr="0094369B">
        <w:rPr>
          <w:rFonts w:ascii="Times New Roman" w:hAnsi="Times New Roman"/>
          <w:szCs w:val="26"/>
        </w:rPr>
        <w:t>Объемы финансирования подпрограммы подлежат ежегодному уточнению исходя из реальных возможностей бюджет</w:t>
      </w:r>
      <w:r>
        <w:rPr>
          <w:rFonts w:ascii="Times New Roman" w:hAnsi="Times New Roman"/>
          <w:szCs w:val="26"/>
        </w:rPr>
        <w:t>а</w:t>
      </w:r>
      <w:r w:rsidRPr="0094369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Чебоксарского района.</w:t>
      </w:r>
    </w:p>
    <w:p w14:paraId="40DC1154" w14:textId="731D0646" w:rsidR="00631AA5" w:rsidRDefault="0094369B" w:rsidP="0094369B">
      <w:pPr>
        <w:ind w:firstLine="709"/>
        <w:jc w:val="both"/>
        <w:rPr>
          <w:rFonts w:ascii="Times New Roman" w:hAnsi="Times New Roman"/>
          <w:szCs w:val="26"/>
        </w:rPr>
      </w:pPr>
      <w:r w:rsidRPr="0094369B">
        <w:rPr>
          <w:rFonts w:ascii="Times New Roman" w:hAnsi="Times New Roman"/>
          <w:szCs w:val="26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</w:t>
      </w:r>
      <w:r w:rsidR="00631AA5" w:rsidRPr="001F3A45">
        <w:rPr>
          <w:rFonts w:ascii="Times New Roman" w:hAnsi="Times New Roman"/>
          <w:szCs w:val="26"/>
        </w:rPr>
        <w:t>.</w:t>
      </w:r>
      <w:r w:rsidR="00631AA5">
        <w:rPr>
          <w:rFonts w:ascii="Times New Roman" w:hAnsi="Times New Roman"/>
          <w:szCs w:val="26"/>
        </w:rPr>
        <w:t>»;</w:t>
      </w:r>
    </w:p>
    <w:p w14:paraId="0A19E5EF" w14:textId="77777777" w:rsidR="0094369B" w:rsidRDefault="0094369B" w:rsidP="0094369B">
      <w:pPr>
        <w:ind w:firstLine="709"/>
        <w:jc w:val="both"/>
        <w:rPr>
          <w:rFonts w:ascii="Times New Roman" w:hAnsi="Times New Roman"/>
          <w:szCs w:val="26"/>
        </w:rPr>
      </w:pPr>
    </w:p>
    <w:p w14:paraId="5F22930E" w14:textId="5A6FAA8E" w:rsidR="0094369B" w:rsidRDefault="0094369B" w:rsidP="00A349A0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г) </w:t>
      </w:r>
      <w:r w:rsidR="00A349A0" w:rsidRPr="00A349A0">
        <w:rPr>
          <w:rFonts w:ascii="Times New Roman" w:hAnsi="Times New Roman"/>
          <w:szCs w:val="26"/>
        </w:rPr>
        <w:t xml:space="preserve">приложение № </w:t>
      </w:r>
      <w:r w:rsidR="00A349A0">
        <w:rPr>
          <w:rFonts w:ascii="Times New Roman" w:hAnsi="Times New Roman"/>
          <w:szCs w:val="26"/>
        </w:rPr>
        <w:t>1</w:t>
      </w:r>
      <w:r w:rsidR="00A349A0" w:rsidRPr="00A349A0">
        <w:rPr>
          <w:rFonts w:ascii="Times New Roman" w:hAnsi="Times New Roman"/>
          <w:szCs w:val="26"/>
        </w:rPr>
        <w:t xml:space="preserve"> к Подпрограмме № </w:t>
      </w:r>
      <w:r w:rsidR="00A349A0">
        <w:rPr>
          <w:rFonts w:ascii="Times New Roman" w:hAnsi="Times New Roman"/>
          <w:szCs w:val="26"/>
        </w:rPr>
        <w:t>2</w:t>
      </w:r>
      <w:r w:rsidR="00A349A0" w:rsidRPr="00A349A0">
        <w:rPr>
          <w:rFonts w:ascii="Times New Roman" w:hAnsi="Times New Roman"/>
          <w:szCs w:val="26"/>
        </w:rPr>
        <w:t xml:space="preserve"> изложить в редакции согласно приложению № </w:t>
      </w:r>
      <w:r w:rsidR="00A349A0">
        <w:rPr>
          <w:rFonts w:ascii="Times New Roman" w:hAnsi="Times New Roman"/>
          <w:szCs w:val="26"/>
        </w:rPr>
        <w:t>5</w:t>
      </w:r>
      <w:r w:rsidR="00A349A0" w:rsidRPr="00A349A0">
        <w:rPr>
          <w:rFonts w:ascii="Times New Roman" w:hAnsi="Times New Roman"/>
          <w:szCs w:val="26"/>
        </w:rPr>
        <w:t xml:space="preserve"> к настоящему постановлению;</w:t>
      </w:r>
    </w:p>
    <w:p w14:paraId="4F91DF25" w14:textId="742914F8" w:rsidR="00631AA5" w:rsidRDefault="00631AA5" w:rsidP="00631AA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 xml:space="preserve">д) </w:t>
      </w:r>
      <w:r w:rsidRPr="001F3A45">
        <w:rPr>
          <w:rFonts w:ascii="Times New Roman" w:hAnsi="Times New Roman"/>
          <w:szCs w:val="26"/>
        </w:rPr>
        <w:t>приложение № 2 к П</w:t>
      </w:r>
      <w:r>
        <w:rPr>
          <w:rFonts w:ascii="Times New Roman" w:hAnsi="Times New Roman"/>
          <w:szCs w:val="26"/>
        </w:rPr>
        <w:t>одп</w:t>
      </w:r>
      <w:r w:rsidRPr="001F3A45">
        <w:rPr>
          <w:rFonts w:ascii="Times New Roman" w:hAnsi="Times New Roman"/>
          <w:szCs w:val="26"/>
        </w:rPr>
        <w:t xml:space="preserve">рограмме </w:t>
      </w:r>
      <w:r>
        <w:rPr>
          <w:rFonts w:ascii="Times New Roman" w:hAnsi="Times New Roman"/>
          <w:szCs w:val="26"/>
        </w:rPr>
        <w:t xml:space="preserve">№ </w:t>
      </w:r>
      <w:r w:rsidR="00A349A0">
        <w:rPr>
          <w:rFonts w:ascii="Times New Roman" w:hAnsi="Times New Roman"/>
          <w:szCs w:val="26"/>
        </w:rPr>
        <w:t>2</w:t>
      </w:r>
      <w:r>
        <w:rPr>
          <w:rFonts w:ascii="Times New Roman" w:hAnsi="Times New Roman"/>
          <w:szCs w:val="26"/>
        </w:rPr>
        <w:t xml:space="preserve"> </w:t>
      </w:r>
      <w:r w:rsidRPr="001F3A45">
        <w:rPr>
          <w:rFonts w:ascii="Times New Roman" w:hAnsi="Times New Roman"/>
          <w:szCs w:val="26"/>
        </w:rPr>
        <w:t xml:space="preserve">изложить в редакции согласно приложению № </w:t>
      </w:r>
      <w:r w:rsidR="00A349A0">
        <w:rPr>
          <w:rFonts w:ascii="Times New Roman" w:hAnsi="Times New Roman"/>
          <w:szCs w:val="26"/>
        </w:rPr>
        <w:t xml:space="preserve">6 </w:t>
      </w:r>
      <w:r w:rsidRPr="001F3A45">
        <w:rPr>
          <w:rFonts w:ascii="Times New Roman" w:hAnsi="Times New Roman"/>
          <w:szCs w:val="26"/>
        </w:rPr>
        <w:t>к настоящему постановлению;</w:t>
      </w:r>
    </w:p>
    <w:p w14:paraId="2A2A6117" w14:textId="22D451F8" w:rsidR="00631AA5" w:rsidRDefault="00631AA5" w:rsidP="00631AA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е</w:t>
      </w:r>
      <w:r w:rsidRPr="001F3A45">
        <w:rPr>
          <w:rFonts w:ascii="Times New Roman" w:hAnsi="Times New Roman"/>
          <w:szCs w:val="26"/>
        </w:rPr>
        <w:t xml:space="preserve">) приложение № </w:t>
      </w:r>
      <w:r>
        <w:rPr>
          <w:rFonts w:ascii="Times New Roman" w:hAnsi="Times New Roman"/>
          <w:szCs w:val="26"/>
        </w:rPr>
        <w:t>3</w:t>
      </w:r>
      <w:r w:rsidRPr="001F3A45">
        <w:rPr>
          <w:rFonts w:ascii="Times New Roman" w:hAnsi="Times New Roman"/>
          <w:szCs w:val="26"/>
        </w:rPr>
        <w:t xml:space="preserve"> к Подпрограмме № </w:t>
      </w:r>
      <w:r w:rsidR="00A349A0">
        <w:rPr>
          <w:rFonts w:ascii="Times New Roman" w:hAnsi="Times New Roman"/>
          <w:szCs w:val="26"/>
        </w:rPr>
        <w:t>2</w:t>
      </w:r>
      <w:r w:rsidRPr="001F3A45">
        <w:rPr>
          <w:rFonts w:ascii="Times New Roman" w:hAnsi="Times New Roman"/>
          <w:szCs w:val="26"/>
        </w:rPr>
        <w:t xml:space="preserve"> изложить в редакции согласно приложению № </w:t>
      </w:r>
      <w:r w:rsidR="00A349A0">
        <w:rPr>
          <w:rFonts w:ascii="Times New Roman" w:hAnsi="Times New Roman"/>
          <w:szCs w:val="26"/>
        </w:rPr>
        <w:t>7</w:t>
      </w:r>
      <w:r w:rsidRPr="001F3A45">
        <w:rPr>
          <w:rFonts w:ascii="Times New Roman" w:hAnsi="Times New Roman"/>
          <w:szCs w:val="26"/>
        </w:rPr>
        <w:t xml:space="preserve"> к настоящему постановлению</w:t>
      </w:r>
      <w:r w:rsidR="00E51123">
        <w:rPr>
          <w:rFonts w:ascii="Times New Roman" w:hAnsi="Times New Roman"/>
          <w:szCs w:val="26"/>
        </w:rPr>
        <w:t>.</w:t>
      </w:r>
    </w:p>
    <w:p w14:paraId="2E21B51F" w14:textId="74549E32" w:rsidR="004552FA" w:rsidRPr="004552FA" w:rsidRDefault="00F21900" w:rsidP="004552FA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10)</w:t>
      </w:r>
      <w:r w:rsidR="004552FA">
        <w:rPr>
          <w:rFonts w:ascii="Times New Roman" w:hAnsi="Times New Roman"/>
          <w:szCs w:val="26"/>
        </w:rPr>
        <w:t xml:space="preserve"> </w:t>
      </w:r>
      <w:r w:rsidR="004552FA" w:rsidRPr="004552FA">
        <w:rPr>
          <w:rFonts w:ascii="Times New Roman" w:hAnsi="Times New Roman"/>
          <w:szCs w:val="26"/>
        </w:rPr>
        <w:t>в подпрограмме «</w:t>
      </w:r>
      <w:r w:rsidR="004552FA">
        <w:rPr>
          <w:rFonts w:ascii="Times New Roman" w:hAnsi="Times New Roman"/>
          <w:szCs w:val="26"/>
        </w:rPr>
        <w:t>П</w:t>
      </w:r>
      <w:r w:rsidR="004552FA" w:rsidRPr="004552FA">
        <w:rPr>
          <w:rFonts w:ascii="Times New Roman" w:hAnsi="Times New Roman"/>
          <w:szCs w:val="26"/>
        </w:rPr>
        <w:t>ротиводействие коррупции в Чебоксарском районе Чувашской Республики</w:t>
      </w:r>
      <w:r w:rsidR="004552FA">
        <w:rPr>
          <w:rFonts w:ascii="Times New Roman" w:hAnsi="Times New Roman"/>
          <w:szCs w:val="26"/>
        </w:rPr>
        <w:t>»</w:t>
      </w:r>
      <w:r w:rsidR="004552FA" w:rsidRPr="004552FA">
        <w:rPr>
          <w:rFonts w:ascii="Times New Roman" w:hAnsi="Times New Roman"/>
          <w:szCs w:val="26"/>
        </w:rPr>
        <w:t xml:space="preserve"> </w:t>
      </w:r>
      <w:r w:rsidR="00482A9C">
        <w:rPr>
          <w:rFonts w:ascii="Times New Roman" w:hAnsi="Times New Roman"/>
          <w:szCs w:val="26"/>
        </w:rPr>
        <w:t>П</w:t>
      </w:r>
      <w:r w:rsidR="004552FA" w:rsidRPr="004552FA">
        <w:rPr>
          <w:rFonts w:ascii="Times New Roman" w:hAnsi="Times New Roman"/>
          <w:szCs w:val="26"/>
        </w:rPr>
        <w:t xml:space="preserve">рограммы (далее – Подпрограмма № </w:t>
      </w:r>
      <w:r w:rsidR="004552FA">
        <w:rPr>
          <w:rFonts w:ascii="Times New Roman" w:hAnsi="Times New Roman"/>
          <w:szCs w:val="26"/>
        </w:rPr>
        <w:t>3</w:t>
      </w:r>
      <w:r w:rsidR="004552FA" w:rsidRPr="004552FA">
        <w:rPr>
          <w:rFonts w:ascii="Times New Roman" w:hAnsi="Times New Roman"/>
          <w:szCs w:val="26"/>
        </w:rPr>
        <w:t>):</w:t>
      </w:r>
    </w:p>
    <w:p w14:paraId="4FC9488B" w14:textId="6EB0651E" w:rsidR="00D75FF2" w:rsidRDefault="00C31249" w:rsidP="00A47EE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а) </w:t>
      </w:r>
      <w:r w:rsidR="00D75FF2" w:rsidRPr="00D75FF2">
        <w:rPr>
          <w:rFonts w:ascii="Times New Roman" w:hAnsi="Times New Roman"/>
          <w:szCs w:val="26"/>
        </w:rPr>
        <w:t>в позиции «Целевые индикаторы и показатели муниципальной подпрограммы» паспорт</w:t>
      </w:r>
      <w:r w:rsidR="00D75FF2">
        <w:rPr>
          <w:rFonts w:ascii="Times New Roman" w:hAnsi="Times New Roman"/>
          <w:szCs w:val="26"/>
        </w:rPr>
        <w:t>а</w:t>
      </w:r>
      <w:r w:rsidR="00D75FF2" w:rsidRPr="00D75FF2">
        <w:rPr>
          <w:rFonts w:ascii="Times New Roman" w:hAnsi="Times New Roman"/>
          <w:szCs w:val="26"/>
        </w:rPr>
        <w:t xml:space="preserve"> Подпрограммы </w:t>
      </w:r>
      <w:r w:rsidR="00E51123">
        <w:rPr>
          <w:rFonts w:ascii="Times New Roman" w:hAnsi="Times New Roman"/>
          <w:szCs w:val="26"/>
        </w:rPr>
        <w:t xml:space="preserve">№ </w:t>
      </w:r>
      <w:r w:rsidR="00D75FF2" w:rsidRPr="00D75FF2">
        <w:rPr>
          <w:rFonts w:ascii="Times New Roman" w:hAnsi="Times New Roman"/>
          <w:szCs w:val="26"/>
        </w:rPr>
        <w:t>3</w:t>
      </w:r>
      <w:r w:rsidR="00D75FF2">
        <w:rPr>
          <w:rFonts w:ascii="Times New Roman" w:hAnsi="Times New Roman"/>
          <w:szCs w:val="26"/>
        </w:rPr>
        <w:t>:</w:t>
      </w:r>
    </w:p>
    <w:p w14:paraId="6B7B7BA5" w14:textId="4C9C83E1" w:rsidR="00C31249" w:rsidRDefault="00D75FF2" w:rsidP="00A47EE5">
      <w:pPr>
        <w:ind w:firstLine="709"/>
        <w:jc w:val="both"/>
        <w:rPr>
          <w:rFonts w:ascii="Times New Roman" w:hAnsi="Times New Roman"/>
          <w:szCs w:val="26"/>
        </w:rPr>
      </w:pPr>
      <w:r w:rsidRPr="00D75FF2">
        <w:rPr>
          <w:rFonts w:ascii="Times New Roman" w:hAnsi="Times New Roman"/>
          <w:szCs w:val="26"/>
        </w:rPr>
        <w:t xml:space="preserve"> абзац </w:t>
      </w:r>
      <w:r w:rsidR="00ED5F97">
        <w:rPr>
          <w:rFonts w:ascii="Times New Roman" w:hAnsi="Times New Roman"/>
          <w:szCs w:val="26"/>
        </w:rPr>
        <w:t>девятый</w:t>
      </w:r>
      <w:r w:rsidRPr="00D75FF2">
        <w:rPr>
          <w:rFonts w:ascii="Times New Roman" w:hAnsi="Times New Roman"/>
          <w:szCs w:val="26"/>
        </w:rPr>
        <w:t xml:space="preserve"> изложить в следующей редакции:</w:t>
      </w:r>
    </w:p>
    <w:p w14:paraId="60798C67" w14:textId="654531DC" w:rsidR="00C31249" w:rsidRDefault="00ED5F97" w:rsidP="00A47EE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Pr="00ED5F97">
        <w:rPr>
          <w:rFonts w:ascii="Times New Roman" w:hAnsi="Times New Roman"/>
          <w:szCs w:val="26"/>
        </w:rPr>
        <w:t xml:space="preserve">- количество муниципальных служащих в Чебоксарском районе, прошедших обучение по программам повышения квалификации, в которые включены вопросы по антикоррупционной тематике - </w:t>
      </w:r>
      <w:r>
        <w:rPr>
          <w:rFonts w:ascii="Times New Roman" w:hAnsi="Times New Roman"/>
          <w:szCs w:val="26"/>
        </w:rPr>
        <w:t>5</w:t>
      </w:r>
      <w:r w:rsidRPr="00ED5F97">
        <w:rPr>
          <w:rFonts w:ascii="Times New Roman" w:hAnsi="Times New Roman"/>
          <w:szCs w:val="26"/>
        </w:rPr>
        <w:t xml:space="preserve"> человек;</w:t>
      </w:r>
      <w:r>
        <w:rPr>
          <w:rFonts w:ascii="Times New Roman" w:hAnsi="Times New Roman"/>
          <w:szCs w:val="26"/>
        </w:rPr>
        <w:t>»;</w:t>
      </w:r>
    </w:p>
    <w:p w14:paraId="4DF9528B" w14:textId="77777777" w:rsidR="00ED5F97" w:rsidRDefault="00ED5F97" w:rsidP="00A47EE5">
      <w:pPr>
        <w:ind w:firstLine="709"/>
        <w:jc w:val="both"/>
        <w:rPr>
          <w:rFonts w:ascii="Times New Roman" w:hAnsi="Times New Roman"/>
          <w:szCs w:val="26"/>
        </w:rPr>
      </w:pPr>
      <w:r w:rsidRPr="00ED5F97">
        <w:rPr>
          <w:rFonts w:ascii="Times New Roman" w:hAnsi="Times New Roman"/>
          <w:szCs w:val="26"/>
        </w:rPr>
        <w:t>абзац де</w:t>
      </w:r>
      <w:r>
        <w:rPr>
          <w:rFonts w:ascii="Times New Roman" w:hAnsi="Times New Roman"/>
          <w:szCs w:val="26"/>
        </w:rPr>
        <w:t>сятый</w:t>
      </w:r>
      <w:r w:rsidRPr="00ED5F97">
        <w:rPr>
          <w:rFonts w:ascii="Times New Roman" w:hAnsi="Times New Roman"/>
          <w:szCs w:val="26"/>
        </w:rPr>
        <w:t xml:space="preserve"> изложить в следующей редакции:</w:t>
      </w:r>
    </w:p>
    <w:p w14:paraId="2A96AFEC" w14:textId="79036BC9" w:rsidR="00ED5F97" w:rsidRDefault="00ED5F97" w:rsidP="00A47EE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Pr="00ED5F97">
        <w:rPr>
          <w:rFonts w:ascii="Times New Roman" w:hAnsi="Times New Roman"/>
          <w:szCs w:val="26"/>
        </w:rPr>
        <w:t>- доля муниципальных служащих в Чебоксарском районе</w:t>
      </w:r>
      <w:r>
        <w:rPr>
          <w:rFonts w:ascii="Times New Roman" w:hAnsi="Times New Roman"/>
          <w:szCs w:val="26"/>
        </w:rPr>
        <w:t>,</w:t>
      </w:r>
      <w:r w:rsidRPr="00ED5F97">
        <w:rPr>
          <w:rFonts w:ascii="Times New Roman" w:hAnsi="Times New Roman"/>
          <w:szCs w:val="26"/>
        </w:rPr>
        <w:t xml:space="preserve"> впервые поступивших на муниципальную службу в Чебоксарском районе (далее также - муниципальная служба) для замещения должностей, включенных в перечни должностей, утвержденные нормативными правовыми актами соответственно органов местного самоуправления, прошедших обучение по образовательным программам в области противодействия коррупции, - 10,0 процента;</w:t>
      </w:r>
      <w:r>
        <w:rPr>
          <w:rFonts w:ascii="Times New Roman" w:hAnsi="Times New Roman"/>
          <w:szCs w:val="26"/>
        </w:rPr>
        <w:t>»;</w:t>
      </w:r>
    </w:p>
    <w:p w14:paraId="35E951AC" w14:textId="320C29C1" w:rsidR="005027AD" w:rsidRDefault="00C31249" w:rsidP="00A47EE5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б</w:t>
      </w:r>
      <w:r w:rsidR="004552FA" w:rsidRPr="004552FA">
        <w:rPr>
          <w:rFonts w:ascii="Times New Roman" w:hAnsi="Times New Roman"/>
          <w:szCs w:val="26"/>
        </w:rPr>
        <w:t>) в разделе II «Перечень и сведения о целевых индикаторах и показателях подпрограммы с расшифровкой плановых значений по годам ее реализации»</w:t>
      </w:r>
      <w:r w:rsidR="005027AD">
        <w:rPr>
          <w:rFonts w:ascii="Times New Roman" w:hAnsi="Times New Roman"/>
          <w:szCs w:val="26"/>
        </w:rPr>
        <w:t>:</w:t>
      </w:r>
    </w:p>
    <w:p w14:paraId="08943FD1" w14:textId="52EF0934" w:rsidR="004552FA" w:rsidRPr="004552FA" w:rsidRDefault="004552FA" w:rsidP="00A47EE5">
      <w:pPr>
        <w:ind w:firstLine="709"/>
        <w:jc w:val="both"/>
        <w:rPr>
          <w:rFonts w:ascii="Times New Roman" w:hAnsi="Times New Roman"/>
          <w:szCs w:val="26"/>
        </w:rPr>
      </w:pPr>
      <w:r w:rsidRPr="004552FA">
        <w:rPr>
          <w:rFonts w:ascii="Times New Roman" w:hAnsi="Times New Roman"/>
          <w:szCs w:val="26"/>
        </w:rPr>
        <w:t xml:space="preserve">абзацы </w:t>
      </w:r>
      <w:r w:rsidR="005D381E">
        <w:rPr>
          <w:rFonts w:ascii="Times New Roman" w:hAnsi="Times New Roman"/>
          <w:szCs w:val="26"/>
        </w:rPr>
        <w:t>85</w:t>
      </w:r>
      <w:r w:rsidRPr="004552FA">
        <w:rPr>
          <w:rFonts w:ascii="Times New Roman" w:hAnsi="Times New Roman"/>
          <w:szCs w:val="26"/>
        </w:rPr>
        <w:t xml:space="preserve"> - </w:t>
      </w:r>
      <w:r w:rsidR="005D381E">
        <w:rPr>
          <w:rFonts w:ascii="Times New Roman" w:hAnsi="Times New Roman"/>
          <w:szCs w:val="26"/>
        </w:rPr>
        <w:t>93</w:t>
      </w:r>
      <w:r w:rsidRPr="004552FA">
        <w:rPr>
          <w:rFonts w:ascii="Times New Roman" w:hAnsi="Times New Roman"/>
          <w:szCs w:val="26"/>
        </w:rPr>
        <w:t xml:space="preserve"> изложить в </w:t>
      </w:r>
      <w:r w:rsidR="005D381E">
        <w:rPr>
          <w:rFonts w:ascii="Times New Roman" w:hAnsi="Times New Roman"/>
          <w:szCs w:val="26"/>
        </w:rPr>
        <w:t>следующей</w:t>
      </w:r>
      <w:r w:rsidRPr="004552FA">
        <w:rPr>
          <w:rFonts w:ascii="Times New Roman" w:hAnsi="Times New Roman"/>
          <w:szCs w:val="26"/>
        </w:rPr>
        <w:t xml:space="preserve"> редакции:</w:t>
      </w:r>
    </w:p>
    <w:p w14:paraId="319E3627" w14:textId="563D218D" w:rsidR="004552FA" w:rsidRPr="004552FA" w:rsidRDefault="004552FA" w:rsidP="005027AD">
      <w:pPr>
        <w:ind w:firstLine="709"/>
        <w:jc w:val="both"/>
        <w:rPr>
          <w:rFonts w:ascii="Times New Roman" w:hAnsi="Times New Roman"/>
          <w:szCs w:val="26"/>
        </w:rPr>
      </w:pPr>
      <w:r w:rsidRPr="004552FA">
        <w:rPr>
          <w:rFonts w:ascii="Times New Roman" w:hAnsi="Times New Roman"/>
          <w:szCs w:val="26"/>
        </w:rPr>
        <w:t>«в 2019 году - 5 человек;</w:t>
      </w:r>
    </w:p>
    <w:p w14:paraId="1D9049CA" w14:textId="5AC84032" w:rsidR="004552FA" w:rsidRPr="004552FA" w:rsidRDefault="004552FA" w:rsidP="004552FA">
      <w:pPr>
        <w:ind w:firstLine="709"/>
        <w:jc w:val="both"/>
        <w:rPr>
          <w:rFonts w:ascii="Times New Roman" w:hAnsi="Times New Roman"/>
          <w:szCs w:val="26"/>
        </w:rPr>
      </w:pPr>
      <w:r w:rsidRPr="004552FA">
        <w:rPr>
          <w:rFonts w:ascii="Times New Roman" w:hAnsi="Times New Roman"/>
          <w:szCs w:val="26"/>
        </w:rPr>
        <w:t xml:space="preserve">в 2020 году - </w:t>
      </w:r>
      <w:r w:rsidR="005027AD">
        <w:rPr>
          <w:rFonts w:ascii="Times New Roman" w:hAnsi="Times New Roman"/>
          <w:szCs w:val="26"/>
        </w:rPr>
        <w:t>5</w:t>
      </w:r>
      <w:r w:rsidRPr="004552FA">
        <w:rPr>
          <w:rFonts w:ascii="Times New Roman" w:hAnsi="Times New Roman"/>
          <w:szCs w:val="26"/>
        </w:rPr>
        <w:t xml:space="preserve"> человек;</w:t>
      </w:r>
    </w:p>
    <w:p w14:paraId="436B9922" w14:textId="77777777" w:rsidR="004552FA" w:rsidRPr="004552FA" w:rsidRDefault="004552FA" w:rsidP="004552FA">
      <w:pPr>
        <w:ind w:firstLine="709"/>
        <w:jc w:val="both"/>
        <w:rPr>
          <w:rFonts w:ascii="Times New Roman" w:hAnsi="Times New Roman"/>
          <w:szCs w:val="26"/>
        </w:rPr>
      </w:pPr>
      <w:r w:rsidRPr="004552FA">
        <w:rPr>
          <w:rFonts w:ascii="Times New Roman" w:hAnsi="Times New Roman"/>
          <w:szCs w:val="26"/>
        </w:rPr>
        <w:t>в 2021 году - 5 человек;</w:t>
      </w:r>
    </w:p>
    <w:p w14:paraId="11DE8386" w14:textId="77777777" w:rsidR="004552FA" w:rsidRPr="004552FA" w:rsidRDefault="004552FA" w:rsidP="004552FA">
      <w:pPr>
        <w:ind w:firstLine="709"/>
        <w:jc w:val="both"/>
        <w:rPr>
          <w:rFonts w:ascii="Times New Roman" w:hAnsi="Times New Roman"/>
          <w:szCs w:val="26"/>
        </w:rPr>
      </w:pPr>
      <w:r w:rsidRPr="004552FA">
        <w:rPr>
          <w:rFonts w:ascii="Times New Roman" w:hAnsi="Times New Roman"/>
          <w:szCs w:val="26"/>
        </w:rPr>
        <w:t>в 2022 году - 5 человек;</w:t>
      </w:r>
    </w:p>
    <w:p w14:paraId="20685AD0" w14:textId="77777777" w:rsidR="004552FA" w:rsidRPr="004552FA" w:rsidRDefault="004552FA" w:rsidP="004552FA">
      <w:pPr>
        <w:ind w:firstLine="709"/>
        <w:jc w:val="both"/>
        <w:rPr>
          <w:rFonts w:ascii="Times New Roman" w:hAnsi="Times New Roman"/>
          <w:szCs w:val="26"/>
        </w:rPr>
      </w:pPr>
      <w:r w:rsidRPr="004552FA">
        <w:rPr>
          <w:rFonts w:ascii="Times New Roman" w:hAnsi="Times New Roman"/>
          <w:szCs w:val="26"/>
        </w:rPr>
        <w:t>в 2023 году - 5 человек;</w:t>
      </w:r>
    </w:p>
    <w:p w14:paraId="5E709AB4" w14:textId="77777777" w:rsidR="004552FA" w:rsidRPr="004552FA" w:rsidRDefault="004552FA" w:rsidP="004552FA">
      <w:pPr>
        <w:ind w:firstLine="709"/>
        <w:jc w:val="both"/>
        <w:rPr>
          <w:rFonts w:ascii="Times New Roman" w:hAnsi="Times New Roman"/>
          <w:szCs w:val="26"/>
        </w:rPr>
      </w:pPr>
      <w:r w:rsidRPr="004552FA">
        <w:rPr>
          <w:rFonts w:ascii="Times New Roman" w:hAnsi="Times New Roman"/>
          <w:szCs w:val="26"/>
        </w:rPr>
        <w:t>в 2024 году - 5 человек;</w:t>
      </w:r>
    </w:p>
    <w:p w14:paraId="20EBCDA0" w14:textId="77777777" w:rsidR="004552FA" w:rsidRPr="004552FA" w:rsidRDefault="004552FA" w:rsidP="004552FA">
      <w:pPr>
        <w:ind w:firstLine="709"/>
        <w:jc w:val="both"/>
        <w:rPr>
          <w:rFonts w:ascii="Times New Roman" w:hAnsi="Times New Roman"/>
          <w:szCs w:val="26"/>
        </w:rPr>
      </w:pPr>
      <w:r w:rsidRPr="004552FA">
        <w:rPr>
          <w:rFonts w:ascii="Times New Roman" w:hAnsi="Times New Roman"/>
          <w:szCs w:val="26"/>
        </w:rPr>
        <w:t>в 2025 году - 5 человек;</w:t>
      </w:r>
    </w:p>
    <w:p w14:paraId="113C2BA0" w14:textId="18DB6908" w:rsidR="004552FA" w:rsidRPr="004552FA" w:rsidRDefault="004552FA" w:rsidP="004552FA">
      <w:pPr>
        <w:ind w:firstLine="709"/>
        <w:jc w:val="both"/>
        <w:rPr>
          <w:rFonts w:ascii="Times New Roman" w:hAnsi="Times New Roman"/>
          <w:szCs w:val="26"/>
        </w:rPr>
      </w:pPr>
      <w:r w:rsidRPr="004552FA">
        <w:rPr>
          <w:rFonts w:ascii="Times New Roman" w:hAnsi="Times New Roman"/>
          <w:szCs w:val="26"/>
        </w:rPr>
        <w:t>в 2030 году - 5 человек;</w:t>
      </w:r>
    </w:p>
    <w:p w14:paraId="4C624AF4" w14:textId="3459053D" w:rsidR="004552FA" w:rsidRDefault="004552FA" w:rsidP="004552FA">
      <w:pPr>
        <w:ind w:firstLine="709"/>
        <w:jc w:val="both"/>
        <w:rPr>
          <w:rFonts w:ascii="Times New Roman" w:hAnsi="Times New Roman"/>
          <w:szCs w:val="26"/>
        </w:rPr>
      </w:pPr>
      <w:r w:rsidRPr="004552FA">
        <w:rPr>
          <w:rFonts w:ascii="Times New Roman" w:hAnsi="Times New Roman"/>
          <w:szCs w:val="26"/>
        </w:rPr>
        <w:t>в 2035 году - 5 человек;»;</w:t>
      </w:r>
    </w:p>
    <w:p w14:paraId="2B4B810C" w14:textId="77777777" w:rsidR="005027AD" w:rsidRDefault="005027AD" w:rsidP="004552FA">
      <w:pPr>
        <w:ind w:firstLine="709"/>
        <w:jc w:val="both"/>
        <w:rPr>
          <w:rFonts w:ascii="Times New Roman" w:hAnsi="Times New Roman"/>
          <w:szCs w:val="26"/>
        </w:rPr>
      </w:pPr>
    </w:p>
    <w:p w14:paraId="29CC8A09" w14:textId="656C9C50" w:rsidR="005027AD" w:rsidRDefault="005027AD" w:rsidP="004552FA">
      <w:pPr>
        <w:ind w:firstLine="709"/>
        <w:jc w:val="both"/>
        <w:rPr>
          <w:rFonts w:ascii="Times New Roman" w:hAnsi="Times New Roman"/>
          <w:szCs w:val="26"/>
        </w:rPr>
      </w:pPr>
      <w:r w:rsidRPr="005027AD">
        <w:rPr>
          <w:rFonts w:ascii="Times New Roman" w:hAnsi="Times New Roman"/>
          <w:szCs w:val="26"/>
        </w:rPr>
        <w:t xml:space="preserve">абзацы </w:t>
      </w:r>
      <w:r>
        <w:rPr>
          <w:rFonts w:ascii="Times New Roman" w:hAnsi="Times New Roman"/>
          <w:szCs w:val="26"/>
        </w:rPr>
        <w:t>95</w:t>
      </w:r>
      <w:r w:rsidRPr="005027AD">
        <w:rPr>
          <w:rFonts w:ascii="Times New Roman" w:hAnsi="Times New Roman"/>
          <w:szCs w:val="26"/>
        </w:rPr>
        <w:t xml:space="preserve"> - </w:t>
      </w:r>
      <w:r>
        <w:rPr>
          <w:rFonts w:ascii="Times New Roman" w:hAnsi="Times New Roman"/>
          <w:szCs w:val="26"/>
        </w:rPr>
        <w:t>10</w:t>
      </w:r>
      <w:r w:rsidRPr="005027AD">
        <w:rPr>
          <w:rFonts w:ascii="Times New Roman" w:hAnsi="Times New Roman"/>
          <w:szCs w:val="26"/>
        </w:rPr>
        <w:t>3 изложить в следующей редакции:</w:t>
      </w:r>
    </w:p>
    <w:p w14:paraId="02400CE8" w14:textId="5462AE8F" w:rsidR="005027AD" w:rsidRPr="005027AD" w:rsidRDefault="00722902" w:rsidP="005027AD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</w:t>
      </w:r>
      <w:r w:rsidR="005027AD" w:rsidRPr="005027AD">
        <w:rPr>
          <w:rFonts w:ascii="Times New Roman" w:hAnsi="Times New Roman"/>
          <w:szCs w:val="26"/>
        </w:rPr>
        <w:t>в 2019 году - 10,0 процента;</w:t>
      </w:r>
    </w:p>
    <w:p w14:paraId="0734D6CB" w14:textId="5934E089" w:rsidR="005027AD" w:rsidRPr="005027AD" w:rsidRDefault="005027AD" w:rsidP="005027AD">
      <w:pPr>
        <w:ind w:firstLine="709"/>
        <w:jc w:val="both"/>
        <w:rPr>
          <w:rFonts w:ascii="Times New Roman" w:hAnsi="Times New Roman"/>
          <w:szCs w:val="26"/>
        </w:rPr>
      </w:pPr>
      <w:r w:rsidRPr="005027AD">
        <w:rPr>
          <w:rFonts w:ascii="Times New Roman" w:hAnsi="Times New Roman"/>
          <w:szCs w:val="26"/>
        </w:rPr>
        <w:t>в 2020 году - 10,0 процента;</w:t>
      </w:r>
    </w:p>
    <w:p w14:paraId="364F144F" w14:textId="5C96D397" w:rsidR="005027AD" w:rsidRPr="005027AD" w:rsidRDefault="005027AD" w:rsidP="005027AD">
      <w:pPr>
        <w:ind w:firstLine="709"/>
        <w:jc w:val="both"/>
        <w:rPr>
          <w:rFonts w:ascii="Times New Roman" w:hAnsi="Times New Roman"/>
          <w:szCs w:val="26"/>
        </w:rPr>
      </w:pPr>
      <w:r w:rsidRPr="005027AD">
        <w:rPr>
          <w:rFonts w:ascii="Times New Roman" w:hAnsi="Times New Roman"/>
          <w:szCs w:val="26"/>
        </w:rPr>
        <w:t>в 2021 году - 10,0 процента;</w:t>
      </w:r>
    </w:p>
    <w:p w14:paraId="0DFA707B" w14:textId="2140304F" w:rsidR="005027AD" w:rsidRPr="005027AD" w:rsidRDefault="005027AD" w:rsidP="005027AD">
      <w:pPr>
        <w:ind w:firstLine="709"/>
        <w:jc w:val="both"/>
        <w:rPr>
          <w:rFonts w:ascii="Times New Roman" w:hAnsi="Times New Roman"/>
          <w:szCs w:val="26"/>
        </w:rPr>
      </w:pPr>
      <w:r w:rsidRPr="005027AD">
        <w:rPr>
          <w:rFonts w:ascii="Times New Roman" w:hAnsi="Times New Roman"/>
          <w:szCs w:val="26"/>
        </w:rPr>
        <w:t>в 2022 году - 10,0 процента;</w:t>
      </w:r>
    </w:p>
    <w:p w14:paraId="05B71E6E" w14:textId="368A021E" w:rsidR="005027AD" w:rsidRPr="005027AD" w:rsidRDefault="005027AD" w:rsidP="005027AD">
      <w:pPr>
        <w:ind w:firstLine="709"/>
        <w:jc w:val="both"/>
        <w:rPr>
          <w:rFonts w:ascii="Times New Roman" w:hAnsi="Times New Roman"/>
          <w:szCs w:val="26"/>
        </w:rPr>
      </w:pPr>
      <w:r w:rsidRPr="005027AD">
        <w:rPr>
          <w:rFonts w:ascii="Times New Roman" w:hAnsi="Times New Roman"/>
          <w:szCs w:val="26"/>
        </w:rPr>
        <w:t>в 2023 году - 10,0 процента;</w:t>
      </w:r>
    </w:p>
    <w:p w14:paraId="577C13EE" w14:textId="6780144F" w:rsidR="005027AD" w:rsidRPr="005027AD" w:rsidRDefault="005027AD" w:rsidP="005027AD">
      <w:pPr>
        <w:ind w:firstLine="709"/>
        <w:jc w:val="both"/>
        <w:rPr>
          <w:rFonts w:ascii="Times New Roman" w:hAnsi="Times New Roman"/>
          <w:szCs w:val="26"/>
        </w:rPr>
      </w:pPr>
      <w:r w:rsidRPr="005027AD">
        <w:rPr>
          <w:rFonts w:ascii="Times New Roman" w:hAnsi="Times New Roman"/>
          <w:szCs w:val="26"/>
        </w:rPr>
        <w:t>в 2024 году - 10,0 процента;</w:t>
      </w:r>
    </w:p>
    <w:p w14:paraId="290CA044" w14:textId="37980B9E" w:rsidR="005027AD" w:rsidRPr="005027AD" w:rsidRDefault="005027AD" w:rsidP="005027AD">
      <w:pPr>
        <w:ind w:firstLine="709"/>
        <w:jc w:val="both"/>
        <w:rPr>
          <w:rFonts w:ascii="Times New Roman" w:hAnsi="Times New Roman"/>
          <w:szCs w:val="26"/>
        </w:rPr>
      </w:pPr>
      <w:r w:rsidRPr="005027AD">
        <w:rPr>
          <w:rFonts w:ascii="Times New Roman" w:hAnsi="Times New Roman"/>
          <w:szCs w:val="26"/>
        </w:rPr>
        <w:t>в 2025 году - 10,0 процента;</w:t>
      </w:r>
    </w:p>
    <w:p w14:paraId="45B36578" w14:textId="5F027BF9" w:rsidR="005027AD" w:rsidRPr="005027AD" w:rsidRDefault="005027AD" w:rsidP="005027AD">
      <w:pPr>
        <w:ind w:firstLine="709"/>
        <w:jc w:val="both"/>
        <w:rPr>
          <w:rFonts w:ascii="Times New Roman" w:hAnsi="Times New Roman"/>
          <w:szCs w:val="26"/>
        </w:rPr>
      </w:pPr>
      <w:r w:rsidRPr="005027AD">
        <w:rPr>
          <w:rFonts w:ascii="Times New Roman" w:hAnsi="Times New Roman"/>
          <w:szCs w:val="26"/>
        </w:rPr>
        <w:t>в 2030 году - 10,0 процента;</w:t>
      </w:r>
    </w:p>
    <w:p w14:paraId="77C61254" w14:textId="705A94D7" w:rsidR="005027AD" w:rsidRDefault="005027AD" w:rsidP="005027AD">
      <w:pPr>
        <w:ind w:firstLine="709"/>
        <w:jc w:val="both"/>
        <w:rPr>
          <w:rFonts w:ascii="Times New Roman" w:hAnsi="Times New Roman"/>
          <w:szCs w:val="26"/>
        </w:rPr>
      </w:pPr>
      <w:r w:rsidRPr="005027AD">
        <w:rPr>
          <w:rFonts w:ascii="Times New Roman" w:hAnsi="Times New Roman"/>
          <w:szCs w:val="26"/>
        </w:rPr>
        <w:t>в 2035 году - 10,0 процента;</w:t>
      </w:r>
      <w:r w:rsidR="00722902">
        <w:rPr>
          <w:rFonts w:ascii="Times New Roman" w:hAnsi="Times New Roman"/>
          <w:szCs w:val="26"/>
        </w:rPr>
        <w:t>»;</w:t>
      </w:r>
    </w:p>
    <w:p w14:paraId="6FCBC674" w14:textId="778939F0" w:rsidR="005027AD" w:rsidRDefault="005027AD" w:rsidP="004552FA">
      <w:pPr>
        <w:ind w:firstLine="709"/>
        <w:jc w:val="both"/>
        <w:rPr>
          <w:rFonts w:ascii="Times New Roman" w:hAnsi="Times New Roman"/>
          <w:szCs w:val="26"/>
        </w:rPr>
      </w:pPr>
    </w:p>
    <w:p w14:paraId="5377222C" w14:textId="79EA17DB" w:rsidR="004552FA" w:rsidRPr="004552FA" w:rsidRDefault="009F67F5" w:rsidP="004552FA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</w:t>
      </w:r>
      <w:r w:rsidR="004552FA" w:rsidRPr="004552FA">
        <w:rPr>
          <w:rFonts w:ascii="Times New Roman" w:hAnsi="Times New Roman"/>
          <w:szCs w:val="26"/>
        </w:rPr>
        <w:t xml:space="preserve">) приложение № 1 к Подпрограмме № </w:t>
      </w:r>
      <w:r>
        <w:rPr>
          <w:rFonts w:ascii="Times New Roman" w:hAnsi="Times New Roman"/>
          <w:szCs w:val="26"/>
        </w:rPr>
        <w:t>3</w:t>
      </w:r>
      <w:r w:rsidR="004552FA" w:rsidRPr="004552FA">
        <w:rPr>
          <w:rFonts w:ascii="Times New Roman" w:hAnsi="Times New Roman"/>
          <w:szCs w:val="26"/>
        </w:rPr>
        <w:t xml:space="preserve"> изложить в редакции согласно приложению № </w:t>
      </w:r>
      <w:r>
        <w:rPr>
          <w:rFonts w:ascii="Times New Roman" w:hAnsi="Times New Roman"/>
          <w:szCs w:val="26"/>
        </w:rPr>
        <w:t>8</w:t>
      </w:r>
      <w:r w:rsidR="004552FA" w:rsidRPr="004552FA">
        <w:rPr>
          <w:rFonts w:ascii="Times New Roman" w:hAnsi="Times New Roman"/>
          <w:szCs w:val="26"/>
        </w:rPr>
        <w:t xml:space="preserve"> к настоящему постановлению;</w:t>
      </w:r>
    </w:p>
    <w:p w14:paraId="1C66E381" w14:textId="2357C9EC" w:rsidR="004552FA" w:rsidRPr="004552FA" w:rsidRDefault="009F67F5" w:rsidP="004552FA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</w:t>
      </w:r>
      <w:r w:rsidR="004552FA" w:rsidRPr="004552FA">
        <w:rPr>
          <w:rFonts w:ascii="Times New Roman" w:hAnsi="Times New Roman"/>
          <w:szCs w:val="26"/>
        </w:rPr>
        <w:t xml:space="preserve">) приложение № 2 к Подпрограмме № </w:t>
      </w:r>
      <w:r>
        <w:rPr>
          <w:rFonts w:ascii="Times New Roman" w:hAnsi="Times New Roman"/>
          <w:szCs w:val="26"/>
        </w:rPr>
        <w:t>3</w:t>
      </w:r>
      <w:r w:rsidR="004552FA" w:rsidRPr="004552FA">
        <w:rPr>
          <w:rFonts w:ascii="Times New Roman" w:hAnsi="Times New Roman"/>
          <w:szCs w:val="26"/>
        </w:rPr>
        <w:t xml:space="preserve"> изложить в редакции согласно приложению № </w:t>
      </w:r>
      <w:r>
        <w:rPr>
          <w:rFonts w:ascii="Times New Roman" w:hAnsi="Times New Roman"/>
          <w:szCs w:val="26"/>
        </w:rPr>
        <w:t>9</w:t>
      </w:r>
      <w:r w:rsidR="004552FA" w:rsidRPr="004552FA">
        <w:rPr>
          <w:rFonts w:ascii="Times New Roman" w:hAnsi="Times New Roman"/>
          <w:szCs w:val="26"/>
        </w:rPr>
        <w:t xml:space="preserve"> к настоящему постановлению</w:t>
      </w:r>
      <w:r>
        <w:rPr>
          <w:rFonts w:ascii="Times New Roman" w:hAnsi="Times New Roman"/>
          <w:szCs w:val="26"/>
        </w:rPr>
        <w:t>.</w:t>
      </w:r>
    </w:p>
    <w:p w14:paraId="2938DDC9" w14:textId="77777777" w:rsidR="009C3EB3" w:rsidRPr="009C3EB3" w:rsidRDefault="009C3EB3" w:rsidP="009C3EB3">
      <w:pPr>
        <w:ind w:firstLine="709"/>
        <w:jc w:val="both"/>
        <w:rPr>
          <w:rFonts w:ascii="Times New Roman" w:hAnsi="Times New Roman"/>
          <w:szCs w:val="26"/>
        </w:rPr>
      </w:pPr>
      <w:r w:rsidRPr="009C3EB3">
        <w:rPr>
          <w:rFonts w:ascii="Times New Roman" w:hAnsi="Times New Roman"/>
          <w:szCs w:val="26"/>
        </w:rPr>
        <w:lastRenderedPageBreak/>
        <w:t>2. Контроль за исполнением настоя</w:t>
      </w:r>
      <w:r>
        <w:rPr>
          <w:rFonts w:ascii="Times New Roman" w:hAnsi="Times New Roman"/>
          <w:szCs w:val="26"/>
        </w:rPr>
        <w:t xml:space="preserve">щего постановления возложить на управление </w:t>
      </w:r>
      <w:r w:rsidRPr="009C3EB3">
        <w:rPr>
          <w:rFonts w:ascii="Times New Roman" w:hAnsi="Times New Roman"/>
          <w:szCs w:val="26"/>
        </w:rPr>
        <w:t>организационно-контрольной, правовой и кадровой работы администрации Чебоксарского района.</w:t>
      </w:r>
    </w:p>
    <w:p w14:paraId="05A1302E" w14:textId="77777777" w:rsidR="009C3EB3" w:rsidRPr="009C3EB3" w:rsidRDefault="009C3EB3" w:rsidP="009C3EB3">
      <w:pPr>
        <w:ind w:firstLine="709"/>
        <w:jc w:val="both"/>
        <w:rPr>
          <w:rFonts w:ascii="Times New Roman" w:hAnsi="Times New Roman"/>
          <w:szCs w:val="26"/>
        </w:rPr>
      </w:pPr>
      <w:r w:rsidRPr="009C3EB3">
        <w:rPr>
          <w:rFonts w:ascii="Times New Roman" w:hAnsi="Times New Roman"/>
          <w:szCs w:val="26"/>
        </w:rPr>
        <w:t xml:space="preserve">3. Настоящее постановление вступает в </w:t>
      </w:r>
      <w:r>
        <w:rPr>
          <w:rFonts w:ascii="Times New Roman" w:hAnsi="Times New Roman"/>
          <w:szCs w:val="26"/>
        </w:rPr>
        <w:t xml:space="preserve">силу после </w:t>
      </w:r>
      <w:r w:rsidRPr="009C3EB3">
        <w:rPr>
          <w:rFonts w:ascii="Times New Roman" w:hAnsi="Times New Roman"/>
          <w:szCs w:val="26"/>
        </w:rPr>
        <w:t xml:space="preserve">его </w:t>
      </w:r>
      <w:r>
        <w:rPr>
          <w:rFonts w:ascii="Times New Roman" w:hAnsi="Times New Roman"/>
          <w:szCs w:val="26"/>
        </w:rPr>
        <w:t>официального опубликования</w:t>
      </w:r>
      <w:r w:rsidRPr="009C3EB3">
        <w:rPr>
          <w:rFonts w:ascii="Times New Roman" w:hAnsi="Times New Roman"/>
          <w:szCs w:val="26"/>
        </w:rPr>
        <w:t xml:space="preserve">.  </w:t>
      </w:r>
    </w:p>
    <w:p w14:paraId="13C2051E" w14:textId="77777777" w:rsidR="009C3EB3" w:rsidRPr="009C3EB3" w:rsidRDefault="009C3EB3" w:rsidP="009C3EB3">
      <w:pPr>
        <w:ind w:firstLine="709"/>
        <w:jc w:val="both"/>
        <w:rPr>
          <w:rFonts w:ascii="Times New Roman" w:hAnsi="Times New Roman"/>
          <w:szCs w:val="26"/>
        </w:rPr>
      </w:pPr>
    </w:p>
    <w:p w14:paraId="154B106A" w14:textId="77777777" w:rsidR="009C3EB3" w:rsidRPr="009C3EB3" w:rsidRDefault="009C3EB3" w:rsidP="009C3EB3">
      <w:pPr>
        <w:ind w:firstLine="709"/>
        <w:jc w:val="both"/>
        <w:rPr>
          <w:rFonts w:ascii="Times New Roman" w:hAnsi="Times New Roman"/>
          <w:szCs w:val="26"/>
        </w:rPr>
      </w:pPr>
    </w:p>
    <w:p w14:paraId="7BC1750A" w14:textId="77777777" w:rsidR="009C3EB3" w:rsidRPr="009C3EB3" w:rsidRDefault="009C3EB3" w:rsidP="009C3EB3">
      <w:pPr>
        <w:ind w:firstLine="709"/>
        <w:jc w:val="both"/>
        <w:rPr>
          <w:rFonts w:ascii="Times New Roman" w:hAnsi="Times New Roman"/>
          <w:szCs w:val="26"/>
        </w:rPr>
      </w:pPr>
    </w:p>
    <w:p w14:paraId="47B40C39" w14:textId="77777777" w:rsidR="009C3EB3" w:rsidRPr="009C3EB3" w:rsidRDefault="009C3EB3" w:rsidP="009C3EB3">
      <w:pPr>
        <w:jc w:val="both"/>
        <w:rPr>
          <w:rFonts w:ascii="Times New Roman" w:hAnsi="Times New Roman"/>
          <w:szCs w:val="26"/>
        </w:rPr>
      </w:pPr>
      <w:r w:rsidRPr="009C3EB3">
        <w:rPr>
          <w:rFonts w:ascii="Times New Roman" w:hAnsi="Times New Roman"/>
          <w:szCs w:val="26"/>
        </w:rPr>
        <w:t>Глава администрации</w:t>
      </w:r>
      <w:r w:rsidRPr="009C3EB3">
        <w:rPr>
          <w:rFonts w:ascii="Times New Roman" w:hAnsi="Times New Roman"/>
          <w:szCs w:val="26"/>
        </w:rPr>
        <w:tab/>
      </w:r>
      <w:r>
        <w:rPr>
          <w:rFonts w:ascii="Times New Roman" w:hAnsi="Times New Roman"/>
          <w:szCs w:val="26"/>
        </w:rPr>
        <w:t xml:space="preserve">                                                                                </w:t>
      </w:r>
      <w:r w:rsidRPr="009C3EB3">
        <w:rPr>
          <w:rFonts w:ascii="Times New Roman" w:hAnsi="Times New Roman"/>
          <w:szCs w:val="26"/>
        </w:rPr>
        <w:t>Н.Е. Хорасёв</w:t>
      </w:r>
    </w:p>
    <w:p w14:paraId="6145CFD4" w14:textId="77777777" w:rsidR="00A51E0B" w:rsidRPr="00A968B5" w:rsidRDefault="00A51E0B" w:rsidP="00A51E0B">
      <w:pPr>
        <w:ind w:firstLine="709"/>
        <w:jc w:val="both"/>
        <w:rPr>
          <w:rFonts w:ascii="Times New Roman" w:hAnsi="Times New Roman"/>
          <w:szCs w:val="26"/>
        </w:rPr>
      </w:pPr>
    </w:p>
    <w:p w14:paraId="4E42F226" w14:textId="77777777" w:rsidR="00A51E0B" w:rsidRDefault="00A51E0B" w:rsidP="00A51E0B">
      <w:pPr>
        <w:ind w:firstLine="709"/>
        <w:jc w:val="both"/>
        <w:rPr>
          <w:rFonts w:ascii="Times New Roman" w:hAnsi="Times New Roman"/>
          <w:szCs w:val="26"/>
        </w:rPr>
      </w:pPr>
    </w:p>
    <w:p w14:paraId="7950787D" w14:textId="77777777" w:rsidR="00A51E0B" w:rsidRDefault="00A51E0B" w:rsidP="00A51E0B">
      <w:pPr>
        <w:ind w:firstLine="709"/>
        <w:jc w:val="both"/>
        <w:rPr>
          <w:rFonts w:ascii="Times New Roman" w:hAnsi="Times New Roman"/>
          <w:szCs w:val="26"/>
        </w:rPr>
      </w:pPr>
    </w:p>
    <w:p w14:paraId="1F2B47B4" w14:textId="77777777" w:rsidR="00A51E0B" w:rsidRDefault="00A51E0B" w:rsidP="00A51E0B">
      <w:pPr>
        <w:ind w:firstLine="709"/>
        <w:jc w:val="both"/>
        <w:rPr>
          <w:rFonts w:ascii="Times New Roman" w:hAnsi="Times New Roman"/>
          <w:szCs w:val="26"/>
        </w:rPr>
      </w:pPr>
    </w:p>
    <w:p w14:paraId="5A6A7445" w14:textId="77777777" w:rsidR="00A51E0B" w:rsidRDefault="00A51E0B" w:rsidP="00A51E0B">
      <w:pPr>
        <w:ind w:firstLine="709"/>
        <w:jc w:val="both"/>
        <w:rPr>
          <w:rFonts w:ascii="Times New Roman" w:hAnsi="Times New Roman"/>
          <w:szCs w:val="26"/>
        </w:rPr>
      </w:pPr>
    </w:p>
    <w:p w14:paraId="40FB5787" w14:textId="77777777" w:rsidR="00A51E0B" w:rsidRDefault="00A51E0B" w:rsidP="00A51E0B">
      <w:pPr>
        <w:ind w:firstLine="709"/>
        <w:jc w:val="both"/>
        <w:rPr>
          <w:rFonts w:ascii="Times New Roman" w:hAnsi="Times New Roman"/>
          <w:szCs w:val="26"/>
        </w:rPr>
      </w:pPr>
    </w:p>
    <w:p w14:paraId="0559B56E" w14:textId="77777777" w:rsidR="00A51E0B" w:rsidRDefault="00A51E0B" w:rsidP="00A51E0B">
      <w:pPr>
        <w:ind w:firstLine="709"/>
        <w:jc w:val="both"/>
        <w:rPr>
          <w:rFonts w:ascii="Times New Roman" w:hAnsi="Times New Roman"/>
          <w:szCs w:val="26"/>
        </w:rPr>
      </w:pPr>
    </w:p>
    <w:p w14:paraId="5D91F934" w14:textId="77777777" w:rsidR="00A51E0B" w:rsidRDefault="00A51E0B" w:rsidP="00A51E0B">
      <w:pPr>
        <w:ind w:firstLine="709"/>
        <w:jc w:val="both"/>
        <w:rPr>
          <w:rFonts w:ascii="Times New Roman" w:hAnsi="Times New Roman"/>
          <w:szCs w:val="26"/>
        </w:rPr>
      </w:pPr>
    </w:p>
    <w:p w14:paraId="44121B3A" w14:textId="77777777" w:rsidR="00A51E0B" w:rsidRDefault="00A51E0B" w:rsidP="00A51E0B">
      <w:pPr>
        <w:ind w:firstLine="709"/>
        <w:jc w:val="both"/>
        <w:rPr>
          <w:rFonts w:ascii="Times New Roman" w:hAnsi="Times New Roman"/>
          <w:szCs w:val="26"/>
        </w:rPr>
      </w:pPr>
    </w:p>
    <w:p w14:paraId="05AB6A06" w14:textId="77777777" w:rsidR="00A51E0B" w:rsidRDefault="00A51E0B" w:rsidP="00A51E0B">
      <w:pPr>
        <w:ind w:firstLine="709"/>
        <w:jc w:val="both"/>
        <w:rPr>
          <w:rFonts w:ascii="Times New Roman" w:hAnsi="Times New Roman"/>
          <w:szCs w:val="26"/>
        </w:rPr>
      </w:pPr>
    </w:p>
    <w:p w14:paraId="1C0F1584" w14:textId="77777777" w:rsidR="00A51E0B" w:rsidRDefault="00A51E0B" w:rsidP="00A51E0B">
      <w:pPr>
        <w:ind w:firstLine="709"/>
        <w:jc w:val="both"/>
        <w:rPr>
          <w:rFonts w:ascii="Times New Roman" w:hAnsi="Times New Roman"/>
          <w:szCs w:val="26"/>
        </w:rPr>
      </w:pPr>
    </w:p>
    <w:p w14:paraId="09B91850" w14:textId="77777777" w:rsidR="00A51E0B" w:rsidRDefault="00A51E0B" w:rsidP="00A51E0B">
      <w:pPr>
        <w:ind w:firstLine="709"/>
        <w:jc w:val="both"/>
        <w:rPr>
          <w:rFonts w:ascii="Times New Roman" w:hAnsi="Times New Roman"/>
          <w:szCs w:val="26"/>
        </w:rPr>
      </w:pPr>
    </w:p>
    <w:p w14:paraId="1CE660C0" w14:textId="77777777" w:rsidR="00A51E0B" w:rsidRDefault="00A51E0B" w:rsidP="00A51E0B">
      <w:pPr>
        <w:jc w:val="both"/>
        <w:rPr>
          <w:rFonts w:ascii="Times New Roman" w:hAnsi="Times New Roman"/>
          <w:szCs w:val="26"/>
        </w:rPr>
        <w:sectPr w:rsidR="00A51E0B" w:rsidSect="004148E8">
          <w:footerReference w:type="default" r:id="rId9"/>
          <w:footerReference w:type="first" r:id="rId10"/>
          <w:type w:val="evenPage"/>
          <w:pgSz w:w="11907" w:h="16840"/>
          <w:pgMar w:top="1134" w:right="850" w:bottom="1276" w:left="1418" w:header="426" w:footer="959" w:gutter="0"/>
          <w:cols w:space="720"/>
          <w:titlePg/>
        </w:sectPr>
      </w:pPr>
    </w:p>
    <w:p w14:paraId="4D1A5541" w14:textId="77777777" w:rsidR="00A51E0B" w:rsidRDefault="00A51E0B" w:rsidP="00A51E0B">
      <w:pPr>
        <w:jc w:val="both"/>
        <w:rPr>
          <w:rFonts w:ascii="Times New Roman" w:hAnsi="Times New Roman"/>
          <w:szCs w:val="26"/>
        </w:rPr>
        <w:sectPr w:rsidR="00A51E0B" w:rsidSect="00F311A8">
          <w:headerReference w:type="first" r:id="rId11"/>
          <w:pgSz w:w="11907" w:h="16840"/>
          <w:pgMar w:top="2805" w:right="850" w:bottom="1276" w:left="1418" w:header="1134" w:footer="959" w:gutter="0"/>
          <w:cols w:space="720"/>
          <w:titlePg/>
        </w:sectPr>
      </w:pPr>
    </w:p>
    <w:p w14:paraId="5092B88A" w14:textId="77777777" w:rsidR="00846B04" w:rsidRPr="00846B04" w:rsidRDefault="00846B04" w:rsidP="00846B04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lastRenderedPageBreak/>
        <w:t xml:space="preserve">Приложение № 1 к постановлению </w:t>
      </w:r>
    </w:p>
    <w:p w14:paraId="27BE5569" w14:textId="77777777" w:rsidR="00846B04" w:rsidRPr="00846B04" w:rsidRDefault="00846B04" w:rsidP="00846B04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>администрации Чебоксарского района</w:t>
      </w:r>
    </w:p>
    <w:p w14:paraId="4BDF575D" w14:textId="1406197A" w:rsidR="00846B04" w:rsidRPr="00846B04" w:rsidRDefault="00846B04" w:rsidP="00846B04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bookmarkStart w:id="2" w:name="_Hlk103600096"/>
      <w:r w:rsidRPr="00846B04">
        <w:rPr>
          <w:rFonts w:ascii="Times New Roman" w:hAnsi="Times New Roman"/>
          <w:kern w:val="32"/>
          <w:sz w:val="24"/>
          <w:szCs w:val="24"/>
        </w:rPr>
        <w:t xml:space="preserve">от </w:t>
      </w:r>
      <w:r w:rsidR="00E97F8A">
        <w:rPr>
          <w:rFonts w:ascii="Times New Roman" w:hAnsi="Times New Roman"/>
          <w:kern w:val="32"/>
          <w:sz w:val="24"/>
          <w:szCs w:val="24"/>
        </w:rPr>
        <w:t>24.11.2021</w:t>
      </w:r>
      <w:r w:rsidRPr="00846B04">
        <w:rPr>
          <w:rFonts w:ascii="Times New Roman" w:hAnsi="Times New Roman"/>
          <w:kern w:val="32"/>
          <w:sz w:val="24"/>
          <w:szCs w:val="24"/>
        </w:rPr>
        <w:t xml:space="preserve"> № </w:t>
      </w:r>
      <w:r w:rsidR="00E97F8A">
        <w:rPr>
          <w:rFonts w:ascii="Times New Roman" w:hAnsi="Times New Roman"/>
          <w:kern w:val="32"/>
          <w:sz w:val="24"/>
          <w:szCs w:val="24"/>
        </w:rPr>
        <w:t>1437</w:t>
      </w:r>
    </w:p>
    <w:bookmarkEnd w:id="2"/>
    <w:p w14:paraId="522769CB" w14:textId="77777777" w:rsidR="00846B04" w:rsidRPr="00846B04" w:rsidRDefault="00846B04" w:rsidP="00846B04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</w:p>
    <w:p w14:paraId="4D1276DF" w14:textId="77777777" w:rsidR="00846B04" w:rsidRPr="00846B04" w:rsidRDefault="00846B04" w:rsidP="00846B04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>Приложение № 2</w:t>
      </w:r>
    </w:p>
    <w:p w14:paraId="586738F4" w14:textId="77777777" w:rsidR="00846B04" w:rsidRPr="00846B04" w:rsidRDefault="00846B04" w:rsidP="00846B04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 xml:space="preserve">к муниципальной программе </w:t>
      </w:r>
    </w:p>
    <w:p w14:paraId="0B00D0B8" w14:textId="77777777" w:rsidR="00846B04" w:rsidRPr="00846B04" w:rsidRDefault="00846B04" w:rsidP="00846B04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 xml:space="preserve">Чебоксарского района Чувашской Республики </w:t>
      </w:r>
    </w:p>
    <w:p w14:paraId="3953E1C9" w14:textId="77777777" w:rsidR="00846B04" w:rsidRPr="00846B04" w:rsidRDefault="00846B04" w:rsidP="00846B04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 xml:space="preserve">«Развитие потенциала муниципального управления»  </w:t>
      </w:r>
    </w:p>
    <w:p w14:paraId="567783EC" w14:textId="0809139F" w:rsidR="00036A66" w:rsidRPr="00846B04" w:rsidRDefault="00846B04" w:rsidP="00846B04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>на 2019-2035 годы</w:t>
      </w:r>
    </w:p>
    <w:p w14:paraId="5F427222" w14:textId="77777777" w:rsidR="00846B04" w:rsidRDefault="00846B04" w:rsidP="00846B0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14:paraId="0514F089" w14:textId="77777777" w:rsidR="00846B04" w:rsidRDefault="00846B04" w:rsidP="00036A6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033D8DF9" w14:textId="631DB0CF" w:rsidR="00036A66" w:rsidRPr="00036A66" w:rsidRDefault="00036A66" w:rsidP="00036A6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036A66">
        <w:rPr>
          <w:rFonts w:ascii="Times New Roman" w:hAnsi="Times New Roman"/>
          <w:b/>
          <w:sz w:val="24"/>
          <w:szCs w:val="24"/>
        </w:rPr>
        <w:t>Перечень основных мероприятий подпрограмм муниципальной программы</w:t>
      </w:r>
    </w:p>
    <w:p w14:paraId="6B7C294D" w14:textId="020580D1" w:rsidR="00036A66" w:rsidRDefault="00292D30" w:rsidP="00036A6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36A66" w:rsidRPr="00036A66">
        <w:rPr>
          <w:rFonts w:ascii="Times New Roman" w:hAnsi="Times New Roman"/>
          <w:b/>
          <w:sz w:val="24"/>
          <w:szCs w:val="24"/>
        </w:rPr>
        <w:t>Развитие потенциала муниципального управления</w:t>
      </w:r>
      <w:r>
        <w:rPr>
          <w:rFonts w:ascii="Times New Roman" w:hAnsi="Times New Roman"/>
          <w:b/>
          <w:sz w:val="24"/>
          <w:szCs w:val="24"/>
        </w:rPr>
        <w:t>»</w:t>
      </w:r>
      <w:r w:rsidR="00036A66" w:rsidRPr="00036A66">
        <w:rPr>
          <w:rFonts w:ascii="Times New Roman" w:hAnsi="Times New Roman"/>
          <w:b/>
          <w:sz w:val="24"/>
          <w:szCs w:val="24"/>
        </w:rPr>
        <w:t xml:space="preserve"> на 2019 – 2035 годы</w:t>
      </w:r>
    </w:p>
    <w:p w14:paraId="31699E4F" w14:textId="3BEB1437" w:rsidR="00940171" w:rsidRDefault="00940171" w:rsidP="00036A6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514"/>
        <w:gridCol w:w="2826"/>
        <w:gridCol w:w="2754"/>
        <w:gridCol w:w="1287"/>
        <w:gridCol w:w="1287"/>
        <w:gridCol w:w="2936"/>
        <w:gridCol w:w="3096"/>
        <w:gridCol w:w="9"/>
      </w:tblGrid>
      <w:tr w:rsidR="00660A42" w:rsidRPr="00940171" w14:paraId="57981648" w14:textId="77777777" w:rsidTr="00660A42">
        <w:trPr>
          <w:gridAfter w:val="1"/>
          <w:wAfter w:w="9" w:type="dxa"/>
          <w:trHeight w:val="559"/>
        </w:trPr>
        <w:tc>
          <w:tcPr>
            <w:tcW w:w="514" w:type="dxa"/>
            <w:vMerge w:val="restart"/>
          </w:tcPr>
          <w:p w14:paraId="5ACA37A8" w14:textId="526C2BD6" w:rsidR="00940171" w:rsidRPr="00940171" w:rsidRDefault="00940171" w:rsidP="0094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2826" w:type="dxa"/>
            <w:vMerge w:val="restart"/>
          </w:tcPr>
          <w:p w14:paraId="1AC62072" w14:textId="628C61B1" w:rsidR="00940171" w:rsidRPr="00940171" w:rsidRDefault="00940171" w:rsidP="0094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bCs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754" w:type="dxa"/>
            <w:vMerge w:val="restart"/>
          </w:tcPr>
          <w:p w14:paraId="28A53B45" w14:textId="77777777" w:rsidR="00940171" w:rsidRPr="00940171" w:rsidRDefault="00940171" w:rsidP="0094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bCs/>
                <w:sz w:val="22"/>
                <w:szCs w:val="22"/>
              </w:rPr>
              <w:t>Ответственный</w:t>
            </w:r>
          </w:p>
          <w:p w14:paraId="3DD764EB" w14:textId="65DF9BB5" w:rsidR="00940171" w:rsidRPr="00940171" w:rsidRDefault="00940171" w:rsidP="0094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76B5C" w14:textId="4285E1BA" w:rsidR="00940171" w:rsidRPr="00940171" w:rsidRDefault="00940171" w:rsidP="0094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2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E4FAF" w14:textId="313F4024" w:rsidR="00940171" w:rsidRPr="00940171" w:rsidRDefault="00940171" w:rsidP="0094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Ожидаемый  непосредственный результат</w:t>
            </w:r>
          </w:p>
        </w:tc>
        <w:tc>
          <w:tcPr>
            <w:tcW w:w="3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7C0E2" w14:textId="77777777" w:rsidR="00940171" w:rsidRPr="00940171" w:rsidRDefault="00940171" w:rsidP="0094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Последствия</w:t>
            </w:r>
          </w:p>
          <w:p w14:paraId="6FFF753E" w14:textId="77777777" w:rsidR="00940171" w:rsidRPr="00940171" w:rsidRDefault="00940171" w:rsidP="0094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нереализованного</w:t>
            </w:r>
          </w:p>
          <w:p w14:paraId="4A73CD4E" w14:textId="3641AEE1" w:rsidR="00940171" w:rsidRPr="00940171" w:rsidRDefault="00940171" w:rsidP="0094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основного мероприятия</w:t>
            </w:r>
          </w:p>
        </w:tc>
      </w:tr>
      <w:tr w:rsidR="00660A42" w:rsidRPr="00940171" w14:paraId="40678440" w14:textId="77777777" w:rsidTr="00660A42">
        <w:trPr>
          <w:gridAfter w:val="1"/>
          <w:wAfter w:w="9" w:type="dxa"/>
          <w:trHeight w:val="542"/>
        </w:trPr>
        <w:tc>
          <w:tcPr>
            <w:tcW w:w="514" w:type="dxa"/>
            <w:vMerge/>
          </w:tcPr>
          <w:p w14:paraId="3E97892C" w14:textId="77777777" w:rsidR="00940171" w:rsidRPr="00940171" w:rsidRDefault="00940171" w:rsidP="0094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26" w:type="dxa"/>
            <w:vMerge/>
          </w:tcPr>
          <w:p w14:paraId="567624FD" w14:textId="77777777" w:rsidR="00940171" w:rsidRPr="00940171" w:rsidRDefault="00940171" w:rsidP="0094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754" w:type="dxa"/>
            <w:vMerge/>
          </w:tcPr>
          <w:p w14:paraId="0D75ED1B" w14:textId="77777777" w:rsidR="00940171" w:rsidRPr="00940171" w:rsidRDefault="00940171" w:rsidP="0094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1773C" w14:textId="77777777" w:rsidR="00940171" w:rsidRPr="00940171" w:rsidRDefault="00940171" w:rsidP="0094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начала</w:t>
            </w:r>
          </w:p>
          <w:p w14:paraId="0015ED91" w14:textId="75B80A64" w:rsidR="00940171" w:rsidRPr="00940171" w:rsidRDefault="00940171" w:rsidP="0094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7905E1" w14:textId="40368F9A" w:rsidR="00940171" w:rsidRPr="00940171" w:rsidRDefault="00940171" w:rsidP="0094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окончания</w:t>
            </w:r>
          </w:p>
          <w:p w14:paraId="553196D5" w14:textId="06E37A7C" w:rsidR="00940171" w:rsidRPr="00940171" w:rsidRDefault="00940171" w:rsidP="0094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</w:tc>
        <w:tc>
          <w:tcPr>
            <w:tcW w:w="2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79576" w14:textId="693C9BCB" w:rsidR="00940171" w:rsidRPr="00940171" w:rsidRDefault="00940171" w:rsidP="0094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096" w:type="dxa"/>
            <w:vMerge/>
          </w:tcPr>
          <w:p w14:paraId="293DBC24" w14:textId="77777777" w:rsidR="00940171" w:rsidRPr="00940171" w:rsidRDefault="00940171" w:rsidP="0094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940171" w:rsidRPr="00940171" w14:paraId="01B521EC" w14:textId="77777777" w:rsidTr="00660A42">
        <w:trPr>
          <w:gridAfter w:val="1"/>
          <w:wAfter w:w="9" w:type="dxa"/>
        </w:trPr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BA60C" w14:textId="0F4D2B46" w:rsidR="00940171" w:rsidRPr="00940171" w:rsidRDefault="00940171" w:rsidP="0094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DBE53" w14:textId="1E81CEDC" w:rsidR="00940171" w:rsidRPr="00940171" w:rsidRDefault="00940171" w:rsidP="0094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B572F" w14:textId="74E98AC3" w:rsidR="00940171" w:rsidRPr="00940171" w:rsidRDefault="00940171" w:rsidP="0094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C9425" w14:textId="3E7D4790" w:rsidR="00940171" w:rsidRPr="00940171" w:rsidRDefault="00940171" w:rsidP="0094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0EF86" w14:textId="672F285E" w:rsidR="00940171" w:rsidRPr="00940171" w:rsidRDefault="00940171" w:rsidP="0094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C22C3" w14:textId="172C7BD0" w:rsidR="00940171" w:rsidRPr="00940171" w:rsidRDefault="00940171" w:rsidP="0094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EE6C15" w14:textId="20968FFD" w:rsidR="00940171" w:rsidRPr="00940171" w:rsidRDefault="00940171" w:rsidP="009401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660A42" w:rsidRPr="00940171" w14:paraId="562905C1" w14:textId="77777777" w:rsidTr="00660A42">
        <w:tc>
          <w:tcPr>
            <w:tcW w:w="1470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F908C" w14:textId="6E1D9DFA" w:rsidR="00660A42" w:rsidRPr="00940171" w:rsidRDefault="00E97F8A" w:rsidP="0066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w:anchor="Par5933" w:history="1">
              <w:r w:rsidR="00660A42" w:rsidRPr="00036A66">
                <w:rPr>
                  <w:rFonts w:ascii="Times New Roman" w:hAnsi="Times New Roman"/>
                  <w:b/>
                  <w:sz w:val="22"/>
                  <w:szCs w:val="22"/>
                </w:rPr>
                <w:t>Подпрограмма</w:t>
              </w:r>
            </w:hyperlink>
            <w:r w:rsidR="00660A42" w:rsidRPr="00036A6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92D30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="00660A42" w:rsidRPr="00036A66">
              <w:rPr>
                <w:rFonts w:ascii="Times New Roman" w:hAnsi="Times New Roman"/>
                <w:b/>
                <w:sz w:val="22"/>
                <w:szCs w:val="22"/>
              </w:rPr>
              <w:t>Совершенствование муниципального управления в сфере юстиции</w:t>
            </w:r>
            <w:r w:rsidR="00292D30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  <w:tr w:rsidR="00660A42" w:rsidRPr="00940171" w14:paraId="666647C7" w14:textId="77777777" w:rsidTr="00660A42">
        <w:trPr>
          <w:gridAfter w:val="1"/>
          <w:wAfter w:w="9" w:type="dxa"/>
        </w:trPr>
        <w:tc>
          <w:tcPr>
            <w:tcW w:w="514" w:type="dxa"/>
          </w:tcPr>
          <w:p w14:paraId="7ECE8E1B" w14:textId="118BC3A8" w:rsidR="00660A42" w:rsidRPr="00660A42" w:rsidRDefault="00660A42" w:rsidP="0066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0A42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EAF92" w14:textId="217633B3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Основное мероприятие 1. 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2675A" w14:textId="4EAA15D2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Юридический отдел администрации Чебоксарского района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3D671" w14:textId="6E13F12D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15CF1" w14:textId="0E184E07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67282" w14:textId="55760DA0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B7561">
              <w:rPr>
                <w:rFonts w:ascii="Times New Roman" w:hAnsi="Times New Roman"/>
                <w:sz w:val="22"/>
                <w:szCs w:val="22"/>
              </w:rPr>
              <w:t>Реализация муниципальной политики в сфере юстиции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3CDAE" w14:textId="2CF59DF9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Неактуализированные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списки </w:t>
            </w:r>
            <w:r w:rsidRPr="00597073">
              <w:rPr>
                <w:rFonts w:ascii="Times New Roman" w:hAnsi="Times New Roman"/>
                <w:sz w:val="22"/>
                <w:szCs w:val="22"/>
              </w:rPr>
              <w:t xml:space="preserve">кандидатов в присяжные заседатели </w:t>
            </w:r>
          </w:p>
        </w:tc>
      </w:tr>
      <w:tr w:rsidR="00660A42" w:rsidRPr="00940171" w14:paraId="073B61C8" w14:textId="77777777" w:rsidTr="00660A42">
        <w:trPr>
          <w:gridAfter w:val="1"/>
          <w:wAfter w:w="9" w:type="dxa"/>
        </w:trPr>
        <w:tc>
          <w:tcPr>
            <w:tcW w:w="514" w:type="dxa"/>
          </w:tcPr>
          <w:p w14:paraId="7CDC86A4" w14:textId="39DDCC43" w:rsidR="00660A42" w:rsidRPr="00660A42" w:rsidRDefault="00660A42" w:rsidP="0066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0A42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BA340B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14:paraId="336B7AFD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33262A41" w14:textId="23F30FF9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F4560">
              <w:rPr>
                <w:rFonts w:ascii="Times New Roman" w:hAnsi="Times New Roman"/>
                <w:sz w:val="22"/>
                <w:szCs w:val="22"/>
              </w:rPr>
              <w:t>Осуществление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F4560">
              <w:rPr>
                <w:rFonts w:ascii="Times New Roman" w:hAnsi="Times New Roman"/>
                <w:sz w:val="22"/>
                <w:szCs w:val="22"/>
              </w:rPr>
              <w:t>полномочий Российской Федерации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F4560">
              <w:rPr>
                <w:rFonts w:ascii="Times New Roman" w:hAnsi="Times New Roman"/>
                <w:sz w:val="22"/>
                <w:szCs w:val="22"/>
              </w:rPr>
              <w:t>по регистрации актов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F4560">
              <w:rPr>
                <w:rFonts w:ascii="Times New Roman" w:hAnsi="Times New Roman"/>
                <w:sz w:val="22"/>
                <w:szCs w:val="22"/>
              </w:rPr>
              <w:t>гражданского состояния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FD003" w14:textId="4382BE1D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Отдел ЗАГС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BD91B" w14:textId="09C42D70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4367E" w14:textId="460FDF6E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4CEBB" w14:textId="69FB4C36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97073">
              <w:rPr>
                <w:rFonts w:ascii="Times New Roman" w:hAnsi="Times New Roman"/>
                <w:sz w:val="22"/>
                <w:szCs w:val="22"/>
              </w:rPr>
              <w:t>Реализация муниципальной политики в сфере юстиции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0BA165" w14:textId="68A797DE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597073">
              <w:rPr>
                <w:rFonts w:ascii="Times New Roman" w:hAnsi="Times New Roman"/>
                <w:sz w:val="22"/>
                <w:szCs w:val="22"/>
              </w:rPr>
              <w:t xml:space="preserve">худшение качества </w:t>
            </w:r>
            <w:r>
              <w:rPr>
                <w:rFonts w:ascii="Times New Roman" w:hAnsi="Times New Roman"/>
                <w:sz w:val="22"/>
                <w:szCs w:val="22"/>
              </w:rPr>
              <w:t>предоставления</w:t>
            </w:r>
            <w:r w:rsidRPr="00597073">
              <w:rPr>
                <w:rFonts w:ascii="Times New Roman" w:hAnsi="Times New Roman"/>
                <w:sz w:val="22"/>
                <w:szCs w:val="22"/>
              </w:rPr>
              <w:t xml:space="preserve"> граждан</w:t>
            </w:r>
            <w:r>
              <w:rPr>
                <w:rFonts w:ascii="Times New Roman" w:hAnsi="Times New Roman"/>
                <w:sz w:val="22"/>
                <w:szCs w:val="22"/>
              </w:rPr>
              <w:t>ам муниципальных услуг</w:t>
            </w:r>
          </w:p>
        </w:tc>
      </w:tr>
      <w:tr w:rsidR="00660A42" w:rsidRPr="00940171" w14:paraId="65EBDCCF" w14:textId="77777777" w:rsidTr="00660A42">
        <w:trPr>
          <w:gridAfter w:val="1"/>
          <w:wAfter w:w="9" w:type="dxa"/>
        </w:trPr>
        <w:tc>
          <w:tcPr>
            <w:tcW w:w="514" w:type="dxa"/>
          </w:tcPr>
          <w:p w14:paraId="0C22F114" w14:textId="0CF20414" w:rsidR="00660A42" w:rsidRPr="00660A42" w:rsidRDefault="00660A42" w:rsidP="0066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0A42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A2134" w14:textId="77777777" w:rsidR="00660A42" w:rsidRPr="00036A66" w:rsidRDefault="00660A42" w:rsidP="00660A42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33874151" w14:textId="68587D8A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Повышение качества и доступности </w:t>
            </w:r>
            <w:r w:rsidRPr="00036A6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государственных услуг в сфере государственной регистрации актов гражданского состояния, в том числе в электронном виде.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18AFA" w14:textId="25D4F313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lastRenderedPageBreak/>
              <w:t>Отдел ЗАГС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D8EC1" w14:textId="757DD9F8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19644" w14:textId="781FF687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1878F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овершенствование порядка предоставления муниципальных услуг в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lastRenderedPageBreak/>
              <w:t>сфере государственной регистрации актов гражданского состояния как наиболее востребованных и приоритетных;</w:t>
            </w:r>
          </w:p>
          <w:p w14:paraId="55FA7627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укрепление материально-</w:t>
            </w:r>
          </w:p>
          <w:p w14:paraId="0493A417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технической базы органов</w:t>
            </w:r>
          </w:p>
          <w:p w14:paraId="387A7E92" w14:textId="2F0ACBBE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ЗАГС                    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675A3" w14:textId="4C36F324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97073">
              <w:rPr>
                <w:rFonts w:ascii="Times New Roman" w:hAnsi="Times New Roman"/>
                <w:sz w:val="22"/>
                <w:szCs w:val="22"/>
              </w:rPr>
              <w:lastRenderedPageBreak/>
              <w:t>Ухудшение качества предоставления гражданам муниципальных услуг</w:t>
            </w:r>
          </w:p>
        </w:tc>
      </w:tr>
      <w:tr w:rsidR="00660A42" w:rsidRPr="00940171" w14:paraId="75FA0440" w14:textId="77777777" w:rsidTr="00660A42">
        <w:trPr>
          <w:gridAfter w:val="1"/>
          <w:wAfter w:w="9" w:type="dxa"/>
        </w:trPr>
        <w:tc>
          <w:tcPr>
            <w:tcW w:w="514" w:type="dxa"/>
          </w:tcPr>
          <w:p w14:paraId="2482CEF0" w14:textId="3B932FA9" w:rsidR="00660A42" w:rsidRPr="00660A42" w:rsidRDefault="00660A42" w:rsidP="0066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0A42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498994" w14:textId="731A91FA" w:rsidR="00660A42" w:rsidRPr="00940171" w:rsidRDefault="00660A42" w:rsidP="0066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. Ведение регистра муниципальных нормативных правовых актов Чебоксарского района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2FDC0B" w14:textId="5D5F2538" w:rsidR="00660A42" w:rsidRPr="00940171" w:rsidRDefault="00660A42" w:rsidP="0066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Юридический отдел администрации Чебоксарского района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194D57" w14:textId="2623C9DC" w:rsidR="00660A42" w:rsidRPr="00940171" w:rsidRDefault="00660A42" w:rsidP="0066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31971F" w14:textId="4603C1B5" w:rsidR="00660A42" w:rsidRPr="00940171" w:rsidRDefault="00660A42" w:rsidP="0066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B8D70D" w14:textId="192B0CDB" w:rsidR="00660A42" w:rsidRPr="00940171" w:rsidRDefault="00660A42" w:rsidP="0066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чет и систематизация муниципальных правовых актов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1EDC65" w14:textId="2398E7B4" w:rsidR="00660A42" w:rsidRPr="00940171" w:rsidRDefault="00660A42" w:rsidP="0066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Ухудшение качества мониторинга нормативных правовых актов органов местного самоуправления </w:t>
            </w:r>
          </w:p>
        </w:tc>
      </w:tr>
      <w:tr w:rsidR="00660A42" w:rsidRPr="00940171" w14:paraId="7255292B" w14:textId="77777777" w:rsidTr="00660A42">
        <w:trPr>
          <w:gridAfter w:val="1"/>
          <w:wAfter w:w="9" w:type="dxa"/>
        </w:trPr>
        <w:tc>
          <w:tcPr>
            <w:tcW w:w="514" w:type="dxa"/>
          </w:tcPr>
          <w:p w14:paraId="13820B4E" w14:textId="1898294F" w:rsidR="00660A42" w:rsidRPr="00660A42" w:rsidRDefault="00660A42" w:rsidP="0066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0A42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87324" w14:textId="3BFDBC6F" w:rsidR="00660A42" w:rsidRPr="00940171" w:rsidRDefault="00660A42" w:rsidP="0066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7561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EB7561">
              <w:rPr>
                <w:rFonts w:ascii="Times New Roman" w:hAnsi="Times New Roman"/>
                <w:sz w:val="22"/>
                <w:szCs w:val="22"/>
              </w:rPr>
              <w:t>. Проведение регионального этапа Всероссийского конкурса «Лучшая муниципальная практика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63B0B" w14:textId="1032B236" w:rsidR="00660A42" w:rsidRPr="00940171" w:rsidRDefault="00660A42" w:rsidP="0066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Управление организационно-контрольной, правовой и кадровой работы </w:t>
            </w:r>
            <w:r w:rsidRPr="00EB7561">
              <w:rPr>
                <w:rFonts w:ascii="Times New Roman" w:hAnsi="Times New Roman"/>
                <w:sz w:val="22"/>
                <w:szCs w:val="22"/>
              </w:rPr>
              <w:t>администрации Чебоксарского района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F3DE5B" w14:textId="03EB8AD3" w:rsidR="00660A42" w:rsidRPr="00940171" w:rsidRDefault="00660A42" w:rsidP="0066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56B6D2" w14:textId="7E3985E2" w:rsidR="00660A42" w:rsidRPr="00940171" w:rsidRDefault="00660A42" w:rsidP="0066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A5F5DD" w14:textId="7FD22902" w:rsidR="00660A42" w:rsidRPr="00940171" w:rsidRDefault="00660A42" w:rsidP="0066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E215DD">
              <w:rPr>
                <w:rFonts w:ascii="Times New Roman" w:hAnsi="Times New Roman"/>
                <w:sz w:val="22"/>
                <w:szCs w:val="22"/>
              </w:rPr>
              <w:t>оощрен</w:t>
            </w:r>
            <w:r>
              <w:rPr>
                <w:rFonts w:ascii="Times New Roman" w:hAnsi="Times New Roman"/>
                <w:sz w:val="22"/>
                <w:szCs w:val="22"/>
              </w:rPr>
              <w:t>ие</w:t>
            </w:r>
            <w:r w:rsidRPr="00E215DD">
              <w:rPr>
                <w:rFonts w:ascii="Times New Roman" w:hAnsi="Times New Roman"/>
                <w:sz w:val="22"/>
                <w:szCs w:val="22"/>
              </w:rPr>
              <w:t xml:space="preserve"> победител</w:t>
            </w:r>
            <w:r>
              <w:rPr>
                <w:rFonts w:ascii="Times New Roman" w:hAnsi="Times New Roman"/>
                <w:sz w:val="22"/>
                <w:szCs w:val="22"/>
              </w:rPr>
              <w:t>ей</w:t>
            </w:r>
            <w:r w:rsidRPr="00E215DD">
              <w:rPr>
                <w:rFonts w:ascii="Times New Roman" w:hAnsi="Times New Roman"/>
                <w:sz w:val="22"/>
                <w:szCs w:val="22"/>
              </w:rPr>
              <w:t xml:space="preserve"> регионального этапа Всероссийского конкурса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Pr="00E215DD">
              <w:rPr>
                <w:rFonts w:ascii="Times New Roman" w:hAnsi="Times New Roman"/>
                <w:sz w:val="22"/>
                <w:szCs w:val="22"/>
              </w:rPr>
              <w:t>Лучшая муниципальная практика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610F4" w14:textId="3C7C1FF2" w:rsidR="00660A42" w:rsidRPr="00940171" w:rsidRDefault="00660A42" w:rsidP="0066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Неосведомленность органов местного самоуправления о лучших реализованных проектах </w:t>
            </w:r>
          </w:p>
        </w:tc>
      </w:tr>
      <w:tr w:rsidR="00660A42" w:rsidRPr="00940171" w14:paraId="05BB283E" w14:textId="77777777" w:rsidTr="00660A42">
        <w:tc>
          <w:tcPr>
            <w:tcW w:w="14709" w:type="dxa"/>
            <w:gridSpan w:val="8"/>
          </w:tcPr>
          <w:p w14:paraId="727821F2" w14:textId="6359B383" w:rsidR="00660A42" w:rsidRPr="00940171" w:rsidRDefault="00660A42" w:rsidP="0066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0A42">
              <w:rPr>
                <w:rFonts w:ascii="Times New Roman" w:hAnsi="Times New Roman"/>
                <w:b/>
                <w:sz w:val="22"/>
                <w:szCs w:val="22"/>
              </w:rPr>
              <w:t xml:space="preserve">Подпрограмма </w:t>
            </w:r>
            <w:r w:rsidR="00292D30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Pr="00660A42">
              <w:rPr>
                <w:rFonts w:ascii="Times New Roman" w:hAnsi="Times New Roman"/>
                <w:b/>
                <w:sz w:val="22"/>
                <w:szCs w:val="22"/>
              </w:rPr>
              <w:t>Развитие муниципальной службы в Чебоксарском районе</w:t>
            </w:r>
            <w:r w:rsidR="00292D30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  <w:tr w:rsidR="00660A42" w:rsidRPr="00940171" w14:paraId="04F3C713" w14:textId="77777777" w:rsidTr="00660A42">
        <w:trPr>
          <w:gridAfter w:val="1"/>
          <w:wAfter w:w="9" w:type="dxa"/>
        </w:trPr>
        <w:tc>
          <w:tcPr>
            <w:tcW w:w="514" w:type="dxa"/>
          </w:tcPr>
          <w:p w14:paraId="78039894" w14:textId="2075770B" w:rsidR="00660A42" w:rsidRPr="00660A42" w:rsidRDefault="00660A42" w:rsidP="0066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0A42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3084C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14:paraId="1CE2497E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мероприятие 1.</w:t>
            </w:r>
          </w:p>
          <w:p w14:paraId="302A203F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Развитие           </w:t>
            </w:r>
          </w:p>
          <w:p w14:paraId="5B23D093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нормативно-        правовой базы</w:t>
            </w:r>
          </w:p>
          <w:p w14:paraId="08058061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Чебоксарского района,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регулирующей       </w:t>
            </w:r>
          </w:p>
          <w:p w14:paraId="561ACF12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вопросы            </w:t>
            </w:r>
          </w:p>
          <w:p w14:paraId="5D86CA77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муниципальной      </w:t>
            </w:r>
          </w:p>
          <w:p w14:paraId="17122AC6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службы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Чебоксарском районе</w:t>
            </w:r>
          </w:p>
          <w:p w14:paraId="3D015F99" w14:textId="77777777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D57E8" w14:textId="2EFFA4DA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организационно-контрольной,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правовой и кадровой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работы администрации Чебоксарского района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24BA1" w14:textId="20641E82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66DD8" w14:textId="3BF31680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B30BF5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олнота      нормативно-</w:t>
            </w:r>
          </w:p>
          <w:p w14:paraId="2ADE9F94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правовой базы Чебоксарского района по вопросам</w:t>
            </w:r>
          </w:p>
          <w:p w14:paraId="0E7C2C25" w14:textId="399CC80F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муниципальной службы    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3B260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еурегулированность  </w:t>
            </w:r>
          </w:p>
          <w:p w14:paraId="5ECEFF4A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вопросов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муниципальной</w:t>
            </w:r>
          </w:p>
          <w:p w14:paraId="4CB633F3" w14:textId="4624A1BC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службы                 </w:t>
            </w:r>
          </w:p>
        </w:tc>
      </w:tr>
      <w:tr w:rsidR="00660A42" w:rsidRPr="00940171" w14:paraId="054F9F06" w14:textId="77777777" w:rsidTr="00660A42">
        <w:trPr>
          <w:gridAfter w:val="1"/>
          <w:wAfter w:w="9" w:type="dxa"/>
        </w:trPr>
        <w:tc>
          <w:tcPr>
            <w:tcW w:w="514" w:type="dxa"/>
          </w:tcPr>
          <w:p w14:paraId="1728D68F" w14:textId="5564B570" w:rsidR="00660A42" w:rsidRPr="00660A42" w:rsidRDefault="00660A42" w:rsidP="0066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0A42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D79B3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14:paraId="4B1277AE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мероприятие 2.</w:t>
            </w:r>
          </w:p>
          <w:p w14:paraId="14BBD756" w14:textId="1E863C22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F4560">
              <w:rPr>
                <w:rFonts w:ascii="Times New Roman" w:hAnsi="Times New Roman"/>
                <w:sz w:val="22"/>
                <w:szCs w:val="22"/>
              </w:rPr>
              <w:t xml:space="preserve">Организация дополнительного профессионального развития муниципальных </w:t>
            </w:r>
            <w:r w:rsidRPr="009F4560">
              <w:rPr>
                <w:rFonts w:ascii="Times New Roman" w:hAnsi="Times New Roman"/>
                <w:sz w:val="22"/>
                <w:szCs w:val="22"/>
              </w:rPr>
              <w:lastRenderedPageBreak/>
              <w:t>служащих органов местного самоуправления Чебоксарского района Чувашской Республики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0B83E" w14:textId="1EBDA9BD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42DA2">
              <w:rPr>
                <w:rFonts w:ascii="Times New Roman" w:hAnsi="Times New Roman"/>
                <w:sz w:val="22"/>
                <w:szCs w:val="22"/>
              </w:rPr>
              <w:lastRenderedPageBreak/>
              <w:t>Управление организационно-контрольной, правовой и кадровой работы администрации Чебоксарского района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8C644" w14:textId="6D2572C7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37309" w14:textId="50B12232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9B334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овышение         уровня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профессионализма      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компетентности          </w:t>
            </w:r>
          </w:p>
          <w:p w14:paraId="75DC9FF7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муниципальных служащих и лиц, состоящих   в</w:t>
            </w:r>
          </w:p>
          <w:p w14:paraId="2BF1AAE9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lastRenderedPageBreak/>
              <w:t>кадровых       резервах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органов         местного</w:t>
            </w:r>
          </w:p>
          <w:p w14:paraId="713680F0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самоуправления        </w:t>
            </w:r>
          </w:p>
          <w:p w14:paraId="630AEAD4" w14:textId="52FD5E4A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Чебоксарско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го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район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(далее -кадровые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резервы органов местного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самоуправления)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FB5D6" w14:textId="5D171453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Низкий уровень профессионализма муниципальных служащих</w:t>
            </w:r>
          </w:p>
        </w:tc>
      </w:tr>
      <w:tr w:rsidR="00660A42" w:rsidRPr="00940171" w14:paraId="75260D8B" w14:textId="77777777" w:rsidTr="00660A42">
        <w:trPr>
          <w:gridAfter w:val="1"/>
          <w:wAfter w:w="9" w:type="dxa"/>
        </w:trPr>
        <w:tc>
          <w:tcPr>
            <w:tcW w:w="514" w:type="dxa"/>
          </w:tcPr>
          <w:p w14:paraId="5A945935" w14:textId="18B1B620" w:rsidR="00660A42" w:rsidRPr="00660A42" w:rsidRDefault="00660A42" w:rsidP="0066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38D04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14:paraId="40F5BCA0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мероприятие 3.</w:t>
            </w:r>
          </w:p>
          <w:p w14:paraId="2E522EBA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Внедрени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 на</w:t>
            </w:r>
          </w:p>
          <w:p w14:paraId="21D75EED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муниципальной      </w:t>
            </w:r>
          </w:p>
          <w:p w14:paraId="5E617D44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службе современных</w:t>
            </w:r>
          </w:p>
          <w:p w14:paraId="082F30A8" w14:textId="5D0F8B5E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кадровых технологий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A4DD0" w14:textId="3862840B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42DA2">
              <w:rPr>
                <w:rFonts w:ascii="Times New Roman" w:hAnsi="Times New Roman"/>
                <w:sz w:val="22"/>
                <w:szCs w:val="22"/>
              </w:rPr>
              <w:t>Управление организационно-контрольной, правовой и кадровой работы администрации Чебоксарского района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7E18E" w14:textId="36706D3E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127F2" w14:textId="121BB5CC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A1785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оздание     эффективной</w:t>
            </w:r>
          </w:p>
          <w:p w14:paraId="20051CF0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системы поиска и отбора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кандидатов для замещения</w:t>
            </w:r>
          </w:p>
          <w:p w14:paraId="7F33F1EF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должностей муниципальной</w:t>
            </w:r>
          </w:p>
          <w:p w14:paraId="06D55A5C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службы для включения 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</w:p>
          <w:p w14:paraId="41F82AB4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кадровые резервы органов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местного самоуправления;</w:t>
            </w:r>
          </w:p>
          <w:p w14:paraId="688B0677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применение   современных</w:t>
            </w:r>
          </w:p>
          <w:p w14:paraId="38840395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методов оценки граждан и</w:t>
            </w:r>
          </w:p>
          <w:p w14:paraId="3CD4D8E1" w14:textId="3B8A4ABD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муниципальных служащих  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205CF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иск замещения</w:t>
            </w:r>
          </w:p>
          <w:p w14:paraId="2285A52D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должностей             </w:t>
            </w:r>
          </w:p>
          <w:p w14:paraId="7C1E740E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муниципальной    службы</w:t>
            </w:r>
          </w:p>
          <w:p w14:paraId="37572C95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неквалифицированными   </w:t>
            </w:r>
          </w:p>
          <w:p w14:paraId="26560E65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специалистами;</w:t>
            </w:r>
          </w:p>
          <w:p w14:paraId="4E73105B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отсутствие             </w:t>
            </w:r>
          </w:p>
          <w:p w14:paraId="2F4760D4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унифицированных методик и технологий   подбора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кадров на муниципальную</w:t>
            </w:r>
          </w:p>
          <w:p w14:paraId="605A82D3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службу, несовершенство</w:t>
            </w:r>
          </w:p>
          <w:p w14:paraId="0B59C261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методик проведения</w:t>
            </w:r>
          </w:p>
          <w:p w14:paraId="0D82C208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конкурсов на замещение</w:t>
            </w:r>
          </w:p>
          <w:p w14:paraId="6C5A689F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вакантных    должностей</w:t>
            </w:r>
          </w:p>
          <w:p w14:paraId="636C930C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муниципальной службы и</w:t>
            </w:r>
          </w:p>
          <w:p w14:paraId="575213CA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включение в   кадровые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резервы         органов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местного               </w:t>
            </w:r>
          </w:p>
          <w:p w14:paraId="02CE23D3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самоуправления,        </w:t>
            </w:r>
          </w:p>
          <w:p w14:paraId="3940F74C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квалификационных       </w:t>
            </w:r>
          </w:p>
          <w:p w14:paraId="0C5BE772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экзаменов и аттестации</w:t>
            </w:r>
          </w:p>
          <w:p w14:paraId="4C9116D7" w14:textId="3CCAB9CF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муниципальных служащих </w:t>
            </w:r>
          </w:p>
        </w:tc>
      </w:tr>
      <w:tr w:rsidR="00660A42" w:rsidRPr="00940171" w14:paraId="0D187C6D" w14:textId="77777777" w:rsidTr="00660A42">
        <w:trPr>
          <w:gridAfter w:val="1"/>
          <w:wAfter w:w="9" w:type="dxa"/>
        </w:trPr>
        <w:tc>
          <w:tcPr>
            <w:tcW w:w="514" w:type="dxa"/>
          </w:tcPr>
          <w:p w14:paraId="4FE28CB9" w14:textId="13917EBB" w:rsidR="00660A42" w:rsidRPr="00660A42" w:rsidRDefault="00660A42" w:rsidP="0066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0A42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71948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14:paraId="6AA1CC40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мероприятие 4.</w:t>
            </w:r>
          </w:p>
          <w:p w14:paraId="5C259F12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Повышение престижа</w:t>
            </w:r>
          </w:p>
          <w:p w14:paraId="2A545DFE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муниципальной      </w:t>
            </w:r>
          </w:p>
          <w:p w14:paraId="413D7F88" w14:textId="01A694B2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службы             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25494" w14:textId="6EA325B6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Структурные подразделения администрации района, администрации сельских поселений (по согласованию)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3993E" w14:textId="03EAA80A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BCBDB" w14:textId="5C3D3C75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53084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аличие                 </w:t>
            </w:r>
          </w:p>
          <w:p w14:paraId="5D6313E3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высококвалифицированного</w:t>
            </w:r>
          </w:p>
          <w:p w14:paraId="3CFEE6CC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кадрового   состава   на муниципальной    службе, эффективность           </w:t>
            </w:r>
          </w:p>
          <w:p w14:paraId="19E8F934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использования   кадровых резервов;               </w:t>
            </w:r>
          </w:p>
          <w:p w14:paraId="19ACF23F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укрепление стабильности</w:t>
            </w:r>
          </w:p>
          <w:p w14:paraId="1AD610C3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кадрового состава</w:t>
            </w:r>
          </w:p>
          <w:p w14:paraId="079AB386" w14:textId="214DD352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муниципальной службы; повышение       престижа муниципальной службы    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0B965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тсутствие возможностей</w:t>
            </w:r>
          </w:p>
          <w:p w14:paraId="33C531E8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для обеспечения</w:t>
            </w:r>
          </w:p>
          <w:p w14:paraId="2F185F6F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непрерывности          </w:t>
            </w:r>
          </w:p>
          <w:p w14:paraId="5511EA1C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сменяемости кадрового состава              на муниципальной службе; отсутствие возможностей для    назначения    на</w:t>
            </w:r>
          </w:p>
          <w:p w14:paraId="2B4F0446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руководящие должности высококвалифицированных специалистов;          </w:t>
            </w:r>
          </w:p>
          <w:p w14:paraId="1163AB94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непривлекательность    </w:t>
            </w:r>
          </w:p>
          <w:p w14:paraId="54E5C08B" w14:textId="37B9FE72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муниципальной службы;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текучесть кадров       </w:t>
            </w:r>
          </w:p>
        </w:tc>
      </w:tr>
      <w:tr w:rsidR="00660A42" w:rsidRPr="00940171" w14:paraId="0E219960" w14:textId="77777777" w:rsidTr="00660A42">
        <w:trPr>
          <w:gridAfter w:val="1"/>
          <w:wAfter w:w="9" w:type="dxa"/>
        </w:trPr>
        <w:tc>
          <w:tcPr>
            <w:tcW w:w="514" w:type="dxa"/>
          </w:tcPr>
          <w:p w14:paraId="7F6A1299" w14:textId="4C07832E" w:rsidR="00660A42" w:rsidRPr="00660A42" w:rsidRDefault="00660A42" w:rsidP="0066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0A4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31F4C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14:paraId="76B4962D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мероприятие 5.</w:t>
            </w:r>
          </w:p>
          <w:p w14:paraId="2D0624B0" w14:textId="33EF1922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Формировани</w:t>
            </w:r>
            <w:r>
              <w:rPr>
                <w:rFonts w:ascii="Times New Roman" w:hAnsi="Times New Roman"/>
                <w:sz w:val="22"/>
                <w:szCs w:val="22"/>
              </w:rPr>
              <w:t>е п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оложительног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имиджа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органо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местного самоуправления в</w:t>
            </w:r>
          </w:p>
          <w:p w14:paraId="23586FD8" w14:textId="5FBA45E8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Чебоксарском районе         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7797A" w14:textId="0818CA8C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Структурные подразделения администрации района, администрации сельских поселений (по согласованию)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C0627" w14:textId="3A1F1A9A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02361" w14:textId="564C5332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0896B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ормирование            </w:t>
            </w:r>
          </w:p>
          <w:p w14:paraId="0044A910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объективного            </w:t>
            </w:r>
          </w:p>
          <w:p w14:paraId="65168076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общественного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мнения о</w:t>
            </w:r>
          </w:p>
          <w:p w14:paraId="2B4B0ACF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деятельности            </w:t>
            </w:r>
          </w:p>
          <w:p w14:paraId="78EA6430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муниципальных служащих; </w:t>
            </w:r>
          </w:p>
          <w:p w14:paraId="53128018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удовлетворенность       </w:t>
            </w:r>
          </w:p>
          <w:p w14:paraId="3E5532B1" w14:textId="10B63704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граждан уровнем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эффективност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муниципальной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службы и</w:t>
            </w:r>
          </w:p>
          <w:p w14:paraId="6586747C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результативности        </w:t>
            </w:r>
          </w:p>
          <w:p w14:paraId="722F9E1F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деятельности            </w:t>
            </w:r>
          </w:p>
          <w:p w14:paraId="27D20CBD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муниципальных служащих; </w:t>
            </w:r>
          </w:p>
          <w:p w14:paraId="403F83B4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удовлетворенность       </w:t>
            </w:r>
          </w:p>
          <w:p w14:paraId="5FAC7072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муниципальных   служащих условиями и результатами</w:t>
            </w:r>
          </w:p>
          <w:p w14:paraId="7562C05E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своей работы, морально-психологическим         </w:t>
            </w:r>
          </w:p>
          <w:p w14:paraId="5BD4CEEC" w14:textId="687AD91F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климатом в коллективе   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86795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егативное    отношение</w:t>
            </w:r>
          </w:p>
          <w:p w14:paraId="2DDA997E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граждан к деятельности</w:t>
            </w:r>
          </w:p>
          <w:p w14:paraId="363F52DC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муниципальных служащих;</w:t>
            </w:r>
          </w:p>
          <w:p w14:paraId="365AA4D4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непривлекательность    </w:t>
            </w:r>
          </w:p>
          <w:p w14:paraId="4E7229DD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муниципальной службы;  </w:t>
            </w:r>
          </w:p>
          <w:p w14:paraId="0CBCDCC1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снижение               </w:t>
            </w:r>
          </w:p>
          <w:p w14:paraId="446D86F2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результативности       </w:t>
            </w:r>
          </w:p>
          <w:p w14:paraId="38DEB98C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деятельности           </w:t>
            </w:r>
          </w:p>
          <w:p w14:paraId="5380FC36" w14:textId="77777777" w:rsidR="00660A42" w:rsidRPr="00036A66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муниципальных служащих;</w:t>
            </w:r>
          </w:p>
          <w:p w14:paraId="0E131BE3" w14:textId="165880FB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текучесть кадров       </w:t>
            </w:r>
          </w:p>
        </w:tc>
      </w:tr>
      <w:tr w:rsidR="00660A42" w:rsidRPr="00940171" w14:paraId="7C2E1304" w14:textId="77777777" w:rsidTr="00660A42">
        <w:tc>
          <w:tcPr>
            <w:tcW w:w="1470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58BB9" w14:textId="4A8FB338" w:rsidR="00660A42" w:rsidRPr="00940171" w:rsidRDefault="00E97F8A" w:rsidP="0066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w:anchor="Par3234" w:history="1">
              <w:r w:rsidR="00660A42" w:rsidRPr="00036A66">
                <w:rPr>
                  <w:rFonts w:ascii="Times New Roman" w:hAnsi="Times New Roman"/>
                  <w:b/>
                  <w:sz w:val="22"/>
                  <w:szCs w:val="22"/>
                </w:rPr>
                <w:t>Подпрограмма</w:t>
              </w:r>
            </w:hyperlink>
            <w:r w:rsidR="00660A42" w:rsidRPr="00036A6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292D30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="00660A42" w:rsidRPr="00036A66">
              <w:rPr>
                <w:rFonts w:ascii="Times New Roman" w:hAnsi="Times New Roman"/>
                <w:b/>
                <w:sz w:val="22"/>
                <w:szCs w:val="22"/>
              </w:rPr>
              <w:t>Противодействие коррупции в Чебоксарском районе Чувашской Республики</w:t>
            </w:r>
            <w:r w:rsidR="00292D30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  <w:tr w:rsidR="00660A42" w:rsidRPr="00940171" w14:paraId="4B7B674C" w14:textId="77777777" w:rsidTr="00660A42">
        <w:trPr>
          <w:gridAfter w:val="1"/>
          <w:wAfter w:w="9" w:type="dxa"/>
        </w:trPr>
        <w:tc>
          <w:tcPr>
            <w:tcW w:w="514" w:type="dxa"/>
          </w:tcPr>
          <w:p w14:paraId="0E9C865A" w14:textId="5B8343DB" w:rsidR="00660A42" w:rsidRPr="00660A42" w:rsidRDefault="00660A42" w:rsidP="0066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0A42"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0E1CC4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14:paraId="00726875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мероприятие 1.</w:t>
            </w:r>
          </w:p>
          <w:p w14:paraId="401DF2D2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Организационные    </w:t>
            </w:r>
          </w:p>
          <w:p w14:paraId="57F94379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меры по   созданию</w:t>
            </w:r>
          </w:p>
          <w:p w14:paraId="109E4E74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механизма          </w:t>
            </w:r>
          </w:p>
          <w:p w14:paraId="24347549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реализации         </w:t>
            </w:r>
          </w:p>
          <w:p w14:paraId="0B842D64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антикоррупционной  </w:t>
            </w:r>
          </w:p>
          <w:p w14:paraId="68CE0DD2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политики в</w:t>
            </w:r>
          </w:p>
          <w:p w14:paraId="25DAF4F4" w14:textId="43F52FD8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Чебоксарском районе         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3E857" w14:textId="3039434B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Структурные подразделения администрации района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5382F" w14:textId="1FD75536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517C0" w14:textId="22ECBE9A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8E672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нижение   коррупционных</w:t>
            </w:r>
          </w:p>
          <w:p w14:paraId="29E9301A" w14:textId="408D8EB6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проявлений              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8BA28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худшение      качества</w:t>
            </w:r>
          </w:p>
          <w:p w14:paraId="71E724CB" w14:textId="10FA4270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жизни                  </w:t>
            </w:r>
          </w:p>
        </w:tc>
      </w:tr>
      <w:tr w:rsidR="00660A42" w:rsidRPr="00940171" w14:paraId="0B11EDF3" w14:textId="77777777" w:rsidTr="00660A42">
        <w:trPr>
          <w:gridAfter w:val="1"/>
          <w:wAfter w:w="9" w:type="dxa"/>
        </w:trPr>
        <w:tc>
          <w:tcPr>
            <w:tcW w:w="514" w:type="dxa"/>
          </w:tcPr>
          <w:p w14:paraId="5836A9A5" w14:textId="0572E880" w:rsidR="00660A42" w:rsidRPr="00660A42" w:rsidRDefault="00660A42" w:rsidP="0066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0A42">
              <w:rPr>
                <w:rFonts w:ascii="Times New Roman" w:hAnsi="Times New Roman"/>
                <w:bCs/>
                <w:sz w:val="22"/>
                <w:szCs w:val="22"/>
              </w:rPr>
              <w:t>12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3751D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14:paraId="2A40BCBE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мероприятие 2.</w:t>
            </w:r>
          </w:p>
          <w:p w14:paraId="10958B62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Нормативно-правовое</w:t>
            </w:r>
          </w:p>
          <w:p w14:paraId="5410F795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обеспечение        </w:t>
            </w:r>
          </w:p>
          <w:p w14:paraId="29F6E5D3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антикоррупционной  </w:t>
            </w:r>
          </w:p>
          <w:p w14:paraId="44171361" w14:textId="7FDB8932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деятельности       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4F546B" w14:textId="242B3030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Структурные подразделения администрации района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66117" w14:textId="27E46001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A0677" w14:textId="7F43D389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7326B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олнота      нормативно-</w:t>
            </w:r>
          </w:p>
          <w:p w14:paraId="5CF61241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правовой базы органов местного самоуправления Чебоксарского района    в сфере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противодействия         </w:t>
            </w:r>
          </w:p>
          <w:p w14:paraId="1CA78F7E" w14:textId="67272A38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коррупции               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B81AE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еурегулированность    </w:t>
            </w:r>
          </w:p>
          <w:p w14:paraId="56FADA29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вопросов    в     сфере</w:t>
            </w:r>
          </w:p>
          <w:p w14:paraId="70902A96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противодействия        </w:t>
            </w:r>
          </w:p>
          <w:p w14:paraId="633889F9" w14:textId="65BEB892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коррупции              </w:t>
            </w:r>
          </w:p>
        </w:tc>
      </w:tr>
      <w:tr w:rsidR="00660A42" w:rsidRPr="00940171" w14:paraId="56271A06" w14:textId="77777777" w:rsidTr="00660A42">
        <w:trPr>
          <w:gridAfter w:val="1"/>
          <w:wAfter w:w="9" w:type="dxa"/>
        </w:trPr>
        <w:tc>
          <w:tcPr>
            <w:tcW w:w="514" w:type="dxa"/>
          </w:tcPr>
          <w:p w14:paraId="49E24A9C" w14:textId="69813102" w:rsidR="00660A42" w:rsidRPr="00940171" w:rsidRDefault="00660A42" w:rsidP="0066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0A4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BB172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14:paraId="1B935EA6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мероприятие 3.</w:t>
            </w:r>
          </w:p>
          <w:p w14:paraId="7FA2BFEC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Антикоррупционная  </w:t>
            </w:r>
          </w:p>
          <w:p w14:paraId="21A9B4BA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экспертиза         </w:t>
            </w:r>
          </w:p>
          <w:p w14:paraId="0686FDF1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нормативных        правовых актов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и их</w:t>
            </w:r>
          </w:p>
          <w:p w14:paraId="09551984" w14:textId="03C8CD23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проектов           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0A470" w14:textId="49726F3D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ридический отдел администрации Чебоксарского района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11B1B" w14:textId="4622417D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3115C" w14:textId="2B373972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38683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нижение   коррупционных</w:t>
            </w:r>
          </w:p>
          <w:p w14:paraId="1C6BF6A1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проявлений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23299A0D" w14:textId="4BD48BC6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14A50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евыполнение задач</w:t>
            </w:r>
          </w:p>
          <w:p w14:paraId="0E07A3E4" w14:textId="01ECE3E1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подпрограммы           </w:t>
            </w:r>
          </w:p>
        </w:tc>
      </w:tr>
      <w:tr w:rsidR="00660A42" w:rsidRPr="00940171" w14:paraId="18966CE8" w14:textId="77777777" w:rsidTr="00660A42">
        <w:trPr>
          <w:gridAfter w:val="1"/>
          <w:wAfter w:w="9" w:type="dxa"/>
        </w:trPr>
        <w:tc>
          <w:tcPr>
            <w:tcW w:w="514" w:type="dxa"/>
          </w:tcPr>
          <w:p w14:paraId="351E3ADC" w14:textId="1C41F6B7" w:rsidR="00660A42" w:rsidRPr="00660A42" w:rsidRDefault="00660A42" w:rsidP="0066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0A42"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ECD88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14:paraId="1F4FCD5A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мероприятие 4.</w:t>
            </w:r>
          </w:p>
          <w:p w14:paraId="5385B250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Организация        </w:t>
            </w:r>
          </w:p>
          <w:p w14:paraId="4B167EE1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мониторинга        </w:t>
            </w:r>
          </w:p>
          <w:p w14:paraId="390E5315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факторов,          </w:t>
            </w:r>
          </w:p>
          <w:p w14:paraId="75962232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порождающих        </w:t>
            </w:r>
          </w:p>
          <w:p w14:paraId="1BAAC2A4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коррупцию или</w:t>
            </w:r>
          </w:p>
          <w:p w14:paraId="00F9C567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способствующих ее</w:t>
            </w:r>
          </w:p>
          <w:p w14:paraId="0916C043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распространению, и</w:t>
            </w:r>
          </w:p>
          <w:p w14:paraId="48DA7487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мер              антикоррупционной  </w:t>
            </w:r>
          </w:p>
          <w:p w14:paraId="63C4EC3A" w14:textId="7FB52822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политики           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752E7" w14:textId="63D194A3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Структурные подразделения администрации района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4159F" w14:textId="7A402DD1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427AC" w14:textId="0B2AADC1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87E48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странение      условий,</w:t>
            </w:r>
          </w:p>
          <w:p w14:paraId="6D5E6D52" w14:textId="00F180B4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порождающих коррупцию   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32646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евыполнение задач</w:t>
            </w:r>
          </w:p>
          <w:p w14:paraId="5A94C6AB" w14:textId="64401DB3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подпрограммы           </w:t>
            </w:r>
          </w:p>
        </w:tc>
      </w:tr>
      <w:tr w:rsidR="00660A42" w:rsidRPr="00940171" w14:paraId="0A0493A9" w14:textId="77777777" w:rsidTr="00660A42">
        <w:trPr>
          <w:gridAfter w:val="1"/>
          <w:wAfter w:w="9" w:type="dxa"/>
        </w:trPr>
        <w:tc>
          <w:tcPr>
            <w:tcW w:w="514" w:type="dxa"/>
          </w:tcPr>
          <w:p w14:paraId="5DDCD181" w14:textId="29A28DEB" w:rsidR="00660A42" w:rsidRPr="00660A42" w:rsidRDefault="00660A42" w:rsidP="0066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0A42">
              <w:rPr>
                <w:rFonts w:ascii="Times New Roman" w:hAnsi="Times New Roman"/>
                <w:bCs/>
                <w:sz w:val="22"/>
                <w:szCs w:val="22"/>
              </w:rPr>
              <w:t>15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05245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14:paraId="0F20C64F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мероприятие 5.</w:t>
            </w:r>
          </w:p>
          <w:p w14:paraId="776482BD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Внедрение          </w:t>
            </w:r>
          </w:p>
          <w:p w14:paraId="65F875C8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антикоррупционных  </w:t>
            </w:r>
          </w:p>
          <w:p w14:paraId="07CB73DE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механизмов в сфере</w:t>
            </w:r>
          </w:p>
          <w:p w14:paraId="2328C8F1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закупок товаров,</w:t>
            </w:r>
          </w:p>
          <w:p w14:paraId="6EB18F5A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работ, услуг для</w:t>
            </w:r>
          </w:p>
          <w:p w14:paraId="2CD56CAD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обеспечения        </w:t>
            </w:r>
          </w:p>
          <w:p w14:paraId="7B5E17CE" w14:textId="12B701CA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муниципальных нужд 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420C9" w14:textId="11CC6D2A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Структурные подразделения администрации района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AAF09" w14:textId="6A84A25F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FDD929" w14:textId="7D56069A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837F5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беспечение </w:t>
            </w:r>
          </w:p>
          <w:p w14:paraId="35978F24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ответственности за</w:t>
            </w:r>
          </w:p>
          <w:p w14:paraId="125B2974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коррупционные           </w:t>
            </w:r>
          </w:p>
          <w:p w14:paraId="4E5204A8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правонарушения 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всех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случаях,                </w:t>
            </w:r>
          </w:p>
          <w:p w14:paraId="3B897FBE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предусмотренных         </w:t>
            </w:r>
          </w:p>
          <w:p w14:paraId="24F66648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нормативными   правовыми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актами        Российской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Федерации и   Чувашской</w:t>
            </w:r>
          </w:p>
          <w:p w14:paraId="5E89DB50" w14:textId="1BBE8BDC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Республики              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F6D64" w14:textId="743984DF" w:rsidR="00660A42" w:rsidRPr="00660A42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евыполнение      задач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подпрограммы           </w:t>
            </w:r>
          </w:p>
        </w:tc>
      </w:tr>
      <w:tr w:rsidR="00660A42" w:rsidRPr="00940171" w14:paraId="4DED867C" w14:textId="77777777" w:rsidTr="00660A42">
        <w:trPr>
          <w:gridAfter w:val="1"/>
          <w:wAfter w:w="9" w:type="dxa"/>
        </w:trPr>
        <w:tc>
          <w:tcPr>
            <w:tcW w:w="514" w:type="dxa"/>
          </w:tcPr>
          <w:p w14:paraId="6CA1774F" w14:textId="5C2B3621" w:rsidR="00660A42" w:rsidRPr="00660A42" w:rsidRDefault="00660A42" w:rsidP="0066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0A42">
              <w:rPr>
                <w:rFonts w:ascii="Times New Roman" w:hAnsi="Times New Roman"/>
                <w:bCs/>
                <w:sz w:val="22"/>
                <w:szCs w:val="22"/>
              </w:rPr>
              <w:t>16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7765F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14:paraId="7A350222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мероприятие 6.</w:t>
            </w:r>
          </w:p>
          <w:p w14:paraId="5E9FDAA5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Внедрение          </w:t>
            </w:r>
          </w:p>
          <w:p w14:paraId="3593D55E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антикоррупционных  </w:t>
            </w:r>
          </w:p>
          <w:p w14:paraId="036D406F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механизмов в рамках</w:t>
            </w:r>
          </w:p>
          <w:p w14:paraId="114D882B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реализации кадровой</w:t>
            </w:r>
          </w:p>
          <w:p w14:paraId="096B0564" w14:textId="666D82AE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политики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органах местного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самоуправления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A922F" w14:textId="123B3BBC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Структурные подразделения администрации района, администрации сельских поселений (по согласованию)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71281" w14:textId="056F4BB4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E670E" w14:textId="19B7F8E8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49ED1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еализация кадровой</w:t>
            </w:r>
          </w:p>
          <w:p w14:paraId="14DD9D28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политики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органах местного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самоуправления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целях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минимизации             </w:t>
            </w:r>
          </w:p>
          <w:p w14:paraId="19DDBB41" w14:textId="14E2CA38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коррупционных рисков    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49325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евыполнение      задач</w:t>
            </w:r>
          </w:p>
          <w:p w14:paraId="6A655EAA" w14:textId="223DD340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подпрограммы           </w:t>
            </w:r>
          </w:p>
        </w:tc>
      </w:tr>
      <w:tr w:rsidR="00660A42" w:rsidRPr="00940171" w14:paraId="313FF69F" w14:textId="77777777" w:rsidTr="00660A42">
        <w:trPr>
          <w:gridAfter w:val="1"/>
          <w:wAfter w:w="9" w:type="dxa"/>
        </w:trPr>
        <w:tc>
          <w:tcPr>
            <w:tcW w:w="514" w:type="dxa"/>
          </w:tcPr>
          <w:p w14:paraId="2C4D1E03" w14:textId="00C86DF4" w:rsidR="00660A42" w:rsidRPr="00660A42" w:rsidRDefault="00660A42" w:rsidP="0066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0A42">
              <w:rPr>
                <w:rFonts w:ascii="Times New Roman" w:hAnsi="Times New Roman"/>
                <w:bCs/>
                <w:sz w:val="22"/>
                <w:szCs w:val="22"/>
              </w:rPr>
              <w:t>17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E0BCD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14:paraId="3977913D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мероприятие 7.</w:t>
            </w:r>
          </w:p>
          <w:p w14:paraId="3B0B9BDD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Внедрение          </w:t>
            </w:r>
          </w:p>
          <w:p w14:paraId="47674ACC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внутреннего        </w:t>
            </w:r>
          </w:p>
          <w:p w14:paraId="60AD41F5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контроля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органах местного</w:t>
            </w:r>
          </w:p>
          <w:p w14:paraId="25852033" w14:textId="71C849A3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самоуправления     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10676" w14:textId="2BBDF92A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Структурные подразделения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администрации района, администрации сельских поселений (по согласованию)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1D714" w14:textId="320C78FB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lastRenderedPageBreak/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048B6A" w14:textId="2389FBEB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22BD3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нижение   коррупционных</w:t>
            </w:r>
          </w:p>
          <w:p w14:paraId="0B34D7A3" w14:textId="25A84C78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проявлений              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A5329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евыполнение      задач</w:t>
            </w:r>
          </w:p>
          <w:p w14:paraId="054132A1" w14:textId="09A5353F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подпрограммы           </w:t>
            </w:r>
          </w:p>
        </w:tc>
      </w:tr>
      <w:tr w:rsidR="00660A42" w:rsidRPr="00940171" w14:paraId="553F943A" w14:textId="77777777" w:rsidTr="00660A42">
        <w:trPr>
          <w:gridAfter w:val="1"/>
          <w:wAfter w:w="9" w:type="dxa"/>
        </w:trPr>
        <w:tc>
          <w:tcPr>
            <w:tcW w:w="514" w:type="dxa"/>
          </w:tcPr>
          <w:p w14:paraId="7DE50B13" w14:textId="242ED494" w:rsidR="00660A42" w:rsidRPr="00660A42" w:rsidRDefault="00660A42" w:rsidP="0066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0A42">
              <w:rPr>
                <w:rFonts w:ascii="Times New Roman" w:hAnsi="Times New Roman"/>
                <w:bCs/>
                <w:sz w:val="22"/>
                <w:szCs w:val="22"/>
              </w:rPr>
              <w:t>18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87433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14:paraId="538E98D9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мероприятие      8.</w:t>
            </w:r>
          </w:p>
          <w:p w14:paraId="208AB23F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Организация        </w:t>
            </w:r>
          </w:p>
          <w:p w14:paraId="03E4E691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антикоррупционной  </w:t>
            </w:r>
          </w:p>
          <w:p w14:paraId="7F6E0DAE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пропаганды        и</w:t>
            </w:r>
          </w:p>
          <w:p w14:paraId="56E6C585" w14:textId="3C0FD794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просвещения        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475A0" w14:textId="46CE1CE9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 организационно-контрольной,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правовой и кадровой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работы администрации Чебоксарского района, </w:t>
            </w:r>
            <w:r>
              <w:rPr>
                <w:rFonts w:ascii="Times New Roman" w:hAnsi="Times New Roman"/>
                <w:sz w:val="22"/>
                <w:szCs w:val="22"/>
              </w:rPr>
              <w:t>отдел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 информатизации администрации Чебоксарского района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1740F" w14:textId="6C37EFCF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CEB20" w14:textId="38F7B7E2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6314C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нижение   коррупционных</w:t>
            </w:r>
          </w:p>
          <w:p w14:paraId="0FADDC12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проявлений;             </w:t>
            </w:r>
          </w:p>
          <w:p w14:paraId="1BE05F81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формирование            </w:t>
            </w:r>
          </w:p>
          <w:p w14:paraId="09BC9DDA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антикоррупционного      </w:t>
            </w:r>
          </w:p>
          <w:p w14:paraId="24005A56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сознания,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нетерпимости</w:t>
            </w:r>
          </w:p>
          <w:p w14:paraId="3C965A2D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по отношению к</w:t>
            </w:r>
          </w:p>
          <w:p w14:paraId="6F0E4E61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коррупционны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проявлениям;</w:t>
            </w:r>
          </w:p>
          <w:p w14:paraId="12E1DDDF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вовлечение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гражданского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общества в   реализацию</w:t>
            </w:r>
          </w:p>
          <w:p w14:paraId="7E096696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антикоррупционной       </w:t>
            </w:r>
          </w:p>
          <w:p w14:paraId="001E43E3" w14:textId="49B179A2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политики                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4207B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худшение      качества</w:t>
            </w:r>
          </w:p>
          <w:p w14:paraId="241F0640" w14:textId="25AEE65A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жизни                  </w:t>
            </w:r>
          </w:p>
        </w:tc>
      </w:tr>
      <w:tr w:rsidR="00660A42" w:rsidRPr="00940171" w14:paraId="74F3AD6B" w14:textId="77777777" w:rsidTr="00660A42">
        <w:trPr>
          <w:gridAfter w:val="1"/>
          <w:wAfter w:w="9" w:type="dxa"/>
        </w:trPr>
        <w:tc>
          <w:tcPr>
            <w:tcW w:w="514" w:type="dxa"/>
          </w:tcPr>
          <w:p w14:paraId="0326482B" w14:textId="63A4E9EB" w:rsidR="00660A42" w:rsidRPr="00660A42" w:rsidRDefault="00660A42" w:rsidP="00660A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7D21A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14:paraId="29D40D42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мероприятие 9.</w:t>
            </w:r>
          </w:p>
          <w:p w14:paraId="6EAB5DF4" w14:textId="470D6056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B4B66">
              <w:rPr>
                <w:rFonts w:ascii="Times New Roman" w:hAnsi="Times New Roman"/>
                <w:sz w:val="22"/>
                <w:szCs w:val="22"/>
              </w:rPr>
              <w:t>Обеспечение доступа граждан и организаций к информации о деятельности органов местного самоуправления Чебоксарского района Чувашской Республики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04CA9" w14:textId="6735A865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 информатизации администрации Чебоксарского района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9B2E8" w14:textId="108A0CC7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DF027" w14:textId="1B18D8DB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403A1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нижение   коррупционных</w:t>
            </w:r>
          </w:p>
          <w:p w14:paraId="034C0891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проявлений;             </w:t>
            </w:r>
          </w:p>
          <w:p w14:paraId="16F14452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содействие реализации</w:t>
            </w:r>
          </w:p>
          <w:p w14:paraId="40D6C69F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прав граждан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и</w:t>
            </w:r>
          </w:p>
          <w:p w14:paraId="0A8EA186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организаций 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доступ 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информации   о фактах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коррупции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CD74A67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коррупциогенных         </w:t>
            </w:r>
          </w:p>
          <w:p w14:paraId="0A4E1827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факторах, а также 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их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свободное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освещение в</w:t>
            </w:r>
          </w:p>
          <w:p w14:paraId="710155A0" w14:textId="77777777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средствах массовой</w:t>
            </w:r>
          </w:p>
          <w:p w14:paraId="74E13B01" w14:textId="5B3EC393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информации              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1C056" w14:textId="547C29E3" w:rsidR="00660A42" w:rsidRPr="00036A66" w:rsidRDefault="00660A42" w:rsidP="00660A4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евыполнение      задач</w:t>
            </w:r>
          </w:p>
          <w:p w14:paraId="7FA19590" w14:textId="1C9C663B" w:rsidR="00660A42" w:rsidRPr="00940171" w:rsidRDefault="00660A42" w:rsidP="00660A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подпрограммы           </w:t>
            </w:r>
          </w:p>
        </w:tc>
      </w:tr>
    </w:tbl>
    <w:p w14:paraId="359BE385" w14:textId="77777777" w:rsidR="00071C11" w:rsidRPr="00071C11" w:rsidRDefault="00071C11" w:rsidP="00071C11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071C11">
        <w:rPr>
          <w:rFonts w:ascii="Times New Roman" w:hAnsi="Times New Roman"/>
          <w:kern w:val="32"/>
          <w:sz w:val="24"/>
          <w:szCs w:val="24"/>
        </w:rPr>
        <w:lastRenderedPageBreak/>
        <w:t xml:space="preserve">Приложение № 2 к постановлению </w:t>
      </w:r>
    </w:p>
    <w:p w14:paraId="38742D79" w14:textId="77777777" w:rsidR="00071C11" w:rsidRPr="00071C11" w:rsidRDefault="00071C11" w:rsidP="00071C11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071C11">
        <w:rPr>
          <w:rFonts w:ascii="Times New Roman" w:hAnsi="Times New Roman"/>
          <w:kern w:val="32"/>
          <w:sz w:val="24"/>
          <w:szCs w:val="24"/>
        </w:rPr>
        <w:t>администрации Чебоксарского района</w:t>
      </w:r>
    </w:p>
    <w:p w14:paraId="39A90D16" w14:textId="76984DC6" w:rsidR="00071C11" w:rsidRDefault="00E97F8A" w:rsidP="00071C11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E97F8A">
        <w:rPr>
          <w:rFonts w:ascii="Times New Roman" w:hAnsi="Times New Roman"/>
          <w:kern w:val="32"/>
          <w:sz w:val="24"/>
          <w:szCs w:val="24"/>
        </w:rPr>
        <w:t>от 24.11.2021 № 1437</w:t>
      </w:r>
    </w:p>
    <w:p w14:paraId="4BEC93E6" w14:textId="77777777" w:rsidR="00E97F8A" w:rsidRPr="00071C11" w:rsidRDefault="00E97F8A" w:rsidP="00071C11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</w:p>
    <w:p w14:paraId="2567C788" w14:textId="77777777" w:rsidR="00071C11" w:rsidRPr="00071C11" w:rsidRDefault="00071C11" w:rsidP="00071C11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071C11">
        <w:rPr>
          <w:rFonts w:ascii="Times New Roman" w:hAnsi="Times New Roman"/>
          <w:kern w:val="32"/>
          <w:sz w:val="24"/>
          <w:szCs w:val="24"/>
        </w:rPr>
        <w:t>Приложение № 3</w:t>
      </w:r>
    </w:p>
    <w:p w14:paraId="195E6B46" w14:textId="77777777" w:rsidR="00071C11" w:rsidRPr="00071C11" w:rsidRDefault="00071C11" w:rsidP="00071C11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071C11">
        <w:rPr>
          <w:rFonts w:ascii="Times New Roman" w:hAnsi="Times New Roman"/>
          <w:kern w:val="32"/>
          <w:sz w:val="24"/>
          <w:szCs w:val="24"/>
        </w:rPr>
        <w:t xml:space="preserve">к муниципальной программе </w:t>
      </w:r>
    </w:p>
    <w:p w14:paraId="56461F1D" w14:textId="77777777" w:rsidR="00071C11" w:rsidRPr="00071C11" w:rsidRDefault="00071C11" w:rsidP="00071C11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071C11">
        <w:rPr>
          <w:rFonts w:ascii="Times New Roman" w:hAnsi="Times New Roman"/>
          <w:kern w:val="32"/>
          <w:sz w:val="24"/>
          <w:szCs w:val="24"/>
        </w:rPr>
        <w:t xml:space="preserve">Чебоксарского района Чувашской Республики </w:t>
      </w:r>
    </w:p>
    <w:p w14:paraId="5B248EB3" w14:textId="77777777" w:rsidR="00071C11" w:rsidRPr="00071C11" w:rsidRDefault="00071C11" w:rsidP="00071C11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071C11">
        <w:rPr>
          <w:rFonts w:ascii="Times New Roman" w:hAnsi="Times New Roman"/>
          <w:kern w:val="32"/>
          <w:sz w:val="24"/>
          <w:szCs w:val="24"/>
        </w:rPr>
        <w:t xml:space="preserve">«Развитие потенциала муниципального управления»  </w:t>
      </w:r>
    </w:p>
    <w:p w14:paraId="34EFF443" w14:textId="248349D6" w:rsidR="00036A66" w:rsidRPr="00071C11" w:rsidRDefault="00071C11" w:rsidP="00071C11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071C11">
        <w:rPr>
          <w:rFonts w:ascii="Times New Roman" w:hAnsi="Times New Roman"/>
          <w:kern w:val="32"/>
          <w:sz w:val="24"/>
          <w:szCs w:val="24"/>
        </w:rPr>
        <w:t>на 2019-2035 годы</w:t>
      </w:r>
    </w:p>
    <w:p w14:paraId="36CAB15E" w14:textId="77777777" w:rsidR="00071C11" w:rsidRDefault="00071C11" w:rsidP="00071C11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</w:p>
    <w:p w14:paraId="49542ED5" w14:textId="77777777" w:rsidR="00071C11" w:rsidRDefault="00071C11" w:rsidP="00071C11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14:paraId="747A82A2" w14:textId="71364078" w:rsidR="00A51E0B" w:rsidRPr="00071C11" w:rsidRDefault="00A51E0B" w:rsidP="00071C11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071C11">
        <w:rPr>
          <w:rFonts w:ascii="Times New Roman" w:hAnsi="Times New Roman"/>
          <w:b/>
          <w:bCs/>
          <w:kern w:val="32"/>
          <w:sz w:val="24"/>
          <w:szCs w:val="24"/>
        </w:rPr>
        <w:t>Ресурсное обеспечение</w:t>
      </w:r>
      <w:r w:rsidR="00071C11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Pr="00071C11">
        <w:rPr>
          <w:rFonts w:ascii="Times New Roman" w:hAnsi="Times New Roman"/>
          <w:b/>
          <w:bCs/>
          <w:kern w:val="32"/>
          <w:sz w:val="24"/>
          <w:szCs w:val="24"/>
        </w:rPr>
        <w:t>реализации муниципальной программы Чебоксарского района Чувашской Республики</w:t>
      </w:r>
    </w:p>
    <w:p w14:paraId="608AD315" w14:textId="231ED74C" w:rsidR="00A51E0B" w:rsidRPr="00071C11" w:rsidRDefault="00A51E0B" w:rsidP="00071C11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071C11">
        <w:rPr>
          <w:rFonts w:ascii="Times New Roman" w:hAnsi="Times New Roman"/>
          <w:b/>
          <w:bCs/>
          <w:kern w:val="32"/>
          <w:sz w:val="24"/>
          <w:szCs w:val="24"/>
        </w:rPr>
        <w:t>«Развитие потенциала муниципального управления»</w:t>
      </w:r>
      <w:r w:rsidR="00071C11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Pr="00071C11">
        <w:rPr>
          <w:rFonts w:ascii="Times New Roman" w:hAnsi="Times New Roman"/>
          <w:b/>
          <w:bCs/>
          <w:kern w:val="32"/>
          <w:sz w:val="24"/>
          <w:szCs w:val="24"/>
        </w:rPr>
        <w:t>на 2019-2035 годы за счет всех источников</w:t>
      </w:r>
    </w:p>
    <w:p w14:paraId="48D0A57E" w14:textId="77777777" w:rsidR="00A51E0B" w:rsidRDefault="00A51E0B" w:rsidP="00A51E0B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551"/>
        <w:gridCol w:w="1559"/>
        <w:gridCol w:w="1701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A51E0B" w:rsidRPr="007C0777" w14:paraId="65D76518" w14:textId="77777777" w:rsidTr="00550A2C">
        <w:trPr>
          <w:jc w:val="center"/>
        </w:trPr>
        <w:tc>
          <w:tcPr>
            <w:tcW w:w="1419" w:type="dxa"/>
            <w:vMerge w:val="restart"/>
            <w:vAlign w:val="center"/>
          </w:tcPr>
          <w:p w14:paraId="0769BCF3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C0777">
              <w:rPr>
                <w:rFonts w:ascii="Times New Roman" w:hAnsi="Times New Roman"/>
                <w:sz w:val="18"/>
                <w:szCs w:val="17"/>
              </w:rPr>
              <w:t>Статус</w:t>
            </w:r>
          </w:p>
        </w:tc>
        <w:tc>
          <w:tcPr>
            <w:tcW w:w="2551" w:type="dxa"/>
            <w:vMerge w:val="restart"/>
            <w:vAlign w:val="center"/>
          </w:tcPr>
          <w:p w14:paraId="7E827883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C0777">
              <w:rPr>
                <w:rFonts w:ascii="Times New Roman" w:hAnsi="Times New Roman"/>
                <w:sz w:val="18"/>
                <w:szCs w:val="17"/>
              </w:rPr>
              <w:t>Наименование</w:t>
            </w:r>
          </w:p>
          <w:p w14:paraId="6E56294E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C0777">
              <w:rPr>
                <w:rFonts w:ascii="Times New Roman" w:hAnsi="Times New Roman"/>
                <w:sz w:val="18"/>
                <w:szCs w:val="17"/>
              </w:rPr>
              <w:t>подпрограммы</w:t>
            </w:r>
          </w:p>
          <w:p w14:paraId="7A7B8EF1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C0777">
              <w:rPr>
                <w:rFonts w:ascii="Times New Roman" w:hAnsi="Times New Roman"/>
                <w:sz w:val="18"/>
                <w:szCs w:val="17"/>
              </w:rPr>
              <w:t>государственной</w:t>
            </w:r>
          </w:p>
          <w:p w14:paraId="7127AC42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C0777">
              <w:rPr>
                <w:rFonts w:ascii="Times New Roman" w:hAnsi="Times New Roman"/>
                <w:sz w:val="18"/>
                <w:szCs w:val="17"/>
              </w:rPr>
              <w:t>программы</w:t>
            </w:r>
          </w:p>
          <w:p w14:paraId="1A0851CC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C0777">
              <w:rPr>
                <w:rFonts w:ascii="Times New Roman" w:hAnsi="Times New Roman"/>
                <w:sz w:val="18"/>
                <w:szCs w:val="17"/>
              </w:rPr>
              <w:t>(основного мероприятия,</w:t>
            </w:r>
          </w:p>
          <w:p w14:paraId="4C36AF4A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C0777">
              <w:rPr>
                <w:rFonts w:ascii="Times New Roman" w:hAnsi="Times New Roman"/>
                <w:sz w:val="18"/>
                <w:szCs w:val="17"/>
              </w:rPr>
              <w:t>мероприятия)</w:t>
            </w:r>
          </w:p>
        </w:tc>
        <w:tc>
          <w:tcPr>
            <w:tcW w:w="1559" w:type="dxa"/>
            <w:vMerge w:val="restart"/>
            <w:vAlign w:val="center"/>
          </w:tcPr>
          <w:p w14:paraId="68EF7BDA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C0777">
              <w:rPr>
                <w:rFonts w:ascii="Times New Roman" w:hAnsi="Times New Roman"/>
                <w:sz w:val="18"/>
                <w:szCs w:val="17"/>
              </w:rPr>
              <w:t>Ответственный</w:t>
            </w:r>
          </w:p>
          <w:p w14:paraId="466F4F75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C0777">
              <w:rPr>
                <w:rFonts w:ascii="Times New Roman" w:hAnsi="Times New Roman"/>
                <w:sz w:val="18"/>
                <w:szCs w:val="17"/>
              </w:rPr>
              <w:t>исполнитель,</w:t>
            </w:r>
          </w:p>
          <w:p w14:paraId="37481F9C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C0777">
              <w:rPr>
                <w:rFonts w:ascii="Times New Roman" w:hAnsi="Times New Roman"/>
                <w:sz w:val="18"/>
                <w:szCs w:val="17"/>
              </w:rPr>
              <w:t>соисполнители</w:t>
            </w:r>
          </w:p>
        </w:tc>
        <w:tc>
          <w:tcPr>
            <w:tcW w:w="1701" w:type="dxa"/>
            <w:vAlign w:val="center"/>
          </w:tcPr>
          <w:p w14:paraId="64F170EC" w14:textId="77777777" w:rsidR="00A51E0B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C0777">
              <w:rPr>
                <w:rFonts w:ascii="Times New Roman" w:hAnsi="Times New Roman"/>
                <w:sz w:val="18"/>
                <w:szCs w:val="17"/>
              </w:rPr>
              <w:t xml:space="preserve">Источники </w:t>
            </w:r>
          </w:p>
          <w:p w14:paraId="1D85F1FE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C0777">
              <w:rPr>
                <w:rFonts w:ascii="Times New Roman" w:hAnsi="Times New Roman"/>
                <w:sz w:val="18"/>
                <w:szCs w:val="17"/>
              </w:rPr>
              <w:t>финансирования</w:t>
            </w:r>
          </w:p>
        </w:tc>
        <w:tc>
          <w:tcPr>
            <w:tcW w:w="7938" w:type="dxa"/>
            <w:gridSpan w:val="9"/>
            <w:vAlign w:val="center"/>
          </w:tcPr>
          <w:p w14:paraId="36A15219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C0777">
              <w:rPr>
                <w:rFonts w:ascii="Times New Roman" w:hAnsi="Times New Roman"/>
                <w:sz w:val="18"/>
                <w:szCs w:val="17"/>
              </w:rPr>
              <w:t>Расходы по годам, тыс. рублей</w:t>
            </w:r>
          </w:p>
        </w:tc>
      </w:tr>
      <w:tr w:rsidR="00A51E0B" w:rsidRPr="007C0777" w14:paraId="346CE833" w14:textId="77777777" w:rsidTr="00550A2C">
        <w:trPr>
          <w:jc w:val="center"/>
        </w:trPr>
        <w:tc>
          <w:tcPr>
            <w:tcW w:w="1419" w:type="dxa"/>
            <w:vMerge/>
            <w:vAlign w:val="center"/>
          </w:tcPr>
          <w:p w14:paraId="134E25A9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2551" w:type="dxa"/>
            <w:vMerge/>
            <w:vAlign w:val="center"/>
          </w:tcPr>
          <w:p w14:paraId="38077300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559" w:type="dxa"/>
            <w:vMerge/>
            <w:vAlign w:val="center"/>
          </w:tcPr>
          <w:p w14:paraId="10D3A018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701" w:type="dxa"/>
            <w:vAlign w:val="center"/>
          </w:tcPr>
          <w:p w14:paraId="21B16B13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  <w:p w14:paraId="2E656DC7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  <w:p w14:paraId="043135C7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851" w:type="dxa"/>
            <w:vAlign w:val="center"/>
          </w:tcPr>
          <w:p w14:paraId="6EE8B588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142CD">
              <w:rPr>
                <w:rFonts w:ascii="Times New Roman" w:hAnsi="Times New Roman"/>
                <w:sz w:val="18"/>
                <w:szCs w:val="17"/>
              </w:rPr>
              <w:t>2019</w:t>
            </w:r>
          </w:p>
        </w:tc>
        <w:tc>
          <w:tcPr>
            <w:tcW w:w="850" w:type="dxa"/>
            <w:vAlign w:val="center"/>
          </w:tcPr>
          <w:p w14:paraId="708922FB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142CD">
              <w:rPr>
                <w:rFonts w:ascii="Times New Roman" w:hAnsi="Times New Roman"/>
                <w:sz w:val="18"/>
                <w:szCs w:val="17"/>
              </w:rPr>
              <w:t>2020</w:t>
            </w:r>
          </w:p>
        </w:tc>
        <w:tc>
          <w:tcPr>
            <w:tcW w:w="851" w:type="dxa"/>
            <w:vAlign w:val="center"/>
          </w:tcPr>
          <w:p w14:paraId="580FEBB2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142CD">
              <w:rPr>
                <w:rFonts w:ascii="Times New Roman" w:hAnsi="Times New Roman"/>
                <w:sz w:val="18"/>
                <w:szCs w:val="17"/>
              </w:rPr>
              <w:t>2021</w:t>
            </w:r>
          </w:p>
        </w:tc>
        <w:tc>
          <w:tcPr>
            <w:tcW w:w="850" w:type="dxa"/>
            <w:vAlign w:val="center"/>
          </w:tcPr>
          <w:p w14:paraId="75D1F6E2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142CD">
              <w:rPr>
                <w:rFonts w:ascii="Times New Roman" w:hAnsi="Times New Roman"/>
                <w:sz w:val="18"/>
                <w:szCs w:val="17"/>
              </w:rPr>
              <w:t>2022</w:t>
            </w:r>
          </w:p>
        </w:tc>
        <w:tc>
          <w:tcPr>
            <w:tcW w:w="851" w:type="dxa"/>
            <w:vAlign w:val="center"/>
          </w:tcPr>
          <w:p w14:paraId="12F93989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142CD">
              <w:rPr>
                <w:rFonts w:ascii="Times New Roman" w:hAnsi="Times New Roman"/>
                <w:sz w:val="18"/>
                <w:szCs w:val="17"/>
              </w:rPr>
              <w:t>2023</w:t>
            </w:r>
          </w:p>
        </w:tc>
        <w:tc>
          <w:tcPr>
            <w:tcW w:w="850" w:type="dxa"/>
            <w:vAlign w:val="center"/>
          </w:tcPr>
          <w:p w14:paraId="7E20F2F0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142CD">
              <w:rPr>
                <w:rFonts w:ascii="Times New Roman" w:hAnsi="Times New Roman"/>
                <w:sz w:val="18"/>
                <w:szCs w:val="17"/>
              </w:rPr>
              <w:t>2024</w:t>
            </w:r>
          </w:p>
        </w:tc>
        <w:tc>
          <w:tcPr>
            <w:tcW w:w="851" w:type="dxa"/>
            <w:vAlign w:val="center"/>
          </w:tcPr>
          <w:p w14:paraId="5114EDE7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142CD">
              <w:rPr>
                <w:rFonts w:ascii="Times New Roman" w:hAnsi="Times New Roman"/>
                <w:sz w:val="18"/>
                <w:szCs w:val="17"/>
              </w:rPr>
              <w:t>2025</w:t>
            </w:r>
          </w:p>
        </w:tc>
        <w:tc>
          <w:tcPr>
            <w:tcW w:w="992" w:type="dxa"/>
            <w:vAlign w:val="center"/>
          </w:tcPr>
          <w:p w14:paraId="2AF7958E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142CD">
              <w:rPr>
                <w:rFonts w:ascii="Times New Roman" w:hAnsi="Times New Roman"/>
                <w:sz w:val="18"/>
                <w:szCs w:val="17"/>
              </w:rPr>
              <w:t>2026-2030</w:t>
            </w:r>
          </w:p>
        </w:tc>
        <w:tc>
          <w:tcPr>
            <w:tcW w:w="992" w:type="dxa"/>
            <w:vAlign w:val="center"/>
          </w:tcPr>
          <w:p w14:paraId="77312BDE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7142CD">
              <w:rPr>
                <w:rFonts w:ascii="Times New Roman" w:hAnsi="Times New Roman"/>
                <w:sz w:val="18"/>
                <w:szCs w:val="17"/>
              </w:rPr>
              <w:t>2031-2035</w:t>
            </w:r>
          </w:p>
        </w:tc>
      </w:tr>
      <w:tr w:rsidR="00A51E0B" w:rsidRPr="007C0777" w14:paraId="19A32C86" w14:textId="77777777" w:rsidTr="0077582E">
        <w:trPr>
          <w:trHeight w:val="291"/>
          <w:jc w:val="center"/>
        </w:trPr>
        <w:tc>
          <w:tcPr>
            <w:tcW w:w="1419" w:type="dxa"/>
            <w:vMerge w:val="restart"/>
            <w:vAlign w:val="center"/>
          </w:tcPr>
          <w:p w14:paraId="5114AC71" w14:textId="77777777" w:rsidR="00A51E0B" w:rsidRPr="0077582E" w:rsidRDefault="00E97F8A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hyperlink w:anchor="Par2819" w:history="1">
              <w:r w:rsidR="00A51E0B" w:rsidRPr="0077582E">
                <w:rPr>
                  <w:rFonts w:ascii="Times New Roman" w:hAnsi="Times New Roman"/>
                  <w:b/>
                  <w:bCs/>
                  <w:sz w:val="18"/>
                  <w:szCs w:val="18"/>
                </w:rPr>
                <w:t>Программа</w:t>
              </w:r>
            </w:hyperlink>
          </w:p>
        </w:tc>
        <w:tc>
          <w:tcPr>
            <w:tcW w:w="2551" w:type="dxa"/>
            <w:vMerge w:val="restart"/>
            <w:vAlign w:val="center"/>
          </w:tcPr>
          <w:p w14:paraId="21284292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0777">
              <w:rPr>
                <w:rFonts w:ascii="Times New Roman" w:hAnsi="Times New Roman"/>
                <w:b/>
                <w:sz w:val="18"/>
                <w:szCs w:val="18"/>
              </w:rPr>
              <w:t xml:space="preserve">«Развитие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потенциала муниципального управления</w:t>
            </w:r>
            <w:r w:rsidRPr="007C077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14:paraId="208E9483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14:paraId="18E42548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76FDC6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077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06F23467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52880,6</w:t>
            </w:r>
          </w:p>
        </w:tc>
        <w:tc>
          <w:tcPr>
            <w:tcW w:w="850" w:type="dxa"/>
            <w:vAlign w:val="center"/>
          </w:tcPr>
          <w:p w14:paraId="14D111FC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49405,4</w:t>
            </w:r>
          </w:p>
        </w:tc>
        <w:tc>
          <w:tcPr>
            <w:tcW w:w="851" w:type="dxa"/>
            <w:vAlign w:val="center"/>
          </w:tcPr>
          <w:p w14:paraId="33ABBDB9" w14:textId="77777777" w:rsidR="00A51E0B" w:rsidRPr="007142CD" w:rsidRDefault="00131340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98932</w:t>
            </w:r>
            <w:r w:rsidR="00A51E0B" w:rsidRPr="007142C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14:paraId="5E9A3F7E" w14:textId="77777777" w:rsidR="00A51E0B" w:rsidRPr="007142CD" w:rsidRDefault="00131340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52479</w:t>
            </w:r>
            <w:r w:rsidR="00A51E0B" w:rsidRPr="007142C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5E82A415" w14:textId="77777777" w:rsidR="00A51E0B" w:rsidRPr="007142CD" w:rsidRDefault="00131340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51141</w:t>
            </w:r>
            <w:r w:rsidR="00A51E0B" w:rsidRPr="007142C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14:paraId="54DD9544" w14:textId="77777777" w:rsidR="00A51E0B" w:rsidRPr="007142CD" w:rsidRDefault="00131340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51141</w:t>
            </w:r>
            <w:r w:rsidR="00A51E0B" w:rsidRPr="007142C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53B43129" w14:textId="77777777" w:rsidR="00A51E0B" w:rsidRPr="007142CD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A91">
              <w:rPr>
                <w:rFonts w:ascii="Times New Roman" w:hAnsi="Times New Roman"/>
                <w:b/>
                <w:sz w:val="18"/>
                <w:szCs w:val="18"/>
              </w:rPr>
              <w:t>51141,2</w:t>
            </w:r>
          </w:p>
        </w:tc>
        <w:tc>
          <w:tcPr>
            <w:tcW w:w="992" w:type="dxa"/>
            <w:vAlign w:val="center"/>
          </w:tcPr>
          <w:p w14:paraId="42CEDB78" w14:textId="77777777" w:rsidR="00A51E0B" w:rsidRPr="007142CD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255706</w:t>
            </w:r>
          </w:p>
        </w:tc>
        <w:tc>
          <w:tcPr>
            <w:tcW w:w="992" w:type="dxa"/>
            <w:vAlign w:val="center"/>
          </w:tcPr>
          <w:p w14:paraId="14C661D0" w14:textId="77777777" w:rsidR="00A51E0B" w:rsidRPr="007142CD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255706</w:t>
            </w:r>
          </w:p>
        </w:tc>
      </w:tr>
      <w:tr w:rsidR="00460928" w:rsidRPr="007C0777" w14:paraId="18FC0A61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23EFE0DB" w14:textId="77777777" w:rsidR="00460928" w:rsidRPr="007C0777" w:rsidRDefault="00460928" w:rsidP="0046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4491F2AC" w14:textId="77777777" w:rsidR="00460928" w:rsidRPr="007C0777" w:rsidRDefault="00460928" w:rsidP="0046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E178468" w14:textId="77777777" w:rsidR="00460928" w:rsidRPr="007C0777" w:rsidRDefault="00460928" w:rsidP="0046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3F4E0A" w14:textId="77777777" w:rsidR="00460928" w:rsidRPr="007C0777" w:rsidRDefault="00460928" w:rsidP="0046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14:paraId="32A1C1AE" w14:textId="77777777" w:rsidR="00460928" w:rsidRPr="007C0777" w:rsidRDefault="00460928" w:rsidP="0046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vAlign w:val="center"/>
          </w:tcPr>
          <w:p w14:paraId="02900735" w14:textId="77777777" w:rsidR="00460928" w:rsidRPr="002C49BE" w:rsidRDefault="00460928" w:rsidP="0046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3095,1</w:t>
            </w:r>
          </w:p>
        </w:tc>
        <w:tc>
          <w:tcPr>
            <w:tcW w:w="850" w:type="dxa"/>
            <w:vAlign w:val="center"/>
          </w:tcPr>
          <w:p w14:paraId="6A712B4E" w14:textId="77777777" w:rsidR="00460928" w:rsidRPr="002C49BE" w:rsidRDefault="00460928" w:rsidP="00460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2369,8</w:t>
            </w:r>
          </w:p>
        </w:tc>
        <w:tc>
          <w:tcPr>
            <w:tcW w:w="851" w:type="dxa"/>
            <w:vAlign w:val="center"/>
          </w:tcPr>
          <w:p w14:paraId="1297523E" w14:textId="003CEE65" w:rsidR="00460928" w:rsidRPr="002C49BE" w:rsidRDefault="00460928" w:rsidP="00460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</w:t>
            </w:r>
            <w:r w:rsidR="00706CD2">
              <w:rPr>
                <w:rFonts w:ascii="Times New Roman" w:hAnsi="Times New Roman"/>
                <w:sz w:val="18"/>
                <w:szCs w:val="18"/>
              </w:rPr>
              <w:t>396</w:t>
            </w:r>
            <w:r w:rsidRPr="002C49B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14:paraId="523AC527" w14:textId="77777777" w:rsidR="00460928" w:rsidRPr="002C49BE" w:rsidRDefault="00460928" w:rsidP="00460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2588,3</w:t>
            </w:r>
          </w:p>
        </w:tc>
        <w:tc>
          <w:tcPr>
            <w:tcW w:w="851" w:type="dxa"/>
            <w:vAlign w:val="center"/>
          </w:tcPr>
          <w:p w14:paraId="33AA3E96" w14:textId="77777777" w:rsidR="00460928" w:rsidRPr="002C49BE" w:rsidRDefault="00460928" w:rsidP="004609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2251,1</w:t>
            </w:r>
          </w:p>
        </w:tc>
        <w:tc>
          <w:tcPr>
            <w:tcW w:w="850" w:type="dxa"/>
            <w:vAlign w:val="center"/>
          </w:tcPr>
          <w:p w14:paraId="252FDD08" w14:textId="77777777" w:rsidR="00460928" w:rsidRPr="002C49BE" w:rsidRDefault="00460928" w:rsidP="0046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2250,5</w:t>
            </w:r>
          </w:p>
        </w:tc>
        <w:tc>
          <w:tcPr>
            <w:tcW w:w="851" w:type="dxa"/>
            <w:vAlign w:val="center"/>
          </w:tcPr>
          <w:p w14:paraId="383F3BE5" w14:textId="77777777" w:rsidR="00460928" w:rsidRPr="002C49BE" w:rsidRDefault="00460928" w:rsidP="0046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2250,5</w:t>
            </w:r>
          </w:p>
        </w:tc>
        <w:tc>
          <w:tcPr>
            <w:tcW w:w="992" w:type="dxa"/>
            <w:vAlign w:val="center"/>
          </w:tcPr>
          <w:p w14:paraId="6CE99EAC" w14:textId="77777777" w:rsidR="00460928" w:rsidRPr="002C49BE" w:rsidRDefault="00460928" w:rsidP="0046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11252,5</w:t>
            </w:r>
          </w:p>
        </w:tc>
        <w:tc>
          <w:tcPr>
            <w:tcW w:w="992" w:type="dxa"/>
            <w:vAlign w:val="center"/>
          </w:tcPr>
          <w:p w14:paraId="59792E8F" w14:textId="77777777" w:rsidR="00460928" w:rsidRPr="002C49BE" w:rsidRDefault="00460928" w:rsidP="004609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11252,5</w:t>
            </w:r>
          </w:p>
        </w:tc>
      </w:tr>
      <w:tr w:rsidR="00A52A91" w:rsidRPr="007C0777" w14:paraId="785A29BF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1826EA55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27F8701C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0F1A29D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F81C9A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596E294B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2331662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CEE9C46" w14:textId="67B0E797" w:rsidR="00A52A91" w:rsidRPr="002C49BE" w:rsidRDefault="00706CD2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874,1</w:t>
            </w:r>
          </w:p>
        </w:tc>
        <w:tc>
          <w:tcPr>
            <w:tcW w:w="850" w:type="dxa"/>
            <w:vAlign w:val="center"/>
          </w:tcPr>
          <w:p w14:paraId="58EDE7D8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9E42F12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1EEAB12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C2589BC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721D3FC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7CE1721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2A91" w:rsidRPr="007C0777" w14:paraId="4C22C812" w14:textId="77777777" w:rsidTr="0077582E">
        <w:trPr>
          <w:trHeight w:val="389"/>
          <w:jc w:val="center"/>
        </w:trPr>
        <w:tc>
          <w:tcPr>
            <w:tcW w:w="1419" w:type="dxa"/>
            <w:vMerge/>
            <w:vAlign w:val="center"/>
          </w:tcPr>
          <w:p w14:paraId="36007FA5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4C2DAF23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FA4B586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D4870F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404E18D3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49785,5</w:t>
            </w:r>
          </w:p>
        </w:tc>
        <w:tc>
          <w:tcPr>
            <w:tcW w:w="850" w:type="dxa"/>
            <w:vAlign w:val="center"/>
          </w:tcPr>
          <w:p w14:paraId="0F1B3058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47035,6</w:t>
            </w:r>
          </w:p>
        </w:tc>
        <w:tc>
          <w:tcPr>
            <w:tcW w:w="851" w:type="dxa"/>
            <w:vAlign w:val="center"/>
          </w:tcPr>
          <w:p w14:paraId="211A63B5" w14:textId="1032B324" w:rsidR="00A52A91" w:rsidRPr="002C49BE" w:rsidRDefault="00460928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706CD2">
              <w:rPr>
                <w:rFonts w:ascii="Times New Roman" w:hAnsi="Times New Roman"/>
                <w:sz w:val="18"/>
                <w:szCs w:val="18"/>
              </w:rPr>
              <w:t>662</w:t>
            </w:r>
            <w:r w:rsidR="00A52A91" w:rsidRPr="002C49B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14:paraId="0C6FD207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49890,7</w:t>
            </w:r>
          </w:p>
        </w:tc>
        <w:tc>
          <w:tcPr>
            <w:tcW w:w="851" w:type="dxa"/>
            <w:vAlign w:val="center"/>
          </w:tcPr>
          <w:p w14:paraId="38D8FDA8" w14:textId="7C9A67AE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48890,</w:t>
            </w:r>
            <w:r w:rsidR="000C7A3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14:paraId="7787E8D3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48890,7</w:t>
            </w:r>
          </w:p>
        </w:tc>
        <w:tc>
          <w:tcPr>
            <w:tcW w:w="851" w:type="dxa"/>
            <w:vAlign w:val="center"/>
          </w:tcPr>
          <w:p w14:paraId="33FBDBD7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48890,7</w:t>
            </w:r>
          </w:p>
        </w:tc>
        <w:tc>
          <w:tcPr>
            <w:tcW w:w="992" w:type="dxa"/>
            <w:vAlign w:val="center"/>
          </w:tcPr>
          <w:p w14:paraId="602DA43D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244453,5</w:t>
            </w:r>
          </w:p>
        </w:tc>
        <w:tc>
          <w:tcPr>
            <w:tcW w:w="992" w:type="dxa"/>
            <w:vAlign w:val="center"/>
          </w:tcPr>
          <w:p w14:paraId="5202AFE5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244453,5</w:t>
            </w:r>
          </w:p>
        </w:tc>
      </w:tr>
      <w:tr w:rsidR="00A51E0B" w:rsidRPr="007C0777" w14:paraId="2B6EFC14" w14:textId="77777777" w:rsidTr="0077582E">
        <w:trPr>
          <w:trHeight w:val="424"/>
          <w:jc w:val="center"/>
        </w:trPr>
        <w:tc>
          <w:tcPr>
            <w:tcW w:w="1419" w:type="dxa"/>
            <w:vMerge w:val="restart"/>
            <w:vAlign w:val="center"/>
          </w:tcPr>
          <w:p w14:paraId="6D62393F" w14:textId="77777777" w:rsidR="00A51E0B" w:rsidRPr="002B1B2B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1B2B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2551" w:type="dxa"/>
            <w:vMerge w:val="restart"/>
            <w:vAlign w:val="center"/>
          </w:tcPr>
          <w:p w14:paraId="6C3B1680" w14:textId="77777777" w:rsidR="00A51E0B" w:rsidRPr="002B1B2B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1B2B">
              <w:rPr>
                <w:rFonts w:ascii="Times New Roman" w:hAnsi="Times New Roman"/>
                <w:b/>
                <w:sz w:val="18"/>
                <w:szCs w:val="18"/>
              </w:rPr>
              <w:t>«Развитие муниципальной службы в Чебоксарском районе Чувашской Республики</w:t>
            </w:r>
          </w:p>
        </w:tc>
        <w:tc>
          <w:tcPr>
            <w:tcW w:w="1559" w:type="dxa"/>
            <w:vMerge w:val="restart"/>
            <w:vAlign w:val="center"/>
          </w:tcPr>
          <w:p w14:paraId="31DB2D01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14:paraId="405A469F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5411A2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077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4E3565D1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61,0</w:t>
            </w:r>
          </w:p>
        </w:tc>
        <w:tc>
          <w:tcPr>
            <w:tcW w:w="850" w:type="dxa"/>
            <w:vAlign w:val="center"/>
          </w:tcPr>
          <w:p w14:paraId="718FE754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48,5</w:t>
            </w:r>
          </w:p>
        </w:tc>
        <w:tc>
          <w:tcPr>
            <w:tcW w:w="851" w:type="dxa"/>
            <w:vAlign w:val="center"/>
          </w:tcPr>
          <w:p w14:paraId="38AA6AA4" w14:textId="77777777" w:rsidR="00A51E0B" w:rsidRPr="007142CD" w:rsidRDefault="002B6B98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216</w:t>
            </w:r>
            <w:r w:rsidR="00A51E0B" w:rsidRPr="007142C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EA18F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7CC9E96B" w14:textId="77777777" w:rsidR="00A51E0B" w:rsidRPr="007142CD" w:rsidRDefault="002B6B98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A51E0B" w:rsidRPr="007142CD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14:paraId="690CB7E3" w14:textId="77777777" w:rsidR="00A51E0B" w:rsidRPr="007142CD" w:rsidRDefault="002B6B98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A51E0B" w:rsidRPr="007142CD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14:paraId="27F76FC9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2B6B98" w:rsidRPr="007142C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14:paraId="5A883035" w14:textId="77777777" w:rsidR="00A51E0B" w:rsidRPr="007142CD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14:paraId="35AE5851" w14:textId="77777777" w:rsidR="00A51E0B" w:rsidRPr="007142CD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992" w:type="dxa"/>
            <w:vAlign w:val="center"/>
          </w:tcPr>
          <w:p w14:paraId="7C7EE6F3" w14:textId="77777777" w:rsidR="00A51E0B" w:rsidRPr="007142CD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250,0</w:t>
            </w:r>
          </w:p>
        </w:tc>
      </w:tr>
      <w:tr w:rsidR="00A51E0B" w:rsidRPr="007C0777" w14:paraId="200AD589" w14:textId="77777777" w:rsidTr="0077582E">
        <w:trPr>
          <w:trHeight w:val="424"/>
          <w:jc w:val="center"/>
        </w:trPr>
        <w:tc>
          <w:tcPr>
            <w:tcW w:w="1419" w:type="dxa"/>
            <w:vMerge/>
            <w:vAlign w:val="center"/>
          </w:tcPr>
          <w:p w14:paraId="5BC95239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55642F12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F6EA19F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23B5A08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14:paraId="49F9B5C1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vAlign w:val="center"/>
          </w:tcPr>
          <w:p w14:paraId="0BBE8695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73DB0F6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4BA9501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4F2ED5B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688730E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BB2C65C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470B560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2EB0AC1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E0850A5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1E0B" w:rsidRPr="007C0777" w14:paraId="0A2FB1A2" w14:textId="77777777" w:rsidTr="0077582E">
        <w:trPr>
          <w:trHeight w:val="424"/>
          <w:jc w:val="center"/>
        </w:trPr>
        <w:tc>
          <w:tcPr>
            <w:tcW w:w="1419" w:type="dxa"/>
            <w:vMerge/>
            <w:vAlign w:val="center"/>
          </w:tcPr>
          <w:p w14:paraId="5AAEAB88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79F7542C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0651F09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646A45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414DB647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D569A22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E63EA1C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A191342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F0491B5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D56B894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2F3C7EE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D49B7D8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01ED720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2A91" w:rsidRPr="007C0777" w14:paraId="2DA324BB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62BE4082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7BD9EF5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087EDC8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B9BDC9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65B2C7B2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2CD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850" w:type="dxa"/>
            <w:vAlign w:val="center"/>
          </w:tcPr>
          <w:p w14:paraId="16A3F0D3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42CD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851" w:type="dxa"/>
            <w:vAlign w:val="center"/>
          </w:tcPr>
          <w:p w14:paraId="2A5A9D7B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216,1</w:t>
            </w:r>
          </w:p>
        </w:tc>
        <w:tc>
          <w:tcPr>
            <w:tcW w:w="850" w:type="dxa"/>
            <w:vAlign w:val="center"/>
          </w:tcPr>
          <w:p w14:paraId="71582E74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14:paraId="5EFB0FE0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50" w:type="dxa"/>
            <w:vAlign w:val="center"/>
          </w:tcPr>
          <w:p w14:paraId="609CE867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14:paraId="7E8CA40F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14:paraId="747EE22F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250,0</w:t>
            </w:r>
          </w:p>
        </w:tc>
        <w:tc>
          <w:tcPr>
            <w:tcW w:w="992" w:type="dxa"/>
            <w:vAlign w:val="center"/>
          </w:tcPr>
          <w:p w14:paraId="42B82653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250,0</w:t>
            </w:r>
          </w:p>
        </w:tc>
      </w:tr>
      <w:tr w:rsidR="00A52A91" w:rsidRPr="007C0777" w14:paraId="18F17456" w14:textId="77777777" w:rsidTr="0077582E">
        <w:trPr>
          <w:jc w:val="center"/>
        </w:trPr>
        <w:tc>
          <w:tcPr>
            <w:tcW w:w="1419" w:type="dxa"/>
            <w:vMerge w:val="restart"/>
            <w:vAlign w:val="center"/>
          </w:tcPr>
          <w:p w14:paraId="66C4E6F5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2ADD3AB8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дополнительного профессионального развития муниципальных служащих в Чебоксарском районе Чувашской Республики</w:t>
            </w:r>
          </w:p>
        </w:tc>
        <w:tc>
          <w:tcPr>
            <w:tcW w:w="1559" w:type="dxa"/>
            <w:vMerge w:val="restart"/>
            <w:vAlign w:val="center"/>
          </w:tcPr>
          <w:p w14:paraId="04226609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14:paraId="36B11BCC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3842140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077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3EFC5A4F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61,0</w:t>
            </w:r>
          </w:p>
        </w:tc>
        <w:tc>
          <w:tcPr>
            <w:tcW w:w="850" w:type="dxa"/>
            <w:vAlign w:val="center"/>
          </w:tcPr>
          <w:p w14:paraId="72215C2B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48,5</w:t>
            </w:r>
          </w:p>
        </w:tc>
        <w:tc>
          <w:tcPr>
            <w:tcW w:w="851" w:type="dxa"/>
            <w:vAlign w:val="center"/>
          </w:tcPr>
          <w:p w14:paraId="04D9C4CD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216,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315FA498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14:paraId="3D3A36EE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50" w:type="dxa"/>
            <w:vAlign w:val="center"/>
          </w:tcPr>
          <w:p w14:paraId="7D5A2EE2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14:paraId="07C59FEC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14:paraId="4394D21D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992" w:type="dxa"/>
            <w:vAlign w:val="center"/>
          </w:tcPr>
          <w:p w14:paraId="3F4D70E9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250,0</w:t>
            </w:r>
          </w:p>
        </w:tc>
      </w:tr>
      <w:tr w:rsidR="00A51E0B" w:rsidRPr="007C0777" w14:paraId="5BCD9D3D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0208CAFB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265FBA74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180C19E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90B434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14:paraId="615DCE49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6BFA47A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115D3FB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D722119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E6C788D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259831A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F075A08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815B9B9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482DFB8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1E0B" w:rsidRPr="007C0777" w14:paraId="27F3BF04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7A160FB0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B64CDAC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5330758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1AD75DD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668F7048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7D3618F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35277E6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DCEA14D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B0ECC6F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1C58069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0DC1DED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774E883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4B08B425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2A91" w:rsidRPr="007C0777" w14:paraId="2A43D910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4CF3D28C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40E11362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5B17E3B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54458ED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3A145E7B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850" w:type="dxa"/>
            <w:vAlign w:val="center"/>
          </w:tcPr>
          <w:p w14:paraId="3A795B1E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851" w:type="dxa"/>
            <w:vAlign w:val="center"/>
          </w:tcPr>
          <w:p w14:paraId="5CA95DD8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216,1</w:t>
            </w:r>
          </w:p>
        </w:tc>
        <w:tc>
          <w:tcPr>
            <w:tcW w:w="850" w:type="dxa"/>
            <w:vAlign w:val="center"/>
          </w:tcPr>
          <w:p w14:paraId="68822067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14:paraId="6321EFB3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vAlign w:val="center"/>
          </w:tcPr>
          <w:p w14:paraId="27F58F87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14:paraId="128FFE4B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14:paraId="391B4B54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vAlign w:val="center"/>
          </w:tcPr>
          <w:p w14:paraId="6725A550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A52A91" w:rsidRPr="007C0777" w14:paraId="0C11D79D" w14:textId="77777777" w:rsidTr="0077582E">
        <w:trPr>
          <w:jc w:val="center"/>
        </w:trPr>
        <w:tc>
          <w:tcPr>
            <w:tcW w:w="1419" w:type="dxa"/>
            <w:vMerge w:val="restart"/>
            <w:vAlign w:val="center"/>
          </w:tcPr>
          <w:p w14:paraId="07EAFCFA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5CF7C535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Переподготовка и повышение квалификации кадров для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службы</w:t>
            </w:r>
          </w:p>
        </w:tc>
        <w:tc>
          <w:tcPr>
            <w:tcW w:w="1559" w:type="dxa"/>
            <w:vMerge w:val="restart"/>
            <w:vAlign w:val="center"/>
          </w:tcPr>
          <w:p w14:paraId="2855598C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района</w:t>
            </w:r>
          </w:p>
        </w:tc>
        <w:tc>
          <w:tcPr>
            <w:tcW w:w="1701" w:type="dxa"/>
            <w:vAlign w:val="center"/>
          </w:tcPr>
          <w:p w14:paraId="6D591AC9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077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0E658370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61,0</w:t>
            </w:r>
          </w:p>
        </w:tc>
        <w:tc>
          <w:tcPr>
            <w:tcW w:w="850" w:type="dxa"/>
            <w:vAlign w:val="center"/>
          </w:tcPr>
          <w:p w14:paraId="6770213F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48,5</w:t>
            </w:r>
          </w:p>
        </w:tc>
        <w:tc>
          <w:tcPr>
            <w:tcW w:w="851" w:type="dxa"/>
            <w:vAlign w:val="center"/>
          </w:tcPr>
          <w:p w14:paraId="53B86B9E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216,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65055E4B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14:paraId="19FF518B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50" w:type="dxa"/>
            <w:vAlign w:val="center"/>
          </w:tcPr>
          <w:p w14:paraId="72E8035B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14:paraId="49D5AD4C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14:paraId="25662489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250,0</w:t>
            </w:r>
          </w:p>
        </w:tc>
        <w:tc>
          <w:tcPr>
            <w:tcW w:w="992" w:type="dxa"/>
            <w:vAlign w:val="center"/>
          </w:tcPr>
          <w:p w14:paraId="5A947322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250,0</w:t>
            </w:r>
          </w:p>
        </w:tc>
      </w:tr>
      <w:tr w:rsidR="00A51E0B" w:rsidRPr="007C0777" w14:paraId="1EF626AF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238969F8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69B310F4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59E53E2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604C683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  <w:r w:rsidRPr="007C0777">
              <w:rPr>
                <w:rFonts w:ascii="Times New Roman" w:hAnsi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851" w:type="dxa"/>
            <w:vAlign w:val="center"/>
          </w:tcPr>
          <w:p w14:paraId="30407F62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14:paraId="3563ACBE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BE6BC34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DCF0628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A2C229E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A38EB6D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4ACA13F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DB2AFE5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B12E55D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1E0B" w:rsidRPr="007C0777" w14:paraId="79D094EC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6436D1D4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261C8C15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036C1D8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FB7487F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7564FF7C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EAA1F99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F8B0B9F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449A0D7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7AC15ED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FD1D2F4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F96BAC6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4881991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449AF22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2A91" w:rsidRPr="007C0777" w14:paraId="37BAF633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51EE1F50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7342A63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74AE823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FB86E31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216821B9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850" w:type="dxa"/>
            <w:vAlign w:val="center"/>
          </w:tcPr>
          <w:p w14:paraId="32E27A78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851" w:type="dxa"/>
            <w:vAlign w:val="center"/>
          </w:tcPr>
          <w:p w14:paraId="35811347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216,1</w:t>
            </w:r>
          </w:p>
        </w:tc>
        <w:tc>
          <w:tcPr>
            <w:tcW w:w="850" w:type="dxa"/>
            <w:vAlign w:val="center"/>
          </w:tcPr>
          <w:p w14:paraId="33CD61C9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14:paraId="692D3170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vAlign w:val="center"/>
          </w:tcPr>
          <w:p w14:paraId="05CE723A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14:paraId="5C00DB0F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14:paraId="27E0ACF0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vAlign w:val="center"/>
          </w:tcPr>
          <w:p w14:paraId="71572889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A52A91" w:rsidRPr="007C0777" w14:paraId="09F5FAC7" w14:textId="77777777" w:rsidTr="0077582E">
        <w:trPr>
          <w:trHeight w:val="415"/>
          <w:jc w:val="center"/>
        </w:trPr>
        <w:tc>
          <w:tcPr>
            <w:tcW w:w="1419" w:type="dxa"/>
            <w:vMerge w:val="restart"/>
            <w:vAlign w:val="center"/>
          </w:tcPr>
          <w:p w14:paraId="1A83C1B2" w14:textId="77777777" w:rsidR="00A52A91" w:rsidRPr="004139AF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39AF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2551" w:type="dxa"/>
            <w:vMerge w:val="restart"/>
            <w:vAlign w:val="center"/>
          </w:tcPr>
          <w:p w14:paraId="4BAA81DC" w14:textId="77777777" w:rsidR="00A52A91" w:rsidRPr="004139AF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39AF">
              <w:rPr>
                <w:rFonts w:ascii="Times New Roman" w:hAnsi="Times New Roman"/>
                <w:b/>
                <w:sz w:val="18"/>
                <w:szCs w:val="18"/>
              </w:rPr>
              <w:t xml:space="preserve">«Совершенствование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</w:t>
            </w:r>
            <w:r w:rsidRPr="004139AF">
              <w:rPr>
                <w:rFonts w:ascii="Times New Roman" w:hAnsi="Times New Roman"/>
                <w:b/>
                <w:sz w:val="18"/>
                <w:szCs w:val="18"/>
              </w:rPr>
              <w:t xml:space="preserve"> управления в сфере юстиции» </w:t>
            </w:r>
          </w:p>
        </w:tc>
        <w:tc>
          <w:tcPr>
            <w:tcW w:w="1559" w:type="dxa"/>
            <w:vMerge w:val="restart"/>
            <w:vAlign w:val="center"/>
          </w:tcPr>
          <w:p w14:paraId="6744B79A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14:paraId="52447140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6B98A14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077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36F2F556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3095,1</w:t>
            </w:r>
          </w:p>
        </w:tc>
        <w:tc>
          <w:tcPr>
            <w:tcW w:w="850" w:type="dxa"/>
            <w:vAlign w:val="center"/>
          </w:tcPr>
          <w:p w14:paraId="21BAB671" w14:textId="77777777" w:rsidR="00A52A91" w:rsidRPr="007142CD" w:rsidRDefault="00A52A91" w:rsidP="00A52A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2369,8</w:t>
            </w:r>
          </w:p>
        </w:tc>
        <w:tc>
          <w:tcPr>
            <w:tcW w:w="851" w:type="dxa"/>
            <w:vAlign w:val="center"/>
          </w:tcPr>
          <w:p w14:paraId="12F5CA7F" w14:textId="77777777" w:rsidR="00A52A91" w:rsidRPr="007142CD" w:rsidRDefault="00A52A91" w:rsidP="00A52A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2956,0</w:t>
            </w:r>
          </w:p>
        </w:tc>
        <w:tc>
          <w:tcPr>
            <w:tcW w:w="850" w:type="dxa"/>
            <w:vAlign w:val="center"/>
          </w:tcPr>
          <w:p w14:paraId="7A661B83" w14:textId="77777777" w:rsidR="00A52A91" w:rsidRPr="007142CD" w:rsidRDefault="00A52A91" w:rsidP="00A52A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2588,3</w:t>
            </w:r>
          </w:p>
        </w:tc>
        <w:tc>
          <w:tcPr>
            <w:tcW w:w="851" w:type="dxa"/>
            <w:vAlign w:val="center"/>
          </w:tcPr>
          <w:p w14:paraId="3A3A6554" w14:textId="77777777" w:rsidR="00A52A91" w:rsidRPr="007142CD" w:rsidRDefault="00A52A91" w:rsidP="00A52A9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2251,1</w:t>
            </w:r>
          </w:p>
        </w:tc>
        <w:tc>
          <w:tcPr>
            <w:tcW w:w="850" w:type="dxa"/>
            <w:vAlign w:val="center"/>
          </w:tcPr>
          <w:p w14:paraId="6D4E215A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A91">
              <w:rPr>
                <w:rFonts w:ascii="Times New Roman" w:hAnsi="Times New Roman"/>
                <w:b/>
                <w:bCs/>
                <w:sz w:val="18"/>
                <w:szCs w:val="18"/>
              </w:rPr>
              <w:t>2250,5</w:t>
            </w:r>
          </w:p>
        </w:tc>
        <w:tc>
          <w:tcPr>
            <w:tcW w:w="851" w:type="dxa"/>
            <w:vAlign w:val="center"/>
          </w:tcPr>
          <w:p w14:paraId="696271BA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A91">
              <w:rPr>
                <w:rFonts w:ascii="Times New Roman" w:hAnsi="Times New Roman"/>
                <w:b/>
                <w:bCs/>
                <w:sz w:val="18"/>
                <w:szCs w:val="18"/>
              </w:rPr>
              <w:t>2250,5</w:t>
            </w:r>
          </w:p>
        </w:tc>
        <w:tc>
          <w:tcPr>
            <w:tcW w:w="992" w:type="dxa"/>
            <w:vAlign w:val="center"/>
          </w:tcPr>
          <w:p w14:paraId="00B1EC7A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A91">
              <w:rPr>
                <w:rFonts w:ascii="Times New Roman" w:hAnsi="Times New Roman"/>
                <w:b/>
                <w:bCs/>
                <w:sz w:val="18"/>
                <w:szCs w:val="18"/>
              </w:rPr>
              <w:t>11252,5</w:t>
            </w:r>
          </w:p>
        </w:tc>
        <w:tc>
          <w:tcPr>
            <w:tcW w:w="992" w:type="dxa"/>
            <w:vAlign w:val="center"/>
          </w:tcPr>
          <w:p w14:paraId="44C9BA1E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A91">
              <w:rPr>
                <w:rFonts w:ascii="Times New Roman" w:hAnsi="Times New Roman"/>
                <w:b/>
                <w:bCs/>
                <w:sz w:val="18"/>
                <w:szCs w:val="18"/>
              </w:rPr>
              <w:t>11252,5</w:t>
            </w:r>
          </w:p>
        </w:tc>
      </w:tr>
      <w:tr w:rsidR="00A52A91" w:rsidRPr="007C0777" w14:paraId="0B935742" w14:textId="77777777" w:rsidTr="0077582E">
        <w:trPr>
          <w:trHeight w:val="415"/>
          <w:jc w:val="center"/>
        </w:trPr>
        <w:tc>
          <w:tcPr>
            <w:tcW w:w="1419" w:type="dxa"/>
            <w:vMerge/>
            <w:vAlign w:val="center"/>
          </w:tcPr>
          <w:p w14:paraId="3CA2561F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ACEB516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705CDF5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4BAF5FD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14:paraId="337BB76A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vAlign w:val="center"/>
          </w:tcPr>
          <w:p w14:paraId="2C382272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3095,1</w:t>
            </w:r>
          </w:p>
        </w:tc>
        <w:tc>
          <w:tcPr>
            <w:tcW w:w="850" w:type="dxa"/>
            <w:vAlign w:val="center"/>
          </w:tcPr>
          <w:p w14:paraId="008E2717" w14:textId="77777777" w:rsidR="00A52A91" w:rsidRPr="002C49BE" w:rsidRDefault="00A52A91" w:rsidP="00A52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2369,8</w:t>
            </w:r>
          </w:p>
        </w:tc>
        <w:tc>
          <w:tcPr>
            <w:tcW w:w="851" w:type="dxa"/>
            <w:vAlign w:val="center"/>
          </w:tcPr>
          <w:p w14:paraId="687E4F41" w14:textId="6F23D03E" w:rsidR="00A52A91" w:rsidRPr="002C49BE" w:rsidRDefault="00A52A91" w:rsidP="00A52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</w:t>
            </w:r>
            <w:r w:rsidR="000C7A33">
              <w:rPr>
                <w:rFonts w:ascii="Times New Roman" w:hAnsi="Times New Roman"/>
                <w:sz w:val="18"/>
                <w:szCs w:val="18"/>
              </w:rPr>
              <w:t>396</w:t>
            </w:r>
            <w:r w:rsidRPr="002C49B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14:paraId="50B36FC4" w14:textId="77777777" w:rsidR="00A52A91" w:rsidRPr="002C49BE" w:rsidRDefault="00A52A91" w:rsidP="00A52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2588,3</w:t>
            </w:r>
          </w:p>
        </w:tc>
        <w:tc>
          <w:tcPr>
            <w:tcW w:w="851" w:type="dxa"/>
            <w:vAlign w:val="center"/>
          </w:tcPr>
          <w:p w14:paraId="0ED3A0E0" w14:textId="77777777" w:rsidR="00A52A91" w:rsidRPr="002C49BE" w:rsidRDefault="00A52A91" w:rsidP="00A52A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2251,1</w:t>
            </w:r>
          </w:p>
        </w:tc>
        <w:tc>
          <w:tcPr>
            <w:tcW w:w="850" w:type="dxa"/>
            <w:vAlign w:val="center"/>
          </w:tcPr>
          <w:p w14:paraId="67CF6FB7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2250,5</w:t>
            </w:r>
          </w:p>
        </w:tc>
        <w:tc>
          <w:tcPr>
            <w:tcW w:w="851" w:type="dxa"/>
            <w:vAlign w:val="center"/>
          </w:tcPr>
          <w:p w14:paraId="1BFD9E1E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2250,5</w:t>
            </w:r>
          </w:p>
        </w:tc>
        <w:tc>
          <w:tcPr>
            <w:tcW w:w="992" w:type="dxa"/>
            <w:vAlign w:val="center"/>
          </w:tcPr>
          <w:p w14:paraId="6BA7A82F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11252,5</w:t>
            </w:r>
          </w:p>
        </w:tc>
        <w:tc>
          <w:tcPr>
            <w:tcW w:w="992" w:type="dxa"/>
            <w:vAlign w:val="center"/>
          </w:tcPr>
          <w:p w14:paraId="19EBF143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11252,5</w:t>
            </w:r>
          </w:p>
        </w:tc>
      </w:tr>
      <w:tr w:rsidR="00A51E0B" w:rsidRPr="007C0777" w14:paraId="7B0F7DEA" w14:textId="77777777" w:rsidTr="0077582E">
        <w:trPr>
          <w:trHeight w:val="415"/>
          <w:jc w:val="center"/>
        </w:trPr>
        <w:tc>
          <w:tcPr>
            <w:tcW w:w="1419" w:type="dxa"/>
            <w:vMerge/>
            <w:vAlign w:val="center"/>
          </w:tcPr>
          <w:p w14:paraId="2E873022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134E41D3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C3FFB58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D9A2194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Республиканский</w:t>
            </w:r>
          </w:p>
          <w:p w14:paraId="1D0716F7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vAlign w:val="center"/>
          </w:tcPr>
          <w:p w14:paraId="3408C04C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EC5F0C9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AB32C4F" w14:textId="6CA0EB49" w:rsidR="00A51E0B" w:rsidRPr="007142CD" w:rsidRDefault="000C7A33" w:rsidP="00F311A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560,0</w:t>
            </w:r>
          </w:p>
        </w:tc>
        <w:tc>
          <w:tcPr>
            <w:tcW w:w="850" w:type="dxa"/>
            <w:vAlign w:val="center"/>
          </w:tcPr>
          <w:p w14:paraId="66B78BA5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A751495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8A35139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C6FE148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4B225E5F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08B4CD7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1E0B" w:rsidRPr="007C0777" w14:paraId="3984422C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1C5E617D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6BCEB194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37F6B4E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4488F1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32467E43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5669BCB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C739136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896B5FC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8D05792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BBC3967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EF31B8D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F74E915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31EA3F2" w14:textId="77777777" w:rsidR="00A51E0B" w:rsidRPr="007142CD" w:rsidRDefault="00A51E0B" w:rsidP="00F311A8">
            <w:pPr>
              <w:jc w:val="center"/>
            </w:pPr>
            <w:r w:rsidRPr="007142C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1E0B" w:rsidRPr="007C0777" w14:paraId="47254678" w14:textId="77777777" w:rsidTr="0077582E">
        <w:trPr>
          <w:trHeight w:val="336"/>
          <w:jc w:val="center"/>
        </w:trPr>
        <w:tc>
          <w:tcPr>
            <w:tcW w:w="1419" w:type="dxa"/>
            <w:vMerge w:val="restart"/>
            <w:vAlign w:val="center"/>
          </w:tcPr>
          <w:p w14:paraId="21EB61DC" w14:textId="77777777" w:rsidR="00A51E0B" w:rsidRPr="0077582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</w:t>
            </w:r>
          </w:p>
          <w:p w14:paraId="5E160086" w14:textId="77777777" w:rsidR="00A51E0B" w:rsidRPr="0077582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0D1EF916" w14:textId="77777777" w:rsidR="00A51E0B" w:rsidRPr="0077582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>Обеспечение деятельности мировых судей Чувашской Республики в целях реализации прав и, свобод и законных интересов граждан и юридических лиц</w:t>
            </w:r>
          </w:p>
        </w:tc>
        <w:tc>
          <w:tcPr>
            <w:tcW w:w="1559" w:type="dxa"/>
            <w:vMerge w:val="restart"/>
            <w:vAlign w:val="center"/>
          </w:tcPr>
          <w:p w14:paraId="784683C0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Администрация Чебоксарского района</w:t>
            </w:r>
          </w:p>
        </w:tc>
        <w:tc>
          <w:tcPr>
            <w:tcW w:w="1701" w:type="dxa"/>
            <w:vAlign w:val="center"/>
          </w:tcPr>
          <w:p w14:paraId="443956E2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077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66C6F8F0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14,8</w:t>
            </w:r>
          </w:p>
        </w:tc>
        <w:tc>
          <w:tcPr>
            <w:tcW w:w="850" w:type="dxa"/>
            <w:vAlign w:val="center"/>
          </w:tcPr>
          <w:p w14:paraId="7A48EB0C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15,5</w:t>
            </w:r>
          </w:p>
        </w:tc>
        <w:tc>
          <w:tcPr>
            <w:tcW w:w="851" w:type="dxa"/>
            <w:vAlign w:val="center"/>
          </w:tcPr>
          <w:p w14:paraId="5A6E1FB9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14,1</w:t>
            </w:r>
          </w:p>
        </w:tc>
        <w:tc>
          <w:tcPr>
            <w:tcW w:w="850" w:type="dxa"/>
            <w:vAlign w:val="center"/>
          </w:tcPr>
          <w:p w14:paraId="4DC3D97E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2B6B98" w:rsidRPr="007142CD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2B6B98" w:rsidRPr="007142C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14:paraId="6D7B9614" w14:textId="77777777" w:rsidR="00A51E0B" w:rsidRPr="007142CD" w:rsidRDefault="002B6B98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A51E0B" w:rsidRPr="007142C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39397F44" w14:textId="77777777" w:rsidR="00A51E0B" w:rsidRPr="007142CD" w:rsidRDefault="002B6B98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A51E0B" w:rsidRPr="007142C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14:paraId="6DD4333C" w14:textId="77777777" w:rsidR="00A51E0B" w:rsidRPr="007142CD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992" w:type="dxa"/>
            <w:vAlign w:val="center"/>
          </w:tcPr>
          <w:p w14:paraId="00BE7558" w14:textId="77777777" w:rsidR="00A51E0B" w:rsidRPr="007142CD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22,5</w:t>
            </w:r>
          </w:p>
        </w:tc>
        <w:tc>
          <w:tcPr>
            <w:tcW w:w="992" w:type="dxa"/>
            <w:vAlign w:val="center"/>
          </w:tcPr>
          <w:p w14:paraId="25A85DDA" w14:textId="77777777" w:rsidR="00A51E0B" w:rsidRPr="007142CD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22,5</w:t>
            </w:r>
          </w:p>
        </w:tc>
      </w:tr>
      <w:tr w:rsidR="00A52A91" w:rsidRPr="007C0777" w14:paraId="46D4E5F3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7C0D3980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2263EC2C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E681372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BEF6D9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14:paraId="1E10B52E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vAlign w:val="center"/>
          </w:tcPr>
          <w:p w14:paraId="02037118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14,8</w:t>
            </w:r>
          </w:p>
        </w:tc>
        <w:tc>
          <w:tcPr>
            <w:tcW w:w="850" w:type="dxa"/>
            <w:vAlign w:val="center"/>
          </w:tcPr>
          <w:p w14:paraId="59164EDA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15,5</w:t>
            </w:r>
          </w:p>
        </w:tc>
        <w:tc>
          <w:tcPr>
            <w:tcW w:w="851" w:type="dxa"/>
            <w:vAlign w:val="center"/>
          </w:tcPr>
          <w:p w14:paraId="47DBF6AF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14,1</w:t>
            </w:r>
          </w:p>
        </w:tc>
        <w:tc>
          <w:tcPr>
            <w:tcW w:w="850" w:type="dxa"/>
            <w:vAlign w:val="center"/>
          </w:tcPr>
          <w:p w14:paraId="5C938139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129,4</w:t>
            </w:r>
          </w:p>
        </w:tc>
        <w:tc>
          <w:tcPr>
            <w:tcW w:w="851" w:type="dxa"/>
            <w:vAlign w:val="center"/>
          </w:tcPr>
          <w:p w14:paraId="21D145E5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850" w:type="dxa"/>
            <w:vAlign w:val="center"/>
          </w:tcPr>
          <w:p w14:paraId="74732207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851" w:type="dxa"/>
            <w:vAlign w:val="center"/>
          </w:tcPr>
          <w:p w14:paraId="7FED5D73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992" w:type="dxa"/>
            <w:vAlign w:val="center"/>
          </w:tcPr>
          <w:p w14:paraId="50270F2B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22,5</w:t>
            </w:r>
          </w:p>
        </w:tc>
        <w:tc>
          <w:tcPr>
            <w:tcW w:w="992" w:type="dxa"/>
            <w:vAlign w:val="center"/>
          </w:tcPr>
          <w:p w14:paraId="057DD159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22,5</w:t>
            </w:r>
          </w:p>
        </w:tc>
      </w:tr>
      <w:tr w:rsidR="00A51E0B" w:rsidRPr="007C0777" w14:paraId="08C4C247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708671F7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70CF1700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3B24805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81CCBE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03988891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DBBD9C0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A9D61A1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2B75740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E9AEC2B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8631720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C7AE782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21071F9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BF107CB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1E0B" w:rsidRPr="007C0777" w14:paraId="7E7624D9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7F5DD4DD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4DBC0F88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2ACA7F4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B4036B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38F42086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89089E0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C061E02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1B9FF15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77B7FA0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7DC0368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E7B74F1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141F1F5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49EC0484" w14:textId="77777777" w:rsidR="00A51E0B" w:rsidRPr="002C49BE" w:rsidRDefault="00A51E0B" w:rsidP="00F311A8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52A91" w:rsidRPr="007C0777" w14:paraId="4A955E7B" w14:textId="77777777" w:rsidTr="0077582E">
        <w:trPr>
          <w:trHeight w:val="336"/>
          <w:jc w:val="center"/>
        </w:trPr>
        <w:tc>
          <w:tcPr>
            <w:tcW w:w="1419" w:type="dxa"/>
            <w:vMerge w:val="restart"/>
            <w:vAlign w:val="center"/>
          </w:tcPr>
          <w:p w14:paraId="1570A46D" w14:textId="77777777" w:rsidR="00A52A91" w:rsidRPr="0077582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1D60AC5C" w14:textId="77777777" w:rsidR="00A52A91" w:rsidRPr="0077582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559" w:type="dxa"/>
            <w:vMerge w:val="restart"/>
            <w:vAlign w:val="center"/>
          </w:tcPr>
          <w:p w14:paraId="20C11932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14:paraId="2AF0497D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F400E56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077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3772CF7C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14,8</w:t>
            </w:r>
          </w:p>
        </w:tc>
        <w:tc>
          <w:tcPr>
            <w:tcW w:w="850" w:type="dxa"/>
            <w:vAlign w:val="center"/>
          </w:tcPr>
          <w:p w14:paraId="4A8EA482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15,5</w:t>
            </w:r>
          </w:p>
        </w:tc>
        <w:tc>
          <w:tcPr>
            <w:tcW w:w="851" w:type="dxa"/>
            <w:vAlign w:val="center"/>
          </w:tcPr>
          <w:p w14:paraId="5D49EE9C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14,1</w:t>
            </w:r>
          </w:p>
        </w:tc>
        <w:tc>
          <w:tcPr>
            <w:tcW w:w="850" w:type="dxa"/>
            <w:vAlign w:val="center"/>
          </w:tcPr>
          <w:p w14:paraId="7853B946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129,4</w:t>
            </w:r>
          </w:p>
        </w:tc>
        <w:tc>
          <w:tcPr>
            <w:tcW w:w="851" w:type="dxa"/>
            <w:vAlign w:val="center"/>
          </w:tcPr>
          <w:p w14:paraId="3EF7B422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5,1</w:t>
            </w:r>
          </w:p>
        </w:tc>
        <w:tc>
          <w:tcPr>
            <w:tcW w:w="850" w:type="dxa"/>
            <w:vAlign w:val="center"/>
          </w:tcPr>
          <w:p w14:paraId="3FC64003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851" w:type="dxa"/>
            <w:vAlign w:val="center"/>
          </w:tcPr>
          <w:p w14:paraId="33928DC1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992" w:type="dxa"/>
            <w:vAlign w:val="center"/>
          </w:tcPr>
          <w:p w14:paraId="1854F6B7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22,5</w:t>
            </w:r>
          </w:p>
        </w:tc>
        <w:tc>
          <w:tcPr>
            <w:tcW w:w="992" w:type="dxa"/>
            <w:vAlign w:val="center"/>
          </w:tcPr>
          <w:p w14:paraId="0E89768B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22,5</w:t>
            </w:r>
          </w:p>
        </w:tc>
      </w:tr>
      <w:tr w:rsidR="00A52A91" w:rsidRPr="007C0777" w14:paraId="19F05437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5F56600F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0FB01551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12E6D2F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D1F9D16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14:paraId="60DA15F4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14,8</w:t>
            </w:r>
          </w:p>
        </w:tc>
        <w:tc>
          <w:tcPr>
            <w:tcW w:w="850" w:type="dxa"/>
            <w:vAlign w:val="center"/>
          </w:tcPr>
          <w:p w14:paraId="29891DFD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15,5</w:t>
            </w:r>
          </w:p>
        </w:tc>
        <w:tc>
          <w:tcPr>
            <w:tcW w:w="851" w:type="dxa"/>
            <w:vAlign w:val="center"/>
          </w:tcPr>
          <w:p w14:paraId="0C503F6A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14,1</w:t>
            </w:r>
          </w:p>
        </w:tc>
        <w:tc>
          <w:tcPr>
            <w:tcW w:w="850" w:type="dxa"/>
            <w:vAlign w:val="center"/>
          </w:tcPr>
          <w:p w14:paraId="7D9D8A70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129,4</w:t>
            </w:r>
          </w:p>
        </w:tc>
        <w:tc>
          <w:tcPr>
            <w:tcW w:w="851" w:type="dxa"/>
            <w:vAlign w:val="center"/>
          </w:tcPr>
          <w:p w14:paraId="1FD4EF17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5,1</w:t>
            </w:r>
          </w:p>
        </w:tc>
        <w:tc>
          <w:tcPr>
            <w:tcW w:w="850" w:type="dxa"/>
            <w:vAlign w:val="center"/>
          </w:tcPr>
          <w:p w14:paraId="46E4F755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4,5</w:t>
            </w:r>
          </w:p>
        </w:tc>
        <w:tc>
          <w:tcPr>
            <w:tcW w:w="851" w:type="dxa"/>
            <w:vAlign w:val="center"/>
          </w:tcPr>
          <w:p w14:paraId="58F157A3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4,5</w:t>
            </w:r>
          </w:p>
        </w:tc>
        <w:tc>
          <w:tcPr>
            <w:tcW w:w="992" w:type="dxa"/>
            <w:vAlign w:val="center"/>
          </w:tcPr>
          <w:p w14:paraId="3DBBE74D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22,5</w:t>
            </w:r>
          </w:p>
        </w:tc>
        <w:tc>
          <w:tcPr>
            <w:tcW w:w="992" w:type="dxa"/>
            <w:vAlign w:val="center"/>
          </w:tcPr>
          <w:p w14:paraId="6CA53BB4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22,5</w:t>
            </w:r>
          </w:p>
        </w:tc>
      </w:tr>
      <w:tr w:rsidR="00A51E0B" w:rsidRPr="007C0777" w14:paraId="5D53E184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33DB8425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076941D5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C0F394E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1656A1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37062A8B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29AD7FD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95CAEF3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3B04FEF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DF7625F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685D044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693C747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E50AAF5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7BB73BD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51E0B" w:rsidRPr="007C0777" w14:paraId="08A31D5C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75FF6635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6200F69D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A01CC83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0F9183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7A4E12D9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035FAE2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1E660E1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E1F7B19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8C21C03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9B98630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D5DDD3E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4FD6C76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936DC02" w14:textId="77777777" w:rsidR="00A51E0B" w:rsidRPr="002C49BE" w:rsidRDefault="00A51E0B" w:rsidP="00F311A8">
            <w:pPr>
              <w:jc w:val="center"/>
              <w:rPr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51E0B" w:rsidRPr="007C0777" w14:paraId="664C8791" w14:textId="77777777" w:rsidTr="0077582E">
        <w:trPr>
          <w:trHeight w:val="336"/>
          <w:jc w:val="center"/>
        </w:trPr>
        <w:tc>
          <w:tcPr>
            <w:tcW w:w="1419" w:type="dxa"/>
            <w:vMerge w:val="restart"/>
            <w:vAlign w:val="center"/>
          </w:tcPr>
          <w:p w14:paraId="74AA03B9" w14:textId="77777777" w:rsidR="00A51E0B" w:rsidRPr="0077582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</w:t>
            </w:r>
          </w:p>
          <w:p w14:paraId="395DBDFA" w14:textId="77777777" w:rsidR="00A51E0B" w:rsidRPr="0077582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5C4DFDB4" w14:textId="77777777" w:rsidR="00A51E0B" w:rsidRPr="0077582E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1559" w:type="dxa"/>
            <w:vMerge w:val="restart"/>
            <w:vAlign w:val="center"/>
          </w:tcPr>
          <w:p w14:paraId="370AD315" w14:textId="77777777" w:rsidR="00A51E0B" w:rsidRPr="00D44CDC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CDC">
              <w:rPr>
                <w:rFonts w:ascii="Times New Roman" w:hAnsi="Times New Roman"/>
                <w:sz w:val="18"/>
                <w:szCs w:val="18"/>
              </w:rPr>
              <w:t>Администрация  Чебоксарского района</w:t>
            </w:r>
          </w:p>
        </w:tc>
        <w:tc>
          <w:tcPr>
            <w:tcW w:w="1701" w:type="dxa"/>
            <w:vAlign w:val="center"/>
          </w:tcPr>
          <w:p w14:paraId="3550ADA9" w14:textId="77777777" w:rsidR="00A51E0B" w:rsidRPr="00D44CDC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CDC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73230ED9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3080,3</w:t>
            </w:r>
          </w:p>
        </w:tc>
        <w:tc>
          <w:tcPr>
            <w:tcW w:w="850" w:type="dxa"/>
            <w:vAlign w:val="center"/>
          </w:tcPr>
          <w:p w14:paraId="22FD8E99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2354,3</w:t>
            </w:r>
          </w:p>
        </w:tc>
        <w:tc>
          <w:tcPr>
            <w:tcW w:w="851" w:type="dxa"/>
            <w:vAlign w:val="center"/>
          </w:tcPr>
          <w:p w14:paraId="74544F7B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2381,9</w:t>
            </w:r>
          </w:p>
        </w:tc>
        <w:tc>
          <w:tcPr>
            <w:tcW w:w="850" w:type="dxa"/>
            <w:vAlign w:val="center"/>
          </w:tcPr>
          <w:p w14:paraId="617A21F6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="002B6B98" w:rsidRPr="007142CD">
              <w:rPr>
                <w:rFonts w:ascii="Times New Roman" w:hAnsi="Times New Roman"/>
                <w:b/>
                <w:sz w:val="18"/>
                <w:szCs w:val="18"/>
              </w:rPr>
              <w:t>58</w:t>
            </w: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2B6B98" w:rsidRPr="007142CD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14:paraId="2575B302" w14:textId="77777777" w:rsidR="00A51E0B" w:rsidRPr="007142CD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2B6B98" w:rsidRPr="007142CD">
              <w:rPr>
                <w:rFonts w:ascii="Times New Roman" w:hAnsi="Times New Roman"/>
                <w:b/>
                <w:sz w:val="18"/>
                <w:szCs w:val="18"/>
              </w:rPr>
              <w:t>246</w:t>
            </w: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14:paraId="2F6128FF" w14:textId="77777777" w:rsidR="00A51E0B" w:rsidRPr="007142CD" w:rsidRDefault="002B6B98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2246</w:t>
            </w:r>
            <w:r w:rsidR="00A51E0B" w:rsidRPr="007142C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14:paraId="3D6E8D3D" w14:textId="77777777" w:rsidR="00A51E0B" w:rsidRPr="007142CD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A91">
              <w:rPr>
                <w:rFonts w:ascii="Times New Roman" w:hAnsi="Times New Roman"/>
                <w:b/>
                <w:sz w:val="18"/>
                <w:szCs w:val="18"/>
              </w:rPr>
              <w:t>2246,0</w:t>
            </w:r>
          </w:p>
        </w:tc>
        <w:tc>
          <w:tcPr>
            <w:tcW w:w="992" w:type="dxa"/>
            <w:vAlign w:val="center"/>
          </w:tcPr>
          <w:p w14:paraId="552D2564" w14:textId="77777777" w:rsidR="00A51E0B" w:rsidRPr="007142CD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11230</w:t>
            </w:r>
          </w:p>
        </w:tc>
        <w:tc>
          <w:tcPr>
            <w:tcW w:w="992" w:type="dxa"/>
            <w:vAlign w:val="center"/>
          </w:tcPr>
          <w:p w14:paraId="40004B10" w14:textId="77777777" w:rsidR="00A51E0B" w:rsidRPr="007142CD" w:rsidRDefault="00A52A91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A91">
              <w:rPr>
                <w:rFonts w:ascii="Times New Roman" w:hAnsi="Times New Roman"/>
                <w:b/>
                <w:sz w:val="18"/>
                <w:szCs w:val="18"/>
              </w:rPr>
              <w:t>11230</w:t>
            </w:r>
          </w:p>
        </w:tc>
      </w:tr>
      <w:tr w:rsidR="00A52A91" w:rsidRPr="007C0777" w14:paraId="00F053ED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20F9AEF4" w14:textId="77777777" w:rsidR="00A52A91" w:rsidRPr="00D44CD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25B981FC" w14:textId="77777777" w:rsidR="00A52A91" w:rsidRPr="00D44CD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8BC74FD" w14:textId="77777777" w:rsidR="00A52A91" w:rsidRPr="00D44CD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E102F3" w14:textId="77777777" w:rsidR="00A52A91" w:rsidRPr="00D44CD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CDC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14:paraId="633AF37A" w14:textId="77777777" w:rsidR="00A52A91" w:rsidRPr="00D44CD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CDC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851" w:type="dxa"/>
            <w:vAlign w:val="center"/>
          </w:tcPr>
          <w:p w14:paraId="679B68EF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3080,3</w:t>
            </w:r>
          </w:p>
        </w:tc>
        <w:tc>
          <w:tcPr>
            <w:tcW w:w="850" w:type="dxa"/>
            <w:vAlign w:val="center"/>
          </w:tcPr>
          <w:p w14:paraId="50157BF4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2354,3</w:t>
            </w:r>
          </w:p>
        </w:tc>
        <w:tc>
          <w:tcPr>
            <w:tcW w:w="851" w:type="dxa"/>
            <w:vAlign w:val="center"/>
          </w:tcPr>
          <w:p w14:paraId="63412564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2381,9</w:t>
            </w:r>
          </w:p>
        </w:tc>
        <w:tc>
          <w:tcPr>
            <w:tcW w:w="850" w:type="dxa"/>
            <w:vAlign w:val="center"/>
          </w:tcPr>
          <w:p w14:paraId="554460CB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2458,9</w:t>
            </w:r>
          </w:p>
        </w:tc>
        <w:tc>
          <w:tcPr>
            <w:tcW w:w="851" w:type="dxa"/>
            <w:vAlign w:val="center"/>
          </w:tcPr>
          <w:p w14:paraId="3B422210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2246,0</w:t>
            </w:r>
          </w:p>
        </w:tc>
        <w:tc>
          <w:tcPr>
            <w:tcW w:w="850" w:type="dxa"/>
            <w:vAlign w:val="center"/>
          </w:tcPr>
          <w:p w14:paraId="7321A33D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2246,0</w:t>
            </w:r>
          </w:p>
        </w:tc>
        <w:tc>
          <w:tcPr>
            <w:tcW w:w="851" w:type="dxa"/>
            <w:vAlign w:val="center"/>
          </w:tcPr>
          <w:p w14:paraId="6C805CC9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2246,0</w:t>
            </w:r>
          </w:p>
        </w:tc>
        <w:tc>
          <w:tcPr>
            <w:tcW w:w="992" w:type="dxa"/>
            <w:vAlign w:val="center"/>
          </w:tcPr>
          <w:p w14:paraId="13746E27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11230</w:t>
            </w:r>
          </w:p>
        </w:tc>
        <w:tc>
          <w:tcPr>
            <w:tcW w:w="992" w:type="dxa"/>
            <w:vAlign w:val="center"/>
          </w:tcPr>
          <w:p w14:paraId="74B28DA1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11230</w:t>
            </w:r>
          </w:p>
        </w:tc>
      </w:tr>
      <w:tr w:rsidR="00A51E0B" w:rsidRPr="007C0777" w14:paraId="7019DE3A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1ED05715" w14:textId="77777777" w:rsidR="00A51E0B" w:rsidRPr="00D44CDC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9A98C02" w14:textId="77777777" w:rsidR="00A51E0B" w:rsidRPr="00D44CDC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86D03BA" w14:textId="77777777" w:rsidR="00A51E0B" w:rsidRPr="00D44CDC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34D461" w14:textId="77777777" w:rsidR="00A51E0B" w:rsidRPr="00D44CDC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CDC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0AC476F7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E14A086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85EF065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D3949FB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9D7DC41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9297AB0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75479F2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ED701BF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96AC524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51E0B" w:rsidRPr="007C0777" w14:paraId="2F133D65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2B6F4358" w14:textId="77777777" w:rsidR="00A51E0B" w:rsidRPr="00696571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vMerge/>
            <w:vAlign w:val="center"/>
          </w:tcPr>
          <w:p w14:paraId="66774C93" w14:textId="77777777" w:rsidR="00A51E0B" w:rsidRPr="00696571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14:paraId="09C199CB" w14:textId="77777777" w:rsidR="00A51E0B" w:rsidRPr="00696571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6335B3EC" w14:textId="77777777" w:rsidR="00A51E0B" w:rsidRPr="00D44CDC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4CDC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1E4440E6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B7A7B11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4D007E7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BCC02C2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C929E25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FC9F132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136D977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0417CF3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B63647E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52A91" w:rsidRPr="007C0777" w14:paraId="635233F2" w14:textId="77777777" w:rsidTr="0077582E">
        <w:trPr>
          <w:trHeight w:val="336"/>
          <w:jc w:val="center"/>
        </w:trPr>
        <w:tc>
          <w:tcPr>
            <w:tcW w:w="1419" w:type="dxa"/>
            <w:vMerge w:val="restart"/>
            <w:vAlign w:val="center"/>
          </w:tcPr>
          <w:p w14:paraId="10271CD8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478A3314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Осуществление переданных органам государственной власти субъектов 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гражданского состояния за счет субвенций, предоставляемой из федерального бюджета</w:t>
            </w:r>
          </w:p>
        </w:tc>
        <w:tc>
          <w:tcPr>
            <w:tcW w:w="1559" w:type="dxa"/>
            <w:vMerge w:val="restart"/>
            <w:vAlign w:val="center"/>
          </w:tcPr>
          <w:p w14:paraId="1BD67157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района</w:t>
            </w:r>
          </w:p>
          <w:p w14:paraId="0CC6DFBD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48213ED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4D4342C3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3080,3</w:t>
            </w:r>
          </w:p>
        </w:tc>
        <w:tc>
          <w:tcPr>
            <w:tcW w:w="850" w:type="dxa"/>
            <w:vAlign w:val="center"/>
          </w:tcPr>
          <w:p w14:paraId="2865209D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2354,3</w:t>
            </w:r>
          </w:p>
        </w:tc>
        <w:tc>
          <w:tcPr>
            <w:tcW w:w="851" w:type="dxa"/>
            <w:vAlign w:val="center"/>
          </w:tcPr>
          <w:p w14:paraId="4AA0DE7B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2381,9</w:t>
            </w:r>
          </w:p>
        </w:tc>
        <w:tc>
          <w:tcPr>
            <w:tcW w:w="850" w:type="dxa"/>
            <w:vAlign w:val="center"/>
          </w:tcPr>
          <w:p w14:paraId="1883FE69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2458,9</w:t>
            </w:r>
          </w:p>
        </w:tc>
        <w:tc>
          <w:tcPr>
            <w:tcW w:w="851" w:type="dxa"/>
            <w:vAlign w:val="center"/>
          </w:tcPr>
          <w:p w14:paraId="1AC3C0F0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2246,0</w:t>
            </w:r>
          </w:p>
        </w:tc>
        <w:tc>
          <w:tcPr>
            <w:tcW w:w="850" w:type="dxa"/>
            <w:vAlign w:val="center"/>
          </w:tcPr>
          <w:p w14:paraId="62CD72E7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2246,0</w:t>
            </w:r>
          </w:p>
        </w:tc>
        <w:tc>
          <w:tcPr>
            <w:tcW w:w="851" w:type="dxa"/>
            <w:vAlign w:val="center"/>
          </w:tcPr>
          <w:p w14:paraId="7EBDFF33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A91">
              <w:rPr>
                <w:rFonts w:ascii="Times New Roman" w:hAnsi="Times New Roman"/>
                <w:b/>
                <w:sz w:val="18"/>
                <w:szCs w:val="18"/>
              </w:rPr>
              <w:t>2246,0</w:t>
            </w:r>
          </w:p>
        </w:tc>
        <w:tc>
          <w:tcPr>
            <w:tcW w:w="992" w:type="dxa"/>
            <w:vAlign w:val="center"/>
          </w:tcPr>
          <w:p w14:paraId="59F44E52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11230</w:t>
            </w:r>
          </w:p>
        </w:tc>
        <w:tc>
          <w:tcPr>
            <w:tcW w:w="992" w:type="dxa"/>
            <w:vAlign w:val="center"/>
          </w:tcPr>
          <w:p w14:paraId="0C6D974E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A91">
              <w:rPr>
                <w:rFonts w:ascii="Times New Roman" w:hAnsi="Times New Roman"/>
                <w:b/>
                <w:sz w:val="18"/>
                <w:szCs w:val="18"/>
              </w:rPr>
              <w:t>11230</w:t>
            </w:r>
          </w:p>
        </w:tc>
      </w:tr>
      <w:tr w:rsidR="00A52A91" w:rsidRPr="007C0777" w14:paraId="055883C6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639FB5FC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0115740B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F118843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EA54A02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14:paraId="361501A3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3080,3</w:t>
            </w:r>
          </w:p>
        </w:tc>
        <w:tc>
          <w:tcPr>
            <w:tcW w:w="850" w:type="dxa"/>
            <w:vAlign w:val="center"/>
          </w:tcPr>
          <w:p w14:paraId="5EEC9059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2354,3</w:t>
            </w:r>
          </w:p>
        </w:tc>
        <w:tc>
          <w:tcPr>
            <w:tcW w:w="851" w:type="dxa"/>
            <w:vAlign w:val="center"/>
          </w:tcPr>
          <w:p w14:paraId="346A80C6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2381,9</w:t>
            </w:r>
          </w:p>
        </w:tc>
        <w:tc>
          <w:tcPr>
            <w:tcW w:w="850" w:type="dxa"/>
            <w:vAlign w:val="center"/>
          </w:tcPr>
          <w:p w14:paraId="74DAE89E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2458,9</w:t>
            </w:r>
          </w:p>
        </w:tc>
        <w:tc>
          <w:tcPr>
            <w:tcW w:w="851" w:type="dxa"/>
            <w:vAlign w:val="center"/>
          </w:tcPr>
          <w:p w14:paraId="0D1AFA8D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2246,0</w:t>
            </w:r>
          </w:p>
        </w:tc>
        <w:tc>
          <w:tcPr>
            <w:tcW w:w="850" w:type="dxa"/>
            <w:vAlign w:val="center"/>
          </w:tcPr>
          <w:p w14:paraId="5F0A9E28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2246,0</w:t>
            </w:r>
          </w:p>
        </w:tc>
        <w:tc>
          <w:tcPr>
            <w:tcW w:w="851" w:type="dxa"/>
            <w:vAlign w:val="center"/>
          </w:tcPr>
          <w:p w14:paraId="35624171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2246,0</w:t>
            </w:r>
          </w:p>
        </w:tc>
        <w:tc>
          <w:tcPr>
            <w:tcW w:w="992" w:type="dxa"/>
            <w:vAlign w:val="center"/>
          </w:tcPr>
          <w:p w14:paraId="15756EE2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11230</w:t>
            </w:r>
          </w:p>
        </w:tc>
        <w:tc>
          <w:tcPr>
            <w:tcW w:w="992" w:type="dxa"/>
            <w:vAlign w:val="center"/>
          </w:tcPr>
          <w:p w14:paraId="552B9DFB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11230</w:t>
            </w:r>
          </w:p>
        </w:tc>
      </w:tr>
      <w:tr w:rsidR="00A51E0B" w:rsidRPr="007C0777" w14:paraId="7FDD0867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2FC3F163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0B102E1F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6C615DC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8414E0B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7C5BF3E1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EA7F08D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BC44E21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4F61A08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051A124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69F9BD8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42AAF64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4978E55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53C2825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51E0B" w:rsidRPr="007C0777" w14:paraId="4C1E2251" w14:textId="77777777" w:rsidTr="0077582E">
        <w:trPr>
          <w:trHeight w:val="336"/>
          <w:jc w:val="center"/>
        </w:trPr>
        <w:tc>
          <w:tcPr>
            <w:tcW w:w="1419" w:type="dxa"/>
            <w:vMerge/>
            <w:vAlign w:val="center"/>
          </w:tcPr>
          <w:p w14:paraId="5D984603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5C2BED3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B1F8769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9A8A0E" w14:textId="77777777" w:rsidR="00A51E0B" w:rsidRPr="007C0777" w:rsidRDefault="00A51E0B" w:rsidP="00F31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6AAF1CCA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AF06C30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4736279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995B184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EC814EF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CD7D197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E90739D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6AFF4C6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74E263F" w14:textId="77777777" w:rsidR="00A51E0B" w:rsidRPr="002C49BE" w:rsidRDefault="00A51E0B" w:rsidP="00F311A8">
            <w:pPr>
              <w:jc w:val="center"/>
              <w:rPr>
                <w:bCs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030A5165" w14:textId="77777777" w:rsidTr="0077582E">
        <w:trPr>
          <w:trHeight w:val="150"/>
          <w:jc w:val="center"/>
        </w:trPr>
        <w:tc>
          <w:tcPr>
            <w:tcW w:w="1419" w:type="dxa"/>
            <w:vMerge w:val="restart"/>
            <w:vAlign w:val="center"/>
          </w:tcPr>
          <w:p w14:paraId="3B1758B0" w14:textId="77777777" w:rsidR="0077582E" w:rsidRPr="0077582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</w:t>
            </w:r>
          </w:p>
          <w:p w14:paraId="09B23AEC" w14:textId="77777777" w:rsidR="0077582E" w:rsidRPr="0077582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158B2131" w14:textId="77777777" w:rsidR="0077582E" w:rsidRPr="0077582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>Проведение регионального этапа Всероссийского конкурса «Лучшая муниципальная практика»</w:t>
            </w:r>
          </w:p>
        </w:tc>
        <w:tc>
          <w:tcPr>
            <w:tcW w:w="1559" w:type="dxa"/>
            <w:vMerge w:val="restart"/>
            <w:vAlign w:val="center"/>
          </w:tcPr>
          <w:p w14:paraId="158503C9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AB2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Pr="007C0777">
              <w:rPr>
                <w:rFonts w:ascii="Times New Roman" w:hAnsi="Times New Roman"/>
                <w:sz w:val="18"/>
                <w:szCs w:val="18"/>
              </w:rPr>
              <w:t>района</w:t>
            </w:r>
          </w:p>
        </w:tc>
        <w:tc>
          <w:tcPr>
            <w:tcW w:w="1701" w:type="dxa"/>
            <w:vAlign w:val="center"/>
          </w:tcPr>
          <w:p w14:paraId="2AEEE53A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29DCA62F" w14:textId="5BF87084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0E010D3" w14:textId="7E107166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EF22785" w14:textId="6D693CEB" w:rsidR="0077582E" w:rsidRPr="00921AB2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21AB2">
              <w:rPr>
                <w:rFonts w:ascii="Times New Roman" w:hAnsi="Times New Roman"/>
                <w:b/>
                <w:bCs/>
                <w:sz w:val="18"/>
                <w:szCs w:val="18"/>
              </w:rPr>
              <w:t>560</w:t>
            </w:r>
            <w:r w:rsidR="000C7A33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14:paraId="2AE3145A" w14:textId="44BF73F2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4907E0F" w14:textId="64653ED8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640FC97" w14:textId="09EDB6C4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626D8FD" w14:textId="4BF26255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B5F3B3A" w14:textId="725249A6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F6FE753" w14:textId="106F404E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11ED4740" w14:textId="77777777" w:rsidTr="0077582E">
        <w:trPr>
          <w:trHeight w:val="371"/>
          <w:jc w:val="center"/>
        </w:trPr>
        <w:tc>
          <w:tcPr>
            <w:tcW w:w="1419" w:type="dxa"/>
            <w:vMerge/>
            <w:vAlign w:val="center"/>
          </w:tcPr>
          <w:p w14:paraId="3DE13515" w14:textId="77777777" w:rsidR="0077582E" w:rsidRPr="0077582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03BE329D" w14:textId="77777777" w:rsidR="0077582E" w:rsidRPr="0077582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2A85C32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E5B59D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14:paraId="2A7544DE" w14:textId="135281B2" w:rsidR="0077582E" w:rsidRPr="002C49B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FDFC3CD" w14:textId="23540EE2" w:rsidR="0077582E" w:rsidRPr="002C49B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667706D" w14:textId="47F15DA6" w:rsidR="0077582E" w:rsidRPr="002C49BE" w:rsidRDefault="000C7A33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9510798" w14:textId="5BEB8D61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49D581E" w14:textId="4C718969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34A4128" w14:textId="3FA9167B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2B24F3C" w14:textId="533FEA98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D967103" w14:textId="66836957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F7A4D1D" w14:textId="2656B327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185B6611" w14:textId="77777777" w:rsidTr="0077582E">
        <w:trPr>
          <w:trHeight w:val="240"/>
          <w:jc w:val="center"/>
        </w:trPr>
        <w:tc>
          <w:tcPr>
            <w:tcW w:w="1419" w:type="dxa"/>
            <w:vMerge/>
            <w:vAlign w:val="center"/>
          </w:tcPr>
          <w:p w14:paraId="56D32383" w14:textId="77777777" w:rsidR="0077582E" w:rsidRPr="0077582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7D063A71" w14:textId="77777777" w:rsidR="0077582E" w:rsidRPr="0077582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2FD09CB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6D9D9D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38448D64" w14:textId="251BE595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8F10AD2" w14:textId="42074B26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238FDCC" w14:textId="2376C9A4" w:rsidR="0077582E" w:rsidRPr="007142CD" w:rsidRDefault="000C7A33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560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14:paraId="2F6D36FA" w14:textId="5F41219F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BE2F3AF" w14:textId="6C44F255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CAB3267" w14:textId="3AB6F439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EB96B3D" w14:textId="568014EB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A53EA7C" w14:textId="052DD5BB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0578377" w14:textId="5613E5E5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5723F46A" w14:textId="77777777" w:rsidTr="0077582E">
        <w:trPr>
          <w:trHeight w:val="241"/>
          <w:jc w:val="center"/>
        </w:trPr>
        <w:tc>
          <w:tcPr>
            <w:tcW w:w="1419" w:type="dxa"/>
            <w:vMerge/>
            <w:vAlign w:val="center"/>
          </w:tcPr>
          <w:p w14:paraId="05675AFE" w14:textId="77777777" w:rsidR="0077582E" w:rsidRPr="0077582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691A7A51" w14:textId="77777777" w:rsidR="0077582E" w:rsidRPr="0077582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7D37089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90FBF4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661EA4B8" w14:textId="62B3958F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0A201F5" w14:textId="4C355E89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231E90D" w14:textId="7D9F9D90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FC6516A" w14:textId="1C790E20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62E4A78" w14:textId="355A3B9C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8EB93EA" w14:textId="5DABDF81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0966C4B" w14:textId="0D4757CF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5C575DB" w14:textId="77497485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34708A9" w14:textId="4590AE88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6751BC03" w14:textId="77777777" w:rsidTr="0077582E">
        <w:trPr>
          <w:trHeight w:val="171"/>
          <w:jc w:val="center"/>
        </w:trPr>
        <w:tc>
          <w:tcPr>
            <w:tcW w:w="1419" w:type="dxa"/>
            <w:vMerge w:val="restart"/>
            <w:vAlign w:val="center"/>
          </w:tcPr>
          <w:p w14:paraId="1964691E" w14:textId="77777777" w:rsidR="0077582E" w:rsidRPr="0077582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3C216FE0" w14:textId="77777777" w:rsidR="0077582E" w:rsidRPr="0077582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>Поощрение победителей регионального этапа Всероссийского конкурса «Лучшая муниципальная практика»</w:t>
            </w:r>
          </w:p>
        </w:tc>
        <w:tc>
          <w:tcPr>
            <w:tcW w:w="1559" w:type="dxa"/>
            <w:vMerge w:val="restart"/>
            <w:vAlign w:val="center"/>
          </w:tcPr>
          <w:p w14:paraId="69CDC541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AB2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Pr="007C0777">
              <w:rPr>
                <w:rFonts w:ascii="Times New Roman" w:hAnsi="Times New Roman"/>
                <w:sz w:val="18"/>
                <w:szCs w:val="18"/>
              </w:rPr>
              <w:t>района</w:t>
            </w:r>
          </w:p>
        </w:tc>
        <w:tc>
          <w:tcPr>
            <w:tcW w:w="1701" w:type="dxa"/>
            <w:vAlign w:val="center"/>
          </w:tcPr>
          <w:p w14:paraId="16154980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49B162C8" w14:textId="4C2D585B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5275DBC" w14:textId="554F5BA3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243CF49" w14:textId="4B1B27EF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21AB2">
              <w:rPr>
                <w:rFonts w:ascii="Times New Roman" w:hAnsi="Times New Roman"/>
                <w:b/>
                <w:bCs/>
                <w:sz w:val="18"/>
                <w:szCs w:val="18"/>
              </w:rPr>
              <w:t>560</w:t>
            </w:r>
            <w:r w:rsidR="000C7A33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14:paraId="3E740321" w14:textId="28A290E9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3A8DA24" w14:textId="6BCFE9E2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FC53FB0" w14:textId="6BA3E119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D292E02" w14:textId="4B55B971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FD6F24C" w14:textId="597F6F62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41A12D8" w14:textId="3904E3BA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395ED5A6" w14:textId="77777777" w:rsidTr="0077582E">
        <w:trPr>
          <w:trHeight w:val="195"/>
          <w:jc w:val="center"/>
        </w:trPr>
        <w:tc>
          <w:tcPr>
            <w:tcW w:w="1419" w:type="dxa"/>
            <w:vMerge/>
            <w:vAlign w:val="center"/>
          </w:tcPr>
          <w:p w14:paraId="45A6AD3C" w14:textId="77777777" w:rsidR="0077582E" w:rsidRDefault="0077582E" w:rsidP="007758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2650B116" w14:textId="77777777" w:rsidR="0077582E" w:rsidRPr="00094B11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0A66E1D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DB0F34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14:paraId="6DE2E800" w14:textId="78CEE6AB" w:rsidR="0077582E" w:rsidRPr="002C49B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4EB307D" w14:textId="67A09DCB" w:rsidR="0077582E" w:rsidRPr="002C49B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DAFFD9B" w14:textId="242A78B2" w:rsidR="0077582E" w:rsidRPr="002C49BE" w:rsidRDefault="000C7A33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3A1071D" w14:textId="416C2216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39ABB46" w14:textId="63D9DEF5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20F612C" w14:textId="3C55222C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30F8875" w14:textId="67E092C2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5F2E88A" w14:textId="7DE53729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42CFCFAC" w14:textId="62D9FF0E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27C8B1F2" w14:textId="77777777" w:rsidTr="0077582E">
        <w:trPr>
          <w:trHeight w:val="225"/>
          <w:jc w:val="center"/>
        </w:trPr>
        <w:tc>
          <w:tcPr>
            <w:tcW w:w="1419" w:type="dxa"/>
            <w:vMerge/>
            <w:vAlign w:val="center"/>
          </w:tcPr>
          <w:p w14:paraId="063704D2" w14:textId="77777777" w:rsidR="0077582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07C092A8" w14:textId="77777777" w:rsidR="0077582E" w:rsidRPr="00094B11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1C6EA83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1F4EE6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1722A6F3" w14:textId="7B2EB5E0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76B7725" w14:textId="21A1B7CB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0C68920" w14:textId="3B6B7313" w:rsidR="0077582E" w:rsidRPr="007142CD" w:rsidRDefault="000C7A33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560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14:paraId="3B8783CA" w14:textId="76E257AC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8D7BD30" w14:textId="13141FF6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781CE59" w14:textId="51E9CCDA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9D62C75" w14:textId="5BB6911F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8747593" w14:textId="07342A62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6CF3FA1" w14:textId="068917FC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43D594CD" w14:textId="77777777" w:rsidTr="0077582E">
        <w:trPr>
          <w:trHeight w:val="150"/>
          <w:jc w:val="center"/>
        </w:trPr>
        <w:tc>
          <w:tcPr>
            <w:tcW w:w="1419" w:type="dxa"/>
            <w:vMerge/>
            <w:vAlign w:val="center"/>
          </w:tcPr>
          <w:p w14:paraId="595F5C11" w14:textId="77777777" w:rsidR="0077582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A5BD922" w14:textId="77777777" w:rsidR="0077582E" w:rsidRPr="00094B11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0A5C8D6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316B1A1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38A938F1" w14:textId="3AABB1FC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EFA4C04" w14:textId="60421567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34326D1" w14:textId="083B916B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235194F" w14:textId="790D1479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A18CF6D" w14:textId="3057E898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4DA7FD0" w14:textId="346493EC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D6601BC" w14:textId="353DD457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D5D8BD2" w14:textId="6AB12D4C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8C9E151" w14:textId="38236854" w:rsidR="0077582E" w:rsidRPr="007142CD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52A91" w:rsidRPr="007C0777" w14:paraId="6B787864" w14:textId="77777777" w:rsidTr="0077582E">
        <w:trPr>
          <w:trHeight w:val="105"/>
          <w:jc w:val="center"/>
        </w:trPr>
        <w:tc>
          <w:tcPr>
            <w:tcW w:w="3970" w:type="dxa"/>
            <w:gridSpan w:val="2"/>
            <w:vMerge w:val="restart"/>
            <w:vAlign w:val="center"/>
          </w:tcPr>
          <w:p w14:paraId="73BA5509" w14:textId="77777777" w:rsidR="00A52A91" w:rsidRPr="00094B11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1AB2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реализации </w:t>
            </w:r>
            <w:r w:rsidRPr="00094B11">
              <w:rPr>
                <w:rFonts w:ascii="Times New Roman" w:hAnsi="Times New Roman"/>
                <w:b/>
                <w:sz w:val="18"/>
                <w:szCs w:val="18"/>
              </w:rPr>
              <w:t>муниципальной программы Чебоксарского района Чувашской Республики «Развитие потенциала муниципального управления»</w:t>
            </w:r>
          </w:p>
        </w:tc>
        <w:tc>
          <w:tcPr>
            <w:tcW w:w="1559" w:type="dxa"/>
            <w:vMerge w:val="restart"/>
            <w:vAlign w:val="center"/>
          </w:tcPr>
          <w:p w14:paraId="4E5D2EEF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1AB2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Pr="007C0777">
              <w:rPr>
                <w:rFonts w:ascii="Times New Roman" w:hAnsi="Times New Roman"/>
                <w:sz w:val="18"/>
                <w:szCs w:val="18"/>
              </w:rPr>
              <w:t>района</w:t>
            </w:r>
          </w:p>
          <w:p w14:paraId="67DE599E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820F796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03C712A2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49724,5</w:t>
            </w:r>
          </w:p>
        </w:tc>
        <w:tc>
          <w:tcPr>
            <w:tcW w:w="850" w:type="dxa"/>
            <w:vAlign w:val="center"/>
          </w:tcPr>
          <w:p w14:paraId="07227BDD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46897,1</w:t>
            </w:r>
          </w:p>
        </w:tc>
        <w:tc>
          <w:tcPr>
            <w:tcW w:w="851" w:type="dxa"/>
            <w:vAlign w:val="center"/>
          </w:tcPr>
          <w:p w14:paraId="50F68ACD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95760,3</w:t>
            </w:r>
          </w:p>
        </w:tc>
        <w:tc>
          <w:tcPr>
            <w:tcW w:w="850" w:type="dxa"/>
            <w:vAlign w:val="center"/>
          </w:tcPr>
          <w:p w14:paraId="1D37B92F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49840,7</w:t>
            </w:r>
          </w:p>
        </w:tc>
        <w:tc>
          <w:tcPr>
            <w:tcW w:w="851" w:type="dxa"/>
            <w:vAlign w:val="center"/>
          </w:tcPr>
          <w:p w14:paraId="7DC80A53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48840,7</w:t>
            </w:r>
          </w:p>
        </w:tc>
        <w:tc>
          <w:tcPr>
            <w:tcW w:w="850" w:type="dxa"/>
            <w:vAlign w:val="center"/>
          </w:tcPr>
          <w:p w14:paraId="7E411293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48840,7</w:t>
            </w:r>
          </w:p>
        </w:tc>
        <w:tc>
          <w:tcPr>
            <w:tcW w:w="851" w:type="dxa"/>
            <w:vAlign w:val="center"/>
          </w:tcPr>
          <w:p w14:paraId="21729E7F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48840,7</w:t>
            </w:r>
          </w:p>
        </w:tc>
        <w:tc>
          <w:tcPr>
            <w:tcW w:w="992" w:type="dxa"/>
            <w:vAlign w:val="center"/>
          </w:tcPr>
          <w:p w14:paraId="453722D0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244203</w:t>
            </w: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6F3F53A3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A91">
              <w:rPr>
                <w:rFonts w:ascii="Times New Roman" w:hAnsi="Times New Roman"/>
                <w:b/>
                <w:sz w:val="18"/>
                <w:szCs w:val="18"/>
              </w:rPr>
              <w:t>244203,5</w:t>
            </w:r>
          </w:p>
        </w:tc>
      </w:tr>
      <w:tr w:rsidR="0077582E" w:rsidRPr="007C0777" w14:paraId="5D22856F" w14:textId="77777777" w:rsidTr="0077582E">
        <w:trPr>
          <w:jc w:val="center"/>
        </w:trPr>
        <w:tc>
          <w:tcPr>
            <w:tcW w:w="3970" w:type="dxa"/>
            <w:gridSpan w:val="2"/>
            <w:vMerge/>
            <w:vAlign w:val="center"/>
          </w:tcPr>
          <w:p w14:paraId="07AF8EFD" w14:textId="77777777" w:rsidR="0077582E" w:rsidRPr="00094B11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50D40B8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78D79F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14:paraId="6EF49D24" w14:textId="278AA714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93D58A0" w14:textId="46E40E86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17DD75B" w14:textId="510A086C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3BB80BE" w14:textId="4480BA29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B46EC30" w14:textId="5BF084EA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ADFD9B5" w14:textId="584EDD77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8AFE0A8" w14:textId="76744E80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E4A2FB9" w14:textId="4B495985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F15A9DE" w14:textId="7E72F3A3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6C8B395E" w14:textId="77777777" w:rsidTr="0077582E">
        <w:trPr>
          <w:trHeight w:val="371"/>
          <w:jc w:val="center"/>
        </w:trPr>
        <w:tc>
          <w:tcPr>
            <w:tcW w:w="3970" w:type="dxa"/>
            <w:gridSpan w:val="2"/>
            <w:vMerge/>
            <w:vAlign w:val="center"/>
          </w:tcPr>
          <w:p w14:paraId="1065E0B9" w14:textId="77777777" w:rsidR="0077582E" w:rsidRPr="00094B11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F6AD42D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05A9A51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1EDED258" w14:textId="7AAA8619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538474B" w14:textId="1989902A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B13F378" w14:textId="3235F129" w:rsidR="0077582E" w:rsidRPr="007142CD" w:rsidRDefault="000C7A33" w:rsidP="0077582E">
            <w:pPr>
              <w:jc w:val="center"/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314,1</w:t>
            </w:r>
          </w:p>
        </w:tc>
        <w:tc>
          <w:tcPr>
            <w:tcW w:w="850" w:type="dxa"/>
            <w:vAlign w:val="center"/>
          </w:tcPr>
          <w:p w14:paraId="077019AA" w14:textId="72B9A896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29544C7" w14:textId="38D9AE11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37C8512" w14:textId="60B95330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B09EA44" w14:textId="1D826BAE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66D0DAB" w14:textId="06339E04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0B2203B" w14:textId="421BA16C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52A91" w:rsidRPr="007C0777" w14:paraId="386689B7" w14:textId="77777777" w:rsidTr="0077582E">
        <w:trPr>
          <w:jc w:val="center"/>
        </w:trPr>
        <w:tc>
          <w:tcPr>
            <w:tcW w:w="3970" w:type="dxa"/>
            <w:gridSpan w:val="2"/>
            <w:vMerge/>
            <w:vAlign w:val="center"/>
          </w:tcPr>
          <w:p w14:paraId="3424C55C" w14:textId="77777777" w:rsidR="00A52A91" w:rsidRPr="00094B11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1B417CB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017127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535EDE07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49724,5</w:t>
            </w:r>
          </w:p>
        </w:tc>
        <w:tc>
          <w:tcPr>
            <w:tcW w:w="850" w:type="dxa"/>
            <w:vAlign w:val="center"/>
          </w:tcPr>
          <w:p w14:paraId="7978A2DB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46897,1</w:t>
            </w:r>
          </w:p>
        </w:tc>
        <w:tc>
          <w:tcPr>
            <w:tcW w:w="851" w:type="dxa"/>
            <w:vAlign w:val="center"/>
          </w:tcPr>
          <w:p w14:paraId="240CB67A" w14:textId="3DD51CFF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95</w:t>
            </w:r>
            <w:r w:rsidR="000C7A33">
              <w:rPr>
                <w:rFonts w:ascii="Times New Roman" w:hAnsi="Times New Roman"/>
                <w:bCs/>
                <w:sz w:val="18"/>
                <w:szCs w:val="18"/>
              </w:rPr>
              <w:t>446</w:t>
            </w: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0C7A3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16C1372C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49840,7</w:t>
            </w:r>
          </w:p>
        </w:tc>
        <w:tc>
          <w:tcPr>
            <w:tcW w:w="851" w:type="dxa"/>
            <w:vAlign w:val="center"/>
          </w:tcPr>
          <w:p w14:paraId="0D6E4617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48840,7</w:t>
            </w:r>
          </w:p>
        </w:tc>
        <w:tc>
          <w:tcPr>
            <w:tcW w:w="850" w:type="dxa"/>
            <w:vAlign w:val="center"/>
          </w:tcPr>
          <w:p w14:paraId="5A838F2F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48840,7</w:t>
            </w:r>
          </w:p>
        </w:tc>
        <w:tc>
          <w:tcPr>
            <w:tcW w:w="851" w:type="dxa"/>
            <w:vAlign w:val="center"/>
          </w:tcPr>
          <w:p w14:paraId="0418EC13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48840,7</w:t>
            </w:r>
          </w:p>
        </w:tc>
        <w:tc>
          <w:tcPr>
            <w:tcW w:w="992" w:type="dxa"/>
            <w:vAlign w:val="center"/>
          </w:tcPr>
          <w:p w14:paraId="4B253AE4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244203,5</w:t>
            </w:r>
          </w:p>
        </w:tc>
        <w:tc>
          <w:tcPr>
            <w:tcW w:w="992" w:type="dxa"/>
            <w:vAlign w:val="center"/>
          </w:tcPr>
          <w:p w14:paraId="6E511A30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244203,5</w:t>
            </w:r>
          </w:p>
        </w:tc>
      </w:tr>
      <w:tr w:rsidR="00A52A91" w:rsidRPr="007C0777" w14:paraId="5DD957DB" w14:textId="77777777" w:rsidTr="0077582E">
        <w:trPr>
          <w:jc w:val="center"/>
        </w:trPr>
        <w:tc>
          <w:tcPr>
            <w:tcW w:w="1419" w:type="dxa"/>
            <w:vMerge w:val="restart"/>
            <w:vAlign w:val="center"/>
          </w:tcPr>
          <w:p w14:paraId="50BE0912" w14:textId="77777777" w:rsidR="00A52A91" w:rsidRPr="0077582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 xml:space="preserve">Основное </w:t>
            </w:r>
          </w:p>
          <w:p w14:paraId="256EDE58" w14:textId="77777777" w:rsidR="00A52A91" w:rsidRPr="0077582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2954918A" w14:textId="77777777" w:rsidR="00A52A91" w:rsidRPr="0077582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proofErr w:type="spellStart"/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>Общепрограммные</w:t>
            </w:r>
            <w:proofErr w:type="spellEnd"/>
            <w:r w:rsidRPr="0077582E">
              <w:rPr>
                <w:rFonts w:ascii="Times New Roman" w:hAnsi="Times New Roman"/>
                <w:bCs/>
                <w:sz w:val="18"/>
                <w:szCs w:val="18"/>
              </w:rPr>
              <w:t xml:space="preserve"> расходы»</w:t>
            </w:r>
          </w:p>
        </w:tc>
        <w:tc>
          <w:tcPr>
            <w:tcW w:w="1559" w:type="dxa"/>
            <w:vMerge w:val="restart"/>
            <w:vAlign w:val="center"/>
          </w:tcPr>
          <w:p w14:paraId="2C601E1F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14:paraId="7E704D92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5CD0BA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077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44C03E9F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49724,5</w:t>
            </w:r>
          </w:p>
        </w:tc>
        <w:tc>
          <w:tcPr>
            <w:tcW w:w="850" w:type="dxa"/>
            <w:vAlign w:val="center"/>
          </w:tcPr>
          <w:p w14:paraId="1E2F2571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46897,1</w:t>
            </w:r>
          </w:p>
        </w:tc>
        <w:tc>
          <w:tcPr>
            <w:tcW w:w="851" w:type="dxa"/>
            <w:vAlign w:val="center"/>
          </w:tcPr>
          <w:p w14:paraId="11BC2510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95760,3</w:t>
            </w:r>
          </w:p>
        </w:tc>
        <w:tc>
          <w:tcPr>
            <w:tcW w:w="850" w:type="dxa"/>
            <w:vAlign w:val="center"/>
          </w:tcPr>
          <w:p w14:paraId="79E69573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49840,7</w:t>
            </w:r>
          </w:p>
        </w:tc>
        <w:tc>
          <w:tcPr>
            <w:tcW w:w="851" w:type="dxa"/>
            <w:vAlign w:val="center"/>
          </w:tcPr>
          <w:p w14:paraId="1E00574A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48840,7</w:t>
            </w:r>
          </w:p>
        </w:tc>
        <w:tc>
          <w:tcPr>
            <w:tcW w:w="850" w:type="dxa"/>
            <w:vAlign w:val="center"/>
          </w:tcPr>
          <w:p w14:paraId="0E2164C3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48840,7</w:t>
            </w:r>
          </w:p>
        </w:tc>
        <w:tc>
          <w:tcPr>
            <w:tcW w:w="851" w:type="dxa"/>
            <w:vAlign w:val="center"/>
          </w:tcPr>
          <w:p w14:paraId="32234D21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48840,7</w:t>
            </w:r>
          </w:p>
        </w:tc>
        <w:tc>
          <w:tcPr>
            <w:tcW w:w="992" w:type="dxa"/>
            <w:vAlign w:val="center"/>
          </w:tcPr>
          <w:p w14:paraId="0F52BEFC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244203</w:t>
            </w: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747594C6" w14:textId="77777777" w:rsidR="00A52A91" w:rsidRPr="007142CD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A91">
              <w:rPr>
                <w:rFonts w:ascii="Times New Roman" w:hAnsi="Times New Roman"/>
                <w:b/>
                <w:sz w:val="18"/>
                <w:szCs w:val="18"/>
              </w:rPr>
              <w:t>244203,5</w:t>
            </w:r>
          </w:p>
        </w:tc>
      </w:tr>
      <w:tr w:rsidR="0077582E" w:rsidRPr="007C0777" w14:paraId="71157D97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760C43FF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4F998CDD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50BDE49C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F804D9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14:paraId="08DEB9F3" w14:textId="459FC628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3904CD5" w14:textId="14007A94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1E07201" w14:textId="39EFB3CE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A82560D" w14:textId="79E3D3CF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52BE15A" w14:textId="5435578C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F710F1D" w14:textId="64819223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F5DA812" w14:textId="22E9BAD1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705A0E3" w14:textId="449E0EB2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DFA2977" w14:textId="5A727FA7" w:rsidR="0077582E" w:rsidRPr="007142CD" w:rsidRDefault="0077582E" w:rsidP="0077582E">
            <w:pPr>
              <w:jc w:val="center"/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4ED355F8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607FEF02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270101F6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CB4F2DC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D5E079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4C117A37" w14:textId="658BCFB9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58A7E59" w14:textId="638F7C83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D1E0B87" w14:textId="66F0122A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4AD02CC" w14:textId="49D77AE3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C513443" w14:textId="05932F2B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24EB440" w14:textId="619E0195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065C0C8" w14:textId="3DFF74E6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AA1A814" w14:textId="53C7B284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6B9BEA2" w14:textId="55B85308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52A91" w:rsidRPr="007C0777" w14:paraId="61FFC537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1C95F485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FD25B99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410C8CA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F39672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25DF5B92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49724,5</w:t>
            </w:r>
          </w:p>
        </w:tc>
        <w:tc>
          <w:tcPr>
            <w:tcW w:w="850" w:type="dxa"/>
            <w:vAlign w:val="center"/>
          </w:tcPr>
          <w:p w14:paraId="04C8C6CF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46897,1</w:t>
            </w:r>
          </w:p>
        </w:tc>
        <w:tc>
          <w:tcPr>
            <w:tcW w:w="851" w:type="dxa"/>
            <w:vAlign w:val="center"/>
          </w:tcPr>
          <w:p w14:paraId="257FB3B7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95760,3</w:t>
            </w:r>
          </w:p>
        </w:tc>
        <w:tc>
          <w:tcPr>
            <w:tcW w:w="850" w:type="dxa"/>
            <w:vAlign w:val="center"/>
          </w:tcPr>
          <w:p w14:paraId="2F1E3605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49840,7</w:t>
            </w:r>
          </w:p>
        </w:tc>
        <w:tc>
          <w:tcPr>
            <w:tcW w:w="851" w:type="dxa"/>
            <w:vAlign w:val="center"/>
          </w:tcPr>
          <w:p w14:paraId="350B1CAF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48840,7</w:t>
            </w:r>
          </w:p>
        </w:tc>
        <w:tc>
          <w:tcPr>
            <w:tcW w:w="850" w:type="dxa"/>
            <w:vAlign w:val="center"/>
          </w:tcPr>
          <w:p w14:paraId="06582844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48840,7</w:t>
            </w:r>
          </w:p>
        </w:tc>
        <w:tc>
          <w:tcPr>
            <w:tcW w:w="851" w:type="dxa"/>
            <w:vAlign w:val="center"/>
          </w:tcPr>
          <w:p w14:paraId="7F0D5F23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48840,7</w:t>
            </w:r>
          </w:p>
        </w:tc>
        <w:tc>
          <w:tcPr>
            <w:tcW w:w="992" w:type="dxa"/>
            <w:vAlign w:val="center"/>
          </w:tcPr>
          <w:p w14:paraId="3F07C8E3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244203,5</w:t>
            </w:r>
          </w:p>
        </w:tc>
        <w:tc>
          <w:tcPr>
            <w:tcW w:w="992" w:type="dxa"/>
            <w:vAlign w:val="center"/>
          </w:tcPr>
          <w:p w14:paraId="28B27A04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244203,5</w:t>
            </w:r>
          </w:p>
        </w:tc>
      </w:tr>
      <w:tr w:rsidR="00A52A91" w:rsidRPr="007C0777" w14:paraId="16CB5626" w14:textId="77777777" w:rsidTr="0077582E">
        <w:trPr>
          <w:jc w:val="center"/>
        </w:trPr>
        <w:tc>
          <w:tcPr>
            <w:tcW w:w="1419" w:type="dxa"/>
            <w:vMerge w:val="restart"/>
            <w:vAlign w:val="center"/>
          </w:tcPr>
          <w:p w14:paraId="2C3DC00C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57FD69DE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функции муниципальных органов</w:t>
            </w:r>
          </w:p>
        </w:tc>
        <w:tc>
          <w:tcPr>
            <w:tcW w:w="1559" w:type="dxa"/>
            <w:vMerge w:val="restart"/>
            <w:vAlign w:val="center"/>
          </w:tcPr>
          <w:p w14:paraId="2FD35DDD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14:paraId="5AC4B68F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79C6C88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077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56FC7C6A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25905,4</w:t>
            </w:r>
          </w:p>
        </w:tc>
        <w:tc>
          <w:tcPr>
            <w:tcW w:w="850" w:type="dxa"/>
            <w:vAlign w:val="center"/>
          </w:tcPr>
          <w:p w14:paraId="2F3DD4A3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26292,9</w:t>
            </w:r>
          </w:p>
        </w:tc>
        <w:tc>
          <w:tcPr>
            <w:tcW w:w="851" w:type="dxa"/>
            <w:vAlign w:val="center"/>
          </w:tcPr>
          <w:p w14:paraId="72133ACB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71221,7</w:t>
            </w:r>
          </w:p>
        </w:tc>
        <w:tc>
          <w:tcPr>
            <w:tcW w:w="850" w:type="dxa"/>
            <w:vAlign w:val="center"/>
          </w:tcPr>
          <w:p w14:paraId="66C365D2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33018,6</w:t>
            </w:r>
          </w:p>
        </w:tc>
        <w:tc>
          <w:tcPr>
            <w:tcW w:w="851" w:type="dxa"/>
            <w:vAlign w:val="center"/>
          </w:tcPr>
          <w:p w14:paraId="71260EAA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32018,6</w:t>
            </w:r>
          </w:p>
        </w:tc>
        <w:tc>
          <w:tcPr>
            <w:tcW w:w="850" w:type="dxa"/>
            <w:vAlign w:val="center"/>
          </w:tcPr>
          <w:p w14:paraId="5C0D86BE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48840,7</w:t>
            </w:r>
          </w:p>
        </w:tc>
        <w:tc>
          <w:tcPr>
            <w:tcW w:w="851" w:type="dxa"/>
            <w:vAlign w:val="center"/>
          </w:tcPr>
          <w:p w14:paraId="0DF711F3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48840,7</w:t>
            </w:r>
          </w:p>
        </w:tc>
        <w:tc>
          <w:tcPr>
            <w:tcW w:w="992" w:type="dxa"/>
            <w:vAlign w:val="center"/>
          </w:tcPr>
          <w:p w14:paraId="5A785278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244203</w:t>
            </w:r>
            <w:r w:rsidRPr="007142C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5500B277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A91">
              <w:rPr>
                <w:rFonts w:ascii="Times New Roman" w:hAnsi="Times New Roman"/>
                <w:b/>
                <w:sz w:val="18"/>
                <w:szCs w:val="18"/>
              </w:rPr>
              <w:t>244203,5</w:t>
            </w:r>
          </w:p>
        </w:tc>
      </w:tr>
      <w:tr w:rsidR="0077582E" w:rsidRPr="007C0777" w14:paraId="0502633C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11B4BE42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5DF3A445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6F1D10B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ED7500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14:paraId="61AE7151" w14:textId="726A3173" w:rsidR="0077582E" w:rsidRPr="00550A2C" w:rsidRDefault="0077582E" w:rsidP="0077582E">
            <w:pPr>
              <w:widowControl w:val="0"/>
              <w:tabs>
                <w:tab w:val="center" w:pos="3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C3E14FA" w14:textId="39B4828B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4B7B1E1" w14:textId="05A1CB25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62FF6B4" w14:textId="78CC7EF9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9183BDF" w14:textId="465574FD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1BDA3BD" w14:textId="613FE2CF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33F7FAD" w14:textId="21E3D1BE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611C6A0" w14:textId="570498E8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2FD9322" w14:textId="2B3DB997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36C21478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47A5AD38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9F30E91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C82A69E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B3EE259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367E6033" w14:textId="465D5AE8" w:rsidR="0077582E" w:rsidRPr="00550A2C" w:rsidRDefault="0077582E" w:rsidP="0077582E">
            <w:pPr>
              <w:widowControl w:val="0"/>
              <w:tabs>
                <w:tab w:val="center" w:pos="3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93D65B6" w14:textId="5D338B12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373C126" w14:textId="3112FDB8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AC593F6" w14:textId="461788B3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8CA3750" w14:textId="39D3B369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0B89DC0" w14:textId="71144C99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588B69A" w14:textId="423B9AC1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8D20257" w14:textId="137BC46E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BB0BFFD" w14:textId="30FA3837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52A91" w:rsidRPr="007C0777" w14:paraId="11A8E8FF" w14:textId="77777777" w:rsidTr="0077582E">
        <w:trPr>
          <w:trHeight w:val="105"/>
          <w:jc w:val="center"/>
        </w:trPr>
        <w:tc>
          <w:tcPr>
            <w:tcW w:w="1419" w:type="dxa"/>
            <w:vMerge/>
            <w:vAlign w:val="center"/>
          </w:tcPr>
          <w:p w14:paraId="4E9804FA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903CC4E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1C18BE0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1FEB69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38970F95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25905,4</w:t>
            </w:r>
          </w:p>
        </w:tc>
        <w:tc>
          <w:tcPr>
            <w:tcW w:w="850" w:type="dxa"/>
            <w:vAlign w:val="center"/>
          </w:tcPr>
          <w:p w14:paraId="163DAB50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26292,9</w:t>
            </w:r>
          </w:p>
        </w:tc>
        <w:tc>
          <w:tcPr>
            <w:tcW w:w="851" w:type="dxa"/>
            <w:vAlign w:val="center"/>
          </w:tcPr>
          <w:p w14:paraId="56E1C9EB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71221,7</w:t>
            </w:r>
          </w:p>
        </w:tc>
        <w:tc>
          <w:tcPr>
            <w:tcW w:w="850" w:type="dxa"/>
            <w:vAlign w:val="center"/>
          </w:tcPr>
          <w:p w14:paraId="2F0C1C81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33018,6</w:t>
            </w:r>
          </w:p>
        </w:tc>
        <w:tc>
          <w:tcPr>
            <w:tcW w:w="851" w:type="dxa"/>
            <w:vAlign w:val="center"/>
          </w:tcPr>
          <w:p w14:paraId="7EAE5C6C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32018,6</w:t>
            </w:r>
          </w:p>
        </w:tc>
        <w:tc>
          <w:tcPr>
            <w:tcW w:w="850" w:type="dxa"/>
            <w:vAlign w:val="center"/>
          </w:tcPr>
          <w:p w14:paraId="021C9A18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32018,6</w:t>
            </w:r>
          </w:p>
        </w:tc>
        <w:tc>
          <w:tcPr>
            <w:tcW w:w="851" w:type="dxa"/>
            <w:vAlign w:val="center"/>
          </w:tcPr>
          <w:p w14:paraId="1E502BC4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32018,6</w:t>
            </w:r>
          </w:p>
        </w:tc>
        <w:tc>
          <w:tcPr>
            <w:tcW w:w="992" w:type="dxa"/>
            <w:vAlign w:val="center"/>
          </w:tcPr>
          <w:p w14:paraId="04ABB5A8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160093</w:t>
            </w:r>
          </w:p>
        </w:tc>
        <w:tc>
          <w:tcPr>
            <w:tcW w:w="992" w:type="dxa"/>
            <w:vAlign w:val="center"/>
          </w:tcPr>
          <w:p w14:paraId="4A64A208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160093</w:t>
            </w:r>
          </w:p>
        </w:tc>
      </w:tr>
      <w:tr w:rsidR="00A52A91" w:rsidRPr="007C0777" w14:paraId="6CE17A6E" w14:textId="77777777" w:rsidTr="0077582E">
        <w:trPr>
          <w:trHeight w:val="135"/>
          <w:jc w:val="center"/>
        </w:trPr>
        <w:tc>
          <w:tcPr>
            <w:tcW w:w="1419" w:type="dxa"/>
            <w:vMerge w:val="restart"/>
            <w:vAlign w:val="center"/>
          </w:tcPr>
          <w:p w14:paraId="17FF3B2E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358E248F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59" w:type="dxa"/>
            <w:vMerge w:val="restart"/>
            <w:vAlign w:val="center"/>
          </w:tcPr>
          <w:p w14:paraId="291D5B6A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14:paraId="6648C6B3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0FBAF06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22764589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20280,4</w:t>
            </w:r>
          </w:p>
        </w:tc>
        <w:tc>
          <w:tcPr>
            <w:tcW w:w="850" w:type="dxa"/>
            <w:vAlign w:val="center"/>
          </w:tcPr>
          <w:p w14:paraId="2E564FC5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20280,4</w:t>
            </w:r>
          </w:p>
        </w:tc>
        <w:tc>
          <w:tcPr>
            <w:tcW w:w="851" w:type="dxa"/>
            <w:vAlign w:val="center"/>
          </w:tcPr>
          <w:p w14:paraId="403EF87B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18067,1</w:t>
            </w:r>
          </w:p>
        </w:tc>
        <w:tc>
          <w:tcPr>
            <w:tcW w:w="850" w:type="dxa"/>
            <w:vAlign w:val="center"/>
          </w:tcPr>
          <w:p w14:paraId="4ACF5E33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15600,1</w:t>
            </w:r>
          </w:p>
        </w:tc>
        <w:tc>
          <w:tcPr>
            <w:tcW w:w="851" w:type="dxa"/>
            <w:vAlign w:val="center"/>
          </w:tcPr>
          <w:p w14:paraId="105DAA5D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15600,1</w:t>
            </w:r>
          </w:p>
        </w:tc>
        <w:tc>
          <w:tcPr>
            <w:tcW w:w="850" w:type="dxa"/>
            <w:vAlign w:val="center"/>
          </w:tcPr>
          <w:p w14:paraId="745D7179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15600,1</w:t>
            </w:r>
          </w:p>
        </w:tc>
        <w:tc>
          <w:tcPr>
            <w:tcW w:w="851" w:type="dxa"/>
            <w:vAlign w:val="center"/>
          </w:tcPr>
          <w:p w14:paraId="3FD717EF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A91">
              <w:rPr>
                <w:rFonts w:ascii="Times New Roman" w:hAnsi="Times New Roman"/>
                <w:b/>
                <w:sz w:val="18"/>
                <w:szCs w:val="18"/>
              </w:rPr>
              <w:t>15600,1</w:t>
            </w:r>
          </w:p>
        </w:tc>
        <w:tc>
          <w:tcPr>
            <w:tcW w:w="992" w:type="dxa"/>
            <w:vAlign w:val="center"/>
          </w:tcPr>
          <w:p w14:paraId="39BDF1BC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78000</w:t>
            </w: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46EF7ED5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A91">
              <w:rPr>
                <w:rFonts w:ascii="Times New Roman" w:hAnsi="Times New Roman"/>
                <w:b/>
                <w:sz w:val="18"/>
                <w:szCs w:val="18"/>
              </w:rPr>
              <w:t>78000,5</w:t>
            </w:r>
          </w:p>
        </w:tc>
      </w:tr>
      <w:tr w:rsidR="0077582E" w:rsidRPr="007C0777" w14:paraId="6EBA6989" w14:textId="77777777" w:rsidTr="0077582E">
        <w:trPr>
          <w:trHeight w:val="174"/>
          <w:jc w:val="center"/>
        </w:trPr>
        <w:tc>
          <w:tcPr>
            <w:tcW w:w="1419" w:type="dxa"/>
            <w:vMerge/>
            <w:vAlign w:val="center"/>
          </w:tcPr>
          <w:p w14:paraId="2122D1FD" w14:textId="77777777" w:rsidR="0077582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4FDE8C7C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7C04604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4AE08C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14:paraId="51950D36" w14:textId="3CF35D5F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E28ACDA" w14:textId="60576F5E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97C1809" w14:textId="7B4A3950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8B3003E" w14:textId="48AD311B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61CFE5F" w14:textId="6EA5F984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1577707" w14:textId="03835CB3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37E0C55" w14:textId="36CE17C7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5ABC29E" w14:textId="26EB34C4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955E18A" w14:textId="3C9D8FAC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619FF154" w14:textId="77777777" w:rsidTr="0077582E">
        <w:trPr>
          <w:trHeight w:val="225"/>
          <w:jc w:val="center"/>
        </w:trPr>
        <w:tc>
          <w:tcPr>
            <w:tcW w:w="1419" w:type="dxa"/>
            <w:vMerge/>
            <w:vAlign w:val="center"/>
          </w:tcPr>
          <w:p w14:paraId="006F9719" w14:textId="77777777" w:rsidR="0077582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540443F7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2B0492D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F41E9B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534729A7" w14:textId="4BFF0D4B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C15C38E" w14:textId="32B29B0B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9FC2143" w14:textId="6332993A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894D8C9" w14:textId="0B8F63E7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14D81DF" w14:textId="4F3A4E23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57BFC64" w14:textId="139F03E1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08E3A88" w14:textId="6BF7E637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B684D34" w14:textId="7AE1964E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B66CBA9" w14:textId="0C24EC55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A52A91" w:rsidRPr="007C0777" w14:paraId="49DC2CD5" w14:textId="77777777" w:rsidTr="0077582E">
        <w:trPr>
          <w:trHeight w:val="165"/>
          <w:jc w:val="center"/>
        </w:trPr>
        <w:tc>
          <w:tcPr>
            <w:tcW w:w="1419" w:type="dxa"/>
            <w:vMerge/>
            <w:vAlign w:val="center"/>
          </w:tcPr>
          <w:p w14:paraId="4FFA02C0" w14:textId="77777777" w:rsidR="00A52A91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4548546B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2DB7074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75D4FA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3E785590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20280,4</w:t>
            </w:r>
          </w:p>
        </w:tc>
        <w:tc>
          <w:tcPr>
            <w:tcW w:w="850" w:type="dxa"/>
            <w:vAlign w:val="center"/>
          </w:tcPr>
          <w:p w14:paraId="29773E85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20280,4</w:t>
            </w:r>
          </w:p>
        </w:tc>
        <w:tc>
          <w:tcPr>
            <w:tcW w:w="851" w:type="dxa"/>
            <w:vAlign w:val="center"/>
          </w:tcPr>
          <w:p w14:paraId="5EA6398C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18067,1</w:t>
            </w:r>
          </w:p>
        </w:tc>
        <w:tc>
          <w:tcPr>
            <w:tcW w:w="850" w:type="dxa"/>
            <w:vAlign w:val="center"/>
          </w:tcPr>
          <w:p w14:paraId="29FAA9C5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15600,1</w:t>
            </w:r>
          </w:p>
        </w:tc>
        <w:tc>
          <w:tcPr>
            <w:tcW w:w="851" w:type="dxa"/>
            <w:vAlign w:val="center"/>
          </w:tcPr>
          <w:p w14:paraId="104FB25A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15600,1</w:t>
            </w:r>
          </w:p>
        </w:tc>
        <w:tc>
          <w:tcPr>
            <w:tcW w:w="850" w:type="dxa"/>
            <w:vAlign w:val="center"/>
          </w:tcPr>
          <w:p w14:paraId="5C79DA9F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15600,1</w:t>
            </w:r>
          </w:p>
        </w:tc>
        <w:tc>
          <w:tcPr>
            <w:tcW w:w="851" w:type="dxa"/>
            <w:vAlign w:val="center"/>
          </w:tcPr>
          <w:p w14:paraId="49C4DAE1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15600,1</w:t>
            </w:r>
          </w:p>
        </w:tc>
        <w:tc>
          <w:tcPr>
            <w:tcW w:w="992" w:type="dxa"/>
            <w:vAlign w:val="center"/>
          </w:tcPr>
          <w:p w14:paraId="200DD0C4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78000,5</w:t>
            </w:r>
          </w:p>
        </w:tc>
        <w:tc>
          <w:tcPr>
            <w:tcW w:w="992" w:type="dxa"/>
            <w:vAlign w:val="center"/>
          </w:tcPr>
          <w:p w14:paraId="4D0EBFAD" w14:textId="77777777" w:rsidR="00A52A91" w:rsidRPr="002C49BE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78000,5</w:t>
            </w:r>
          </w:p>
        </w:tc>
      </w:tr>
      <w:tr w:rsidR="00A52A91" w:rsidRPr="007C0777" w14:paraId="67E6C9C4" w14:textId="77777777" w:rsidTr="0077582E">
        <w:trPr>
          <w:trHeight w:val="165"/>
          <w:jc w:val="center"/>
        </w:trPr>
        <w:tc>
          <w:tcPr>
            <w:tcW w:w="1419" w:type="dxa"/>
            <w:vMerge w:val="restart"/>
            <w:vAlign w:val="center"/>
          </w:tcPr>
          <w:p w14:paraId="1EB0D12E" w14:textId="77777777" w:rsidR="00A52A91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00559779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Выполнение других обязательств </w:t>
            </w:r>
          </w:p>
        </w:tc>
        <w:tc>
          <w:tcPr>
            <w:tcW w:w="1559" w:type="dxa"/>
            <w:vMerge w:val="restart"/>
            <w:vAlign w:val="center"/>
          </w:tcPr>
          <w:p w14:paraId="6EA0B48D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14:paraId="263B7CE3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32D579" w14:textId="77777777" w:rsidR="00A52A91" w:rsidRPr="007C0777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603467F5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3538,7</w:t>
            </w:r>
          </w:p>
        </w:tc>
        <w:tc>
          <w:tcPr>
            <w:tcW w:w="850" w:type="dxa"/>
            <w:vAlign w:val="center"/>
          </w:tcPr>
          <w:p w14:paraId="55851C83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413,8</w:t>
            </w:r>
          </w:p>
        </w:tc>
        <w:tc>
          <w:tcPr>
            <w:tcW w:w="851" w:type="dxa"/>
            <w:vAlign w:val="center"/>
          </w:tcPr>
          <w:p w14:paraId="6EA3A6C1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5439,4</w:t>
            </w:r>
          </w:p>
        </w:tc>
        <w:tc>
          <w:tcPr>
            <w:tcW w:w="850" w:type="dxa"/>
            <w:vAlign w:val="center"/>
          </w:tcPr>
          <w:p w14:paraId="174119CD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1222,0</w:t>
            </w:r>
          </w:p>
        </w:tc>
        <w:tc>
          <w:tcPr>
            <w:tcW w:w="851" w:type="dxa"/>
            <w:vAlign w:val="center"/>
          </w:tcPr>
          <w:p w14:paraId="37877F4D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1222,0</w:t>
            </w:r>
          </w:p>
        </w:tc>
        <w:tc>
          <w:tcPr>
            <w:tcW w:w="850" w:type="dxa"/>
            <w:vAlign w:val="center"/>
          </w:tcPr>
          <w:p w14:paraId="642B7ECB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1222,0</w:t>
            </w:r>
          </w:p>
        </w:tc>
        <w:tc>
          <w:tcPr>
            <w:tcW w:w="851" w:type="dxa"/>
            <w:vAlign w:val="center"/>
          </w:tcPr>
          <w:p w14:paraId="73AC1912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2A91">
              <w:rPr>
                <w:rFonts w:ascii="Times New Roman" w:hAnsi="Times New Roman"/>
                <w:b/>
                <w:sz w:val="18"/>
                <w:szCs w:val="18"/>
              </w:rPr>
              <w:t>1222,0</w:t>
            </w:r>
          </w:p>
        </w:tc>
        <w:tc>
          <w:tcPr>
            <w:tcW w:w="992" w:type="dxa"/>
            <w:vAlign w:val="center"/>
          </w:tcPr>
          <w:p w14:paraId="2C4AB3E3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6110</w:t>
            </w:r>
          </w:p>
        </w:tc>
        <w:tc>
          <w:tcPr>
            <w:tcW w:w="992" w:type="dxa"/>
            <w:vAlign w:val="center"/>
          </w:tcPr>
          <w:p w14:paraId="48E3D81E" w14:textId="77777777" w:rsidR="00A52A91" w:rsidRPr="00550A2C" w:rsidRDefault="00A52A91" w:rsidP="00A52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6110</w:t>
            </w:r>
          </w:p>
        </w:tc>
      </w:tr>
      <w:tr w:rsidR="0077582E" w:rsidRPr="007C0777" w14:paraId="2C717F69" w14:textId="77777777" w:rsidTr="0077582E">
        <w:trPr>
          <w:trHeight w:val="174"/>
          <w:jc w:val="center"/>
        </w:trPr>
        <w:tc>
          <w:tcPr>
            <w:tcW w:w="1419" w:type="dxa"/>
            <w:vMerge/>
            <w:vAlign w:val="center"/>
          </w:tcPr>
          <w:p w14:paraId="1BD7605D" w14:textId="77777777" w:rsidR="0077582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0988270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5D0D46F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77286AF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14:paraId="1FA5B1AE" w14:textId="14BE899E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29E2C57" w14:textId="0D324835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917CE0F" w14:textId="38F00D96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1490817" w14:textId="53106EDD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9C830E7" w14:textId="3C6B685C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008B986" w14:textId="3DEFE58B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9C23EF1" w14:textId="0F7BAD92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BF587A8" w14:textId="24C0D881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5620548" w14:textId="1B77C824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1B252C3B" w14:textId="77777777" w:rsidTr="0077582E">
        <w:trPr>
          <w:trHeight w:val="225"/>
          <w:jc w:val="center"/>
        </w:trPr>
        <w:tc>
          <w:tcPr>
            <w:tcW w:w="1419" w:type="dxa"/>
            <w:vMerge/>
            <w:vAlign w:val="center"/>
          </w:tcPr>
          <w:p w14:paraId="1931BA56" w14:textId="77777777" w:rsidR="0077582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23C62AE5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46848C5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BC5C2C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6828DD12" w14:textId="587D134F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2B5FA9F" w14:textId="1BB957B4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A5C5BA3" w14:textId="613B8629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43446B2" w14:textId="08E5DD85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488FA46" w14:textId="639A67E1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5F62093" w14:textId="725D6E77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E4C9CBD" w14:textId="6012F7FC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C25E9BC" w14:textId="397E6EF4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5849A6E" w14:textId="6009B7B0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2C49BE" w:rsidRPr="007C0777" w14:paraId="6B826A9D" w14:textId="77777777" w:rsidTr="0077582E">
        <w:trPr>
          <w:trHeight w:val="105"/>
          <w:jc w:val="center"/>
        </w:trPr>
        <w:tc>
          <w:tcPr>
            <w:tcW w:w="1419" w:type="dxa"/>
            <w:vMerge/>
            <w:vAlign w:val="center"/>
          </w:tcPr>
          <w:p w14:paraId="7C1E84BC" w14:textId="77777777" w:rsidR="002C49BE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9D70E11" w14:textId="77777777" w:rsidR="002C49BE" w:rsidRPr="007C0777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A438011" w14:textId="77777777" w:rsidR="002C49BE" w:rsidRPr="007C0777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94B024" w14:textId="77777777" w:rsidR="002C49BE" w:rsidRPr="007C0777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1536361D" w14:textId="77777777" w:rsidR="002C49BE" w:rsidRPr="002C49BE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3538,7</w:t>
            </w:r>
          </w:p>
        </w:tc>
        <w:tc>
          <w:tcPr>
            <w:tcW w:w="850" w:type="dxa"/>
            <w:vAlign w:val="center"/>
          </w:tcPr>
          <w:p w14:paraId="5BC6B2A0" w14:textId="77777777" w:rsidR="002C49BE" w:rsidRPr="002C49BE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413,8</w:t>
            </w:r>
          </w:p>
        </w:tc>
        <w:tc>
          <w:tcPr>
            <w:tcW w:w="851" w:type="dxa"/>
            <w:vAlign w:val="center"/>
          </w:tcPr>
          <w:p w14:paraId="70BF97E3" w14:textId="77777777" w:rsidR="002C49BE" w:rsidRPr="002C49BE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5439,4</w:t>
            </w:r>
          </w:p>
        </w:tc>
        <w:tc>
          <w:tcPr>
            <w:tcW w:w="850" w:type="dxa"/>
            <w:vAlign w:val="center"/>
          </w:tcPr>
          <w:p w14:paraId="0132D1A9" w14:textId="77777777" w:rsidR="002C49BE" w:rsidRPr="002C49BE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1222,0</w:t>
            </w:r>
          </w:p>
        </w:tc>
        <w:tc>
          <w:tcPr>
            <w:tcW w:w="851" w:type="dxa"/>
            <w:vAlign w:val="center"/>
          </w:tcPr>
          <w:p w14:paraId="15A1ECFB" w14:textId="77777777" w:rsidR="002C49BE" w:rsidRPr="002C49BE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1222,0</w:t>
            </w:r>
          </w:p>
        </w:tc>
        <w:tc>
          <w:tcPr>
            <w:tcW w:w="850" w:type="dxa"/>
            <w:vAlign w:val="center"/>
          </w:tcPr>
          <w:p w14:paraId="000D0F96" w14:textId="77777777" w:rsidR="002C49BE" w:rsidRPr="002C49BE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1222,0</w:t>
            </w:r>
          </w:p>
        </w:tc>
        <w:tc>
          <w:tcPr>
            <w:tcW w:w="851" w:type="dxa"/>
            <w:vAlign w:val="center"/>
          </w:tcPr>
          <w:p w14:paraId="101BA787" w14:textId="77777777" w:rsidR="002C49BE" w:rsidRPr="002C49BE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1222,0</w:t>
            </w:r>
          </w:p>
        </w:tc>
        <w:tc>
          <w:tcPr>
            <w:tcW w:w="992" w:type="dxa"/>
            <w:vAlign w:val="center"/>
          </w:tcPr>
          <w:p w14:paraId="0FF6A074" w14:textId="77777777" w:rsidR="002C49BE" w:rsidRPr="002C49BE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6110</w:t>
            </w:r>
          </w:p>
        </w:tc>
        <w:tc>
          <w:tcPr>
            <w:tcW w:w="992" w:type="dxa"/>
            <w:vAlign w:val="center"/>
          </w:tcPr>
          <w:p w14:paraId="037646AF" w14:textId="77777777" w:rsidR="002C49BE" w:rsidRPr="002C49BE" w:rsidRDefault="002C49BE" w:rsidP="002C49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6110</w:t>
            </w:r>
          </w:p>
        </w:tc>
      </w:tr>
      <w:tr w:rsidR="0077582E" w:rsidRPr="007C0777" w14:paraId="61CD1492" w14:textId="77777777" w:rsidTr="0077582E">
        <w:trPr>
          <w:jc w:val="center"/>
        </w:trPr>
        <w:tc>
          <w:tcPr>
            <w:tcW w:w="1419" w:type="dxa"/>
            <w:vMerge w:val="restart"/>
            <w:vAlign w:val="center"/>
          </w:tcPr>
          <w:p w14:paraId="05410088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29BE11E3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Укрепление материально-технической базы администрации Чебоксарского района Чувашской Республики </w:t>
            </w:r>
          </w:p>
        </w:tc>
        <w:tc>
          <w:tcPr>
            <w:tcW w:w="1559" w:type="dxa"/>
            <w:vMerge w:val="restart"/>
            <w:vAlign w:val="center"/>
          </w:tcPr>
          <w:p w14:paraId="7BC0F8F1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14:paraId="351B40B2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18DABFA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077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630B8251" w14:textId="394D12DC" w:rsidR="0077582E" w:rsidRPr="00550A2C" w:rsidRDefault="0077582E" w:rsidP="0077582E">
            <w:pPr>
              <w:widowControl w:val="0"/>
              <w:tabs>
                <w:tab w:val="center" w:pos="3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B9337DD" w14:textId="18156B5D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9D2FC57" w14:textId="77777777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314,1</w:t>
            </w:r>
          </w:p>
        </w:tc>
        <w:tc>
          <w:tcPr>
            <w:tcW w:w="850" w:type="dxa"/>
            <w:vAlign w:val="center"/>
          </w:tcPr>
          <w:p w14:paraId="5E277463" w14:textId="52197A7F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AA8F18D" w14:textId="7DA15F95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E47842B" w14:textId="5BF3186C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8A62637" w14:textId="587ED0F1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6914AF1F" w14:textId="0CC7AC75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98F195E" w14:textId="3BF66439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147B6C2D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139B14AF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F7549C7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19C26B8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862900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14:paraId="6BDFBBC4" w14:textId="6F5A086F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1333515" w14:textId="37D416DD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488293E" w14:textId="1FF38B56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6A2F55C" w14:textId="5A553115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4AB947E" w14:textId="30EFE83B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56C5B3C" w14:textId="4DA17B91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8F4EA7E" w14:textId="08AB775B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6D4D644" w14:textId="087F62A3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E2CB728" w14:textId="5217CF12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55824310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5DF1AA86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1B27CF04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13D9B5A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37DAFCD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57CE18B9" w14:textId="3BC2533C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18975577" w14:textId="7D322367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00B66B0F" w14:textId="7EB4ED2C" w:rsidR="0077582E" w:rsidRPr="00550A2C" w:rsidRDefault="000C7A33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314,1</w:t>
            </w:r>
          </w:p>
        </w:tc>
        <w:tc>
          <w:tcPr>
            <w:tcW w:w="850" w:type="dxa"/>
            <w:vAlign w:val="center"/>
          </w:tcPr>
          <w:p w14:paraId="7135D418" w14:textId="772521E0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9169F05" w14:textId="7731CB71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3DF6366" w14:textId="31908628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BF51F11" w14:textId="51B5FB5A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25B58EF1" w14:textId="22F29297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41397D21" w14:textId="2DFE2281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5A1473D7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0153A21F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007F228F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85D6A45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C29F63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1F695AA4" w14:textId="209496F6" w:rsidR="0077582E" w:rsidRPr="002C49BE" w:rsidRDefault="0077582E" w:rsidP="0077582E">
            <w:pPr>
              <w:widowControl w:val="0"/>
              <w:tabs>
                <w:tab w:val="center" w:pos="3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7C71438" w14:textId="08CB2816" w:rsidR="0077582E" w:rsidRPr="002C49B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1B5F60E1" w14:textId="7DFBBE25" w:rsidR="0077582E" w:rsidRPr="002C49BE" w:rsidRDefault="000C7A33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514603B" w14:textId="15F4D8A2" w:rsidR="0077582E" w:rsidRPr="002C49BE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9BC9A60" w14:textId="1F5F3AE9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37B3C64" w14:textId="462E3B7B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9C88C84" w14:textId="5A6E2855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DC362AC" w14:textId="70469644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BAD153D" w14:textId="0F8A2731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4C3275AF" w14:textId="77777777" w:rsidTr="0077582E">
        <w:trPr>
          <w:jc w:val="center"/>
        </w:trPr>
        <w:tc>
          <w:tcPr>
            <w:tcW w:w="1419" w:type="dxa"/>
            <w:vMerge w:val="restart"/>
            <w:vAlign w:val="center"/>
          </w:tcPr>
          <w:p w14:paraId="5DACDF29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vMerge w:val="restart"/>
            <w:vAlign w:val="center"/>
          </w:tcPr>
          <w:p w14:paraId="4BFA22DA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Организация и проведение выборов в представительные органы муниципального образования </w:t>
            </w:r>
          </w:p>
        </w:tc>
        <w:tc>
          <w:tcPr>
            <w:tcW w:w="1559" w:type="dxa"/>
            <w:vMerge w:val="restart"/>
            <w:vAlign w:val="center"/>
          </w:tcPr>
          <w:p w14:paraId="5617E1CE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14:paraId="6D3E8927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3209DE6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0777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6556366D" w14:textId="098872A7" w:rsidR="0077582E" w:rsidRPr="00550A2C" w:rsidRDefault="0077582E" w:rsidP="0077582E">
            <w:pPr>
              <w:widowControl w:val="0"/>
              <w:tabs>
                <w:tab w:val="center" w:pos="3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772E471" w14:textId="57247752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DB28BA8" w14:textId="77777777" w:rsidR="0077582E" w:rsidRPr="00550A2C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50A2C">
              <w:rPr>
                <w:rFonts w:ascii="Times New Roman" w:hAnsi="Times New Roman"/>
                <w:b/>
                <w:sz w:val="18"/>
                <w:szCs w:val="18"/>
              </w:rPr>
              <w:t>718</w:t>
            </w:r>
          </w:p>
        </w:tc>
        <w:tc>
          <w:tcPr>
            <w:tcW w:w="850" w:type="dxa"/>
            <w:vAlign w:val="center"/>
          </w:tcPr>
          <w:p w14:paraId="55A4863E" w14:textId="34B58571" w:rsidR="0077582E" w:rsidRPr="00550A2C" w:rsidRDefault="0077582E" w:rsidP="007758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3BEED0A" w14:textId="00F136CE" w:rsidR="0077582E" w:rsidRPr="00550A2C" w:rsidRDefault="0077582E" w:rsidP="007758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6E985D6A" w14:textId="101C04BF" w:rsidR="0077582E" w:rsidRPr="00550A2C" w:rsidRDefault="0077582E" w:rsidP="007758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6644A1F8" w14:textId="6A8F7221" w:rsidR="0077582E" w:rsidRPr="00550A2C" w:rsidRDefault="0077582E" w:rsidP="007758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20687AC" w14:textId="38D9E649" w:rsidR="0077582E" w:rsidRPr="00550A2C" w:rsidRDefault="0077582E" w:rsidP="007758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7F8FD6DA" w14:textId="16599633" w:rsidR="0077582E" w:rsidRPr="00550A2C" w:rsidRDefault="0077582E" w:rsidP="007758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6109280A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46D9AA98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277251E7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7BCC5BC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FAADB0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vAlign w:val="center"/>
          </w:tcPr>
          <w:p w14:paraId="5EE62475" w14:textId="4FC9CE97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E118F72" w14:textId="0FE90BC1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2B8D451" w14:textId="4926D170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47B60157" w14:textId="13D75089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C5E3F3F" w14:textId="1E170C6D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36AD2928" w14:textId="5BF79ACC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2C10B222" w14:textId="55ECEE30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178E8A96" w14:textId="60370D08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26753DD" w14:textId="6A9B6280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26B7949E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3751F0E8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5D93D5FC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B851F5C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D10B4BD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851" w:type="dxa"/>
            <w:vAlign w:val="center"/>
          </w:tcPr>
          <w:p w14:paraId="54F25F7F" w14:textId="66092321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714664C0" w14:textId="125D9BED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493FCE2" w14:textId="76AD7A6B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2C592991" w14:textId="44BEC1CE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39C73BE" w14:textId="45F41000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4113895" w14:textId="640E284F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33B49002" w14:textId="7B6B2EEF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1057B70" w14:textId="152C2673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3A5D41F1" w14:textId="770BA516" w:rsidR="0077582E" w:rsidRPr="00550A2C" w:rsidRDefault="0077582E" w:rsidP="0077582E">
            <w:pPr>
              <w:jc w:val="center"/>
              <w:rPr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7582E" w:rsidRPr="007C0777" w14:paraId="2F761412" w14:textId="77777777" w:rsidTr="0077582E">
        <w:trPr>
          <w:jc w:val="center"/>
        </w:trPr>
        <w:tc>
          <w:tcPr>
            <w:tcW w:w="1419" w:type="dxa"/>
            <w:vMerge/>
            <w:vAlign w:val="center"/>
          </w:tcPr>
          <w:p w14:paraId="6BCD319C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39F52110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C02322A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B4B3672" w14:textId="77777777" w:rsidR="0077582E" w:rsidRPr="007C0777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777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14:paraId="1F748E4E" w14:textId="50AA3C78" w:rsidR="0077582E" w:rsidRPr="00550A2C" w:rsidRDefault="0077582E" w:rsidP="0077582E">
            <w:pPr>
              <w:widowControl w:val="0"/>
              <w:tabs>
                <w:tab w:val="center" w:pos="30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55840679" w14:textId="51EC6519" w:rsidR="0077582E" w:rsidRPr="002C49B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44F93C61" w14:textId="77777777" w:rsidR="0077582E" w:rsidRPr="002C49BE" w:rsidRDefault="0077582E" w:rsidP="00775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49BE">
              <w:rPr>
                <w:rFonts w:ascii="Times New Roman" w:hAnsi="Times New Roman"/>
                <w:sz w:val="18"/>
                <w:szCs w:val="18"/>
              </w:rPr>
              <w:t>718</w:t>
            </w:r>
          </w:p>
        </w:tc>
        <w:tc>
          <w:tcPr>
            <w:tcW w:w="850" w:type="dxa"/>
            <w:vAlign w:val="center"/>
          </w:tcPr>
          <w:p w14:paraId="288E28B6" w14:textId="0512B1F3" w:rsidR="0077582E" w:rsidRPr="00550A2C" w:rsidRDefault="0077582E" w:rsidP="007758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70BC8EED" w14:textId="1E24DA3A" w:rsidR="0077582E" w:rsidRPr="00550A2C" w:rsidRDefault="0077582E" w:rsidP="007758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14:paraId="0CC41EE0" w14:textId="26BF9217" w:rsidR="0077582E" w:rsidRPr="00550A2C" w:rsidRDefault="0077582E" w:rsidP="007758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14:paraId="5AE125C1" w14:textId="22ACC2A9" w:rsidR="0077582E" w:rsidRPr="00550A2C" w:rsidRDefault="0077582E" w:rsidP="007758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0A7247AA" w14:textId="216189EF" w:rsidR="0077582E" w:rsidRPr="00550A2C" w:rsidRDefault="0077582E" w:rsidP="007758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14:paraId="5D340379" w14:textId="2068655C" w:rsidR="0077582E" w:rsidRPr="00550A2C" w:rsidRDefault="0077582E" w:rsidP="0077582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9B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</w:tbl>
    <w:p w14:paraId="1F622377" w14:textId="77777777" w:rsidR="00A51E0B" w:rsidRDefault="00A51E0B" w:rsidP="009C3EB3">
      <w:pPr>
        <w:jc w:val="both"/>
        <w:rPr>
          <w:rFonts w:ascii="Times New Roman" w:hAnsi="Times New Roman"/>
          <w:szCs w:val="26"/>
        </w:rPr>
      </w:pPr>
    </w:p>
    <w:p w14:paraId="7BAE95CC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1A1D734C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161217B2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2B8106B7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524B33F7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15355EE2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1350C0E8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1149C75B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619687B2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547F2264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28D6E82C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2496B5E1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6C079AC4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14B87D66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58835C51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49E7436C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04B4824D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005500F4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4E67949C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49AB0E36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2262CB50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16937A69" w14:textId="6374C08D" w:rsidR="00846B04" w:rsidRPr="00846B04" w:rsidRDefault="00846B04" w:rsidP="00846B04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kern w:val="32"/>
          <w:sz w:val="24"/>
          <w:szCs w:val="24"/>
        </w:rPr>
        <w:t>3</w:t>
      </w:r>
      <w:r w:rsidRPr="00846B04">
        <w:rPr>
          <w:rFonts w:ascii="Times New Roman" w:hAnsi="Times New Roman"/>
          <w:kern w:val="32"/>
          <w:sz w:val="24"/>
          <w:szCs w:val="24"/>
        </w:rPr>
        <w:t xml:space="preserve"> к постановлению </w:t>
      </w:r>
    </w:p>
    <w:p w14:paraId="32CBCC09" w14:textId="77777777" w:rsidR="00846B04" w:rsidRPr="00846B04" w:rsidRDefault="00846B04" w:rsidP="00846B04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>администрации Чебоксарского района</w:t>
      </w:r>
    </w:p>
    <w:p w14:paraId="169E7485" w14:textId="44D84EB3" w:rsidR="00846B04" w:rsidRDefault="00E97F8A" w:rsidP="00846B04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E97F8A">
        <w:rPr>
          <w:rFonts w:ascii="Times New Roman" w:hAnsi="Times New Roman"/>
          <w:kern w:val="32"/>
          <w:sz w:val="24"/>
          <w:szCs w:val="24"/>
        </w:rPr>
        <w:t>от 24.11.2021 № 1437</w:t>
      </w:r>
    </w:p>
    <w:p w14:paraId="395004E4" w14:textId="77777777" w:rsidR="00E97F8A" w:rsidRPr="00846B04" w:rsidRDefault="00E97F8A" w:rsidP="00846B04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</w:p>
    <w:p w14:paraId="57E8C7E4" w14:textId="77777777" w:rsidR="00846B04" w:rsidRPr="00846B04" w:rsidRDefault="00846B04" w:rsidP="00846B04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>Приложение № 2</w:t>
      </w:r>
    </w:p>
    <w:p w14:paraId="57ECF0CF" w14:textId="77777777" w:rsidR="00B2657A" w:rsidRDefault="00B2657A" w:rsidP="00B2657A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>к подпрограмм</w:t>
      </w:r>
      <w:r>
        <w:rPr>
          <w:rFonts w:ascii="Times New Roman" w:hAnsi="Times New Roman"/>
          <w:kern w:val="32"/>
          <w:sz w:val="24"/>
          <w:szCs w:val="24"/>
        </w:rPr>
        <w:t>е</w:t>
      </w:r>
      <w:r w:rsidRPr="00846B04">
        <w:rPr>
          <w:rFonts w:ascii="Times New Roman" w:hAnsi="Times New Roman"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kern w:val="32"/>
          <w:sz w:val="24"/>
          <w:szCs w:val="24"/>
        </w:rPr>
        <w:t>«</w:t>
      </w:r>
      <w:r w:rsidRPr="00846B04">
        <w:rPr>
          <w:rFonts w:ascii="Times New Roman" w:hAnsi="Times New Roman"/>
          <w:kern w:val="32"/>
          <w:sz w:val="24"/>
          <w:szCs w:val="24"/>
        </w:rPr>
        <w:t>Совершенствование муниципального управления в сфере юстиции</w:t>
      </w:r>
      <w:r>
        <w:rPr>
          <w:rFonts w:ascii="Times New Roman" w:hAnsi="Times New Roman"/>
          <w:kern w:val="32"/>
          <w:sz w:val="24"/>
          <w:szCs w:val="24"/>
        </w:rPr>
        <w:t>»</w:t>
      </w:r>
      <w:r w:rsidRPr="00846B04">
        <w:rPr>
          <w:rFonts w:ascii="Times New Roman" w:hAnsi="Times New Roman"/>
          <w:kern w:val="32"/>
          <w:sz w:val="24"/>
          <w:szCs w:val="24"/>
        </w:rPr>
        <w:t xml:space="preserve"> муниципальной </w:t>
      </w:r>
    </w:p>
    <w:p w14:paraId="37DF206C" w14:textId="77777777" w:rsidR="00B2657A" w:rsidRPr="00B2657A" w:rsidRDefault="00B2657A" w:rsidP="00B2657A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 xml:space="preserve">программы Чебоксарского района </w:t>
      </w:r>
      <w:r>
        <w:rPr>
          <w:rFonts w:ascii="Times New Roman" w:hAnsi="Times New Roman"/>
          <w:kern w:val="32"/>
          <w:sz w:val="24"/>
          <w:szCs w:val="24"/>
        </w:rPr>
        <w:t>Чувашской Республики «</w:t>
      </w:r>
      <w:r w:rsidRPr="00846B04">
        <w:rPr>
          <w:rFonts w:ascii="Times New Roman" w:hAnsi="Times New Roman"/>
          <w:kern w:val="32"/>
          <w:sz w:val="24"/>
          <w:szCs w:val="24"/>
        </w:rPr>
        <w:t>Развитие потенциала муниципального управления</w:t>
      </w:r>
      <w:r>
        <w:rPr>
          <w:rFonts w:ascii="Times New Roman" w:hAnsi="Times New Roman"/>
          <w:kern w:val="32"/>
          <w:sz w:val="24"/>
          <w:szCs w:val="24"/>
        </w:rPr>
        <w:t>»</w:t>
      </w:r>
    </w:p>
    <w:p w14:paraId="5EFF4D8B" w14:textId="77777777" w:rsidR="00846B04" w:rsidRDefault="00846B04" w:rsidP="00846B0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2E28048B" w14:textId="77777777" w:rsidR="00292D30" w:rsidRDefault="00846B04" w:rsidP="00846B0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46B04">
        <w:rPr>
          <w:rFonts w:ascii="Times New Roman" w:hAnsi="Times New Roman"/>
          <w:b/>
          <w:sz w:val="24"/>
          <w:szCs w:val="24"/>
        </w:rPr>
        <w:t xml:space="preserve">Перечень основных мероприятий подпрограммы </w:t>
      </w:r>
      <w:r>
        <w:rPr>
          <w:rFonts w:ascii="Times New Roman" w:hAnsi="Times New Roman"/>
          <w:b/>
          <w:sz w:val="24"/>
          <w:szCs w:val="24"/>
        </w:rPr>
        <w:t>«</w:t>
      </w:r>
      <w:r w:rsidRPr="00846B04">
        <w:rPr>
          <w:rFonts w:ascii="Times New Roman" w:hAnsi="Times New Roman"/>
          <w:b/>
          <w:sz w:val="24"/>
          <w:szCs w:val="24"/>
        </w:rPr>
        <w:t>Совершенствование муниципального управления в сфере юстиции</w:t>
      </w:r>
      <w:r>
        <w:rPr>
          <w:rFonts w:ascii="Times New Roman" w:hAnsi="Times New Roman"/>
          <w:b/>
          <w:sz w:val="24"/>
          <w:szCs w:val="24"/>
        </w:rPr>
        <w:t>»</w:t>
      </w:r>
      <w:r w:rsidRPr="00846B04">
        <w:rPr>
          <w:rFonts w:ascii="Times New Roman" w:hAnsi="Times New Roman"/>
          <w:b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/>
          <w:b/>
          <w:sz w:val="24"/>
          <w:szCs w:val="24"/>
        </w:rPr>
        <w:t>Чебоксарского района</w:t>
      </w:r>
      <w:r w:rsidRPr="00846B04">
        <w:rPr>
          <w:rFonts w:ascii="Times New Roman" w:hAnsi="Times New Roman"/>
          <w:b/>
          <w:sz w:val="24"/>
          <w:szCs w:val="24"/>
        </w:rPr>
        <w:t xml:space="preserve"> </w:t>
      </w:r>
      <w:r w:rsidR="00292D30">
        <w:rPr>
          <w:rFonts w:ascii="Times New Roman" w:hAnsi="Times New Roman"/>
          <w:b/>
          <w:sz w:val="24"/>
          <w:szCs w:val="24"/>
        </w:rPr>
        <w:t xml:space="preserve">Чувашской Республики </w:t>
      </w:r>
    </w:p>
    <w:p w14:paraId="4DD36E84" w14:textId="6FE48DFD" w:rsidR="00846B04" w:rsidRDefault="00846B04" w:rsidP="00846B0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846B04">
        <w:rPr>
          <w:rFonts w:ascii="Times New Roman" w:hAnsi="Times New Roman"/>
          <w:b/>
          <w:sz w:val="24"/>
          <w:szCs w:val="24"/>
        </w:rPr>
        <w:t>Развитие потенциала муниципального управления</w:t>
      </w:r>
      <w:r>
        <w:rPr>
          <w:rFonts w:ascii="Times New Roman" w:hAnsi="Times New Roman"/>
          <w:b/>
          <w:sz w:val="24"/>
          <w:szCs w:val="24"/>
        </w:rPr>
        <w:t>»</w:t>
      </w:r>
      <w:r w:rsidRPr="00846B04">
        <w:rPr>
          <w:rFonts w:ascii="Times New Roman" w:hAnsi="Times New Roman"/>
          <w:b/>
          <w:sz w:val="24"/>
          <w:szCs w:val="24"/>
        </w:rPr>
        <w:t xml:space="preserve"> на 2019 - 2035 годы</w:t>
      </w:r>
    </w:p>
    <w:p w14:paraId="64D9E544" w14:textId="77777777" w:rsidR="00846B04" w:rsidRDefault="00846B04" w:rsidP="00846B0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514"/>
        <w:gridCol w:w="2826"/>
        <w:gridCol w:w="2754"/>
        <w:gridCol w:w="1287"/>
        <w:gridCol w:w="1287"/>
        <w:gridCol w:w="2936"/>
        <w:gridCol w:w="3096"/>
        <w:gridCol w:w="9"/>
      </w:tblGrid>
      <w:tr w:rsidR="00846B04" w:rsidRPr="00940171" w14:paraId="7D5812BA" w14:textId="77777777" w:rsidTr="007848BE">
        <w:trPr>
          <w:gridAfter w:val="1"/>
          <w:wAfter w:w="9" w:type="dxa"/>
          <w:trHeight w:val="559"/>
        </w:trPr>
        <w:tc>
          <w:tcPr>
            <w:tcW w:w="514" w:type="dxa"/>
            <w:vMerge w:val="restart"/>
          </w:tcPr>
          <w:p w14:paraId="43439E16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2826" w:type="dxa"/>
            <w:vMerge w:val="restart"/>
          </w:tcPr>
          <w:p w14:paraId="14148D8F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bCs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754" w:type="dxa"/>
            <w:vMerge w:val="restart"/>
          </w:tcPr>
          <w:p w14:paraId="73875913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bCs/>
                <w:sz w:val="22"/>
                <w:szCs w:val="22"/>
              </w:rPr>
              <w:t>Ответственный</w:t>
            </w:r>
          </w:p>
          <w:p w14:paraId="2A711B99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C936C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2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08414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Ожидаемый  непосредственный результат</w:t>
            </w:r>
          </w:p>
        </w:tc>
        <w:tc>
          <w:tcPr>
            <w:tcW w:w="3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7D80C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Последствия</w:t>
            </w:r>
          </w:p>
          <w:p w14:paraId="43F80399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нереализованного</w:t>
            </w:r>
          </w:p>
          <w:p w14:paraId="1CAEEA1D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основного мероприятия</w:t>
            </w:r>
          </w:p>
        </w:tc>
      </w:tr>
      <w:tr w:rsidR="00846B04" w:rsidRPr="00940171" w14:paraId="79A432C5" w14:textId="77777777" w:rsidTr="007848BE">
        <w:trPr>
          <w:gridAfter w:val="1"/>
          <w:wAfter w:w="9" w:type="dxa"/>
          <w:trHeight w:val="542"/>
        </w:trPr>
        <w:tc>
          <w:tcPr>
            <w:tcW w:w="514" w:type="dxa"/>
            <w:vMerge/>
          </w:tcPr>
          <w:p w14:paraId="36D3729D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26" w:type="dxa"/>
            <w:vMerge/>
          </w:tcPr>
          <w:p w14:paraId="68E0D36A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754" w:type="dxa"/>
            <w:vMerge/>
          </w:tcPr>
          <w:p w14:paraId="141B764F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65E48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начала</w:t>
            </w:r>
          </w:p>
          <w:p w14:paraId="2FABE918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9F7C9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окончания</w:t>
            </w:r>
          </w:p>
          <w:p w14:paraId="0C43D175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</w:tc>
        <w:tc>
          <w:tcPr>
            <w:tcW w:w="2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73DA9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096" w:type="dxa"/>
            <w:vMerge/>
          </w:tcPr>
          <w:p w14:paraId="1695532A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46B04" w:rsidRPr="00940171" w14:paraId="5F9D50A1" w14:textId="77777777" w:rsidTr="007848BE">
        <w:trPr>
          <w:gridAfter w:val="1"/>
          <w:wAfter w:w="9" w:type="dxa"/>
        </w:trPr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C9878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B1F275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F5B8E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82363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26DC6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A127A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3D272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846B04" w:rsidRPr="00940171" w14:paraId="5DDE6BAA" w14:textId="77777777" w:rsidTr="007848BE">
        <w:tc>
          <w:tcPr>
            <w:tcW w:w="1470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B1C03" w14:textId="77777777" w:rsidR="00846B04" w:rsidRPr="00940171" w:rsidRDefault="00E97F8A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w:anchor="Par5933" w:history="1">
              <w:r w:rsidR="00846B04" w:rsidRPr="00036A66">
                <w:rPr>
                  <w:rFonts w:ascii="Times New Roman" w:hAnsi="Times New Roman"/>
                  <w:b/>
                  <w:sz w:val="22"/>
                  <w:szCs w:val="22"/>
                </w:rPr>
                <w:t>Подпрограмма</w:t>
              </w:r>
            </w:hyperlink>
            <w:r w:rsidR="00846B04" w:rsidRPr="00036A66">
              <w:rPr>
                <w:rFonts w:ascii="Times New Roman" w:hAnsi="Times New Roman"/>
                <w:b/>
                <w:sz w:val="22"/>
                <w:szCs w:val="22"/>
              </w:rPr>
              <w:t xml:space="preserve"> "Совершенствование муниципального управления в сфере юстиции"</w:t>
            </w:r>
          </w:p>
        </w:tc>
      </w:tr>
      <w:tr w:rsidR="00846B04" w:rsidRPr="00940171" w14:paraId="3180BFF7" w14:textId="77777777" w:rsidTr="007848BE">
        <w:trPr>
          <w:gridAfter w:val="1"/>
          <w:wAfter w:w="9" w:type="dxa"/>
        </w:trPr>
        <w:tc>
          <w:tcPr>
            <w:tcW w:w="514" w:type="dxa"/>
          </w:tcPr>
          <w:p w14:paraId="38D54B06" w14:textId="77777777" w:rsidR="00846B04" w:rsidRPr="00660A42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0A42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BFF17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Основное мероприятие 1. Обеспечение деятельности мировых судей Чувашской Республики в целях реализации прав, свобод и законных интересов граждан и юридических лиц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6145D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Юридический отдел администрации Чебоксарского района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7E2B1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06EE7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B5C25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EB7561">
              <w:rPr>
                <w:rFonts w:ascii="Times New Roman" w:hAnsi="Times New Roman"/>
                <w:sz w:val="22"/>
                <w:szCs w:val="22"/>
              </w:rPr>
              <w:t>Реализация муниципальной политики в сфере юстиции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AFB8A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Неактуализированные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списки </w:t>
            </w:r>
            <w:r w:rsidRPr="00597073">
              <w:rPr>
                <w:rFonts w:ascii="Times New Roman" w:hAnsi="Times New Roman"/>
                <w:sz w:val="22"/>
                <w:szCs w:val="22"/>
              </w:rPr>
              <w:t xml:space="preserve">кандидатов в присяжные заседатели </w:t>
            </w:r>
          </w:p>
        </w:tc>
      </w:tr>
      <w:tr w:rsidR="00846B04" w:rsidRPr="00940171" w14:paraId="5B066AB3" w14:textId="77777777" w:rsidTr="007848BE">
        <w:trPr>
          <w:gridAfter w:val="1"/>
          <w:wAfter w:w="9" w:type="dxa"/>
        </w:trPr>
        <w:tc>
          <w:tcPr>
            <w:tcW w:w="514" w:type="dxa"/>
          </w:tcPr>
          <w:p w14:paraId="3351309C" w14:textId="77777777" w:rsidR="00846B04" w:rsidRPr="00660A42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0A42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2AE42" w14:textId="77777777" w:rsidR="00846B04" w:rsidRPr="00036A66" w:rsidRDefault="00846B0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14:paraId="63A3EECB" w14:textId="77777777" w:rsidR="00846B04" w:rsidRPr="00036A66" w:rsidRDefault="00846B0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мероприятие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30CD344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F4560">
              <w:rPr>
                <w:rFonts w:ascii="Times New Roman" w:hAnsi="Times New Roman"/>
                <w:sz w:val="22"/>
                <w:szCs w:val="22"/>
              </w:rPr>
              <w:t>Осуществление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F4560">
              <w:rPr>
                <w:rFonts w:ascii="Times New Roman" w:hAnsi="Times New Roman"/>
                <w:sz w:val="22"/>
                <w:szCs w:val="22"/>
              </w:rPr>
              <w:t>полномочий Российской Федерации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F4560">
              <w:rPr>
                <w:rFonts w:ascii="Times New Roman" w:hAnsi="Times New Roman"/>
                <w:sz w:val="22"/>
                <w:szCs w:val="22"/>
              </w:rPr>
              <w:t>по регистрации актов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F4560">
              <w:rPr>
                <w:rFonts w:ascii="Times New Roman" w:hAnsi="Times New Roman"/>
                <w:sz w:val="22"/>
                <w:szCs w:val="22"/>
              </w:rPr>
              <w:t>гражданского состояния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1924C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Отдел ЗАГС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64919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F159B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CA6C3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97073">
              <w:rPr>
                <w:rFonts w:ascii="Times New Roman" w:hAnsi="Times New Roman"/>
                <w:sz w:val="22"/>
                <w:szCs w:val="22"/>
              </w:rPr>
              <w:t>Реализация муниципальной политики в сфере юстиции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165D4F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597073">
              <w:rPr>
                <w:rFonts w:ascii="Times New Roman" w:hAnsi="Times New Roman"/>
                <w:sz w:val="22"/>
                <w:szCs w:val="22"/>
              </w:rPr>
              <w:t xml:space="preserve">худшение качества </w:t>
            </w:r>
            <w:r>
              <w:rPr>
                <w:rFonts w:ascii="Times New Roman" w:hAnsi="Times New Roman"/>
                <w:sz w:val="22"/>
                <w:szCs w:val="22"/>
              </w:rPr>
              <w:t>предоставления</w:t>
            </w:r>
            <w:r w:rsidRPr="00597073">
              <w:rPr>
                <w:rFonts w:ascii="Times New Roman" w:hAnsi="Times New Roman"/>
                <w:sz w:val="22"/>
                <w:szCs w:val="22"/>
              </w:rPr>
              <w:t xml:space="preserve"> граждан</w:t>
            </w:r>
            <w:r>
              <w:rPr>
                <w:rFonts w:ascii="Times New Roman" w:hAnsi="Times New Roman"/>
                <w:sz w:val="22"/>
                <w:szCs w:val="22"/>
              </w:rPr>
              <w:t>ам муниципальных услуг</w:t>
            </w:r>
          </w:p>
        </w:tc>
      </w:tr>
      <w:tr w:rsidR="00846B04" w:rsidRPr="00940171" w14:paraId="12E22E02" w14:textId="77777777" w:rsidTr="007848BE">
        <w:trPr>
          <w:gridAfter w:val="1"/>
          <w:wAfter w:w="9" w:type="dxa"/>
        </w:trPr>
        <w:tc>
          <w:tcPr>
            <w:tcW w:w="514" w:type="dxa"/>
          </w:tcPr>
          <w:p w14:paraId="20384E6A" w14:textId="77777777" w:rsidR="00846B04" w:rsidRPr="00660A42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0A4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24F5E0" w14:textId="77777777" w:rsidR="00846B04" w:rsidRPr="00036A66" w:rsidRDefault="00846B04" w:rsidP="007848BE">
            <w:pPr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43F96326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виде.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D7B4D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Отдел ЗАГС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0124A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A6824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D9FCF4" w14:textId="77777777" w:rsidR="00846B04" w:rsidRPr="00036A66" w:rsidRDefault="00846B0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овершенствование порядка предоставления муниципальных услуг в сфере государственной регистрации актов гражданского состояния как наиболее востребованных и приоритетных;</w:t>
            </w:r>
          </w:p>
          <w:p w14:paraId="42C9E83E" w14:textId="77777777" w:rsidR="00846B04" w:rsidRPr="00036A66" w:rsidRDefault="00846B0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укрепление материально-</w:t>
            </w:r>
          </w:p>
          <w:p w14:paraId="56DF76ED" w14:textId="77777777" w:rsidR="00846B04" w:rsidRPr="00036A66" w:rsidRDefault="00846B0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технической базы органов</w:t>
            </w:r>
          </w:p>
          <w:p w14:paraId="55E24B39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ЗАГС                    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C9D7A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97073">
              <w:rPr>
                <w:rFonts w:ascii="Times New Roman" w:hAnsi="Times New Roman"/>
                <w:sz w:val="22"/>
                <w:szCs w:val="22"/>
              </w:rPr>
              <w:t>Ухудшение качества предоставления гражданам муниципальных услуг</w:t>
            </w:r>
          </w:p>
        </w:tc>
      </w:tr>
      <w:tr w:rsidR="00846B04" w:rsidRPr="00940171" w14:paraId="2D478B85" w14:textId="77777777" w:rsidTr="007848BE">
        <w:trPr>
          <w:gridAfter w:val="1"/>
          <w:wAfter w:w="9" w:type="dxa"/>
        </w:trPr>
        <w:tc>
          <w:tcPr>
            <w:tcW w:w="514" w:type="dxa"/>
          </w:tcPr>
          <w:p w14:paraId="0A0BD0A8" w14:textId="77777777" w:rsidR="00846B04" w:rsidRPr="00660A42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0A42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506CEA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. Ведение регистра муниципальных нормативных правовых актов Чебоксарского района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6F031B" w14:textId="77777777" w:rsidR="00846B04" w:rsidRPr="00940171" w:rsidRDefault="00846B04" w:rsidP="00F21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Юридический отдел администрации Чебоксарского района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D70232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7C0B68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CE8D6B" w14:textId="77777777" w:rsidR="00846B04" w:rsidRPr="00940171" w:rsidRDefault="00846B04" w:rsidP="00F21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чет и систематизация муниципальных правовых актов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14066E" w14:textId="77777777" w:rsidR="00846B04" w:rsidRPr="00940171" w:rsidRDefault="00846B04" w:rsidP="00F21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Ухудшение качества мониторинга нормативных правовых актов органов местного самоуправления </w:t>
            </w:r>
          </w:p>
        </w:tc>
      </w:tr>
      <w:tr w:rsidR="00846B04" w:rsidRPr="00940171" w14:paraId="31DF1587" w14:textId="77777777" w:rsidTr="007848BE">
        <w:trPr>
          <w:gridAfter w:val="1"/>
          <w:wAfter w:w="9" w:type="dxa"/>
        </w:trPr>
        <w:tc>
          <w:tcPr>
            <w:tcW w:w="514" w:type="dxa"/>
          </w:tcPr>
          <w:p w14:paraId="2CC033D3" w14:textId="77777777" w:rsidR="00846B04" w:rsidRPr="00660A42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0A42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0FC91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7561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EB7561">
              <w:rPr>
                <w:rFonts w:ascii="Times New Roman" w:hAnsi="Times New Roman"/>
                <w:sz w:val="22"/>
                <w:szCs w:val="22"/>
              </w:rPr>
              <w:t>. Проведение регионального этапа Всероссийского конкурса «Лучшая муниципальная практика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363B7E" w14:textId="77777777" w:rsidR="00846B04" w:rsidRPr="00940171" w:rsidRDefault="00846B04" w:rsidP="00F21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Управление организационно-контрольной, правовой и кадровой работы </w:t>
            </w:r>
            <w:r w:rsidRPr="00EB7561">
              <w:rPr>
                <w:rFonts w:ascii="Times New Roman" w:hAnsi="Times New Roman"/>
                <w:sz w:val="22"/>
                <w:szCs w:val="22"/>
              </w:rPr>
              <w:t>администрации Чебоксарского района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950B12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D67128" w14:textId="77777777" w:rsidR="00846B04" w:rsidRPr="00940171" w:rsidRDefault="00846B0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FC72D" w14:textId="77777777" w:rsidR="00846B04" w:rsidRPr="00940171" w:rsidRDefault="00846B04" w:rsidP="00F21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E215DD">
              <w:rPr>
                <w:rFonts w:ascii="Times New Roman" w:hAnsi="Times New Roman"/>
                <w:sz w:val="22"/>
                <w:szCs w:val="22"/>
              </w:rPr>
              <w:t>оощрен</w:t>
            </w:r>
            <w:r>
              <w:rPr>
                <w:rFonts w:ascii="Times New Roman" w:hAnsi="Times New Roman"/>
                <w:sz w:val="22"/>
                <w:szCs w:val="22"/>
              </w:rPr>
              <w:t>ие</w:t>
            </w:r>
            <w:r w:rsidRPr="00E215DD">
              <w:rPr>
                <w:rFonts w:ascii="Times New Roman" w:hAnsi="Times New Roman"/>
                <w:sz w:val="22"/>
                <w:szCs w:val="22"/>
              </w:rPr>
              <w:t xml:space="preserve"> победител</w:t>
            </w:r>
            <w:r>
              <w:rPr>
                <w:rFonts w:ascii="Times New Roman" w:hAnsi="Times New Roman"/>
                <w:sz w:val="22"/>
                <w:szCs w:val="22"/>
              </w:rPr>
              <w:t>ей</w:t>
            </w:r>
            <w:r w:rsidRPr="00E215DD">
              <w:rPr>
                <w:rFonts w:ascii="Times New Roman" w:hAnsi="Times New Roman"/>
                <w:sz w:val="22"/>
                <w:szCs w:val="22"/>
              </w:rPr>
              <w:t xml:space="preserve"> регионального этапа Всероссийского конкурса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Pr="00E215DD">
              <w:rPr>
                <w:rFonts w:ascii="Times New Roman" w:hAnsi="Times New Roman"/>
                <w:sz w:val="22"/>
                <w:szCs w:val="22"/>
              </w:rPr>
              <w:t>Лучшая муниципальная практика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8D34E" w14:textId="77777777" w:rsidR="00846B04" w:rsidRPr="00940171" w:rsidRDefault="00846B04" w:rsidP="00F21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Неосведомленность органов местного самоуправления о лучших реализованных проектах </w:t>
            </w:r>
          </w:p>
        </w:tc>
      </w:tr>
    </w:tbl>
    <w:p w14:paraId="048F7171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26900D9C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2B4DFDA0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44A72FE3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5626CDB7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2F700427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23873F48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18382D64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24D586FA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7CFE5548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4B277D08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72C301A2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4E398A15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199AA6EC" w14:textId="1E2B1660" w:rsidR="00846B04" w:rsidRPr="00846B04" w:rsidRDefault="00846B04" w:rsidP="00846B04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bookmarkStart w:id="3" w:name="_Hlk88662315"/>
      <w:r w:rsidRPr="00846B04">
        <w:rPr>
          <w:rFonts w:ascii="Times New Roman" w:hAnsi="Times New Roman"/>
          <w:kern w:val="32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kern w:val="32"/>
          <w:sz w:val="24"/>
          <w:szCs w:val="24"/>
        </w:rPr>
        <w:t>4</w:t>
      </w:r>
      <w:r w:rsidRPr="00846B04">
        <w:rPr>
          <w:rFonts w:ascii="Times New Roman" w:hAnsi="Times New Roman"/>
          <w:kern w:val="32"/>
          <w:sz w:val="24"/>
          <w:szCs w:val="24"/>
        </w:rPr>
        <w:t xml:space="preserve"> к постановлению </w:t>
      </w:r>
    </w:p>
    <w:p w14:paraId="5D026893" w14:textId="77777777" w:rsidR="00846B04" w:rsidRPr="00846B04" w:rsidRDefault="00846B04" w:rsidP="00846B04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>администрации Чебоксарского района</w:t>
      </w:r>
    </w:p>
    <w:p w14:paraId="0CA7E09C" w14:textId="1AFE6232" w:rsidR="00846B04" w:rsidRDefault="00E97F8A" w:rsidP="00846B04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E97F8A">
        <w:rPr>
          <w:rFonts w:ascii="Times New Roman" w:hAnsi="Times New Roman"/>
          <w:kern w:val="32"/>
          <w:sz w:val="24"/>
          <w:szCs w:val="24"/>
        </w:rPr>
        <w:t>от 24.11.2021 № 1437</w:t>
      </w:r>
    </w:p>
    <w:p w14:paraId="2C09D156" w14:textId="77777777" w:rsidR="00E97F8A" w:rsidRPr="00846B04" w:rsidRDefault="00E97F8A" w:rsidP="00846B04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</w:p>
    <w:p w14:paraId="1F607101" w14:textId="65808D40" w:rsidR="00846B04" w:rsidRPr="00846B04" w:rsidRDefault="00846B04" w:rsidP="00846B04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 xml:space="preserve">Приложение № </w:t>
      </w:r>
      <w:r>
        <w:rPr>
          <w:rFonts w:ascii="Times New Roman" w:hAnsi="Times New Roman"/>
          <w:kern w:val="32"/>
          <w:sz w:val="24"/>
          <w:szCs w:val="24"/>
        </w:rPr>
        <w:t>3</w:t>
      </w:r>
    </w:p>
    <w:p w14:paraId="6E683794" w14:textId="77777777" w:rsidR="00B2657A" w:rsidRDefault="00846B04" w:rsidP="00B2657A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>к подпрограмм</w:t>
      </w:r>
      <w:r>
        <w:rPr>
          <w:rFonts w:ascii="Times New Roman" w:hAnsi="Times New Roman"/>
          <w:kern w:val="32"/>
          <w:sz w:val="24"/>
          <w:szCs w:val="24"/>
        </w:rPr>
        <w:t>е</w:t>
      </w:r>
      <w:r w:rsidRPr="00846B04">
        <w:rPr>
          <w:rFonts w:ascii="Times New Roman" w:hAnsi="Times New Roman"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kern w:val="32"/>
          <w:sz w:val="24"/>
          <w:szCs w:val="24"/>
        </w:rPr>
        <w:t>«</w:t>
      </w:r>
      <w:r w:rsidRPr="00846B04">
        <w:rPr>
          <w:rFonts w:ascii="Times New Roman" w:hAnsi="Times New Roman"/>
          <w:kern w:val="32"/>
          <w:sz w:val="24"/>
          <w:szCs w:val="24"/>
        </w:rPr>
        <w:t>Совершенствование муниципального управления в сфере юстиции</w:t>
      </w:r>
      <w:r>
        <w:rPr>
          <w:rFonts w:ascii="Times New Roman" w:hAnsi="Times New Roman"/>
          <w:kern w:val="32"/>
          <w:sz w:val="24"/>
          <w:szCs w:val="24"/>
        </w:rPr>
        <w:t>»</w:t>
      </w:r>
      <w:r w:rsidRPr="00846B04">
        <w:rPr>
          <w:rFonts w:ascii="Times New Roman" w:hAnsi="Times New Roman"/>
          <w:kern w:val="32"/>
          <w:sz w:val="24"/>
          <w:szCs w:val="24"/>
        </w:rPr>
        <w:t xml:space="preserve"> муниципальной </w:t>
      </w:r>
    </w:p>
    <w:p w14:paraId="7D1C6D4C" w14:textId="5663A2E1" w:rsidR="00846B04" w:rsidRPr="00B2657A" w:rsidRDefault="00846B04" w:rsidP="00B2657A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 xml:space="preserve">программы Чебоксарского района </w:t>
      </w:r>
      <w:r w:rsidR="00B2657A">
        <w:rPr>
          <w:rFonts w:ascii="Times New Roman" w:hAnsi="Times New Roman"/>
          <w:kern w:val="32"/>
          <w:sz w:val="24"/>
          <w:szCs w:val="24"/>
        </w:rPr>
        <w:t xml:space="preserve">Чувашской Республики </w:t>
      </w:r>
      <w:r>
        <w:rPr>
          <w:rFonts w:ascii="Times New Roman" w:hAnsi="Times New Roman"/>
          <w:kern w:val="32"/>
          <w:sz w:val="24"/>
          <w:szCs w:val="24"/>
        </w:rPr>
        <w:t>«</w:t>
      </w:r>
      <w:r w:rsidRPr="00846B04">
        <w:rPr>
          <w:rFonts w:ascii="Times New Roman" w:hAnsi="Times New Roman"/>
          <w:kern w:val="32"/>
          <w:sz w:val="24"/>
          <w:szCs w:val="24"/>
        </w:rPr>
        <w:t>Развитие потенциала муниципального управления</w:t>
      </w:r>
      <w:r>
        <w:rPr>
          <w:rFonts w:ascii="Times New Roman" w:hAnsi="Times New Roman"/>
          <w:kern w:val="32"/>
          <w:sz w:val="24"/>
          <w:szCs w:val="24"/>
        </w:rPr>
        <w:t>»</w:t>
      </w:r>
    </w:p>
    <w:bookmarkEnd w:id="3"/>
    <w:p w14:paraId="62367C73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7E595CEB" w14:textId="77777777" w:rsidR="00846B04" w:rsidRDefault="00846B04" w:rsidP="00846B0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46B04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46B04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846B04">
        <w:rPr>
          <w:rFonts w:ascii="Times New Roman" w:hAnsi="Times New Roman"/>
          <w:b/>
          <w:bCs/>
          <w:sz w:val="24"/>
          <w:szCs w:val="24"/>
        </w:rPr>
        <w:t>Совершенствование муниципального управления в сфере юстиции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846B0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F8D094D" w14:textId="303D34CA" w:rsidR="00846B04" w:rsidRDefault="00846B04" w:rsidP="00846B0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46B04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b/>
          <w:bCs/>
          <w:sz w:val="24"/>
          <w:szCs w:val="24"/>
        </w:rPr>
        <w:t>Чебоксарского района</w:t>
      </w:r>
      <w:r w:rsidRPr="00846B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2D30">
        <w:rPr>
          <w:rFonts w:ascii="Times New Roman" w:hAnsi="Times New Roman"/>
          <w:b/>
          <w:bCs/>
          <w:sz w:val="24"/>
          <w:szCs w:val="24"/>
        </w:rPr>
        <w:t xml:space="preserve">Чувашской Республики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846B04">
        <w:rPr>
          <w:rFonts w:ascii="Times New Roman" w:hAnsi="Times New Roman"/>
          <w:b/>
          <w:bCs/>
          <w:sz w:val="24"/>
          <w:szCs w:val="24"/>
        </w:rPr>
        <w:t>Развитие потенциала муниципального управления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846B0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8F33E3A" w14:textId="050F85CF" w:rsidR="00846B04" w:rsidRPr="00846B04" w:rsidRDefault="00846B04" w:rsidP="00846B0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46B04">
        <w:rPr>
          <w:rFonts w:ascii="Times New Roman" w:hAnsi="Times New Roman"/>
          <w:b/>
          <w:bCs/>
          <w:sz w:val="24"/>
          <w:szCs w:val="24"/>
        </w:rPr>
        <w:t>на 2019 - 2035 годы за счет всех источников финансирования</w:t>
      </w:r>
    </w:p>
    <w:p w14:paraId="0C419161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tbl>
      <w:tblPr>
        <w:tblW w:w="15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5"/>
        <w:gridCol w:w="1581"/>
        <w:gridCol w:w="1339"/>
        <w:gridCol w:w="1158"/>
        <w:gridCol w:w="811"/>
        <w:gridCol w:w="1038"/>
        <w:gridCol w:w="1352"/>
        <w:gridCol w:w="1378"/>
        <w:gridCol w:w="579"/>
        <w:gridCol w:w="579"/>
        <w:gridCol w:w="579"/>
        <w:gridCol w:w="668"/>
        <w:gridCol w:w="577"/>
        <w:gridCol w:w="577"/>
        <w:gridCol w:w="577"/>
        <w:gridCol w:w="615"/>
        <w:gridCol w:w="642"/>
      </w:tblGrid>
      <w:tr w:rsidR="00846B04" w:rsidRPr="00846B04" w14:paraId="757C3CE7" w14:textId="77777777" w:rsidTr="00B041B2">
        <w:trPr>
          <w:trHeight w:val="240"/>
        </w:trPr>
        <w:tc>
          <w:tcPr>
            <w:tcW w:w="1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996758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1E6D65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Наименование подпрограммы муниципальной программы, основного мероприятия, мероприятия)</w:t>
            </w:r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5767AD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43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31233A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Код </w:t>
            </w:r>
            <w:hyperlink r:id="rId12" w:anchor="/document/71971578/entry/1000" w:history="1">
              <w:r w:rsidRPr="00846B04">
                <w:rPr>
                  <w:rFonts w:ascii="Times New Roman" w:hAnsi="Times New Roman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213792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4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5DAB2B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Расходы по годам, тыс. рублей</w:t>
            </w:r>
          </w:p>
        </w:tc>
      </w:tr>
      <w:tr w:rsidR="00846B04" w:rsidRPr="00846B04" w14:paraId="3FBE42BC" w14:textId="77777777" w:rsidTr="00B041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39512B" w14:textId="77777777" w:rsidR="00846B04" w:rsidRPr="00846B04" w:rsidRDefault="00846B04" w:rsidP="00846B0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EBC426" w14:textId="77777777" w:rsidR="00846B04" w:rsidRPr="00846B04" w:rsidRDefault="00846B04" w:rsidP="00846B0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D0C45D" w14:textId="77777777" w:rsidR="00846B04" w:rsidRPr="00846B04" w:rsidRDefault="00846B04" w:rsidP="00846B0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A0677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A6E589" w14:textId="77777777" w:rsidR="00846B04" w:rsidRPr="00846B04" w:rsidRDefault="00E97F8A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3" w:anchor="/document/71971578/entry/15000" w:history="1">
              <w:r w:rsidR="00846B04" w:rsidRPr="00846B04">
                <w:rPr>
                  <w:rFonts w:ascii="Times New Roman" w:hAnsi="Times New Roman"/>
                  <w:sz w:val="18"/>
                  <w:szCs w:val="18"/>
                </w:rPr>
                <w:t>раздел</w:t>
              </w:r>
            </w:hyperlink>
            <w:r w:rsidR="00846B04" w:rsidRPr="00846B04">
              <w:rPr>
                <w:rFonts w:ascii="Times New Roman" w:hAnsi="Times New Roman"/>
                <w:sz w:val="18"/>
                <w:szCs w:val="18"/>
              </w:rPr>
              <w:t>, подраздел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C09E99" w14:textId="77777777" w:rsidR="00846B04" w:rsidRPr="00846B04" w:rsidRDefault="00E97F8A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4" w:anchor="/document/71971578/entry/16000" w:history="1">
              <w:r w:rsidR="00846B04" w:rsidRPr="00846B04">
                <w:rPr>
                  <w:rFonts w:ascii="Times New Roman" w:hAnsi="Times New Roman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9127A7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группа (подгруппа) </w:t>
            </w:r>
            <w:hyperlink r:id="rId15" w:anchor="/document/71971578/entry/17000" w:history="1">
              <w:r w:rsidRPr="00846B04">
                <w:rPr>
                  <w:rFonts w:ascii="Times New Roman" w:hAnsi="Times New Roman"/>
                  <w:sz w:val="18"/>
                  <w:szCs w:val="18"/>
                </w:rPr>
                <w:t>вида расходов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AB03DE" w14:textId="77777777" w:rsidR="00846B04" w:rsidRPr="00846B04" w:rsidRDefault="00846B04" w:rsidP="00846B0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C01918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8F5F19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401075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C43232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C66BE6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263831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4656FD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8401AE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2026-2030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41148D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2031-2035</w:t>
            </w:r>
          </w:p>
        </w:tc>
      </w:tr>
      <w:tr w:rsidR="00B041B2" w:rsidRPr="00846B04" w14:paraId="7456E61C" w14:textId="77777777" w:rsidTr="00B041B2"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12F427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D2514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F450DA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E7F4E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F6B172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0241A5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D51F9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5EA131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5A7F35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CF0D1C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36EAEC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DF5452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B2BFE8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8F355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1BEBBB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2F3555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1DD3E5" w14:textId="77777777" w:rsidR="00846B04" w:rsidRPr="00846B04" w:rsidRDefault="00846B04" w:rsidP="00846B0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B041B2" w:rsidRPr="00846B04" w14:paraId="1E017DFF" w14:textId="77777777" w:rsidTr="00B041B2"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C6ABEB" w14:textId="77777777" w:rsidR="00B041B2" w:rsidRPr="00846B04" w:rsidRDefault="00E97F8A" w:rsidP="00B041B2">
            <w:pPr>
              <w:rPr>
                <w:rFonts w:ascii="Times New Roman" w:hAnsi="Times New Roman"/>
                <w:sz w:val="18"/>
                <w:szCs w:val="18"/>
              </w:rPr>
            </w:pPr>
            <w:hyperlink r:id="rId16" w:anchor="/document/48771912/entry/4000" w:history="1">
              <w:r w:rsidR="00B041B2" w:rsidRPr="00846B04">
                <w:rPr>
                  <w:rFonts w:ascii="Times New Roman" w:hAnsi="Times New Roman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BE3801" w14:textId="77777777" w:rsidR="00B041B2" w:rsidRPr="00846B04" w:rsidRDefault="00B041B2" w:rsidP="00B041B2">
            <w:pPr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Совершенствование муниципального управления в сфере юстиции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774BD6" w14:textId="1B71422C" w:rsidR="00B041B2" w:rsidRPr="00846B04" w:rsidRDefault="00B041B2" w:rsidP="00B041B2">
            <w:pPr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 xml:space="preserve">Юридический отдел администрации Чебоксарского района; </w:t>
            </w:r>
            <w:r w:rsidR="006E6E6B">
              <w:rPr>
                <w:rFonts w:ascii="Times New Roman" w:hAnsi="Times New Roman"/>
                <w:sz w:val="18"/>
                <w:szCs w:val="18"/>
              </w:rPr>
              <w:t>о</w:t>
            </w:r>
            <w:r w:rsidRPr="00846B04">
              <w:rPr>
                <w:rFonts w:ascii="Times New Roman" w:hAnsi="Times New Roman"/>
                <w:sz w:val="18"/>
                <w:szCs w:val="18"/>
              </w:rPr>
              <w:t>тдел ЗАГС администрации Чебоксарского района</w:t>
            </w:r>
            <w:r w:rsidR="006E6E6B">
              <w:rPr>
                <w:rFonts w:ascii="Times New Roman" w:hAnsi="Times New Roman"/>
                <w:sz w:val="18"/>
                <w:szCs w:val="18"/>
              </w:rPr>
              <w:t>; у</w:t>
            </w:r>
            <w:r w:rsidR="006E6E6B" w:rsidRPr="006E6E6B">
              <w:rPr>
                <w:rFonts w:ascii="Times New Roman" w:hAnsi="Times New Roman"/>
                <w:sz w:val="18"/>
                <w:szCs w:val="18"/>
              </w:rPr>
              <w:t>правление организационно-контрольной, правовой и кадровой работы администрации Чебоксарского района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A549E6" w14:textId="77777777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10F1BD" w14:textId="4AFB6F91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16E328" w14:textId="77777777" w:rsidR="00B041B2" w:rsidRPr="00846B04" w:rsidRDefault="00B041B2" w:rsidP="00B041B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156D58" w14:textId="77777777" w:rsidR="00B041B2" w:rsidRPr="00846B04" w:rsidRDefault="00B041B2" w:rsidP="00B041B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A447C" w14:textId="77777777" w:rsidR="00B041B2" w:rsidRDefault="00B041B2" w:rsidP="00B041B2">
            <w:pPr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  <w:r w:rsidR="000C7A33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4E108D87" w14:textId="31B33335" w:rsidR="000C7A33" w:rsidRPr="00846B04" w:rsidRDefault="000C7A33" w:rsidP="00B041B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125599" w14:textId="4A01C87E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3095,1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6ABB75" w14:textId="417574EC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2369,8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A62823" w14:textId="521351D5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2956,0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5E75C5" w14:textId="4A3738E3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2588,3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D8E31B" w14:textId="438E3481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2251,1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8D42CC" w14:textId="4181231D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2250,5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486A98" w14:textId="122CD8BE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2250,5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2E24ED" w14:textId="5D83B641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11252,5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4BA4E4" w14:textId="20F3D586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11252,5</w:t>
            </w:r>
          </w:p>
        </w:tc>
      </w:tr>
      <w:tr w:rsidR="00B041B2" w:rsidRPr="00846B04" w14:paraId="5954F2A4" w14:textId="77777777" w:rsidTr="00B041B2"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4B57D5" w14:textId="77777777" w:rsidR="00B041B2" w:rsidRPr="00846B04" w:rsidRDefault="00B041B2" w:rsidP="00B041B2">
            <w:pPr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75690E" w14:textId="60143B1F" w:rsidR="00B041B2" w:rsidRPr="00846B04" w:rsidRDefault="00B041B2" w:rsidP="00B041B2">
            <w:pPr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мировых судей </w:t>
            </w:r>
            <w:r w:rsidRPr="00B041B2">
              <w:rPr>
                <w:rFonts w:ascii="Times New Roman" w:hAnsi="Times New Roman"/>
                <w:sz w:val="18"/>
                <w:szCs w:val="18"/>
              </w:rPr>
              <w:lastRenderedPageBreak/>
              <w:t>Чувашской Республики в целях реализации прав и, свобод и законных интересов граждан и юридических лиц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C46C1" w14:textId="21E4B9C7" w:rsidR="00B041B2" w:rsidRPr="00846B04" w:rsidRDefault="00B041B2" w:rsidP="00B041B2">
            <w:pPr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ответственный исполнитель мероприятия - </w:t>
            </w:r>
            <w:r w:rsidRPr="00846B04">
              <w:rPr>
                <w:rFonts w:ascii="Times New Roman" w:hAnsi="Times New Roman"/>
                <w:sz w:val="18"/>
                <w:szCs w:val="18"/>
              </w:rPr>
              <w:lastRenderedPageBreak/>
              <w:t>Юридический отдел администрации Чебоксарского района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433FF0" w14:textId="77777777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lastRenderedPageBreak/>
              <w:t>903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F8D4B2" w14:textId="2AF3F1EE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489E7" w14:textId="6B9512A5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Ч540100000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2B4993" w14:textId="77777777" w:rsidR="00B041B2" w:rsidRPr="00846B04" w:rsidRDefault="00B041B2" w:rsidP="00B041B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B23A08" w14:textId="77777777" w:rsidR="00B041B2" w:rsidRPr="00846B04" w:rsidRDefault="00B041B2" w:rsidP="00B041B2">
            <w:pPr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693680" w14:textId="3339A786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14,8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5C8E10" w14:textId="37B2FAC1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15,5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C2D32E" w14:textId="0CFFA7FE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14,1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2C5D9C" w14:textId="14157075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129,4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0FF19B" w14:textId="1A0792C6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4892B" w14:textId="38BE07CC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FF29DC" w14:textId="7DE9D1ED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F5C4B4" w14:textId="1C1552FF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22,5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7D075" w14:textId="0448A610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22,5</w:t>
            </w:r>
          </w:p>
        </w:tc>
      </w:tr>
      <w:tr w:rsidR="00B041B2" w:rsidRPr="00846B04" w14:paraId="59994365" w14:textId="77777777" w:rsidTr="002A1B4B"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ED6B20" w14:textId="2A722622" w:rsidR="00B041B2" w:rsidRPr="00846B04" w:rsidRDefault="00B041B2" w:rsidP="00B041B2">
            <w:pPr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="006E6E6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337387" w14:textId="77777777" w:rsidR="00B041B2" w:rsidRPr="00846B04" w:rsidRDefault="00B041B2" w:rsidP="00B041B2">
            <w:pPr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E3F821" w14:textId="7AFFD110" w:rsidR="00B041B2" w:rsidRPr="00846B04" w:rsidRDefault="00B041B2" w:rsidP="00B041B2">
            <w:pPr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Юридический отдел администрации Чебоксарского района; Отдел ЗАГС администрации Чебоксарского района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B2EE05" w14:textId="77777777" w:rsidR="00B041B2" w:rsidRPr="00846B04" w:rsidRDefault="00B041B2" w:rsidP="00B041B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61FC1A" w14:textId="77777777" w:rsidR="00B041B2" w:rsidRPr="00846B04" w:rsidRDefault="00B041B2" w:rsidP="00B041B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113375" w14:textId="77777777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Ч540200000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EFEA51" w14:textId="77777777" w:rsidR="00B041B2" w:rsidRPr="00846B04" w:rsidRDefault="00B041B2" w:rsidP="00B041B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FD04F6" w14:textId="77777777" w:rsidR="00B041B2" w:rsidRPr="00846B04" w:rsidRDefault="00B041B2" w:rsidP="00B041B2">
            <w:pPr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B41B8D" w14:textId="0062B193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3080,3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919CF5" w14:textId="568C802E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2354,3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3F2756" w14:textId="0F1E8FB7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2381,9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D50142" w14:textId="0F03DAC1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2458,9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E13EB" w14:textId="6F7DF7E5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2246,0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6F217E" w14:textId="5191C783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2246,0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4DA2E" w14:textId="6DCB4D46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2246,0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12F6D9" w14:textId="2F12D242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11230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42949808" w14:textId="581A7374" w:rsidR="00B041B2" w:rsidRPr="00846B04" w:rsidRDefault="00B041B2" w:rsidP="00B041B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1B2">
              <w:rPr>
                <w:rFonts w:ascii="Times New Roman" w:hAnsi="Times New Roman"/>
                <w:sz w:val="18"/>
                <w:szCs w:val="18"/>
              </w:rPr>
              <w:t>11230</w:t>
            </w:r>
          </w:p>
        </w:tc>
      </w:tr>
      <w:tr w:rsidR="002A1B4B" w:rsidRPr="00846B04" w14:paraId="660A0AC3" w14:textId="27A89C02" w:rsidTr="002A1B4B"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7AA82C" w14:textId="39F9D3DC" w:rsidR="002A1B4B" w:rsidRPr="00846B04" w:rsidRDefault="002A1B4B" w:rsidP="002A1B4B">
            <w:pPr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29265" w14:textId="1F823177" w:rsidR="002A1B4B" w:rsidRPr="00846B04" w:rsidRDefault="002A1B4B" w:rsidP="002A1B4B">
            <w:pPr>
              <w:rPr>
                <w:rFonts w:ascii="Times New Roman" w:hAnsi="Times New Roman"/>
                <w:sz w:val="18"/>
                <w:szCs w:val="18"/>
              </w:rPr>
            </w:pPr>
            <w:r w:rsidRPr="006E6E6B">
              <w:rPr>
                <w:rFonts w:ascii="Times New Roman" w:hAnsi="Times New Roman"/>
                <w:sz w:val="18"/>
                <w:szCs w:val="18"/>
              </w:rPr>
              <w:t>Проведение регионального этапа Всероссийского конкурса «Лучшая муниципальная практика»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073AE8" w14:textId="43680E21" w:rsidR="002A1B4B" w:rsidRPr="00846B04" w:rsidRDefault="002A1B4B" w:rsidP="002A1B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организационно-контрольной, правовой и кадровой работы администрации Чебоксарского района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6BA6D4" w14:textId="77777777" w:rsidR="002A1B4B" w:rsidRPr="00846B04" w:rsidRDefault="002A1B4B" w:rsidP="002A1B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EBF6F8" w14:textId="77777777" w:rsidR="002A1B4B" w:rsidRPr="00846B04" w:rsidRDefault="002A1B4B" w:rsidP="002A1B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6E6DEB" w14:textId="397BA86A" w:rsidR="002A1B4B" w:rsidRPr="00846B04" w:rsidRDefault="002A1B4B" w:rsidP="002A1B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Ч540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846B04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7BCACE" w14:textId="77777777" w:rsidR="002A1B4B" w:rsidRPr="00846B04" w:rsidRDefault="002A1B4B" w:rsidP="002A1B4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6B0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20132F" w14:textId="101E60C7" w:rsidR="002A1B4B" w:rsidRPr="00846B04" w:rsidRDefault="000C7A33" w:rsidP="002A1B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Республиканский</w:t>
            </w:r>
            <w:r w:rsidR="002A1B4B" w:rsidRPr="00846B04"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8CBD73" w14:textId="2703D6C3" w:rsidR="002A1B4B" w:rsidRPr="00846B04" w:rsidRDefault="002A1B4B" w:rsidP="002A1B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B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4CDAA4" w14:textId="5952BA33" w:rsidR="002A1B4B" w:rsidRPr="00846B04" w:rsidRDefault="002A1B4B" w:rsidP="002A1B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B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6C94C7" w14:textId="55BE1BAE" w:rsidR="002A1B4B" w:rsidRPr="00846B04" w:rsidRDefault="002A1B4B" w:rsidP="002A1B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B4B">
              <w:rPr>
                <w:rFonts w:ascii="Times New Roman" w:hAnsi="Times New Roman"/>
                <w:sz w:val="18"/>
                <w:szCs w:val="18"/>
              </w:rPr>
              <w:t>560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946FE8" w14:textId="7938C44A" w:rsidR="002A1B4B" w:rsidRPr="00846B04" w:rsidRDefault="002A1B4B" w:rsidP="002A1B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B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95FA69" w14:textId="11CF422C" w:rsidR="002A1B4B" w:rsidRPr="00846B04" w:rsidRDefault="002A1B4B" w:rsidP="002A1B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B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B473E7" w14:textId="572A4C0D" w:rsidR="002A1B4B" w:rsidRPr="00846B04" w:rsidRDefault="002A1B4B" w:rsidP="002A1B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B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CF0BA7" w14:textId="0CB48629" w:rsidR="002A1B4B" w:rsidRPr="00846B04" w:rsidRDefault="002A1B4B" w:rsidP="002A1B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B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24FF025A" w14:textId="048B9AE8" w:rsidR="002A1B4B" w:rsidRPr="00846B04" w:rsidRDefault="002A1B4B" w:rsidP="002A1B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B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C2E9" w14:textId="7AC258BF" w:rsidR="002A1B4B" w:rsidRPr="002A1B4B" w:rsidRDefault="002A1B4B" w:rsidP="002A1B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B4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14:paraId="73A69828" w14:textId="77777777" w:rsidR="00846B04" w:rsidRDefault="00846B04" w:rsidP="009C3EB3">
      <w:pPr>
        <w:jc w:val="both"/>
        <w:rPr>
          <w:rFonts w:ascii="Times New Roman" w:hAnsi="Times New Roman"/>
          <w:szCs w:val="26"/>
        </w:rPr>
      </w:pPr>
    </w:p>
    <w:p w14:paraId="72F47F25" w14:textId="77777777" w:rsidR="00631AA5" w:rsidRDefault="00631AA5" w:rsidP="009C3EB3">
      <w:pPr>
        <w:jc w:val="both"/>
        <w:rPr>
          <w:rFonts w:ascii="Times New Roman" w:hAnsi="Times New Roman"/>
          <w:szCs w:val="26"/>
        </w:rPr>
      </w:pPr>
    </w:p>
    <w:p w14:paraId="33BDBE74" w14:textId="77777777" w:rsidR="00631AA5" w:rsidRDefault="00631AA5" w:rsidP="009C3EB3">
      <w:pPr>
        <w:jc w:val="both"/>
        <w:rPr>
          <w:rFonts w:ascii="Times New Roman" w:hAnsi="Times New Roman"/>
          <w:szCs w:val="26"/>
        </w:rPr>
      </w:pPr>
    </w:p>
    <w:p w14:paraId="68DCAF9B" w14:textId="77777777" w:rsidR="00631AA5" w:rsidRDefault="00631AA5" w:rsidP="009C3EB3">
      <w:pPr>
        <w:jc w:val="both"/>
        <w:rPr>
          <w:rFonts w:ascii="Times New Roman" w:hAnsi="Times New Roman"/>
          <w:szCs w:val="26"/>
        </w:rPr>
      </w:pPr>
    </w:p>
    <w:p w14:paraId="263687A0" w14:textId="77777777" w:rsidR="00631AA5" w:rsidRDefault="00631AA5" w:rsidP="009C3EB3">
      <w:pPr>
        <w:jc w:val="both"/>
        <w:rPr>
          <w:rFonts w:ascii="Times New Roman" w:hAnsi="Times New Roman"/>
          <w:szCs w:val="26"/>
        </w:rPr>
      </w:pPr>
    </w:p>
    <w:p w14:paraId="6654A9F5" w14:textId="77777777" w:rsidR="00631AA5" w:rsidRDefault="00631AA5" w:rsidP="009C3EB3">
      <w:pPr>
        <w:jc w:val="both"/>
        <w:rPr>
          <w:rFonts w:ascii="Times New Roman" w:hAnsi="Times New Roman"/>
          <w:szCs w:val="26"/>
        </w:rPr>
      </w:pPr>
    </w:p>
    <w:p w14:paraId="4B97C56E" w14:textId="77777777" w:rsidR="00631AA5" w:rsidRDefault="00631AA5" w:rsidP="009C3EB3">
      <w:pPr>
        <w:jc w:val="both"/>
        <w:rPr>
          <w:rFonts w:ascii="Times New Roman" w:hAnsi="Times New Roman"/>
          <w:szCs w:val="26"/>
        </w:rPr>
      </w:pPr>
    </w:p>
    <w:p w14:paraId="2F34AD5B" w14:textId="77777777" w:rsidR="00631AA5" w:rsidRDefault="00631AA5" w:rsidP="009C3EB3">
      <w:pPr>
        <w:jc w:val="both"/>
        <w:rPr>
          <w:rFonts w:ascii="Times New Roman" w:hAnsi="Times New Roman"/>
          <w:szCs w:val="26"/>
        </w:rPr>
      </w:pPr>
    </w:p>
    <w:p w14:paraId="67068459" w14:textId="77777777" w:rsidR="00631AA5" w:rsidRDefault="00631AA5" w:rsidP="009C3EB3">
      <w:pPr>
        <w:jc w:val="both"/>
        <w:rPr>
          <w:rFonts w:ascii="Times New Roman" w:hAnsi="Times New Roman"/>
          <w:szCs w:val="26"/>
        </w:rPr>
      </w:pPr>
    </w:p>
    <w:p w14:paraId="0A3C5023" w14:textId="77777777" w:rsidR="00631AA5" w:rsidRDefault="00631AA5" w:rsidP="009C3EB3">
      <w:pPr>
        <w:jc w:val="both"/>
        <w:rPr>
          <w:rFonts w:ascii="Times New Roman" w:hAnsi="Times New Roman"/>
          <w:szCs w:val="26"/>
        </w:rPr>
      </w:pPr>
    </w:p>
    <w:p w14:paraId="5BF2A57D" w14:textId="77777777" w:rsidR="00631AA5" w:rsidRDefault="00631AA5" w:rsidP="009C3EB3">
      <w:pPr>
        <w:jc w:val="both"/>
        <w:rPr>
          <w:rFonts w:ascii="Times New Roman" w:hAnsi="Times New Roman"/>
          <w:szCs w:val="26"/>
        </w:rPr>
      </w:pPr>
    </w:p>
    <w:p w14:paraId="4AC91D56" w14:textId="77777777" w:rsidR="00631AA5" w:rsidRDefault="00631AA5" w:rsidP="009C3EB3">
      <w:pPr>
        <w:jc w:val="both"/>
        <w:rPr>
          <w:rFonts w:ascii="Times New Roman" w:hAnsi="Times New Roman"/>
          <w:szCs w:val="26"/>
        </w:rPr>
      </w:pPr>
    </w:p>
    <w:p w14:paraId="19C2D112" w14:textId="77777777" w:rsidR="00A349A0" w:rsidRDefault="00A349A0" w:rsidP="009C3EB3">
      <w:pPr>
        <w:jc w:val="both"/>
        <w:rPr>
          <w:rFonts w:ascii="Times New Roman" w:hAnsi="Times New Roman"/>
          <w:szCs w:val="26"/>
        </w:rPr>
      </w:pPr>
    </w:p>
    <w:p w14:paraId="3A707F8F" w14:textId="77777777" w:rsidR="00A349A0" w:rsidRDefault="00A349A0" w:rsidP="009C3EB3">
      <w:pPr>
        <w:jc w:val="both"/>
        <w:rPr>
          <w:rFonts w:ascii="Times New Roman" w:hAnsi="Times New Roman"/>
          <w:szCs w:val="26"/>
        </w:rPr>
      </w:pPr>
    </w:p>
    <w:p w14:paraId="3E2B79F6" w14:textId="77777777" w:rsidR="00A349A0" w:rsidRDefault="00A349A0" w:rsidP="009C3EB3">
      <w:pPr>
        <w:jc w:val="both"/>
        <w:rPr>
          <w:rFonts w:ascii="Times New Roman" w:hAnsi="Times New Roman"/>
          <w:szCs w:val="26"/>
        </w:rPr>
      </w:pPr>
    </w:p>
    <w:p w14:paraId="13197106" w14:textId="27680EBA" w:rsidR="00A349A0" w:rsidRPr="00846B04" w:rsidRDefault="00A349A0" w:rsidP="00A349A0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kern w:val="32"/>
          <w:sz w:val="24"/>
          <w:szCs w:val="24"/>
        </w:rPr>
        <w:t>5</w:t>
      </w:r>
      <w:r w:rsidRPr="00846B04">
        <w:rPr>
          <w:rFonts w:ascii="Times New Roman" w:hAnsi="Times New Roman"/>
          <w:kern w:val="32"/>
          <w:sz w:val="24"/>
          <w:szCs w:val="24"/>
        </w:rPr>
        <w:t xml:space="preserve"> к постановлению </w:t>
      </w:r>
    </w:p>
    <w:p w14:paraId="5211A143" w14:textId="77777777" w:rsidR="00A349A0" w:rsidRPr="00846B04" w:rsidRDefault="00A349A0" w:rsidP="00A349A0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>администрации Чебоксарского района</w:t>
      </w:r>
    </w:p>
    <w:p w14:paraId="6944A6A6" w14:textId="65A75F82" w:rsidR="00A349A0" w:rsidRDefault="00E97F8A" w:rsidP="00A349A0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E97F8A">
        <w:rPr>
          <w:rFonts w:ascii="Times New Roman" w:hAnsi="Times New Roman"/>
          <w:kern w:val="32"/>
          <w:sz w:val="24"/>
          <w:szCs w:val="24"/>
        </w:rPr>
        <w:t>от 24.11.2021 № 1437</w:t>
      </w:r>
    </w:p>
    <w:p w14:paraId="6107DBCF" w14:textId="77777777" w:rsidR="00E97F8A" w:rsidRPr="00846B04" w:rsidRDefault="00E97F8A" w:rsidP="00A349A0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</w:p>
    <w:p w14:paraId="09BA2E49" w14:textId="3516F27A" w:rsidR="00A349A0" w:rsidRPr="00846B04" w:rsidRDefault="00A349A0" w:rsidP="00A349A0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 xml:space="preserve">Приложение № </w:t>
      </w:r>
      <w:r>
        <w:rPr>
          <w:rFonts w:ascii="Times New Roman" w:hAnsi="Times New Roman"/>
          <w:kern w:val="32"/>
          <w:sz w:val="24"/>
          <w:szCs w:val="24"/>
        </w:rPr>
        <w:t>1</w:t>
      </w:r>
    </w:p>
    <w:p w14:paraId="2B5B1DD7" w14:textId="77777777" w:rsidR="00B2657A" w:rsidRDefault="00B2657A" w:rsidP="00B2657A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>к подпрограмм</w:t>
      </w:r>
      <w:r>
        <w:rPr>
          <w:rFonts w:ascii="Times New Roman" w:hAnsi="Times New Roman"/>
          <w:kern w:val="32"/>
          <w:sz w:val="24"/>
          <w:szCs w:val="24"/>
        </w:rPr>
        <w:t>е</w:t>
      </w:r>
      <w:r w:rsidRPr="00846B04">
        <w:rPr>
          <w:rFonts w:ascii="Times New Roman" w:hAnsi="Times New Roman"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kern w:val="32"/>
          <w:sz w:val="24"/>
          <w:szCs w:val="24"/>
        </w:rPr>
        <w:t>«</w:t>
      </w:r>
      <w:r w:rsidRPr="00A349A0">
        <w:rPr>
          <w:rFonts w:ascii="Times New Roman" w:hAnsi="Times New Roman"/>
          <w:kern w:val="32"/>
          <w:sz w:val="24"/>
          <w:szCs w:val="24"/>
        </w:rPr>
        <w:t xml:space="preserve">Развитие муниципальной службы </w:t>
      </w:r>
    </w:p>
    <w:p w14:paraId="61947E18" w14:textId="77777777" w:rsidR="00B2657A" w:rsidRPr="00A349A0" w:rsidRDefault="00B2657A" w:rsidP="00B2657A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A349A0">
        <w:rPr>
          <w:rFonts w:ascii="Times New Roman" w:hAnsi="Times New Roman"/>
          <w:kern w:val="32"/>
          <w:sz w:val="24"/>
          <w:szCs w:val="24"/>
        </w:rPr>
        <w:t>в Чебоксарском районе Чувашской Республики</w:t>
      </w:r>
      <w:r>
        <w:rPr>
          <w:rFonts w:ascii="Times New Roman" w:hAnsi="Times New Roman"/>
          <w:kern w:val="32"/>
          <w:sz w:val="24"/>
          <w:szCs w:val="24"/>
        </w:rPr>
        <w:t>»</w:t>
      </w:r>
      <w:r w:rsidRPr="00A349A0">
        <w:rPr>
          <w:rFonts w:ascii="Times New Roman" w:hAnsi="Times New Roman"/>
          <w:kern w:val="32"/>
          <w:sz w:val="24"/>
          <w:szCs w:val="24"/>
        </w:rPr>
        <w:t xml:space="preserve"> Муниципальной программы Чебоксарского района </w:t>
      </w:r>
      <w:r>
        <w:rPr>
          <w:rFonts w:ascii="Times New Roman" w:hAnsi="Times New Roman"/>
          <w:kern w:val="32"/>
          <w:sz w:val="24"/>
          <w:szCs w:val="24"/>
        </w:rPr>
        <w:t>Чувашской Республики «</w:t>
      </w:r>
      <w:r w:rsidRPr="00A349A0">
        <w:rPr>
          <w:rFonts w:ascii="Times New Roman" w:hAnsi="Times New Roman"/>
          <w:kern w:val="32"/>
          <w:sz w:val="24"/>
          <w:szCs w:val="24"/>
        </w:rPr>
        <w:t>Развитие потенциала муниципального управления</w:t>
      </w:r>
      <w:r>
        <w:rPr>
          <w:rFonts w:ascii="Times New Roman" w:hAnsi="Times New Roman"/>
          <w:kern w:val="32"/>
          <w:sz w:val="24"/>
          <w:szCs w:val="24"/>
        </w:rPr>
        <w:t>»</w:t>
      </w:r>
      <w:r w:rsidRPr="00A349A0">
        <w:rPr>
          <w:rFonts w:ascii="Times New Roman" w:hAnsi="Times New Roman"/>
          <w:kern w:val="32"/>
          <w:sz w:val="24"/>
          <w:szCs w:val="24"/>
        </w:rPr>
        <w:t xml:space="preserve"> на 2019 - 2035 годы</w:t>
      </w:r>
      <w:r>
        <w:rPr>
          <w:rFonts w:ascii="Times New Roman" w:hAnsi="Times New Roman"/>
          <w:kern w:val="32"/>
          <w:sz w:val="24"/>
          <w:szCs w:val="24"/>
        </w:rPr>
        <w:t>»</w:t>
      </w:r>
    </w:p>
    <w:p w14:paraId="0B46F021" w14:textId="77777777" w:rsidR="00A349A0" w:rsidRDefault="00A349A0" w:rsidP="009C3EB3">
      <w:pPr>
        <w:jc w:val="both"/>
        <w:rPr>
          <w:rFonts w:ascii="Times New Roman" w:hAnsi="Times New Roman"/>
          <w:szCs w:val="26"/>
        </w:rPr>
      </w:pPr>
    </w:p>
    <w:p w14:paraId="35ABE2ED" w14:textId="624B5AA4" w:rsidR="00A349A0" w:rsidRDefault="00A349A0" w:rsidP="00A349A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"/>
          <w:szCs w:val="2"/>
        </w:rPr>
      </w:pPr>
      <w:r w:rsidRPr="00A349A0">
        <w:rPr>
          <w:rFonts w:ascii="Times New Roman" w:hAnsi="Times New Roman"/>
          <w:b/>
          <w:bCs/>
          <w:sz w:val="24"/>
          <w:szCs w:val="24"/>
        </w:rPr>
        <w:t>Сведения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349A0">
        <w:rPr>
          <w:rFonts w:ascii="Times New Roman" w:hAnsi="Times New Roman"/>
          <w:b/>
          <w:bCs/>
          <w:sz w:val="24"/>
          <w:szCs w:val="24"/>
        </w:rPr>
        <w:t xml:space="preserve">о целевых индикаторах и показателях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A349A0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A349A0">
        <w:rPr>
          <w:rFonts w:ascii="Times New Roman" w:hAnsi="Times New Roman"/>
          <w:b/>
          <w:bCs/>
          <w:sz w:val="24"/>
          <w:szCs w:val="24"/>
        </w:rPr>
        <w:t>Развитие муниципальной службы в Чебоксарском районе</w:t>
      </w:r>
      <w:r w:rsidR="00292D30">
        <w:rPr>
          <w:rFonts w:ascii="Times New Roman" w:hAnsi="Times New Roman"/>
          <w:b/>
          <w:bCs/>
          <w:sz w:val="24"/>
          <w:szCs w:val="24"/>
        </w:rPr>
        <w:t xml:space="preserve"> Чувашской Республики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A349A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Pr="00A349A0">
        <w:rPr>
          <w:rFonts w:ascii="Times New Roman" w:hAnsi="Times New Roman"/>
          <w:b/>
          <w:bCs/>
          <w:sz w:val="24"/>
          <w:szCs w:val="24"/>
        </w:rPr>
        <w:t>муниципальной программы Чебоксарского района</w:t>
      </w:r>
      <w:r w:rsidR="00292D30">
        <w:rPr>
          <w:rFonts w:ascii="Times New Roman" w:hAnsi="Times New Roman"/>
          <w:b/>
          <w:bCs/>
          <w:sz w:val="24"/>
          <w:szCs w:val="24"/>
        </w:rPr>
        <w:t xml:space="preserve"> Чувашской Республики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2D3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A349A0">
        <w:rPr>
          <w:rFonts w:ascii="Times New Roman" w:hAnsi="Times New Roman"/>
          <w:b/>
          <w:bCs/>
          <w:sz w:val="24"/>
          <w:szCs w:val="24"/>
        </w:rPr>
        <w:t>Развитие потенциала муниципального управления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A349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21B2" w:rsidRPr="009321B2">
        <w:rPr>
          <w:rFonts w:ascii="Times New Roman" w:hAnsi="Times New Roman"/>
          <w:b/>
          <w:bCs/>
          <w:sz w:val="24"/>
          <w:szCs w:val="24"/>
        </w:rPr>
        <w:t xml:space="preserve">на 2019 - 2035 годы </w:t>
      </w:r>
      <w:r w:rsidRPr="00A349A0">
        <w:rPr>
          <w:rFonts w:ascii="Times New Roman" w:hAnsi="Times New Roman"/>
          <w:b/>
          <w:bCs/>
          <w:sz w:val="24"/>
          <w:szCs w:val="24"/>
        </w:rPr>
        <w:t>и их значениях</w:t>
      </w:r>
    </w:p>
    <w:p w14:paraId="1CD9CDBC" w14:textId="77777777" w:rsidR="00036BB8" w:rsidRPr="00036BB8" w:rsidRDefault="00036BB8" w:rsidP="00A349A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149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2766"/>
        <w:gridCol w:w="1217"/>
        <w:gridCol w:w="947"/>
        <w:gridCol w:w="947"/>
        <w:gridCol w:w="947"/>
        <w:gridCol w:w="1082"/>
        <w:gridCol w:w="1082"/>
        <w:gridCol w:w="947"/>
        <w:gridCol w:w="947"/>
        <w:gridCol w:w="947"/>
        <w:gridCol w:w="947"/>
        <w:gridCol w:w="1368"/>
      </w:tblGrid>
      <w:tr w:rsidR="00A349A0" w:rsidRPr="00A349A0" w14:paraId="4FAE0EAF" w14:textId="77777777" w:rsidTr="00A349A0">
        <w:trPr>
          <w:trHeight w:val="240"/>
        </w:trPr>
        <w:tc>
          <w:tcPr>
            <w:tcW w:w="7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2D7757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 xml:space="preserve">N </w:t>
            </w:r>
            <w:proofErr w:type="spellStart"/>
            <w:r w:rsidRPr="00A349A0">
              <w:rPr>
                <w:rFonts w:ascii="Times New Roman" w:hAnsi="Times New Roman"/>
                <w:sz w:val="20"/>
              </w:rPr>
              <w:t>пп</w:t>
            </w:r>
            <w:proofErr w:type="spellEnd"/>
          </w:p>
        </w:tc>
        <w:tc>
          <w:tcPr>
            <w:tcW w:w="27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804E5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Целевой индикатор и показатель (наименование)</w:t>
            </w:r>
          </w:p>
        </w:tc>
        <w:tc>
          <w:tcPr>
            <w:tcW w:w="12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F0992F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1016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3191AA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Значения целевых индикаторов и показателей по годам</w:t>
            </w:r>
          </w:p>
        </w:tc>
      </w:tr>
      <w:tr w:rsidR="00A349A0" w:rsidRPr="00A349A0" w14:paraId="5AB74658" w14:textId="77777777" w:rsidTr="00A349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762704" w14:textId="77777777" w:rsidR="00A349A0" w:rsidRPr="00A349A0" w:rsidRDefault="00A349A0" w:rsidP="00A349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C39D51" w14:textId="77777777" w:rsidR="00A349A0" w:rsidRPr="00A349A0" w:rsidRDefault="00A349A0" w:rsidP="00A349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771699" w14:textId="77777777" w:rsidR="00A349A0" w:rsidRPr="00A349A0" w:rsidRDefault="00A349A0" w:rsidP="00A349A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AAD42F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9AD86D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6DC722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7D2EA7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73AB90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89868E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FBEE38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EEC51E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0CE385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2026-2030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813411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2031-2035</w:t>
            </w:r>
          </w:p>
        </w:tc>
      </w:tr>
      <w:tr w:rsidR="00A349A0" w:rsidRPr="00A349A0" w14:paraId="6C48F8E4" w14:textId="77777777" w:rsidTr="00A349A0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127376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E45960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4573BE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761EE2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8B9C4A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F7BB12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D06281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5FB4D9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A9B556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9E692D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35C163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48A4DE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E9B170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A349A0" w:rsidRPr="00A349A0" w14:paraId="6509FD47" w14:textId="77777777" w:rsidTr="00A349A0">
        <w:tc>
          <w:tcPr>
            <w:tcW w:w="149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812F8D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A349A0">
              <w:rPr>
                <w:rFonts w:ascii="Times New Roman" w:hAnsi="Times New Roman"/>
                <w:b/>
                <w:bCs/>
                <w:sz w:val="20"/>
              </w:rPr>
              <w:t>Подпрограмма "Развитие муниципальной службы в Чебоксарском районе"</w:t>
            </w:r>
          </w:p>
        </w:tc>
      </w:tr>
      <w:tr w:rsidR="00A349A0" w:rsidRPr="00A349A0" w14:paraId="45595C95" w14:textId="77777777" w:rsidTr="00A349A0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466A74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6EBFED" w14:textId="77777777" w:rsidR="00A349A0" w:rsidRPr="00A349A0" w:rsidRDefault="00A349A0" w:rsidP="00A349A0">
            <w:pPr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Доля подготовленных нормативных правовых актов Чебоксарского района, регулирующих вопросы муниципальной службы в Чебоксарском районе Чувашской Республики, отнесенные к компетенции органов местного самоуправления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C5D47F" w14:textId="77777777" w:rsidR="00A349A0" w:rsidRPr="00A349A0" w:rsidRDefault="00A349A0" w:rsidP="00A349A0">
            <w:pPr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75C71B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642EC7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634536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2F5F2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8209C5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BDC7FF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AE5E2C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5FA457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3055B9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559C48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036BB8" w:rsidRPr="00A349A0" w14:paraId="0859F121" w14:textId="77777777" w:rsidTr="00A349A0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41A596" w14:textId="77777777" w:rsidR="00036BB8" w:rsidRPr="00A349A0" w:rsidRDefault="00036BB8" w:rsidP="00036BB8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7A1CB8" w14:textId="11138EEB" w:rsidR="00036BB8" w:rsidRPr="00A349A0" w:rsidRDefault="00036BB8" w:rsidP="00036B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036BB8">
              <w:rPr>
                <w:rFonts w:ascii="Times New Roman" w:hAnsi="Times New Roman"/>
                <w:sz w:val="20"/>
              </w:rPr>
              <w:t>оличество муниципальных служащих, прошедших переподготовку и</w:t>
            </w:r>
            <w:r>
              <w:rPr>
                <w:rFonts w:ascii="Times New Roman" w:hAnsi="Times New Roman"/>
                <w:sz w:val="20"/>
              </w:rPr>
              <w:t>ли</w:t>
            </w:r>
            <w:r w:rsidRPr="00036BB8">
              <w:rPr>
                <w:rFonts w:ascii="Times New Roman" w:hAnsi="Times New Roman"/>
                <w:sz w:val="20"/>
              </w:rPr>
              <w:t xml:space="preserve"> повышение квалификации </w:t>
            </w:r>
            <w:r w:rsidRPr="00A349A0">
              <w:rPr>
                <w:rFonts w:ascii="Times New Roman" w:hAnsi="Times New Roman"/>
                <w:sz w:val="20"/>
              </w:rPr>
              <w:t>в текущем году за счет средств бюджета Чебоксарского района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ACA5A6" w14:textId="77777777" w:rsidR="00036BB8" w:rsidRPr="00A349A0" w:rsidRDefault="00036BB8" w:rsidP="00036BB8">
            <w:pPr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5B8CDF" w14:textId="77777777" w:rsidR="00036BB8" w:rsidRPr="00A349A0" w:rsidRDefault="00036BB8" w:rsidP="00036BB8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38305C" w14:textId="77777777" w:rsidR="00036BB8" w:rsidRPr="00A349A0" w:rsidRDefault="00036BB8" w:rsidP="00036BB8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A42240" w14:textId="77777777" w:rsidR="00036BB8" w:rsidRPr="00A349A0" w:rsidRDefault="00036BB8" w:rsidP="00036BB8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C2A926" w14:textId="45C025E4" w:rsidR="00036BB8" w:rsidRPr="00A349A0" w:rsidRDefault="00036BB8" w:rsidP="00036BB8">
            <w:pPr>
              <w:jc w:val="center"/>
              <w:rPr>
                <w:rFonts w:ascii="Times New Roman" w:hAnsi="Times New Roman"/>
                <w:sz w:val="20"/>
              </w:rPr>
            </w:pPr>
            <w:r w:rsidRPr="00036BB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DFDD9C" w14:textId="71612D8C" w:rsidR="00036BB8" w:rsidRPr="00A349A0" w:rsidRDefault="00036BB8" w:rsidP="00036BB8">
            <w:pPr>
              <w:jc w:val="center"/>
              <w:rPr>
                <w:rFonts w:ascii="Times New Roman" w:hAnsi="Times New Roman"/>
                <w:sz w:val="20"/>
              </w:rPr>
            </w:pPr>
            <w:r w:rsidRPr="00036BB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459C76" w14:textId="56B90C5F" w:rsidR="00036BB8" w:rsidRPr="00A349A0" w:rsidRDefault="00036BB8" w:rsidP="00036BB8">
            <w:pPr>
              <w:jc w:val="center"/>
              <w:rPr>
                <w:rFonts w:ascii="Times New Roman" w:hAnsi="Times New Roman"/>
                <w:sz w:val="20"/>
              </w:rPr>
            </w:pPr>
            <w:r w:rsidRPr="00036BB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903F33" w14:textId="23220F72" w:rsidR="00036BB8" w:rsidRPr="00A349A0" w:rsidRDefault="00036BB8" w:rsidP="00036BB8">
            <w:pPr>
              <w:jc w:val="center"/>
              <w:rPr>
                <w:rFonts w:ascii="Times New Roman" w:hAnsi="Times New Roman"/>
                <w:sz w:val="20"/>
              </w:rPr>
            </w:pPr>
            <w:r w:rsidRPr="00036BB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D54352" w14:textId="4FD16559" w:rsidR="00036BB8" w:rsidRPr="00A349A0" w:rsidRDefault="00036BB8" w:rsidP="00036BB8">
            <w:pPr>
              <w:jc w:val="center"/>
              <w:rPr>
                <w:rFonts w:ascii="Times New Roman" w:hAnsi="Times New Roman"/>
                <w:sz w:val="20"/>
              </w:rPr>
            </w:pPr>
            <w:r w:rsidRPr="00036BB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8478AE" w14:textId="7B238794" w:rsidR="00036BB8" w:rsidRPr="00A349A0" w:rsidRDefault="00036BB8" w:rsidP="00036BB8">
            <w:pPr>
              <w:jc w:val="center"/>
              <w:rPr>
                <w:rFonts w:ascii="Times New Roman" w:hAnsi="Times New Roman"/>
                <w:sz w:val="20"/>
              </w:rPr>
            </w:pPr>
            <w:r w:rsidRPr="00036BB8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168785" w14:textId="7C334417" w:rsidR="00036BB8" w:rsidRPr="00A349A0" w:rsidRDefault="00036BB8" w:rsidP="00036BB8">
            <w:pPr>
              <w:jc w:val="center"/>
              <w:rPr>
                <w:rFonts w:ascii="Times New Roman" w:hAnsi="Times New Roman"/>
                <w:sz w:val="20"/>
              </w:rPr>
            </w:pPr>
            <w:r w:rsidRPr="00036BB8">
              <w:rPr>
                <w:rFonts w:ascii="Times New Roman" w:hAnsi="Times New Roman"/>
                <w:sz w:val="20"/>
              </w:rPr>
              <w:t>25</w:t>
            </w:r>
          </w:p>
        </w:tc>
      </w:tr>
      <w:tr w:rsidR="00A349A0" w:rsidRPr="00A349A0" w14:paraId="23103533" w14:textId="77777777" w:rsidTr="00A349A0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84438B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lastRenderedPageBreak/>
              <w:t>3.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20336A" w14:textId="77777777" w:rsidR="00A349A0" w:rsidRPr="00A349A0" w:rsidRDefault="00A349A0" w:rsidP="00A349A0">
            <w:pPr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Доля вакантных должностей муниципальной службы, замещаемых из кадрового резерва органов местного самоуправления в Чебоксарском районе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615688" w14:textId="77777777" w:rsidR="00A349A0" w:rsidRPr="00A349A0" w:rsidRDefault="00A349A0" w:rsidP="00A349A0">
            <w:pPr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415DE6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BC06C3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5C4840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C77D3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60,0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9D9273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08137B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E01704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E003A3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F888EA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75,0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A946DC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75,0</w:t>
            </w:r>
          </w:p>
        </w:tc>
      </w:tr>
      <w:tr w:rsidR="00A349A0" w:rsidRPr="00A349A0" w14:paraId="37D41948" w14:textId="77777777" w:rsidTr="00A349A0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D59FBF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5E4166" w14:textId="77777777" w:rsidR="00A349A0" w:rsidRPr="00A349A0" w:rsidRDefault="00A349A0" w:rsidP="00A349A0">
            <w:pPr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Доля муниципальных служащих в возрасте до 30 лет в общей численности муниципальных служащих, имеющих стаж муниципальной службы более 3 лет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FFA5D2" w14:textId="77777777" w:rsidR="00A349A0" w:rsidRPr="00A349A0" w:rsidRDefault="00A349A0" w:rsidP="00A349A0">
            <w:pPr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8932DF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71623A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D218B3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0A4566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1520A2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91EB19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F50ED9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4782D6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7303B7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25,0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25141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25,0</w:t>
            </w:r>
          </w:p>
        </w:tc>
      </w:tr>
      <w:tr w:rsidR="00A349A0" w:rsidRPr="00A349A0" w14:paraId="5C15120C" w14:textId="77777777" w:rsidTr="00A349A0"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AC3DC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98AD8F" w14:textId="77777777" w:rsidR="00A349A0" w:rsidRPr="00A349A0" w:rsidRDefault="00A349A0" w:rsidP="00A349A0">
            <w:pPr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Доля муниципальных служащих, оценивших условия и результаты своей работы, морально-психологический климат в коллективе не ниже оценки "удовлетворительно"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470A3C" w14:textId="77777777" w:rsidR="00A349A0" w:rsidRPr="00A349A0" w:rsidRDefault="00A349A0" w:rsidP="00A349A0">
            <w:pPr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процентов от числа опрошенных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607DFB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CDEC62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F26283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BA1F8C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58FD2C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85,0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F56D7C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85,0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75E220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85,0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70A251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0FDC36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7FD4D6" w14:textId="77777777" w:rsidR="00A349A0" w:rsidRPr="00A349A0" w:rsidRDefault="00A349A0" w:rsidP="00A349A0">
            <w:pPr>
              <w:jc w:val="center"/>
              <w:rPr>
                <w:rFonts w:ascii="Times New Roman" w:hAnsi="Times New Roman"/>
                <w:sz w:val="20"/>
              </w:rPr>
            </w:pPr>
            <w:r w:rsidRPr="00A349A0">
              <w:rPr>
                <w:rFonts w:ascii="Times New Roman" w:hAnsi="Times New Roman"/>
                <w:sz w:val="20"/>
              </w:rPr>
              <w:t>90,0</w:t>
            </w:r>
          </w:p>
        </w:tc>
      </w:tr>
    </w:tbl>
    <w:p w14:paraId="5D57D1FB" w14:textId="77777777" w:rsidR="00A349A0" w:rsidRPr="00A349A0" w:rsidRDefault="00A349A0" w:rsidP="009C3EB3">
      <w:pPr>
        <w:jc w:val="both"/>
        <w:rPr>
          <w:rFonts w:ascii="Times New Roman" w:hAnsi="Times New Roman"/>
          <w:szCs w:val="26"/>
        </w:rPr>
      </w:pPr>
    </w:p>
    <w:p w14:paraId="08B1A754" w14:textId="77777777" w:rsidR="00A349A0" w:rsidRDefault="00A349A0" w:rsidP="009C3EB3">
      <w:pPr>
        <w:jc w:val="both"/>
        <w:rPr>
          <w:rFonts w:ascii="Times New Roman" w:hAnsi="Times New Roman"/>
          <w:szCs w:val="26"/>
        </w:rPr>
      </w:pPr>
    </w:p>
    <w:p w14:paraId="4A4FD6D0" w14:textId="77777777" w:rsidR="00A349A0" w:rsidRDefault="00A349A0" w:rsidP="009C3EB3">
      <w:pPr>
        <w:jc w:val="both"/>
        <w:rPr>
          <w:rFonts w:ascii="Times New Roman" w:hAnsi="Times New Roman"/>
          <w:szCs w:val="26"/>
        </w:rPr>
      </w:pPr>
    </w:p>
    <w:p w14:paraId="78EF1C48" w14:textId="77777777" w:rsidR="00A349A0" w:rsidRDefault="00A349A0" w:rsidP="009C3EB3">
      <w:pPr>
        <w:jc w:val="both"/>
        <w:rPr>
          <w:rFonts w:ascii="Times New Roman" w:hAnsi="Times New Roman"/>
          <w:szCs w:val="26"/>
        </w:rPr>
      </w:pPr>
    </w:p>
    <w:p w14:paraId="5988C027" w14:textId="77777777" w:rsidR="00A349A0" w:rsidRDefault="00A349A0" w:rsidP="009C3EB3">
      <w:pPr>
        <w:jc w:val="both"/>
        <w:rPr>
          <w:rFonts w:ascii="Times New Roman" w:hAnsi="Times New Roman"/>
          <w:szCs w:val="26"/>
        </w:rPr>
      </w:pPr>
    </w:p>
    <w:p w14:paraId="39376A57" w14:textId="77777777" w:rsidR="00A349A0" w:rsidRDefault="00A349A0" w:rsidP="009C3EB3">
      <w:pPr>
        <w:jc w:val="both"/>
        <w:rPr>
          <w:rFonts w:ascii="Times New Roman" w:hAnsi="Times New Roman"/>
          <w:szCs w:val="26"/>
        </w:rPr>
      </w:pPr>
    </w:p>
    <w:p w14:paraId="34B13278" w14:textId="77777777" w:rsidR="00A349A0" w:rsidRDefault="00A349A0" w:rsidP="009C3EB3">
      <w:pPr>
        <w:jc w:val="both"/>
        <w:rPr>
          <w:rFonts w:ascii="Times New Roman" w:hAnsi="Times New Roman"/>
          <w:szCs w:val="26"/>
        </w:rPr>
      </w:pPr>
    </w:p>
    <w:p w14:paraId="07695D77" w14:textId="77777777" w:rsidR="00A349A0" w:rsidRDefault="00A349A0" w:rsidP="009C3EB3">
      <w:pPr>
        <w:jc w:val="both"/>
        <w:rPr>
          <w:rFonts w:ascii="Times New Roman" w:hAnsi="Times New Roman"/>
          <w:szCs w:val="26"/>
        </w:rPr>
      </w:pPr>
    </w:p>
    <w:p w14:paraId="33F6FB4C" w14:textId="77777777" w:rsidR="00A349A0" w:rsidRDefault="00A349A0" w:rsidP="009C3EB3">
      <w:pPr>
        <w:jc w:val="both"/>
        <w:rPr>
          <w:rFonts w:ascii="Times New Roman" w:hAnsi="Times New Roman"/>
          <w:szCs w:val="26"/>
        </w:rPr>
      </w:pPr>
    </w:p>
    <w:p w14:paraId="7234CBFA" w14:textId="77777777" w:rsidR="00036BB8" w:rsidRDefault="00036BB8" w:rsidP="009C3EB3">
      <w:pPr>
        <w:jc w:val="both"/>
        <w:rPr>
          <w:rFonts w:ascii="Times New Roman" w:hAnsi="Times New Roman"/>
          <w:szCs w:val="26"/>
        </w:rPr>
      </w:pPr>
    </w:p>
    <w:p w14:paraId="12798BDC" w14:textId="77777777" w:rsidR="00036BB8" w:rsidRDefault="00036BB8" w:rsidP="009C3EB3">
      <w:pPr>
        <w:jc w:val="both"/>
        <w:rPr>
          <w:rFonts w:ascii="Times New Roman" w:hAnsi="Times New Roman"/>
          <w:szCs w:val="26"/>
        </w:rPr>
      </w:pPr>
    </w:p>
    <w:p w14:paraId="370DBB1A" w14:textId="77777777" w:rsidR="00036BB8" w:rsidRDefault="00036BB8" w:rsidP="009C3EB3">
      <w:pPr>
        <w:jc w:val="both"/>
        <w:rPr>
          <w:rFonts w:ascii="Times New Roman" w:hAnsi="Times New Roman"/>
          <w:szCs w:val="26"/>
        </w:rPr>
      </w:pPr>
    </w:p>
    <w:p w14:paraId="4EB43450" w14:textId="77777777" w:rsidR="00036BB8" w:rsidRDefault="00036BB8" w:rsidP="009C3EB3">
      <w:pPr>
        <w:jc w:val="both"/>
        <w:rPr>
          <w:rFonts w:ascii="Times New Roman" w:hAnsi="Times New Roman"/>
          <w:szCs w:val="26"/>
        </w:rPr>
      </w:pPr>
    </w:p>
    <w:p w14:paraId="4381111C" w14:textId="77777777" w:rsidR="00036BB8" w:rsidRDefault="00036BB8" w:rsidP="009C3EB3">
      <w:pPr>
        <w:jc w:val="both"/>
        <w:rPr>
          <w:rFonts w:ascii="Times New Roman" w:hAnsi="Times New Roman"/>
          <w:szCs w:val="26"/>
        </w:rPr>
      </w:pPr>
    </w:p>
    <w:p w14:paraId="703D8185" w14:textId="77777777" w:rsidR="00036BB8" w:rsidRDefault="00036BB8" w:rsidP="009C3EB3">
      <w:pPr>
        <w:jc w:val="both"/>
        <w:rPr>
          <w:rFonts w:ascii="Times New Roman" w:hAnsi="Times New Roman"/>
          <w:szCs w:val="26"/>
        </w:rPr>
      </w:pPr>
    </w:p>
    <w:p w14:paraId="3D7CD27E" w14:textId="0CD5ABCE" w:rsidR="00036BB8" w:rsidRPr="00846B04" w:rsidRDefault="00036BB8" w:rsidP="00036BB8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kern w:val="32"/>
          <w:sz w:val="24"/>
          <w:szCs w:val="24"/>
        </w:rPr>
        <w:t>6</w:t>
      </w:r>
      <w:r w:rsidRPr="00846B04">
        <w:rPr>
          <w:rFonts w:ascii="Times New Roman" w:hAnsi="Times New Roman"/>
          <w:kern w:val="32"/>
          <w:sz w:val="24"/>
          <w:szCs w:val="24"/>
        </w:rPr>
        <w:t xml:space="preserve"> к постановлению </w:t>
      </w:r>
    </w:p>
    <w:p w14:paraId="78A3FF64" w14:textId="77777777" w:rsidR="00036BB8" w:rsidRPr="00846B04" w:rsidRDefault="00036BB8" w:rsidP="00036BB8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>администрации Чебоксарского района</w:t>
      </w:r>
    </w:p>
    <w:p w14:paraId="2710894C" w14:textId="56A5DCBF" w:rsidR="00036BB8" w:rsidRDefault="00E97F8A" w:rsidP="00036BB8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E97F8A">
        <w:rPr>
          <w:rFonts w:ascii="Times New Roman" w:hAnsi="Times New Roman"/>
          <w:kern w:val="32"/>
          <w:sz w:val="24"/>
          <w:szCs w:val="24"/>
        </w:rPr>
        <w:t>от 24.11.2021 № 1437</w:t>
      </w:r>
    </w:p>
    <w:p w14:paraId="34126F1E" w14:textId="77777777" w:rsidR="00E97F8A" w:rsidRPr="00846B04" w:rsidRDefault="00E97F8A" w:rsidP="00036BB8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</w:p>
    <w:p w14:paraId="406FDEB5" w14:textId="5870292F" w:rsidR="00036BB8" w:rsidRPr="00846B04" w:rsidRDefault="00036BB8" w:rsidP="00036BB8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 xml:space="preserve">Приложение № </w:t>
      </w:r>
      <w:r>
        <w:rPr>
          <w:rFonts w:ascii="Times New Roman" w:hAnsi="Times New Roman"/>
          <w:kern w:val="32"/>
          <w:sz w:val="24"/>
          <w:szCs w:val="24"/>
        </w:rPr>
        <w:t>2</w:t>
      </w:r>
    </w:p>
    <w:p w14:paraId="4EE3AD03" w14:textId="77777777" w:rsidR="00B2657A" w:rsidRDefault="00B2657A" w:rsidP="00B2657A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>к подпрограмм</w:t>
      </w:r>
      <w:r>
        <w:rPr>
          <w:rFonts w:ascii="Times New Roman" w:hAnsi="Times New Roman"/>
          <w:kern w:val="32"/>
          <w:sz w:val="24"/>
          <w:szCs w:val="24"/>
        </w:rPr>
        <w:t>е</w:t>
      </w:r>
      <w:r w:rsidRPr="00846B04">
        <w:rPr>
          <w:rFonts w:ascii="Times New Roman" w:hAnsi="Times New Roman"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kern w:val="32"/>
          <w:sz w:val="24"/>
          <w:szCs w:val="24"/>
        </w:rPr>
        <w:t>«</w:t>
      </w:r>
      <w:r w:rsidRPr="00A349A0">
        <w:rPr>
          <w:rFonts w:ascii="Times New Roman" w:hAnsi="Times New Roman"/>
          <w:kern w:val="32"/>
          <w:sz w:val="24"/>
          <w:szCs w:val="24"/>
        </w:rPr>
        <w:t xml:space="preserve">Развитие муниципальной службы </w:t>
      </w:r>
    </w:p>
    <w:p w14:paraId="0F712A34" w14:textId="77777777" w:rsidR="00B2657A" w:rsidRPr="00A349A0" w:rsidRDefault="00B2657A" w:rsidP="00B2657A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A349A0">
        <w:rPr>
          <w:rFonts w:ascii="Times New Roman" w:hAnsi="Times New Roman"/>
          <w:kern w:val="32"/>
          <w:sz w:val="24"/>
          <w:szCs w:val="24"/>
        </w:rPr>
        <w:t>в Чебоксарском районе Чувашской Республики</w:t>
      </w:r>
      <w:r>
        <w:rPr>
          <w:rFonts w:ascii="Times New Roman" w:hAnsi="Times New Roman"/>
          <w:kern w:val="32"/>
          <w:sz w:val="24"/>
          <w:szCs w:val="24"/>
        </w:rPr>
        <w:t>»</w:t>
      </w:r>
      <w:r w:rsidRPr="00A349A0">
        <w:rPr>
          <w:rFonts w:ascii="Times New Roman" w:hAnsi="Times New Roman"/>
          <w:kern w:val="32"/>
          <w:sz w:val="24"/>
          <w:szCs w:val="24"/>
        </w:rPr>
        <w:t xml:space="preserve"> Муниципальной программы Чебоксарского района </w:t>
      </w:r>
      <w:r>
        <w:rPr>
          <w:rFonts w:ascii="Times New Roman" w:hAnsi="Times New Roman"/>
          <w:kern w:val="32"/>
          <w:sz w:val="24"/>
          <w:szCs w:val="24"/>
        </w:rPr>
        <w:t>Чувашской Республики «</w:t>
      </w:r>
      <w:r w:rsidRPr="00A349A0">
        <w:rPr>
          <w:rFonts w:ascii="Times New Roman" w:hAnsi="Times New Roman"/>
          <w:kern w:val="32"/>
          <w:sz w:val="24"/>
          <w:szCs w:val="24"/>
        </w:rPr>
        <w:t>Развитие потенциала муниципального управления</w:t>
      </w:r>
      <w:r>
        <w:rPr>
          <w:rFonts w:ascii="Times New Roman" w:hAnsi="Times New Roman"/>
          <w:kern w:val="32"/>
          <w:sz w:val="24"/>
          <w:szCs w:val="24"/>
        </w:rPr>
        <w:t>»</w:t>
      </w:r>
      <w:r w:rsidRPr="00A349A0">
        <w:rPr>
          <w:rFonts w:ascii="Times New Roman" w:hAnsi="Times New Roman"/>
          <w:kern w:val="32"/>
          <w:sz w:val="24"/>
          <w:szCs w:val="24"/>
        </w:rPr>
        <w:t xml:space="preserve"> на 2019 - 2035 годы</w:t>
      </w:r>
      <w:r>
        <w:rPr>
          <w:rFonts w:ascii="Times New Roman" w:hAnsi="Times New Roman"/>
          <w:kern w:val="32"/>
          <w:sz w:val="24"/>
          <w:szCs w:val="24"/>
        </w:rPr>
        <w:t>»</w:t>
      </w:r>
    </w:p>
    <w:p w14:paraId="5C42BCDF" w14:textId="77777777" w:rsidR="00036BB8" w:rsidRDefault="00036BB8" w:rsidP="009C3EB3">
      <w:pPr>
        <w:jc w:val="both"/>
        <w:rPr>
          <w:rFonts w:ascii="Times New Roman" w:hAnsi="Times New Roman"/>
          <w:szCs w:val="26"/>
        </w:rPr>
      </w:pPr>
    </w:p>
    <w:p w14:paraId="30F1188F" w14:textId="77777777" w:rsidR="00036BB8" w:rsidRDefault="00036BB8" w:rsidP="009C3EB3">
      <w:pPr>
        <w:jc w:val="both"/>
        <w:rPr>
          <w:rFonts w:ascii="Times New Roman" w:hAnsi="Times New Roman"/>
          <w:szCs w:val="26"/>
        </w:rPr>
      </w:pPr>
    </w:p>
    <w:p w14:paraId="72A4979A" w14:textId="77777777" w:rsidR="00036BB8" w:rsidRPr="00036BB8" w:rsidRDefault="00036BB8" w:rsidP="00036BB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36BB8">
        <w:rPr>
          <w:rFonts w:ascii="Times New Roman" w:hAnsi="Times New Roman"/>
          <w:b/>
          <w:bCs/>
          <w:sz w:val="24"/>
          <w:szCs w:val="24"/>
        </w:rPr>
        <w:t>Перечень</w:t>
      </w:r>
    </w:p>
    <w:p w14:paraId="1D70497A" w14:textId="2C9FD6E7" w:rsidR="00036BB8" w:rsidRPr="00036BB8" w:rsidRDefault="00036BB8" w:rsidP="00036BB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36BB8">
        <w:rPr>
          <w:rFonts w:ascii="Times New Roman" w:hAnsi="Times New Roman"/>
          <w:b/>
          <w:bCs/>
          <w:sz w:val="24"/>
          <w:szCs w:val="24"/>
        </w:rPr>
        <w:t>основных мероприятий подпрограммы «Развитие муниципальной службы в Чебоксарском районе</w:t>
      </w:r>
      <w:r w:rsidR="00292D30">
        <w:rPr>
          <w:rFonts w:ascii="Times New Roman" w:hAnsi="Times New Roman"/>
          <w:b/>
          <w:bCs/>
          <w:sz w:val="24"/>
          <w:szCs w:val="24"/>
        </w:rPr>
        <w:t xml:space="preserve"> Чувашской Республики</w:t>
      </w:r>
      <w:r w:rsidRPr="00036BB8">
        <w:rPr>
          <w:rFonts w:ascii="Times New Roman" w:hAnsi="Times New Roman"/>
          <w:b/>
          <w:bCs/>
          <w:sz w:val="24"/>
          <w:szCs w:val="24"/>
        </w:rPr>
        <w:t>»</w:t>
      </w:r>
    </w:p>
    <w:p w14:paraId="6C7DDB51" w14:textId="77777777" w:rsidR="00292D30" w:rsidRDefault="00036BB8" w:rsidP="00036BB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36BB8"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 Чебоксарского района </w:t>
      </w:r>
      <w:r w:rsidR="00292D30">
        <w:rPr>
          <w:rFonts w:ascii="Times New Roman" w:hAnsi="Times New Roman"/>
          <w:b/>
          <w:bCs/>
          <w:sz w:val="24"/>
          <w:szCs w:val="24"/>
        </w:rPr>
        <w:t xml:space="preserve">Чувашской Республики </w:t>
      </w:r>
      <w:r w:rsidRPr="00036BB8">
        <w:rPr>
          <w:rFonts w:ascii="Times New Roman" w:hAnsi="Times New Roman"/>
          <w:b/>
          <w:bCs/>
          <w:sz w:val="24"/>
          <w:szCs w:val="24"/>
        </w:rPr>
        <w:t>«Развитие потенциала муниципального управления»</w:t>
      </w:r>
    </w:p>
    <w:p w14:paraId="60D0BE31" w14:textId="1F9D316D" w:rsidR="00036BB8" w:rsidRDefault="00036BB8" w:rsidP="00036BB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36BB8">
        <w:rPr>
          <w:rFonts w:ascii="Times New Roman" w:hAnsi="Times New Roman"/>
          <w:b/>
          <w:bCs/>
          <w:sz w:val="24"/>
          <w:szCs w:val="24"/>
        </w:rPr>
        <w:t xml:space="preserve"> на 2019 - 2035 годы</w:t>
      </w:r>
    </w:p>
    <w:p w14:paraId="0D8CF26A" w14:textId="77777777" w:rsidR="00036BB8" w:rsidRPr="00036BB8" w:rsidRDefault="00036BB8" w:rsidP="00036BB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514"/>
        <w:gridCol w:w="2826"/>
        <w:gridCol w:w="2754"/>
        <w:gridCol w:w="1287"/>
        <w:gridCol w:w="1287"/>
        <w:gridCol w:w="2936"/>
        <w:gridCol w:w="3096"/>
        <w:gridCol w:w="9"/>
      </w:tblGrid>
      <w:tr w:rsidR="00036BB8" w:rsidRPr="00940171" w14:paraId="3D21E84F" w14:textId="77777777" w:rsidTr="007848BE">
        <w:trPr>
          <w:gridAfter w:val="1"/>
          <w:wAfter w:w="9" w:type="dxa"/>
          <w:trHeight w:val="559"/>
        </w:trPr>
        <w:tc>
          <w:tcPr>
            <w:tcW w:w="514" w:type="dxa"/>
            <w:vMerge w:val="restart"/>
          </w:tcPr>
          <w:p w14:paraId="7ADC7142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2826" w:type="dxa"/>
            <w:vMerge w:val="restart"/>
          </w:tcPr>
          <w:p w14:paraId="75F1F140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bCs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754" w:type="dxa"/>
            <w:vMerge w:val="restart"/>
          </w:tcPr>
          <w:p w14:paraId="5DC12341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bCs/>
                <w:sz w:val="22"/>
                <w:szCs w:val="22"/>
              </w:rPr>
              <w:t>Ответственный</w:t>
            </w:r>
          </w:p>
          <w:p w14:paraId="557249F5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C1193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2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AF883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Ожидаемый  непосредственный результат</w:t>
            </w:r>
          </w:p>
        </w:tc>
        <w:tc>
          <w:tcPr>
            <w:tcW w:w="3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C97B4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Последствия</w:t>
            </w:r>
          </w:p>
          <w:p w14:paraId="3B048D43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нереализованного</w:t>
            </w:r>
          </w:p>
          <w:p w14:paraId="38AC1802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основного мероприятия</w:t>
            </w:r>
          </w:p>
        </w:tc>
      </w:tr>
      <w:tr w:rsidR="00036BB8" w:rsidRPr="00940171" w14:paraId="4AF949FA" w14:textId="77777777" w:rsidTr="007848BE">
        <w:trPr>
          <w:gridAfter w:val="1"/>
          <w:wAfter w:w="9" w:type="dxa"/>
          <w:trHeight w:val="542"/>
        </w:trPr>
        <w:tc>
          <w:tcPr>
            <w:tcW w:w="514" w:type="dxa"/>
            <w:vMerge/>
          </w:tcPr>
          <w:p w14:paraId="58D9E189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26" w:type="dxa"/>
            <w:vMerge/>
          </w:tcPr>
          <w:p w14:paraId="39AE1F82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754" w:type="dxa"/>
            <w:vMerge/>
          </w:tcPr>
          <w:p w14:paraId="67FB96CA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4B80C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начала</w:t>
            </w:r>
          </w:p>
          <w:p w14:paraId="30A57715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D6287C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окончания</w:t>
            </w:r>
          </w:p>
          <w:p w14:paraId="70DBFE4D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</w:tc>
        <w:tc>
          <w:tcPr>
            <w:tcW w:w="2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7C755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096" w:type="dxa"/>
            <w:vMerge/>
          </w:tcPr>
          <w:p w14:paraId="1F66EF5B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36BB8" w:rsidRPr="00940171" w14:paraId="0C8B2A0C" w14:textId="77777777" w:rsidTr="007848BE">
        <w:trPr>
          <w:gridAfter w:val="1"/>
          <w:wAfter w:w="9" w:type="dxa"/>
        </w:trPr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7E671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06919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CBB13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19D53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D2F54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D6981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5585A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036BB8" w:rsidRPr="00940171" w14:paraId="696B5544" w14:textId="77777777" w:rsidTr="007848BE">
        <w:tc>
          <w:tcPr>
            <w:tcW w:w="14709" w:type="dxa"/>
            <w:gridSpan w:val="8"/>
          </w:tcPr>
          <w:p w14:paraId="4A744441" w14:textId="4B55F2E1" w:rsidR="00036BB8" w:rsidRPr="00940171" w:rsidRDefault="00036BB8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0A42">
              <w:rPr>
                <w:rFonts w:ascii="Times New Roman" w:hAnsi="Times New Roman"/>
                <w:b/>
                <w:sz w:val="22"/>
                <w:szCs w:val="22"/>
              </w:rPr>
              <w:t>Подпрограмма</w:t>
            </w:r>
            <w:r w:rsidR="00F21900">
              <w:rPr>
                <w:rFonts w:ascii="Times New Roman" w:hAnsi="Times New Roman"/>
                <w:b/>
                <w:sz w:val="22"/>
                <w:szCs w:val="22"/>
              </w:rPr>
              <w:t xml:space="preserve"> «</w:t>
            </w:r>
            <w:r w:rsidRPr="00660A42">
              <w:rPr>
                <w:rFonts w:ascii="Times New Roman" w:hAnsi="Times New Roman"/>
                <w:b/>
                <w:sz w:val="22"/>
                <w:szCs w:val="22"/>
              </w:rPr>
              <w:t>Развитие муниципальной службы в Чебоксарском районе</w:t>
            </w:r>
            <w:r w:rsidR="00F21900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  <w:tr w:rsidR="00036BB8" w:rsidRPr="00940171" w14:paraId="1F43FD80" w14:textId="77777777" w:rsidTr="007848BE">
        <w:trPr>
          <w:gridAfter w:val="1"/>
          <w:wAfter w:w="9" w:type="dxa"/>
        </w:trPr>
        <w:tc>
          <w:tcPr>
            <w:tcW w:w="514" w:type="dxa"/>
          </w:tcPr>
          <w:p w14:paraId="55B30D55" w14:textId="1E23F72D" w:rsidR="00036BB8" w:rsidRPr="00660A42" w:rsidRDefault="00036BB8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36AD7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14:paraId="70F6A8B2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мероприятие 1.</w:t>
            </w:r>
          </w:p>
          <w:p w14:paraId="41B2B8C3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Развитие           </w:t>
            </w:r>
          </w:p>
          <w:p w14:paraId="0066F3AD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нормативно-        правовой базы</w:t>
            </w:r>
          </w:p>
          <w:p w14:paraId="089ED75E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Чебоксарского района,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регулирующей       </w:t>
            </w:r>
          </w:p>
          <w:p w14:paraId="50B8E85F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вопросы            </w:t>
            </w:r>
          </w:p>
          <w:p w14:paraId="60B767B5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муниципальной      </w:t>
            </w:r>
          </w:p>
          <w:p w14:paraId="77126830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службы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Чебоксарском районе</w:t>
            </w:r>
          </w:p>
          <w:p w14:paraId="1833E6B0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59B1F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Управление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организационно-контрольной,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правовой и кадровой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работы администрации Чебоксарского района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CBC0B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86CC48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7E1A4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олнота      нормативно-</w:t>
            </w:r>
          </w:p>
          <w:p w14:paraId="4278113E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правовой базы Чебоксарского района по вопросам</w:t>
            </w:r>
          </w:p>
          <w:p w14:paraId="133A4800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муниципальной службы    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8DEA0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еурегулированность  </w:t>
            </w:r>
          </w:p>
          <w:p w14:paraId="29B16390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вопросов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муниципальной</w:t>
            </w:r>
          </w:p>
          <w:p w14:paraId="15455113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службы                 </w:t>
            </w:r>
          </w:p>
        </w:tc>
      </w:tr>
      <w:tr w:rsidR="00036BB8" w:rsidRPr="00940171" w14:paraId="5168E5B4" w14:textId="77777777" w:rsidTr="007848BE">
        <w:trPr>
          <w:gridAfter w:val="1"/>
          <w:wAfter w:w="9" w:type="dxa"/>
        </w:trPr>
        <w:tc>
          <w:tcPr>
            <w:tcW w:w="514" w:type="dxa"/>
          </w:tcPr>
          <w:p w14:paraId="0E60E8CD" w14:textId="58BF1C9A" w:rsidR="00036BB8" w:rsidRPr="00660A42" w:rsidRDefault="00036BB8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FB705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14:paraId="59AD1DA5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мероприятие 2.</w:t>
            </w:r>
          </w:p>
          <w:p w14:paraId="6157332F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F4560">
              <w:rPr>
                <w:rFonts w:ascii="Times New Roman" w:hAnsi="Times New Roman"/>
                <w:sz w:val="22"/>
                <w:szCs w:val="22"/>
              </w:rPr>
              <w:t>Организация дополнительного профессионального развития муниципальных служащих органов местного самоуправления Чебоксарского района Чувашской Республики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36FA8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42DA2">
              <w:rPr>
                <w:rFonts w:ascii="Times New Roman" w:hAnsi="Times New Roman"/>
                <w:sz w:val="22"/>
                <w:szCs w:val="22"/>
              </w:rPr>
              <w:t>Управление организационно-контрольной, правовой и кадровой работы администрации Чебоксарского района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EF7B37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56B822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2D150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овышение         уровня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профессионализма      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компетентности          </w:t>
            </w:r>
          </w:p>
          <w:p w14:paraId="5B849F2F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муниципальных служащих и лиц, состоящих   в</w:t>
            </w:r>
          </w:p>
          <w:p w14:paraId="09DBC5F7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кадровых       резервах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органов         местного</w:t>
            </w:r>
          </w:p>
          <w:p w14:paraId="4F4639D2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самоуправления        </w:t>
            </w:r>
          </w:p>
          <w:p w14:paraId="542503C1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Чебоксарско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го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район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(далее -кадровые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резервы органов местного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самоуправления)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DF47B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Низкий уровень профессионализма муниципальных служащих</w:t>
            </w:r>
          </w:p>
        </w:tc>
      </w:tr>
      <w:tr w:rsidR="00036BB8" w:rsidRPr="00940171" w14:paraId="1E860473" w14:textId="77777777" w:rsidTr="007848BE">
        <w:trPr>
          <w:gridAfter w:val="1"/>
          <w:wAfter w:w="9" w:type="dxa"/>
        </w:trPr>
        <w:tc>
          <w:tcPr>
            <w:tcW w:w="514" w:type="dxa"/>
          </w:tcPr>
          <w:p w14:paraId="40410E1F" w14:textId="78218E8A" w:rsidR="00036BB8" w:rsidRPr="00660A42" w:rsidRDefault="00036BB8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C78C09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14:paraId="745407C3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мероприятие 3.</w:t>
            </w:r>
          </w:p>
          <w:p w14:paraId="56BAC384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Внедрени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 на</w:t>
            </w:r>
          </w:p>
          <w:p w14:paraId="55EB8C92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муниципальной      </w:t>
            </w:r>
          </w:p>
          <w:p w14:paraId="487CB347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службе современных</w:t>
            </w:r>
          </w:p>
          <w:p w14:paraId="72F67665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кадровых технологий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8E518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42DA2">
              <w:rPr>
                <w:rFonts w:ascii="Times New Roman" w:hAnsi="Times New Roman"/>
                <w:sz w:val="22"/>
                <w:szCs w:val="22"/>
              </w:rPr>
              <w:t>Управление организационно-контрольной, правовой и кадровой работы администрации Чебоксарского района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9B2D7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EDC51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D6CCB7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оздание     эффективной</w:t>
            </w:r>
          </w:p>
          <w:p w14:paraId="4F7878A6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системы поиска и отбора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кандидатов для замещения</w:t>
            </w:r>
          </w:p>
          <w:p w14:paraId="5BB94EEC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должностей муниципальной</w:t>
            </w:r>
          </w:p>
          <w:p w14:paraId="6F158CAC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службы для включения </w:t>
            </w:r>
            <w:r>
              <w:rPr>
                <w:rFonts w:ascii="Times New Roman" w:hAnsi="Times New Roman"/>
                <w:sz w:val="22"/>
                <w:szCs w:val="22"/>
              </w:rPr>
              <w:t>в</w:t>
            </w:r>
          </w:p>
          <w:p w14:paraId="28C293A1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кадровые резервы органов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местного самоуправления;</w:t>
            </w:r>
          </w:p>
          <w:p w14:paraId="4BA645C1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применение   современных</w:t>
            </w:r>
          </w:p>
          <w:p w14:paraId="44CED4C8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методов оценки граждан и</w:t>
            </w:r>
          </w:p>
          <w:p w14:paraId="4DC5C410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муниципальных служащих  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F77A0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иск замещения</w:t>
            </w:r>
          </w:p>
          <w:p w14:paraId="019CF87D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должностей             </w:t>
            </w:r>
          </w:p>
          <w:p w14:paraId="7DF59232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муниципальной    службы</w:t>
            </w:r>
          </w:p>
          <w:p w14:paraId="50F6909C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неквалифицированными   </w:t>
            </w:r>
          </w:p>
          <w:p w14:paraId="1E168D36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специалистами;</w:t>
            </w:r>
          </w:p>
          <w:p w14:paraId="6234109B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отсутствие             </w:t>
            </w:r>
          </w:p>
          <w:p w14:paraId="026DE8CC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унифицированных методик и технологий   подбора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кадров на муниципальную</w:t>
            </w:r>
          </w:p>
          <w:p w14:paraId="4D888F75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службу, несовершенство</w:t>
            </w:r>
          </w:p>
          <w:p w14:paraId="0AF461F0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методик проведения</w:t>
            </w:r>
          </w:p>
          <w:p w14:paraId="5C5DE3EA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конкурсов на замещение</w:t>
            </w:r>
          </w:p>
          <w:p w14:paraId="18FD7CE6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вакантных    должностей</w:t>
            </w:r>
          </w:p>
          <w:p w14:paraId="4FAD44D1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муниципальной службы и</w:t>
            </w:r>
          </w:p>
          <w:p w14:paraId="4535E7C8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включение в   кадровые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резервы         органов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местного               </w:t>
            </w:r>
          </w:p>
          <w:p w14:paraId="4009C60A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самоуправления,        </w:t>
            </w:r>
          </w:p>
          <w:p w14:paraId="51FF3411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квалификационных       </w:t>
            </w:r>
          </w:p>
          <w:p w14:paraId="467D4020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экзаменов и аттестации</w:t>
            </w:r>
          </w:p>
          <w:p w14:paraId="4E11DE32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муниципальных служащих </w:t>
            </w:r>
          </w:p>
        </w:tc>
      </w:tr>
      <w:tr w:rsidR="00036BB8" w:rsidRPr="00940171" w14:paraId="7F98356C" w14:textId="77777777" w:rsidTr="007848BE">
        <w:trPr>
          <w:gridAfter w:val="1"/>
          <w:wAfter w:w="9" w:type="dxa"/>
        </w:trPr>
        <w:tc>
          <w:tcPr>
            <w:tcW w:w="514" w:type="dxa"/>
          </w:tcPr>
          <w:p w14:paraId="166572EA" w14:textId="7EF6D8D1" w:rsidR="00036BB8" w:rsidRPr="00660A42" w:rsidRDefault="00036BB8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64B41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14:paraId="1FB1EB0F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мероприятие 4.</w:t>
            </w:r>
          </w:p>
          <w:p w14:paraId="07936E40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Повышение престижа</w:t>
            </w:r>
          </w:p>
          <w:p w14:paraId="3DF951E3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муниципальной      </w:t>
            </w:r>
          </w:p>
          <w:p w14:paraId="20C733A1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службы             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469E1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Структурные подразделения администрации района, администрации сельских поселений (по согласованию)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E8DAB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DA40C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B52C6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аличие                 </w:t>
            </w:r>
          </w:p>
          <w:p w14:paraId="2FF35DC8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высококвалифицированного</w:t>
            </w:r>
          </w:p>
          <w:p w14:paraId="2661920E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кадрового   состава   на муниципальной    службе, эффективность           </w:t>
            </w:r>
          </w:p>
          <w:p w14:paraId="082CF91B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использования   кадровых резервов;               </w:t>
            </w:r>
          </w:p>
          <w:p w14:paraId="405D485E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укрепление стабильности</w:t>
            </w:r>
          </w:p>
          <w:p w14:paraId="55AE0388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lastRenderedPageBreak/>
              <w:t>кадрового состава</w:t>
            </w:r>
          </w:p>
          <w:p w14:paraId="0FCA59E4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муниципальной службы; повышение       престижа муниципальной службы    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73F5E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тсутствие возможностей</w:t>
            </w:r>
          </w:p>
          <w:p w14:paraId="2276D430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для обеспечения</w:t>
            </w:r>
          </w:p>
          <w:p w14:paraId="43B70383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непрерывности          </w:t>
            </w:r>
          </w:p>
          <w:p w14:paraId="5F0E9CC4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сменяемости кадрового состава              на муниципальной службе; отсутствие возможностей для    назначения    на</w:t>
            </w:r>
          </w:p>
          <w:p w14:paraId="4EA105C9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руководящие должности высококвалифицированных специалистов;          </w:t>
            </w:r>
          </w:p>
          <w:p w14:paraId="1267D028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непривлекательность    </w:t>
            </w:r>
          </w:p>
          <w:p w14:paraId="33A943BB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муниципальной службы;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текучесть кадров       </w:t>
            </w:r>
          </w:p>
        </w:tc>
      </w:tr>
      <w:tr w:rsidR="00036BB8" w:rsidRPr="00940171" w14:paraId="5047BFEF" w14:textId="77777777" w:rsidTr="007848BE">
        <w:trPr>
          <w:gridAfter w:val="1"/>
          <w:wAfter w:w="9" w:type="dxa"/>
        </w:trPr>
        <w:tc>
          <w:tcPr>
            <w:tcW w:w="514" w:type="dxa"/>
          </w:tcPr>
          <w:p w14:paraId="0D465DEF" w14:textId="24C7387E" w:rsidR="00036BB8" w:rsidRPr="00660A42" w:rsidRDefault="00036BB8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E4A4D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14:paraId="70C559D1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мероприятие 5.</w:t>
            </w:r>
          </w:p>
          <w:p w14:paraId="5E138BB4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Формировани</w:t>
            </w:r>
            <w:r>
              <w:rPr>
                <w:rFonts w:ascii="Times New Roman" w:hAnsi="Times New Roman"/>
                <w:sz w:val="22"/>
                <w:szCs w:val="22"/>
              </w:rPr>
              <w:t>е п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оложительног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имиджа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органо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местного самоуправления в</w:t>
            </w:r>
          </w:p>
          <w:p w14:paraId="2EE35E12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Чебоксарском районе         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C9EAC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Структурные подразделения администрации района, администрации сельских поселений (по согласованию)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006ED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66ECA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51A2A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ормирование            </w:t>
            </w:r>
          </w:p>
          <w:p w14:paraId="4469B4EB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объективного            </w:t>
            </w:r>
          </w:p>
          <w:p w14:paraId="264E7849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общественного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мнения о</w:t>
            </w:r>
          </w:p>
          <w:p w14:paraId="2B6944FD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деятельности            </w:t>
            </w:r>
          </w:p>
          <w:p w14:paraId="008867CB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муниципальных служащих; </w:t>
            </w:r>
          </w:p>
          <w:p w14:paraId="0C028DF9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удовлетворенность       </w:t>
            </w:r>
          </w:p>
          <w:p w14:paraId="590D37EA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граждан уровнем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эффективност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муниципальной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службы и</w:t>
            </w:r>
          </w:p>
          <w:p w14:paraId="6B26E2A9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результативности        </w:t>
            </w:r>
          </w:p>
          <w:p w14:paraId="4DD25D0A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деятельности            </w:t>
            </w:r>
          </w:p>
          <w:p w14:paraId="1A4814FD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муниципальных служащих; </w:t>
            </w:r>
          </w:p>
          <w:p w14:paraId="5A59E4E8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удовлетворенность       </w:t>
            </w:r>
          </w:p>
          <w:p w14:paraId="45AF7E8F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муниципальных   служащих условиями и результатами</w:t>
            </w:r>
          </w:p>
          <w:p w14:paraId="78970B76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своей работы, морально-психологическим         </w:t>
            </w:r>
          </w:p>
          <w:p w14:paraId="559FB410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климатом в коллективе   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BAFF0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егативное    отношение</w:t>
            </w:r>
          </w:p>
          <w:p w14:paraId="23297A22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граждан к деятельности</w:t>
            </w:r>
          </w:p>
          <w:p w14:paraId="093F2C38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муниципальных служащих;</w:t>
            </w:r>
          </w:p>
          <w:p w14:paraId="579006DB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непривлекательность    </w:t>
            </w:r>
          </w:p>
          <w:p w14:paraId="4B63E755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муниципальной службы;  </w:t>
            </w:r>
          </w:p>
          <w:p w14:paraId="52AE97AC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снижение               </w:t>
            </w:r>
          </w:p>
          <w:p w14:paraId="0EFD7BA0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результативности       </w:t>
            </w:r>
          </w:p>
          <w:p w14:paraId="2D7C704F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деятельности           </w:t>
            </w:r>
          </w:p>
          <w:p w14:paraId="19ED4F9B" w14:textId="77777777" w:rsidR="00036BB8" w:rsidRPr="00036A66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муниципальных служащих;</w:t>
            </w:r>
          </w:p>
          <w:p w14:paraId="4013BD08" w14:textId="77777777" w:rsidR="00036BB8" w:rsidRPr="00940171" w:rsidRDefault="00036BB8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текучесть кадров       </w:t>
            </w:r>
          </w:p>
        </w:tc>
      </w:tr>
    </w:tbl>
    <w:p w14:paraId="555F040E" w14:textId="77777777" w:rsidR="00036BB8" w:rsidRDefault="00036BB8" w:rsidP="009C3EB3">
      <w:pPr>
        <w:jc w:val="both"/>
        <w:rPr>
          <w:rFonts w:ascii="Times New Roman" w:hAnsi="Times New Roman"/>
          <w:szCs w:val="26"/>
        </w:rPr>
      </w:pPr>
    </w:p>
    <w:p w14:paraId="545FBE01" w14:textId="77777777" w:rsidR="00036BB8" w:rsidRDefault="00036BB8" w:rsidP="009C3EB3">
      <w:pPr>
        <w:jc w:val="both"/>
        <w:rPr>
          <w:rFonts w:ascii="Times New Roman" w:hAnsi="Times New Roman"/>
          <w:szCs w:val="26"/>
        </w:rPr>
      </w:pPr>
    </w:p>
    <w:p w14:paraId="10D1E171" w14:textId="77777777" w:rsidR="00036BB8" w:rsidRDefault="00036BB8" w:rsidP="009C3EB3">
      <w:pPr>
        <w:jc w:val="both"/>
        <w:rPr>
          <w:rFonts w:ascii="Times New Roman" w:hAnsi="Times New Roman"/>
          <w:szCs w:val="26"/>
        </w:rPr>
      </w:pPr>
    </w:p>
    <w:p w14:paraId="60DA9B18" w14:textId="77777777" w:rsidR="00036BB8" w:rsidRDefault="00036BB8" w:rsidP="009C3EB3">
      <w:pPr>
        <w:jc w:val="both"/>
        <w:rPr>
          <w:rFonts w:ascii="Times New Roman" w:hAnsi="Times New Roman"/>
          <w:szCs w:val="26"/>
        </w:rPr>
      </w:pPr>
    </w:p>
    <w:p w14:paraId="6FEC6983" w14:textId="49882F59" w:rsidR="00036BB8" w:rsidRDefault="00036BB8" w:rsidP="009C3EB3">
      <w:pPr>
        <w:jc w:val="both"/>
        <w:rPr>
          <w:rFonts w:ascii="Times New Roman" w:hAnsi="Times New Roman"/>
          <w:szCs w:val="26"/>
        </w:rPr>
      </w:pPr>
    </w:p>
    <w:p w14:paraId="088D4E6A" w14:textId="3005ED42" w:rsidR="002A5AF1" w:rsidRDefault="002A5AF1" w:rsidP="009C3EB3">
      <w:pPr>
        <w:jc w:val="both"/>
        <w:rPr>
          <w:rFonts w:ascii="Times New Roman" w:hAnsi="Times New Roman"/>
          <w:szCs w:val="26"/>
        </w:rPr>
      </w:pPr>
    </w:p>
    <w:p w14:paraId="6E6BD205" w14:textId="77777777" w:rsidR="002A5AF1" w:rsidRDefault="002A5AF1" w:rsidP="009C3EB3">
      <w:pPr>
        <w:jc w:val="both"/>
        <w:rPr>
          <w:rFonts w:ascii="Times New Roman" w:hAnsi="Times New Roman"/>
          <w:szCs w:val="26"/>
        </w:rPr>
      </w:pPr>
    </w:p>
    <w:p w14:paraId="0D827D58" w14:textId="77777777" w:rsidR="00036BB8" w:rsidRDefault="00036BB8" w:rsidP="009C3EB3">
      <w:pPr>
        <w:jc w:val="both"/>
        <w:rPr>
          <w:rFonts w:ascii="Times New Roman" w:hAnsi="Times New Roman"/>
          <w:szCs w:val="26"/>
        </w:rPr>
      </w:pPr>
    </w:p>
    <w:p w14:paraId="6C0C1186" w14:textId="7E593A87" w:rsidR="00036BB8" w:rsidRPr="00846B04" w:rsidRDefault="00036BB8" w:rsidP="00036BB8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kern w:val="32"/>
          <w:sz w:val="24"/>
          <w:szCs w:val="24"/>
        </w:rPr>
        <w:t>7</w:t>
      </w:r>
      <w:r w:rsidRPr="00846B04">
        <w:rPr>
          <w:rFonts w:ascii="Times New Roman" w:hAnsi="Times New Roman"/>
          <w:kern w:val="32"/>
          <w:sz w:val="24"/>
          <w:szCs w:val="24"/>
        </w:rPr>
        <w:t xml:space="preserve"> к постановлению </w:t>
      </w:r>
    </w:p>
    <w:p w14:paraId="26093479" w14:textId="77777777" w:rsidR="00036BB8" w:rsidRPr="00846B04" w:rsidRDefault="00036BB8" w:rsidP="00036BB8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>администрации Чебоксарского района</w:t>
      </w:r>
    </w:p>
    <w:p w14:paraId="7F1F16E3" w14:textId="4F9F454E" w:rsidR="00036BB8" w:rsidRDefault="00E97F8A" w:rsidP="00036BB8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E97F8A">
        <w:rPr>
          <w:rFonts w:ascii="Times New Roman" w:hAnsi="Times New Roman"/>
          <w:kern w:val="32"/>
          <w:sz w:val="24"/>
          <w:szCs w:val="24"/>
        </w:rPr>
        <w:t>от 24.11.2021 № 1437</w:t>
      </w:r>
    </w:p>
    <w:p w14:paraId="2C329EB3" w14:textId="77777777" w:rsidR="00E97F8A" w:rsidRPr="00846B04" w:rsidRDefault="00E97F8A" w:rsidP="00036BB8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</w:p>
    <w:p w14:paraId="66BE00B8" w14:textId="40B105B4" w:rsidR="00036BB8" w:rsidRPr="00846B04" w:rsidRDefault="00036BB8" w:rsidP="00036BB8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 xml:space="preserve">Приложение № </w:t>
      </w:r>
      <w:r>
        <w:rPr>
          <w:rFonts w:ascii="Times New Roman" w:hAnsi="Times New Roman"/>
          <w:kern w:val="32"/>
          <w:sz w:val="24"/>
          <w:szCs w:val="24"/>
        </w:rPr>
        <w:t>3</w:t>
      </w:r>
    </w:p>
    <w:p w14:paraId="2E54C6EC" w14:textId="77777777" w:rsidR="002A5AF1" w:rsidRDefault="00036BB8" w:rsidP="002A5AF1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>к подпрограмм</w:t>
      </w:r>
      <w:r>
        <w:rPr>
          <w:rFonts w:ascii="Times New Roman" w:hAnsi="Times New Roman"/>
          <w:kern w:val="32"/>
          <w:sz w:val="24"/>
          <w:szCs w:val="24"/>
        </w:rPr>
        <w:t>е</w:t>
      </w:r>
      <w:r w:rsidRPr="00846B04">
        <w:rPr>
          <w:rFonts w:ascii="Times New Roman" w:hAnsi="Times New Roman"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kern w:val="32"/>
          <w:sz w:val="24"/>
          <w:szCs w:val="24"/>
        </w:rPr>
        <w:t>«</w:t>
      </w:r>
      <w:r w:rsidRPr="00A349A0">
        <w:rPr>
          <w:rFonts w:ascii="Times New Roman" w:hAnsi="Times New Roman"/>
          <w:kern w:val="32"/>
          <w:sz w:val="24"/>
          <w:szCs w:val="24"/>
        </w:rPr>
        <w:t xml:space="preserve">Развитие муниципальной службы </w:t>
      </w:r>
    </w:p>
    <w:p w14:paraId="7E5DB9E9" w14:textId="5785EF00" w:rsidR="00036BB8" w:rsidRPr="00A349A0" w:rsidRDefault="00036BB8" w:rsidP="002A5AF1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A349A0">
        <w:rPr>
          <w:rFonts w:ascii="Times New Roman" w:hAnsi="Times New Roman"/>
          <w:kern w:val="32"/>
          <w:sz w:val="24"/>
          <w:szCs w:val="24"/>
        </w:rPr>
        <w:t>в Чебоксарском районе Чувашской Республики</w:t>
      </w:r>
      <w:r>
        <w:rPr>
          <w:rFonts w:ascii="Times New Roman" w:hAnsi="Times New Roman"/>
          <w:kern w:val="32"/>
          <w:sz w:val="24"/>
          <w:szCs w:val="24"/>
        </w:rPr>
        <w:t>»</w:t>
      </w:r>
      <w:r w:rsidRPr="00A349A0">
        <w:rPr>
          <w:rFonts w:ascii="Times New Roman" w:hAnsi="Times New Roman"/>
          <w:kern w:val="32"/>
          <w:sz w:val="24"/>
          <w:szCs w:val="24"/>
        </w:rPr>
        <w:t xml:space="preserve"> Муниципальной программы Чебоксарского района </w:t>
      </w:r>
      <w:r w:rsidR="002A5AF1">
        <w:rPr>
          <w:rFonts w:ascii="Times New Roman" w:hAnsi="Times New Roman"/>
          <w:kern w:val="32"/>
          <w:sz w:val="24"/>
          <w:szCs w:val="24"/>
        </w:rPr>
        <w:t xml:space="preserve">Чувашской Республики </w:t>
      </w:r>
      <w:r>
        <w:rPr>
          <w:rFonts w:ascii="Times New Roman" w:hAnsi="Times New Roman"/>
          <w:kern w:val="32"/>
          <w:sz w:val="24"/>
          <w:szCs w:val="24"/>
        </w:rPr>
        <w:t>«</w:t>
      </w:r>
      <w:r w:rsidRPr="00A349A0">
        <w:rPr>
          <w:rFonts w:ascii="Times New Roman" w:hAnsi="Times New Roman"/>
          <w:kern w:val="32"/>
          <w:sz w:val="24"/>
          <w:szCs w:val="24"/>
        </w:rPr>
        <w:t>Развитие потенциала муниципального управления</w:t>
      </w:r>
      <w:r>
        <w:rPr>
          <w:rFonts w:ascii="Times New Roman" w:hAnsi="Times New Roman"/>
          <w:kern w:val="32"/>
          <w:sz w:val="24"/>
          <w:szCs w:val="24"/>
        </w:rPr>
        <w:t>»</w:t>
      </w:r>
      <w:r w:rsidRPr="00A349A0">
        <w:rPr>
          <w:rFonts w:ascii="Times New Roman" w:hAnsi="Times New Roman"/>
          <w:kern w:val="32"/>
          <w:sz w:val="24"/>
          <w:szCs w:val="24"/>
        </w:rPr>
        <w:t xml:space="preserve"> на 2019 - 2035 годы</w:t>
      </w:r>
      <w:r>
        <w:rPr>
          <w:rFonts w:ascii="Times New Roman" w:hAnsi="Times New Roman"/>
          <w:kern w:val="32"/>
          <w:sz w:val="24"/>
          <w:szCs w:val="24"/>
        </w:rPr>
        <w:t>»</w:t>
      </w:r>
    </w:p>
    <w:p w14:paraId="6CB20D1D" w14:textId="77777777" w:rsidR="00036BB8" w:rsidRDefault="00036BB8" w:rsidP="00036BB8">
      <w:pPr>
        <w:jc w:val="both"/>
        <w:rPr>
          <w:rFonts w:ascii="Times New Roman" w:hAnsi="Times New Roman"/>
          <w:szCs w:val="26"/>
        </w:rPr>
      </w:pPr>
    </w:p>
    <w:p w14:paraId="6E999F4F" w14:textId="77777777" w:rsidR="00382E84" w:rsidRDefault="00036BB8" w:rsidP="00036BB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36BB8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реализации </w:t>
      </w:r>
    </w:p>
    <w:p w14:paraId="27E8F8EA" w14:textId="77777777" w:rsidR="006F4531" w:rsidRDefault="00382E84" w:rsidP="00382E8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036BB8" w:rsidRPr="00036BB8">
        <w:rPr>
          <w:rFonts w:ascii="Times New Roman" w:hAnsi="Times New Roman"/>
          <w:b/>
          <w:bCs/>
          <w:sz w:val="24"/>
          <w:szCs w:val="24"/>
        </w:rPr>
        <w:t>одпрограммы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36BB8">
        <w:rPr>
          <w:rFonts w:ascii="Times New Roman" w:hAnsi="Times New Roman"/>
          <w:b/>
          <w:bCs/>
          <w:sz w:val="24"/>
          <w:szCs w:val="24"/>
        </w:rPr>
        <w:t>«</w:t>
      </w:r>
      <w:r w:rsidR="00036BB8" w:rsidRPr="00036BB8">
        <w:rPr>
          <w:rFonts w:ascii="Times New Roman" w:hAnsi="Times New Roman"/>
          <w:b/>
          <w:bCs/>
          <w:sz w:val="24"/>
          <w:szCs w:val="24"/>
        </w:rPr>
        <w:t xml:space="preserve">Развитие муниципальной службы в </w:t>
      </w:r>
      <w:r w:rsidR="006F4531">
        <w:rPr>
          <w:rFonts w:ascii="Times New Roman" w:hAnsi="Times New Roman"/>
          <w:b/>
          <w:bCs/>
          <w:sz w:val="24"/>
          <w:szCs w:val="24"/>
        </w:rPr>
        <w:t>Чебоксарском районе Чувашской Республики</w:t>
      </w:r>
      <w:r w:rsidR="00036BB8">
        <w:rPr>
          <w:rFonts w:ascii="Times New Roman" w:hAnsi="Times New Roman"/>
          <w:b/>
          <w:bCs/>
          <w:sz w:val="24"/>
          <w:szCs w:val="24"/>
        </w:rPr>
        <w:t>»</w:t>
      </w:r>
      <w:r w:rsidR="00036BB8" w:rsidRPr="00036BB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18DDC5E" w14:textId="77777777" w:rsidR="006F4531" w:rsidRDefault="00036BB8" w:rsidP="00382E8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36BB8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Чебоксарского района </w:t>
      </w:r>
      <w:r w:rsidR="006F4531">
        <w:rPr>
          <w:rFonts w:ascii="Times New Roman" w:hAnsi="Times New Roman"/>
          <w:b/>
          <w:bCs/>
          <w:sz w:val="24"/>
          <w:szCs w:val="24"/>
        </w:rPr>
        <w:t xml:space="preserve">Чувашской Республики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036BB8">
        <w:rPr>
          <w:rFonts w:ascii="Times New Roman" w:hAnsi="Times New Roman"/>
          <w:b/>
          <w:bCs/>
          <w:sz w:val="24"/>
          <w:szCs w:val="24"/>
        </w:rPr>
        <w:t>Развитие потенциала муниципального управления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036BB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289C24C" w14:textId="4CA2185F" w:rsidR="00036BB8" w:rsidRPr="00036BB8" w:rsidRDefault="00036BB8" w:rsidP="00382E8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36BB8">
        <w:rPr>
          <w:rFonts w:ascii="Times New Roman" w:hAnsi="Times New Roman"/>
          <w:b/>
          <w:bCs/>
          <w:sz w:val="24"/>
          <w:szCs w:val="24"/>
        </w:rPr>
        <w:t>на 2019 - 2035 годы за счет всех источников финансирования</w:t>
      </w:r>
    </w:p>
    <w:p w14:paraId="76AF09E3" w14:textId="77777777" w:rsidR="00036BB8" w:rsidRPr="00036BB8" w:rsidRDefault="00036BB8" w:rsidP="00036BB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49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1548"/>
        <w:gridCol w:w="1333"/>
        <w:gridCol w:w="1158"/>
        <w:gridCol w:w="811"/>
        <w:gridCol w:w="1047"/>
        <w:gridCol w:w="722"/>
        <w:gridCol w:w="992"/>
        <w:gridCol w:w="615"/>
        <w:gridCol w:w="615"/>
        <w:gridCol w:w="615"/>
        <w:gridCol w:w="615"/>
        <w:gridCol w:w="615"/>
        <w:gridCol w:w="615"/>
        <w:gridCol w:w="615"/>
        <w:gridCol w:w="705"/>
        <w:gridCol w:w="705"/>
      </w:tblGrid>
      <w:tr w:rsidR="00704E9C" w:rsidRPr="00704E9C" w14:paraId="5ED9CF88" w14:textId="77777777" w:rsidTr="00704E9C">
        <w:trPr>
          <w:trHeight w:val="240"/>
        </w:trPr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071727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0FFDF2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Наименование подпрограммы муниципальной программы, основного мероприятия, мероприятия)</w:t>
            </w:r>
          </w:p>
        </w:tc>
        <w:tc>
          <w:tcPr>
            <w:tcW w:w="1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8E1165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37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3E196B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Код </w:t>
            </w:r>
            <w:hyperlink r:id="rId17" w:anchor="/document/71971578/entry/1000" w:history="1">
              <w:r w:rsidRPr="00704E9C">
                <w:rPr>
                  <w:rFonts w:ascii="Times New Roman" w:hAnsi="Times New Roman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6213E3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7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A1A23E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Расходы по годам, тыс. рублей</w:t>
            </w:r>
          </w:p>
        </w:tc>
      </w:tr>
      <w:tr w:rsidR="00704E9C" w:rsidRPr="00704E9C" w14:paraId="0C40462F" w14:textId="77777777" w:rsidTr="00704E9C">
        <w:tc>
          <w:tcPr>
            <w:tcW w:w="11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4FB8F47" w14:textId="77777777" w:rsidR="00704E9C" w:rsidRPr="00704E9C" w:rsidRDefault="00704E9C" w:rsidP="00704E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1B48384" w14:textId="77777777" w:rsidR="00704E9C" w:rsidRPr="00704E9C" w:rsidRDefault="00704E9C" w:rsidP="00704E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2627EF" w14:textId="77777777" w:rsidR="00704E9C" w:rsidRPr="00704E9C" w:rsidRDefault="00704E9C" w:rsidP="00704E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6D284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56F1DD" w14:textId="77777777" w:rsidR="00704E9C" w:rsidRPr="00704E9C" w:rsidRDefault="00E97F8A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8" w:anchor="/document/71971578/entry/15000" w:history="1">
              <w:r w:rsidR="00704E9C" w:rsidRPr="00704E9C">
                <w:rPr>
                  <w:rFonts w:ascii="Times New Roman" w:hAnsi="Times New Roman"/>
                  <w:sz w:val="18"/>
                  <w:szCs w:val="18"/>
                </w:rPr>
                <w:t>раздел</w:t>
              </w:r>
            </w:hyperlink>
            <w:r w:rsidR="00704E9C" w:rsidRPr="00704E9C">
              <w:rPr>
                <w:rFonts w:ascii="Times New Roman" w:hAnsi="Times New Roman"/>
                <w:sz w:val="18"/>
                <w:szCs w:val="18"/>
              </w:rPr>
              <w:t>, подраздел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8971F1" w14:textId="77777777" w:rsidR="00704E9C" w:rsidRPr="00704E9C" w:rsidRDefault="00E97F8A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9" w:anchor="/document/71971578/entry/16000" w:history="1">
              <w:r w:rsidR="00704E9C" w:rsidRPr="00704E9C">
                <w:rPr>
                  <w:rFonts w:ascii="Times New Roman" w:hAnsi="Times New Roman"/>
                  <w:sz w:val="18"/>
                  <w:szCs w:val="18"/>
                </w:rPr>
                <w:t>целевая статья расходов</w:t>
              </w:r>
            </w:hyperlink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E50F68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группа (подгруппа) </w:t>
            </w:r>
            <w:hyperlink r:id="rId20" w:anchor="/document/71971578/entry/17000" w:history="1">
              <w:r w:rsidRPr="00704E9C">
                <w:rPr>
                  <w:rFonts w:ascii="Times New Roman" w:hAnsi="Times New Roman"/>
                  <w:sz w:val="18"/>
                  <w:szCs w:val="18"/>
                </w:rPr>
                <w:t>вида расходов</w:t>
              </w:r>
            </w:hyperlink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8CCEFD" w14:textId="77777777" w:rsidR="00704E9C" w:rsidRPr="00704E9C" w:rsidRDefault="00704E9C" w:rsidP="00704E9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EDA150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527F5D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ECCBA7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4DC0B3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E676C2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66C141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1086BF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0E26B4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2026-2030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EF8EA7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2031-2035</w:t>
            </w:r>
          </w:p>
        </w:tc>
      </w:tr>
      <w:tr w:rsidR="00704E9C" w:rsidRPr="00704E9C" w14:paraId="1E50915F" w14:textId="77777777" w:rsidTr="00704E9C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D11E51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84C778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E5095A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A4BBD5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C690B4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AA1751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4D54AB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B60096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413384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620B33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545881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D42774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FA57C6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05F71C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E5BF24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E2BD56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8696B6" w14:textId="77777777" w:rsidR="00704E9C" w:rsidRPr="00704E9C" w:rsidRDefault="00704E9C" w:rsidP="00704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5E6DD0" w:rsidRPr="00704E9C" w14:paraId="43696DCF" w14:textId="77777777" w:rsidTr="005E6DD0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E5A768" w14:textId="77777777" w:rsidR="005E6DD0" w:rsidRPr="00704E9C" w:rsidRDefault="005E6DD0" w:rsidP="005E6DD0">
            <w:pPr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3F59A" w14:textId="77777777" w:rsidR="005E6DD0" w:rsidRPr="00704E9C" w:rsidRDefault="005E6DD0" w:rsidP="005E6DD0">
            <w:pPr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Развитие муниципальной службы в Чебоксарском районе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021751" w14:textId="77777777" w:rsidR="005E6DD0" w:rsidRPr="00704E9C" w:rsidRDefault="005E6DD0" w:rsidP="005E6DD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4580BA" w14:textId="77777777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68349D" w14:textId="03E9E493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B74B18" w14:textId="21E54D6D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Ч530000000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8AC51" w14:textId="77777777" w:rsidR="005E6DD0" w:rsidRPr="00704E9C" w:rsidRDefault="005E6DD0" w:rsidP="005E6DD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8755AD" w14:textId="77777777" w:rsidR="005E6DD0" w:rsidRPr="00704E9C" w:rsidRDefault="005E6DD0" w:rsidP="005E6DD0">
            <w:pPr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бюджет Чебоксарского района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EE94CF" w14:textId="75F3E87B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D0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CF7D33" w14:textId="666677D5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D0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02E99D" w14:textId="75EACA3E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D0">
              <w:rPr>
                <w:rFonts w:ascii="Times New Roman" w:hAnsi="Times New Roman"/>
                <w:sz w:val="18"/>
                <w:szCs w:val="18"/>
              </w:rPr>
              <w:t>216,1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C90EF1" w14:textId="64F17F25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D0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4F0465" w14:textId="7ABF1155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D0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689685" w14:textId="61E3F200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D0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634182" w14:textId="0D995F49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D0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D50639" w14:textId="3F7E36D1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D0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5C850F" w14:textId="5BEFC5F7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D0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5E6DD0" w:rsidRPr="00704E9C" w14:paraId="02848855" w14:textId="77777777" w:rsidTr="005E6DD0"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A6847A" w14:textId="77777777" w:rsidR="005E6DD0" w:rsidRPr="00704E9C" w:rsidRDefault="005E6DD0" w:rsidP="005E6DD0">
            <w:pPr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3513D7" w14:textId="77777777" w:rsidR="005E6DD0" w:rsidRPr="00704E9C" w:rsidRDefault="005E6DD0" w:rsidP="005E6DD0">
            <w:pPr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Организация дополнительного профессионального развития муниципальных служащих в Чебоксарском районе</w:t>
            </w:r>
          </w:p>
        </w:tc>
        <w:tc>
          <w:tcPr>
            <w:tcW w:w="1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13FC1F" w14:textId="1A95BBB8" w:rsidR="005E6DD0" w:rsidRPr="00704E9C" w:rsidRDefault="005E6DD0" w:rsidP="005E6D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организационно-контрольной, правовой и кадровой работы администрации Чебоксарского района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BBD0BC" w14:textId="77777777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437ADE" w14:textId="3EF2921A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CD5477" w14:textId="1E10C1DC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Ч530200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04E9C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2E2D74" w14:textId="77777777" w:rsidR="005E6DD0" w:rsidRPr="00704E9C" w:rsidRDefault="005E6DD0" w:rsidP="005E6DD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9274EA" w14:textId="77777777" w:rsidR="005E6DD0" w:rsidRPr="00704E9C" w:rsidRDefault="005E6DD0" w:rsidP="005E6DD0">
            <w:pPr>
              <w:rPr>
                <w:rFonts w:ascii="Times New Roman" w:hAnsi="Times New Roman"/>
                <w:sz w:val="18"/>
                <w:szCs w:val="18"/>
              </w:rPr>
            </w:pPr>
            <w:r w:rsidRPr="00704E9C">
              <w:rPr>
                <w:rFonts w:ascii="Times New Roman" w:hAnsi="Times New Roman"/>
                <w:sz w:val="18"/>
                <w:szCs w:val="18"/>
              </w:rPr>
              <w:t>бюджет Чебоксарского района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9BEA35" w14:textId="16E0254C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D0">
              <w:rPr>
                <w:rFonts w:ascii="Times New Roman" w:hAnsi="Times New Roman"/>
                <w:sz w:val="18"/>
                <w:szCs w:val="18"/>
              </w:rPr>
              <w:t>61,0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74CBBF" w14:textId="1645BA9A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D0">
              <w:rPr>
                <w:rFonts w:ascii="Times New Roman" w:hAnsi="Times New Roman"/>
                <w:sz w:val="18"/>
                <w:szCs w:val="18"/>
              </w:rPr>
              <w:t>48,5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B925B9" w14:textId="04F6678E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D0">
              <w:rPr>
                <w:rFonts w:ascii="Times New Roman" w:hAnsi="Times New Roman"/>
                <w:sz w:val="18"/>
                <w:szCs w:val="18"/>
              </w:rPr>
              <w:t>216,1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8DAB0" w14:textId="2A8A2138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D0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1A596D" w14:textId="159FF07A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D0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E559A6" w14:textId="304C21EF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D0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AD3834" w14:textId="727E0A16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D0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520951" w14:textId="3FB772EB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D0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3C4DE0" w14:textId="1FB155E8" w:rsidR="005E6DD0" w:rsidRPr="00704E9C" w:rsidRDefault="005E6DD0" w:rsidP="005E6D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DD0"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</w:tbl>
    <w:p w14:paraId="15957A7E" w14:textId="77777777" w:rsidR="00036BB8" w:rsidRDefault="00036BB8" w:rsidP="009C3EB3">
      <w:pPr>
        <w:jc w:val="both"/>
        <w:rPr>
          <w:rFonts w:ascii="Times New Roman" w:hAnsi="Times New Roman"/>
          <w:szCs w:val="26"/>
        </w:rPr>
      </w:pPr>
    </w:p>
    <w:p w14:paraId="7A21E826" w14:textId="412DA1B9" w:rsidR="00036BB8" w:rsidRDefault="00036BB8" w:rsidP="009C3EB3">
      <w:pPr>
        <w:jc w:val="both"/>
        <w:rPr>
          <w:rFonts w:ascii="Times New Roman" w:hAnsi="Times New Roman"/>
          <w:szCs w:val="26"/>
        </w:rPr>
      </w:pPr>
    </w:p>
    <w:p w14:paraId="2EC574D6" w14:textId="1462DF70" w:rsidR="002A5AF1" w:rsidRPr="00846B04" w:rsidRDefault="002A5AF1" w:rsidP="002A5AF1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kern w:val="32"/>
          <w:sz w:val="24"/>
          <w:szCs w:val="24"/>
        </w:rPr>
        <w:t>8</w:t>
      </w:r>
      <w:r w:rsidRPr="00846B04">
        <w:rPr>
          <w:rFonts w:ascii="Times New Roman" w:hAnsi="Times New Roman"/>
          <w:kern w:val="32"/>
          <w:sz w:val="24"/>
          <w:szCs w:val="24"/>
        </w:rPr>
        <w:t xml:space="preserve"> к постановлению </w:t>
      </w:r>
    </w:p>
    <w:p w14:paraId="6820004B" w14:textId="77777777" w:rsidR="002A5AF1" w:rsidRPr="00846B04" w:rsidRDefault="002A5AF1" w:rsidP="002A5AF1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>администрации Чебоксарского района</w:t>
      </w:r>
    </w:p>
    <w:p w14:paraId="6B90682A" w14:textId="794CAC31" w:rsidR="002A5AF1" w:rsidRDefault="00E97F8A" w:rsidP="002A5AF1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E97F8A">
        <w:rPr>
          <w:rFonts w:ascii="Times New Roman" w:hAnsi="Times New Roman"/>
          <w:kern w:val="32"/>
          <w:sz w:val="24"/>
          <w:szCs w:val="24"/>
        </w:rPr>
        <w:t>от 24.11.2021 № 1437</w:t>
      </w:r>
    </w:p>
    <w:p w14:paraId="0D76D5F4" w14:textId="77777777" w:rsidR="00E97F8A" w:rsidRPr="00846B04" w:rsidRDefault="00E97F8A" w:rsidP="002A5AF1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</w:p>
    <w:p w14:paraId="1DF90826" w14:textId="3860C9D1" w:rsidR="002A5AF1" w:rsidRPr="00846B04" w:rsidRDefault="002A5AF1" w:rsidP="002A5AF1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 xml:space="preserve">Приложение № </w:t>
      </w:r>
      <w:r>
        <w:rPr>
          <w:rFonts w:ascii="Times New Roman" w:hAnsi="Times New Roman"/>
          <w:kern w:val="32"/>
          <w:sz w:val="24"/>
          <w:szCs w:val="24"/>
        </w:rPr>
        <w:t>1</w:t>
      </w:r>
    </w:p>
    <w:p w14:paraId="5FACFE27" w14:textId="20FD3792" w:rsidR="002A5AF1" w:rsidRDefault="002A5AF1" w:rsidP="002A5AF1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szCs w:val="26"/>
        </w:rPr>
      </w:pPr>
      <w:r w:rsidRPr="00846B04">
        <w:rPr>
          <w:rFonts w:ascii="Times New Roman" w:hAnsi="Times New Roman"/>
          <w:kern w:val="32"/>
          <w:sz w:val="24"/>
          <w:szCs w:val="24"/>
        </w:rPr>
        <w:t>к подпрограмм</w:t>
      </w:r>
      <w:r>
        <w:rPr>
          <w:rFonts w:ascii="Times New Roman" w:hAnsi="Times New Roman"/>
          <w:kern w:val="32"/>
          <w:sz w:val="24"/>
          <w:szCs w:val="24"/>
        </w:rPr>
        <w:t>е</w:t>
      </w:r>
      <w:r w:rsidRPr="00846B04">
        <w:rPr>
          <w:rFonts w:ascii="Times New Roman" w:hAnsi="Times New Roman"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kern w:val="32"/>
          <w:sz w:val="24"/>
          <w:szCs w:val="24"/>
        </w:rPr>
        <w:t>«</w:t>
      </w:r>
      <w:r w:rsidRPr="002A5AF1">
        <w:rPr>
          <w:rFonts w:ascii="Times New Roman" w:hAnsi="Times New Roman"/>
          <w:kern w:val="32"/>
          <w:sz w:val="24"/>
          <w:szCs w:val="24"/>
        </w:rPr>
        <w:t>Противодействие коррупции в Чебоксарском районе Чувашской Республики</w:t>
      </w:r>
      <w:r>
        <w:rPr>
          <w:rFonts w:ascii="Times New Roman" w:hAnsi="Times New Roman"/>
          <w:kern w:val="32"/>
          <w:sz w:val="24"/>
          <w:szCs w:val="24"/>
        </w:rPr>
        <w:t>»</w:t>
      </w:r>
      <w:r w:rsidRPr="002A5AF1">
        <w:rPr>
          <w:rFonts w:ascii="Times New Roman" w:hAnsi="Times New Roman"/>
          <w:kern w:val="32"/>
          <w:sz w:val="24"/>
          <w:szCs w:val="24"/>
        </w:rPr>
        <w:t xml:space="preserve"> Муниципальной программы Чебоксарского района </w:t>
      </w:r>
      <w:r>
        <w:rPr>
          <w:rFonts w:ascii="Times New Roman" w:hAnsi="Times New Roman"/>
          <w:kern w:val="32"/>
          <w:sz w:val="24"/>
          <w:szCs w:val="24"/>
        </w:rPr>
        <w:t>Чувашской Республики «</w:t>
      </w:r>
      <w:r w:rsidRPr="002A5AF1">
        <w:rPr>
          <w:rFonts w:ascii="Times New Roman" w:hAnsi="Times New Roman"/>
          <w:kern w:val="32"/>
          <w:sz w:val="24"/>
          <w:szCs w:val="24"/>
        </w:rPr>
        <w:t>Развитие потенциала муниципального управления</w:t>
      </w:r>
      <w:r>
        <w:rPr>
          <w:rFonts w:ascii="Times New Roman" w:hAnsi="Times New Roman"/>
          <w:kern w:val="32"/>
          <w:sz w:val="24"/>
          <w:szCs w:val="24"/>
        </w:rPr>
        <w:t>»</w:t>
      </w:r>
      <w:r w:rsidRPr="002A5AF1">
        <w:rPr>
          <w:rFonts w:ascii="Times New Roman" w:hAnsi="Times New Roman"/>
          <w:kern w:val="32"/>
          <w:sz w:val="24"/>
          <w:szCs w:val="24"/>
        </w:rPr>
        <w:t xml:space="preserve"> на 2019 - 2035 годы</w:t>
      </w:r>
    </w:p>
    <w:p w14:paraId="3D64424D" w14:textId="77777777" w:rsidR="00036BB8" w:rsidRDefault="00036BB8" w:rsidP="009C3EB3">
      <w:pPr>
        <w:jc w:val="both"/>
        <w:rPr>
          <w:rFonts w:ascii="Times New Roman" w:hAnsi="Times New Roman"/>
          <w:szCs w:val="26"/>
        </w:rPr>
      </w:pPr>
    </w:p>
    <w:p w14:paraId="09C6EABF" w14:textId="77777777" w:rsidR="00036BB8" w:rsidRDefault="00036BB8" w:rsidP="009C3EB3">
      <w:pPr>
        <w:jc w:val="both"/>
        <w:rPr>
          <w:rFonts w:ascii="Times New Roman" w:hAnsi="Times New Roman"/>
          <w:szCs w:val="26"/>
        </w:rPr>
      </w:pPr>
    </w:p>
    <w:p w14:paraId="6D5A3B6C" w14:textId="77777777" w:rsidR="009321B2" w:rsidRPr="009321B2" w:rsidRDefault="009321B2" w:rsidP="009321B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321B2">
        <w:rPr>
          <w:rFonts w:ascii="Times New Roman" w:hAnsi="Times New Roman"/>
          <w:b/>
          <w:bCs/>
          <w:sz w:val="24"/>
          <w:szCs w:val="24"/>
        </w:rPr>
        <w:t>Сведения</w:t>
      </w:r>
    </w:p>
    <w:p w14:paraId="7BAFCFD5" w14:textId="77777777" w:rsidR="009321B2" w:rsidRDefault="009321B2" w:rsidP="009321B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321B2">
        <w:rPr>
          <w:rFonts w:ascii="Times New Roman" w:hAnsi="Times New Roman"/>
          <w:b/>
          <w:bCs/>
          <w:sz w:val="24"/>
          <w:szCs w:val="24"/>
        </w:rPr>
        <w:t xml:space="preserve">о целевых индикаторах и показателях подпрограммы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9321B2">
        <w:rPr>
          <w:rFonts w:ascii="Times New Roman" w:hAnsi="Times New Roman"/>
          <w:b/>
          <w:bCs/>
          <w:sz w:val="24"/>
          <w:szCs w:val="24"/>
        </w:rPr>
        <w:t>Противодействие коррупции в Чебоксарском районе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14:paraId="7CE8A641" w14:textId="77777777" w:rsidR="009321B2" w:rsidRDefault="009321B2" w:rsidP="009321B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321B2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Чебоксарского района Чувашской Республики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9321B2">
        <w:rPr>
          <w:rFonts w:ascii="Times New Roman" w:hAnsi="Times New Roman"/>
          <w:b/>
          <w:bCs/>
          <w:sz w:val="24"/>
          <w:szCs w:val="24"/>
        </w:rPr>
        <w:t>Развитие потенциала муниципального управления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9321B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B8B5A18" w14:textId="22C50F4C" w:rsidR="00036BB8" w:rsidRPr="009321B2" w:rsidRDefault="009321B2" w:rsidP="009321B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321B2">
        <w:rPr>
          <w:rFonts w:ascii="Times New Roman" w:hAnsi="Times New Roman"/>
          <w:b/>
          <w:bCs/>
          <w:sz w:val="24"/>
          <w:szCs w:val="24"/>
        </w:rPr>
        <w:t>на 2019 - 2035 годы и их значениях</w:t>
      </w:r>
    </w:p>
    <w:p w14:paraId="2BD6CF85" w14:textId="77777777" w:rsidR="009321B2" w:rsidRDefault="009321B2" w:rsidP="009321B2">
      <w:pPr>
        <w:jc w:val="both"/>
        <w:rPr>
          <w:rFonts w:ascii="Times New Roman" w:hAnsi="Times New Roman"/>
          <w:szCs w:val="26"/>
        </w:rPr>
      </w:pPr>
    </w:p>
    <w:tbl>
      <w:tblPr>
        <w:tblW w:w="1488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5674"/>
        <w:gridCol w:w="927"/>
        <w:gridCol w:w="787"/>
        <w:gridCol w:w="787"/>
        <w:gridCol w:w="787"/>
        <w:gridCol w:w="787"/>
        <w:gridCol w:w="787"/>
        <w:gridCol w:w="787"/>
        <w:gridCol w:w="787"/>
        <w:gridCol w:w="787"/>
        <w:gridCol w:w="787"/>
        <w:gridCol w:w="779"/>
        <w:gridCol w:w="10"/>
      </w:tblGrid>
      <w:tr w:rsidR="00B2657A" w:rsidRPr="00B2657A" w14:paraId="4B84AC60" w14:textId="77777777" w:rsidTr="009321B2">
        <w:trPr>
          <w:gridAfter w:val="1"/>
          <w:wAfter w:w="10" w:type="dxa"/>
          <w:trHeight w:val="240"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A6E9DA" w14:textId="78C78026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 w:rsidRPr="00B2657A">
              <w:rPr>
                <w:rFonts w:ascii="Times New Roman" w:hAnsi="Times New Roman"/>
                <w:sz w:val="20"/>
              </w:rPr>
              <w:t xml:space="preserve"> п</w:t>
            </w:r>
            <w:r>
              <w:rPr>
                <w:rFonts w:ascii="Times New Roman" w:hAnsi="Times New Roman"/>
                <w:sz w:val="20"/>
              </w:rPr>
              <w:t>/</w:t>
            </w:r>
            <w:r w:rsidRPr="00B2657A"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w="5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660EE9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Целевой индикатор и показатель (наименование)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56DBC2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78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397686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Значения целевых индикаторов и показателей по годам</w:t>
            </w:r>
          </w:p>
        </w:tc>
      </w:tr>
      <w:tr w:rsidR="00B2657A" w:rsidRPr="00B2657A" w14:paraId="43399906" w14:textId="77777777" w:rsidTr="009321B2">
        <w:trPr>
          <w:gridAfter w:val="1"/>
          <w:wAfter w:w="10" w:type="dxa"/>
        </w:trPr>
        <w:tc>
          <w:tcPr>
            <w:tcW w:w="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D5B378" w14:textId="77777777" w:rsidR="00B2657A" w:rsidRPr="00B2657A" w:rsidRDefault="00B2657A" w:rsidP="00B2657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2DF35" w14:textId="77777777" w:rsidR="00B2657A" w:rsidRPr="00B2657A" w:rsidRDefault="00B2657A" w:rsidP="00B2657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649BB36" w14:textId="77777777" w:rsidR="00B2657A" w:rsidRPr="00B2657A" w:rsidRDefault="00B2657A" w:rsidP="00B2657A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9FE0FB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86D945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4A0EF8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2D374E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AF84E0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89618A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6FAEA5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8BBCAC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D1C5F6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2026-2030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A4400B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2031-2035</w:t>
            </w:r>
          </w:p>
        </w:tc>
      </w:tr>
      <w:tr w:rsidR="00B2657A" w:rsidRPr="00B2657A" w14:paraId="3960F75E" w14:textId="77777777" w:rsidTr="009321B2">
        <w:trPr>
          <w:gridAfter w:val="1"/>
          <w:wAfter w:w="10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B04968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FCE688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24E1BF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F53D6B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21454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12A7EB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C0AE34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E7AD79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F6D7B9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BE82BD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AA5EC8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02FB7D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76ECA3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B2657A" w:rsidRPr="00B2657A" w14:paraId="5CCAC1EC" w14:textId="77777777" w:rsidTr="009321B2">
        <w:tc>
          <w:tcPr>
            <w:tcW w:w="1488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FE95EE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Подпрограмма "Противодействие коррупции в Чебоксарском районе"</w:t>
            </w:r>
          </w:p>
        </w:tc>
      </w:tr>
      <w:tr w:rsidR="00B2657A" w:rsidRPr="00B2657A" w14:paraId="123BD245" w14:textId="77777777" w:rsidTr="009321B2">
        <w:trPr>
          <w:gridAfter w:val="1"/>
          <w:wAfter w:w="10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7E5B3D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7F3191" w14:textId="77777777" w:rsidR="00B2657A" w:rsidRPr="00B2657A" w:rsidRDefault="00B2657A" w:rsidP="00B2657A">
            <w:pPr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Уровень коррупции в Чебоксарском районе по оценке граждан, полученный посредством проведения социологических исследований по вопросам коррупции (по 10-балльной шкале, где 1 означает отсутствие коррупции, а 10 - максимальный уровень коррупции)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9D4B90" w14:textId="77777777" w:rsidR="00B2657A" w:rsidRPr="00B2657A" w:rsidRDefault="00B2657A" w:rsidP="00B2657A">
            <w:pPr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баллов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689C84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495F8E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E377C4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768858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9989E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40E0F5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02DEA2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23DF91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449B1C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FF6E6A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4</w:t>
            </w:r>
          </w:p>
        </w:tc>
      </w:tr>
      <w:tr w:rsidR="00B2657A" w:rsidRPr="00B2657A" w14:paraId="24A69AE7" w14:textId="77777777" w:rsidTr="009321B2">
        <w:trPr>
          <w:gridAfter w:val="1"/>
          <w:wAfter w:w="10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FE5AFD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F55F0D" w14:textId="77777777" w:rsidR="00B2657A" w:rsidRPr="00B2657A" w:rsidRDefault="00B2657A" w:rsidP="00B2657A">
            <w:pPr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Уровень коррупции в Чебоксарском районе по оценке предпринимателей и руководителей коммерческих организаций, полученный посредством проведения социологических исследований по вопросам коррупции (по 10-балльной шкале, где 1 означает отсутствие коррупции, а 10 - максимальный уровень коррупции)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4C1F9B" w14:textId="77777777" w:rsidR="00B2657A" w:rsidRPr="00B2657A" w:rsidRDefault="00B2657A" w:rsidP="00B2657A">
            <w:pPr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баллов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656BC0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E39B0F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C08763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169AE2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0B999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1D1932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5C5B3E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254FAF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6ED7A5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53C483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4</w:t>
            </w:r>
          </w:p>
        </w:tc>
      </w:tr>
      <w:tr w:rsidR="00B2657A" w:rsidRPr="00B2657A" w14:paraId="204C8B93" w14:textId="77777777" w:rsidTr="009321B2">
        <w:trPr>
          <w:gridAfter w:val="1"/>
          <w:wAfter w:w="10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914412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ED2A33" w14:textId="77777777" w:rsidR="00B2657A" w:rsidRPr="00B2657A" w:rsidRDefault="00B2657A" w:rsidP="00B2657A">
            <w:pPr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Доля муниципальных служащих в Чебоксарском районе, осуществляющих в соответствии с должностными обязанностями закупки, прошедших в установленные сроки обучение по программам повышения квалификации в сфере закупок, включающим вопросы по антикоррупционной тематике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78C130" w14:textId="77777777" w:rsidR="00B2657A" w:rsidRPr="00B2657A" w:rsidRDefault="00B2657A" w:rsidP="00B2657A">
            <w:pPr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984665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D1898D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96BF9D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41B843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46AE18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919AB2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E87F8C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71F260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6C48E1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66,0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34D141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66,0</w:t>
            </w:r>
          </w:p>
        </w:tc>
      </w:tr>
      <w:tr w:rsidR="00B2657A" w:rsidRPr="00B2657A" w14:paraId="0F249369" w14:textId="77777777" w:rsidTr="009321B2">
        <w:trPr>
          <w:gridAfter w:val="1"/>
          <w:wAfter w:w="10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933B87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lastRenderedPageBreak/>
              <w:t>4.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5F7B91" w14:textId="77777777" w:rsidR="00B2657A" w:rsidRPr="00B2657A" w:rsidRDefault="00B2657A" w:rsidP="00B2657A">
            <w:pPr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Доля подготовленных нормативных правовых актов Чебоксарского района, регулирующих вопросы противодействия коррупции, отнесенных к компетенции органов местного самоуправления Чебоксарского района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143522" w14:textId="77777777" w:rsidR="00B2657A" w:rsidRPr="00B2657A" w:rsidRDefault="00B2657A" w:rsidP="00B2657A">
            <w:pPr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470974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429882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E1863F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E8029E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B9383E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AFA25B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F42C0A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4A5133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19FBFF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E56A1C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B2657A" w:rsidRPr="00B2657A" w14:paraId="4D5D7F8A" w14:textId="77777777" w:rsidTr="009321B2">
        <w:trPr>
          <w:gridAfter w:val="1"/>
          <w:wAfter w:w="10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37D174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6B0C5C" w14:textId="77777777" w:rsidR="00B2657A" w:rsidRPr="00B2657A" w:rsidRDefault="00B2657A" w:rsidP="00B2657A">
            <w:pPr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Доля лиц, замещающих муниципальных служащих, в отношении которых лицами, ответственными за работу по профилактике коррупционных и иных правонарушений в органах местного самоуправления, ежегодно проводится анализ представленных ими сведений о доходах, об имуществе и обязательствах имущественного характера,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C5E842" w14:textId="77777777" w:rsidR="00B2657A" w:rsidRPr="00B2657A" w:rsidRDefault="00B2657A" w:rsidP="00B2657A">
            <w:pPr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6C06B8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4A730B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2C61A9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AB631D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63DC1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BF672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AA4B61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1AAB85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32DAA5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FAB0CE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B2657A" w:rsidRPr="00B2657A" w14:paraId="4FEC5648" w14:textId="77777777" w:rsidTr="009321B2">
        <w:trPr>
          <w:gridAfter w:val="1"/>
          <w:wAfter w:w="10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F2AD86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79FBB" w14:textId="77777777" w:rsidR="00B2657A" w:rsidRPr="00B2657A" w:rsidRDefault="00B2657A" w:rsidP="00B2657A">
            <w:pPr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Доля лиц, ответственных за работу по профилактике коррупционных и иных правонарушений в органах местного самоуправления в Чебоксарском районе, прошедших обучение по антикоррупционной тематике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B7AFAA" w14:textId="77777777" w:rsidR="00B2657A" w:rsidRPr="00B2657A" w:rsidRDefault="00B2657A" w:rsidP="00B2657A">
            <w:pPr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DAC16E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90,0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3B8D67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AC663C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DAE005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D0D995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382B0E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D890BA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3504D7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077AB5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B39FC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B2657A" w:rsidRPr="00B2657A" w14:paraId="22B39178" w14:textId="77777777" w:rsidTr="009321B2">
        <w:trPr>
          <w:gridAfter w:val="1"/>
          <w:wAfter w:w="10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B6EAEA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5ED5EB" w14:textId="77777777" w:rsidR="00B2657A" w:rsidRPr="00B2657A" w:rsidRDefault="00B2657A" w:rsidP="00B2657A">
            <w:pPr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Доля лиц, сведения о доходах, расходах, об имуществе и обязательствах имущественного характера которых опубликованы, в общем количестве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417A14" w14:textId="77777777" w:rsidR="00B2657A" w:rsidRPr="00B2657A" w:rsidRDefault="00B2657A" w:rsidP="00B2657A">
            <w:pPr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F525B6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B485CB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7D8BF2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6E9C88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77CA2D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93DFBD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FB22C4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716928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DC06F6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03E6A2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100,0</w:t>
            </w:r>
          </w:p>
        </w:tc>
      </w:tr>
      <w:tr w:rsidR="009321B2" w:rsidRPr="00B2657A" w14:paraId="01A08E6D" w14:textId="77777777" w:rsidTr="009321B2">
        <w:trPr>
          <w:gridAfter w:val="1"/>
          <w:wAfter w:w="10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E08069" w14:textId="77777777" w:rsidR="009321B2" w:rsidRPr="00B2657A" w:rsidRDefault="009321B2" w:rsidP="009321B2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AB117E" w14:textId="77777777" w:rsidR="009321B2" w:rsidRPr="00B2657A" w:rsidRDefault="009321B2" w:rsidP="009321B2">
            <w:pPr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Количество муниципальных служащих в Чебоксарском районе, прошедших обучение по программам повышения квалификации, в которые включены вопросы по антикоррупционной тематике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CABDFB" w14:textId="77777777" w:rsidR="009321B2" w:rsidRPr="00B2657A" w:rsidRDefault="009321B2" w:rsidP="009321B2">
            <w:pPr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E70A4A" w14:textId="34879649" w:rsidR="009321B2" w:rsidRPr="00B2657A" w:rsidRDefault="009321B2" w:rsidP="009321B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82BD5B" w14:textId="07880A45" w:rsidR="009321B2" w:rsidRPr="00B2657A" w:rsidRDefault="009321B2" w:rsidP="009321B2">
            <w:pPr>
              <w:jc w:val="center"/>
              <w:rPr>
                <w:rFonts w:ascii="Times New Roman" w:hAnsi="Times New Roman"/>
                <w:sz w:val="20"/>
              </w:rPr>
            </w:pPr>
            <w:r w:rsidRPr="009321B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A72B4B" w14:textId="2B11BA7C" w:rsidR="009321B2" w:rsidRPr="00B2657A" w:rsidRDefault="009321B2" w:rsidP="009321B2">
            <w:pPr>
              <w:jc w:val="center"/>
              <w:rPr>
                <w:rFonts w:ascii="Times New Roman" w:hAnsi="Times New Roman"/>
                <w:sz w:val="20"/>
              </w:rPr>
            </w:pPr>
            <w:r w:rsidRPr="009321B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4B0E9" w14:textId="48794C32" w:rsidR="009321B2" w:rsidRPr="00B2657A" w:rsidRDefault="009321B2" w:rsidP="009321B2">
            <w:pPr>
              <w:jc w:val="center"/>
              <w:rPr>
                <w:rFonts w:ascii="Times New Roman" w:hAnsi="Times New Roman"/>
                <w:sz w:val="20"/>
              </w:rPr>
            </w:pPr>
            <w:r w:rsidRPr="009321B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73E496" w14:textId="1E38A348" w:rsidR="009321B2" w:rsidRPr="00B2657A" w:rsidRDefault="009321B2" w:rsidP="009321B2">
            <w:pPr>
              <w:jc w:val="center"/>
              <w:rPr>
                <w:rFonts w:ascii="Times New Roman" w:hAnsi="Times New Roman"/>
                <w:sz w:val="20"/>
              </w:rPr>
            </w:pPr>
            <w:r w:rsidRPr="009321B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1537C5" w14:textId="1715FC02" w:rsidR="009321B2" w:rsidRPr="00B2657A" w:rsidRDefault="009321B2" w:rsidP="009321B2">
            <w:pPr>
              <w:jc w:val="center"/>
              <w:rPr>
                <w:rFonts w:ascii="Times New Roman" w:hAnsi="Times New Roman"/>
                <w:sz w:val="20"/>
              </w:rPr>
            </w:pPr>
            <w:r w:rsidRPr="009321B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093BE9" w14:textId="3F585351" w:rsidR="009321B2" w:rsidRPr="00B2657A" w:rsidRDefault="009321B2" w:rsidP="009321B2">
            <w:pPr>
              <w:jc w:val="center"/>
              <w:rPr>
                <w:rFonts w:ascii="Times New Roman" w:hAnsi="Times New Roman"/>
                <w:sz w:val="20"/>
              </w:rPr>
            </w:pPr>
            <w:r w:rsidRPr="009321B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4C2E18" w14:textId="07A3D304" w:rsidR="009321B2" w:rsidRPr="00B2657A" w:rsidRDefault="009321B2" w:rsidP="009321B2">
            <w:pPr>
              <w:jc w:val="center"/>
              <w:rPr>
                <w:rFonts w:ascii="Times New Roman" w:hAnsi="Times New Roman"/>
                <w:sz w:val="20"/>
              </w:rPr>
            </w:pPr>
            <w:r w:rsidRPr="009321B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90F707" w14:textId="48D43633" w:rsidR="009321B2" w:rsidRPr="00B2657A" w:rsidRDefault="009321B2" w:rsidP="009321B2">
            <w:pPr>
              <w:jc w:val="center"/>
              <w:rPr>
                <w:rFonts w:ascii="Times New Roman" w:hAnsi="Times New Roman"/>
                <w:sz w:val="20"/>
              </w:rPr>
            </w:pPr>
            <w:r w:rsidRPr="009321B2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61BD1B" w14:textId="22274387" w:rsidR="009321B2" w:rsidRPr="00B2657A" w:rsidRDefault="009321B2" w:rsidP="009321B2">
            <w:pPr>
              <w:jc w:val="center"/>
              <w:rPr>
                <w:rFonts w:ascii="Times New Roman" w:hAnsi="Times New Roman"/>
                <w:sz w:val="20"/>
              </w:rPr>
            </w:pPr>
            <w:r w:rsidRPr="009321B2">
              <w:rPr>
                <w:rFonts w:ascii="Times New Roman" w:hAnsi="Times New Roman"/>
                <w:sz w:val="20"/>
              </w:rPr>
              <w:t>5</w:t>
            </w:r>
          </w:p>
        </w:tc>
      </w:tr>
      <w:tr w:rsidR="00B2657A" w:rsidRPr="00B2657A" w14:paraId="7AAB34D5" w14:textId="77777777" w:rsidTr="009321B2">
        <w:trPr>
          <w:gridAfter w:val="1"/>
          <w:wAfter w:w="10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84A85E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3BDD8B" w14:textId="77777777" w:rsidR="00B2657A" w:rsidRPr="00B2657A" w:rsidRDefault="00B2657A" w:rsidP="00B2657A">
            <w:pPr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Доля муниципальных служащих в Чебоксарском районе, впервые поступивших на муниципальную службу для замещения должностей, включенных в перечни должностей, утвержденные нормативными правовыми актами соответственно органов местного самоуправления в Чебоксарском районе, прошедших обучение по образовательным программам в области противодействия коррупции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AECFBD" w14:textId="77777777" w:rsidR="00B2657A" w:rsidRPr="00B2657A" w:rsidRDefault="00B2657A" w:rsidP="00B2657A">
            <w:pPr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процентов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44444" w14:textId="15B06E83" w:rsidR="00B2657A" w:rsidRPr="00B2657A" w:rsidRDefault="009321B2" w:rsidP="00B265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B2657A" w:rsidRPr="00B2657A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9BA22F" w14:textId="2C8C5DCD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A9AD1D" w14:textId="1FF74805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633766" w14:textId="6C92AF09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50F7AE" w14:textId="5251CBD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3AADD2" w14:textId="2705D7FD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2B2270" w14:textId="263BD96E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D4F1AA" w14:textId="6111269A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47CB78" w14:textId="6A02D362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5583B9" w14:textId="097456F5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10,0</w:t>
            </w:r>
          </w:p>
        </w:tc>
      </w:tr>
      <w:tr w:rsidR="00B2657A" w:rsidRPr="00B2657A" w14:paraId="01D94E1E" w14:textId="77777777" w:rsidTr="009321B2">
        <w:trPr>
          <w:gridAfter w:val="1"/>
          <w:wAfter w:w="10" w:type="dxa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16CD69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2FCB4" w14:textId="77777777" w:rsidR="00B2657A" w:rsidRPr="00B2657A" w:rsidRDefault="00B2657A" w:rsidP="00B2657A">
            <w:pPr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Количество информационно-аналитических материалов и публикаций на тему коррупции и противодействия коррупции, размещенных в средствах массовой информации, распространяемых на территории Чебоксарского района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354AC7" w14:textId="77777777" w:rsidR="00B2657A" w:rsidRPr="00B2657A" w:rsidRDefault="00B2657A" w:rsidP="00B2657A">
            <w:pPr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826F6A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8F50D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DDA865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921F21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C124A2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A72733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97D340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9024AE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DBE64D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1EEF91" w14:textId="77777777" w:rsidR="00B2657A" w:rsidRPr="00B2657A" w:rsidRDefault="00B2657A" w:rsidP="00B2657A">
            <w:pPr>
              <w:jc w:val="center"/>
              <w:rPr>
                <w:rFonts w:ascii="Times New Roman" w:hAnsi="Times New Roman"/>
                <w:sz w:val="20"/>
              </w:rPr>
            </w:pPr>
            <w:r w:rsidRPr="00B2657A">
              <w:rPr>
                <w:rFonts w:ascii="Times New Roman" w:hAnsi="Times New Roman"/>
                <w:sz w:val="20"/>
              </w:rPr>
              <w:t>100</w:t>
            </w:r>
          </w:p>
        </w:tc>
      </w:tr>
    </w:tbl>
    <w:p w14:paraId="4AEEAD53" w14:textId="77777777" w:rsidR="00036BB8" w:rsidRDefault="00036BB8" w:rsidP="009C3EB3">
      <w:pPr>
        <w:jc w:val="both"/>
        <w:rPr>
          <w:rFonts w:ascii="Times New Roman" w:hAnsi="Times New Roman"/>
          <w:szCs w:val="26"/>
        </w:rPr>
      </w:pPr>
    </w:p>
    <w:p w14:paraId="53908DD9" w14:textId="77777777" w:rsidR="00D62044" w:rsidRDefault="00D62044" w:rsidP="009C3EB3">
      <w:pPr>
        <w:jc w:val="both"/>
        <w:rPr>
          <w:rFonts w:ascii="Times New Roman" w:hAnsi="Times New Roman"/>
          <w:szCs w:val="26"/>
        </w:rPr>
      </w:pPr>
    </w:p>
    <w:p w14:paraId="3FC880AA" w14:textId="77777777" w:rsidR="00D62044" w:rsidRDefault="00D62044" w:rsidP="009C3EB3">
      <w:pPr>
        <w:jc w:val="both"/>
        <w:rPr>
          <w:rFonts w:ascii="Times New Roman" w:hAnsi="Times New Roman"/>
          <w:szCs w:val="26"/>
        </w:rPr>
      </w:pPr>
    </w:p>
    <w:p w14:paraId="412C3ED3" w14:textId="77777777" w:rsidR="00D62044" w:rsidRDefault="00D62044" w:rsidP="009C3EB3">
      <w:pPr>
        <w:jc w:val="both"/>
        <w:rPr>
          <w:rFonts w:ascii="Times New Roman" w:hAnsi="Times New Roman"/>
          <w:szCs w:val="26"/>
        </w:rPr>
      </w:pPr>
    </w:p>
    <w:p w14:paraId="2DE45F10" w14:textId="77777777" w:rsidR="00D62044" w:rsidRDefault="00D62044" w:rsidP="009C3EB3">
      <w:pPr>
        <w:jc w:val="both"/>
        <w:rPr>
          <w:rFonts w:ascii="Times New Roman" w:hAnsi="Times New Roman"/>
          <w:szCs w:val="26"/>
        </w:rPr>
      </w:pPr>
    </w:p>
    <w:p w14:paraId="0AD36210" w14:textId="0F5B7C9F" w:rsidR="00D62044" w:rsidRPr="00846B04" w:rsidRDefault="00D62044" w:rsidP="00D62044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kern w:val="32"/>
          <w:sz w:val="24"/>
          <w:szCs w:val="24"/>
        </w:rPr>
        <w:t>9</w:t>
      </w:r>
      <w:r w:rsidRPr="00846B04">
        <w:rPr>
          <w:rFonts w:ascii="Times New Roman" w:hAnsi="Times New Roman"/>
          <w:kern w:val="32"/>
          <w:sz w:val="24"/>
          <w:szCs w:val="24"/>
        </w:rPr>
        <w:t xml:space="preserve"> к постановлению </w:t>
      </w:r>
    </w:p>
    <w:p w14:paraId="6A65BC0D" w14:textId="77777777" w:rsidR="00D62044" w:rsidRPr="00846B04" w:rsidRDefault="00D62044" w:rsidP="00D62044">
      <w:pPr>
        <w:keepNext/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>администрации Чебоксарского района</w:t>
      </w:r>
    </w:p>
    <w:p w14:paraId="11705930" w14:textId="6EC0CA0F" w:rsidR="00D62044" w:rsidRDefault="00E97F8A" w:rsidP="00D62044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E97F8A">
        <w:rPr>
          <w:rFonts w:ascii="Times New Roman" w:hAnsi="Times New Roman"/>
          <w:kern w:val="32"/>
          <w:sz w:val="24"/>
          <w:szCs w:val="24"/>
        </w:rPr>
        <w:t>от 24.11.2021 № 1437</w:t>
      </w:r>
    </w:p>
    <w:p w14:paraId="75148EB1" w14:textId="77777777" w:rsidR="00E97F8A" w:rsidRPr="00846B04" w:rsidRDefault="00E97F8A" w:rsidP="00D62044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</w:p>
    <w:p w14:paraId="1E1A33C6" w14:textId="02BC6634" w:rsidR="00D62044" w:rsidRPr="00846B04" w:rsidRDefault="00D62044" w:rsidP="00D62044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846B04">
        <w:rPr>
          <w:rFonts w:ascii="Times New Roman" w:hAnsi="Times New Roman"/>
          <w:kern w:val="32"/>
          <w:sz w:val="24"/>
          <w:szCs w:val="24"/>
        </w:rPr>
        <w:t xml:space="preserve">Приложение № </w:t>
      </w:r>
      <w:r>
        <w:rPr>
          <w:rFonts w:ascii="Times New Roman" w:hAnsi="Times New Roman"/>
          <w:kern w:val="32"/>
          <w:sz w:val="24"/>
          <w:szCs w:val="24"/>
        </w:rPr>
        <w:t>2</w:t>
      </w:r>
    </w:p>
    <w:p w14:paraId="6E40E248" w14:textId="77777777" w:rsidR="00D62044" w:rsidRDefault="00D62044" w:rsidP="00D62044">
      <w:pPr>
        <w:keepNext/>
        <w:widowControl w:val="0"/>
        <w:autoSpaceDE w:val="0"/>
        <w:autoSpaceDN w:val="0"/>
        <w:adjustRightInd w:val="0"/>
        <w:ind w:left="8505"/>
        <w:jc w:val="right"/>
        <w:outlineLvl w:val="0"/>
        <w:rPr>
          <w:rFonts w:ascii="Times New Roman" w:hAnsi="Times New Roman"/>
          <w:szCs w:val="26"/>
        </w:rPr>
      </w:pPr>
      <w:r w:rsidRPr="00846B04">
        <w:rPr>
          <w:rFonts w:ascii="Times New Roman" w:hAnsi="Times New Roman"/>
          <w:kern w:val="32"/>
          <w:sz w:val="24"/>
          <w:szCs w:val="24"/>
        </w:rPr>
        <w:t>к подпрограмм</w:t>
      </w:r>
      <w:r>
        <w:rPr>
          <w:rFonts w:ascii="Times New Roman" w:hAnsi="Times New Roman"/>
          <w:kern w:val="32"/>
          <w:sz w:val="24"/>
          <w:szCs w:val="24"/>
        </w:rPr>
        <w:t>е</w:t>
      </w:r>
      <w:r w:rsidRPr="00846B04">
        <w:rPr>
          <w:rFonts w:ascii="Times New Roman" w:hAnsi="Times New Roman"/>
          <w:kern w:val="32"/>
          <w:sz w:val="24"/>
          <w:szCs w:val="24"/>
        </w:rPr>
        <w:t xml:space="preserve"> </w:t>
      </w:r>
      <w:r>
        <w:rPr>
          <w:rFonts w:ascii="Times New Roman" w:hAnsi="Times New Roman"/>
          <w:kern w:val="32"/>
          <w:sz w:val="24"/>
          <w:szCs w:val="24"/>
        </w:rPr>
        <w:t>«</w:t>
      </w:r>
      <w:r w:rsidRPr="002A5AF1">
        <w:rPr>
          <w:rFonts w:ascii="Times New Roman" w:hAnsi="Times New Roman"/>
          <w:kern w:val="32"/>
          <w:sz w:val="24"/>
          <w:szCs w:val="24"/>
        </w:rPr>
        <w:t>Противодействие коррупции в Чебоксарском районе Чувашской Республики</w:t>
      </w:r>
      <w:r>
        <w:rPr>
          <w:rFonts w:ascii="Times New Roman" w:hAnsi="Times New Roman"/>
          <w:kern w:val="32"/>
          <w:sz w:val="24"/>
          <w:szCs w:val="24"/>
        </w:rPr>
        <w:t>»</w:t>
      </w:r>
      <w:r w:rsidRPr="002A5AF1">
        <w:rPr>
          <w:rFonts w:ascii="Times New Roman" w:hAnsi="Times New Roman"/>
          <w:kern w:val="32"/>
          <w:sz w:val="24"/>
          <w:szCs w:val="24"/>
        </w:rPr>
        <w:t xml:space="preserve"> Муниципальной программы Чебоксарского района </w:t>
      </w:r>
      <w:r>
        <w:rPr>
          <w:rFonts w:ascii="Times New Roman" w:hAnsi="Times New Roman"/>
          <w:kern w:val="32"/>
          <w:sz w:val="24"/>
          <w:szCs w:val="24"/>
        </w:rPr>
        <w:t>Чувашской Республики «</w:t>
      </w:r>
      <w:r w:rsidRPr="002A5AF1">
        <w:rPr>
          <w:rFonts w:ascii="Times New Roman" w:hAnsi="Times New Roman"/>
          <w:kern w:val="32"/>
          <w:sz w:val="24"/>
          <w:szCs w:val="24"/>
        </w:rPr>
        <w:t>Развитие потенциала муниципального управления</w:t>
      </w:r>
      <w:r>
        <w:rPr>
          <w:rFonts w:ascii="Times New Roman" w:hAnsi="Times New Roman"/>
          <w:kern w:val="32"/>
          <w:sz w:val="24"/>
          <w:szCs w:val="24"/>
        </w:rPr>
        <w:t>»</w:t>
      </w:r>
      <w:r w:rsidRPr="002A5AF1">
        <w:rPr>
          <w:rFonts w:ascii="Times New Roman" w:hAnsi="Times New Roman"/>
          <w:kern w:val="32"/>
          <w:sz w:val="24"/>
          <w:szCs w:val="24"/>
        </w:rPr>
        <w:t xml:space="preserve"> на 2019 - 2035 годы</w:t>
      </w:r>
    </w:p>
    <w:p w14:paraId="36E88D6D" w14:textId="77777777" w:rsidR="00D62044" w:rsidRDefault="00D62044" w:rsidP="009C3EB3">
      <w:pPr>
        <w:jc w:val="both"/>
        <w:rPr>
          <w:rFonts w:ascii="Times New Roman" w:hAnsi="Times New Roman"/>
          <w:szCs w:val="26"/>
        </w:rPr>
      </w:pPr>
    </w:p>
    <w:p w14:paraId="48D76891" w14:textId="77777777" w:rsidR="00D62044" w:rsidRDefault="00D62044" w:rsidP="009C3EB3">
      <w:pPr>
        <w:jc w:val="both"/>
        <w:rPr>
          <w:rFonts w:ascii="Times New Roman" w:hAnsi="Times New Roman"/>
          <w:szCs w:val="26"/>
        </w:rPr>
      </w:pPr>
    </w:p>
    <w:p w14:paraId="1D9D5503" w14:textId="77777777" w:rsidR="00D62044" w:rsidRPr="00D62044" w:rsidRDefault="00D62044" w:rsidP="00D6204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62044">
        <w:rPr>
          <w:rFonts w:ascii="Times New Roman" w:hAnsi="Times New Roman"/>
          <w:b/>
          <w:bCs/>
          <w:sz w:val="24"/>
          <w:szCs w:val="24"/>
        </w:rPr>
        <w:t>Перечень</w:t>
      </w:r>
    </w:p>
    <w:p w14:paraId="527CFC47" w14:textId="77777777" w:rsidR="00D62044" w:rsidRDefault="00D62044" w:rsidP="00D6204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62044">
        <w:rPr>
          <w:rFonts w:ascii="Times New Roman" w:hAnsi="Times New Roman"/>
          <w:b/>
          <w:bCs/>
          <w:sz w:val="24"/>
          <w:szCs w:val="24"/>
        </w:rPr>
        <w:t xml:space="preserve">основных мероприятий подпрограммы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D62044">
        <w:rPr>
          <w:rFonts w:ascii="Times New Roman" w:hAnsi="Times New Roman"/>
          <w:b/>
          <w:bCs/>
          <w:sz w:val="24"/>
          <w:szCs w:val="24"/>
        </w:rPr>
        <w:t>Противодействие коррупции в Чебоксарском районе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D62044"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 Чебоксарского района Чувашской Республики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D62044">
        <w:rPr>
          <w:rFonts w:ascii="Times New Roman" w:hAnsi="Times New Roman"/>
          <w:b/>
          <w:bCs/>
          <w:sz w:val="24"/>
          <w:szCs w:val="24"/>
        </w:rPr>
        <w:t>Развитие потенциала муниципального управления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D62044">
        <w:rPr>
          <w:rFonts w:ascii="Times New Roman" w:hAnsi="Times New Roman"/>
          <w:b/>
          <w:bCs/>
          <w:sz w:val="24"/>
          <w:szCs w:val="24"/>
        </w:rPr>
        <w:t xml:space="preserve"> на 2019 - 2035 годы</w:t>
      </w:r>
    </w:p>
    <w:p w14:paraId="00579BC6" w14:textId="3BFFAC88" w:rsidR="00D62044" w:rsidRDefault="00D62044" w:rsidP="00D6204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8AC0B0" w14:textId="77777777" w:rsidR="00D62044" w:rsidRDefault="00D62044" w:rsidP="00D6204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514"/>
        <w:gridCol w:w="2826"/>
        <w:gridCol w:w="2754"/>
        <w:gridCol w:w="1287"/>
        <w:gridCol w:w="1287"/>
        <w:gridCol w:w="2936"/>
        <w:gridCol w:w="3096"/>
        <w:gridCol w:w="9"/>
      </w:tblGrid>
      <w:tr w:rsidR="00D62044" w:rsidRPr="00940171" w14:paraId="33B9A6E1" w14:textId="77777777" w:rsidTr="007848BE">
        <w:trPr>
          <w:gridAfter w:val="1"/>
          <w:wAfter w:w="9" w:type="dxa"/>
          <w:trHeight w:val="559"/>
        </w:trPr>
        <w:tc>
          <w:tcPr>
            <w:tcW w:w="514" w:type="dxa"/>
            <w:vMerge w:val="restart"/>
          </w:tcPr>
          <w:p w14:paraId="180EFBA7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bCs/>
                <w:sz w:val="22"/>
                <w:szCs w:val="22"/>
              </w:rPr>
              <w:t>№ п/п</w:t>
            </w:r>
          </w:p>
        </w:tc>
        <w:tc>
          <w:tcPr>
            <w:tcW w:w="2826" w:type="dxa"/>
            <w:vMerge w:val="restart"/>
          </w:tcPr>
          <w:p w14:paraId="11D8F5BC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bCs/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754" w:type="dxa"/>
            <w:vMerge w:val="restart"/>
          </w:tcPr>
          <w:p w14:paraId="4B57EC63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bCs/>
                <w:sz w:val="22"/>
                <w:szCs w:val="22"/>
              </w:rPr>
              <w:t>Ответственный</w:t>
            </w:r>
          </w:p>
          <w:p w14:paraId="0714698F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25363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2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5DEE6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Ожидаемый  непосредственный результат</w:t>
            </w:r>
          </w:p>
        </w:tc>
        <w:tc>
          <w:tcPr>
            <w:tcW w:w="3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4E08B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Последствия</w:t>
            </w:r>
          </w:p>
          <w:p w14:paraId="0946F6D0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нереализованного</w:t>
            </w:r>
          </w:p>
          <w:p w14:paraId="02773F07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основного мероприятия</w:t>
            </w:r>
          </w:p>
        </w:tc>
      </w:tr>
      <w:tr w:rsidR="00D62044" w:rsidRPr="00940171" w14:paraId="2DE19078" w14:textId="77777777" w:rsidTr="007848BE">
        <w:trPr>
          <w:gridAfter w:val="1"/>
          <w:wAfter w:w="9" w:type="dxa"/>
          <w:trHeight w:val="542"/>
        </w:trPr>
        <w:tc>
          <w:tcPr>
            <w:tcW w:w="514" w:type="dxa"/>
            <w:vMerge/>
          </w:tcPr>
          <w:p w14:paraId="7443D1D4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26" w:type="dxa"/>
            <w:vMerge/>
          </w:tcPr>
          <w:p w14:paraId="68D5A12B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754" w:type="dxa"/>
            <w:vMerge/>
          </w:tcPr>
          <w:p w14:paraId="6694ED79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728A6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начала</w:t>
            </w:r>
          </w:p>
          <w:p w14:paraId="628F6582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361A26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окончания</w:t>
            </w:r>
          </w:p>
          <w:p w14:paraId="6095E930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40171">
              <w:rPr>
                <w:rFonts w:ascii="Times New Roman" w:hAnsi="Times New Roman"/>
                <w:sz w:val="22"/>
                <w:szCs w:val="22"/>
              </w:rPr>
              <w:t>реализации</w:t>
            </w:r>
          </w:p>
        </w:tc>
        <w:tc>
          <w:tcPr>
            <w:tcW w:w="2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FB7EB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096" w:type="dxa"/>
            <w:vMerge/>
          </w:tcPr>
          <w:p w14:paraId="45DF9846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D62044" w:rsidRPr="00940171" w14:paraId="4CDFC3C9" w14:textId="77777777" w:rsidTr="007848BE">
        <w:trPr>
          <w:gridAfter w:val="1"/>
          <w:wAfter w:w="9" w:type="dxa"/>
        </w:trPr>
        <w:tc>
          <w:tcPr>
            <w:tcW w:w="5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019AB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95994E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6F330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C7EEF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E7276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9F854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871BB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D62044" w:rsidRPr="00940171" w14:paraId="48955F4A" w14:textId="77777777" w:rsidTr="007848BE">
        <w:tc>
          <w:tcPr>
            <w:tcW w:w="14709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DA450" w14:textId="77777777" w:rsidR="00D62044" w:rsidRPr="00940171" w:rsidRDefault="00E97F8A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hyperlink w:anchor="Par3234" w:history="1">
              <w:r w:rsidR="00D62044" w:rsidRPr="00036A66">
                <w:rPr>
                  <w:rFonts w:ascii="Times New Roman" w:hAnsi="Times New Roman"/>
                  <w:b/>
                  <w:sz w:val="22"/>
                  <w:szCs w:val="22"/>
                </w:rPr>
                <w:t>Подпрограмма</w:t>
              </w:r>
            </w:hyperlink>
            <w:r w:rsidR="00D62044" w:rsidRPr="00036A6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62044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r w:rsidR="00D62044" w:rsidRPr="00036A66">
              <w:rPr>
                <w:rFonts w:ascii="Times New Roman" w:hAnsi="Times New Roman"/>
                <w:b/>
                <w:sz w:val="22"/>
                <w:szCs w:val="22"/>
              </w:rPr>
              <w:t>Противодействие коррупции в Чебоксарском районе Чувашской Республики</w:t>
            </w:r>
            <w:r w:rsidR="00D62044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</w:tr>
      <w:tr w:rsidR="00D62044" w:rsidRPr="00940171" w14:paraId="2D46DB81" w14:textId="77777777" w:rsidTr="007848BE">
        <w:trPr>
          <w:gridAfter w:val="1"/>
          <w:wAfter w:w="9" w:type="dxa"/>
        </w:trPr>
        <w:tc>
          <w:tcPr>
            <w:tcW w:w="514" w:type="dxa"/>
          </w:tcPr>
          <w:p w14:paraId="257565A3" w14:textId="3B590613" w:rsidR="00D62044" w:rsidRPr="00660A42" w:rsidRDefault="00D6204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0A42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8EA32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14:paraId="6DCD3AAE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мероприятие 1.</w:t>
            </w:r>
          </w:p>
          <w:p w14:paraId="75512017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Организационные    </w:t>
            </w:r>
          </w:p>
          <w:p w14:paraId="44490E5D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меры по   созданию</w:t>
            </w:r>
          </w:p>
          <w:p w14:paraId="41B8D0F0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механизма          </w:t>
            </w:r>
          </w:p>
          <w:p w14:paraId="6A346824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реализации         </w:t>
            </w:r>
          </w:p>
          <w:p w14:paraId="778C2EED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антикоррупционной  </w:t>
            </w:r>
          </w:p>
          <w:p w14:paraId="57F131FB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политики в</w:t>
            </w:r>
          </w:p>
          <w:p w14:paraId="5B175C00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Чебоксарском районе         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14278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Структурные подразделения администрации района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FC099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C809A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E77AD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нижение   коррупционных</w:t>
            </w:r>
          </w:p>
          <w:p w14:paraId="09C1F8A0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проявлений              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BBE41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худшение      качества</w:t>
            </w:r>
          </w:p>
          <w:p w14:paraId="4D6EC34A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жизни                  </w:t>
            </w:r>
          </w:p>
        </w:tc>
      </w:tr>
      <w:tr w:rsidR="00D62044" w:rsidRPr="00940171" w14:paraId="754C0D21" w14:textId="77777777" w:rsidTr="007848BE">
        <w:trPr>
          <w:gridAfter w:val="1"/>
          <w:wAfter w:w="9" w:type="dxa"/>
        </w:trPr>
        <w:tc>
          <w:tcPr>
            <w:tcW w:w="514" w:type="dxa"/>
          </w:tcPr>
          <w:p w14:paraId="125FB3BD" w14:textId="614AD580" w:rsidR="00D62044" w:rsidRPr="00660A42" w:rsidRDefault="00D6204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0A42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F2542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14:paraId="34C55FBF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мероприятие 2.</w:t>
            </w:r>
          </w:p>
          <w:p w14:paraId="12F6E527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Нормативно-правовое</w:t>
            </w:r>
          </w:p>
          <w:p w14:paraId="24C1B694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обеспечение        </w:t>
            </w:r>
          </w:p>
          <w:p w14:paraId="36860217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антикоррупционной  </w:t>
            </w:r>
          </w:p>
          <w:p w14:paraId="4E0AFA48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деятельности       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07267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lastRenderedPageBreak/>
              <w:t>Структурные подразделения администрации района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18F84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B9A56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CB7D9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олнота      нормативно-</w:t>
            </w:r>
          </w:p>
          <w:p w14:paraId="2695DB2C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правовой базы органов местного самоуправления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lastRenderedPageBreak/>
              <w:t>Чебоксарского района    в сфере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противодействия         </w:t>
            </w:r>
          </w:p>
          <w:p w14:paraId="5E05EA91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коррупции               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4B6BC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еурегулированность    </w:t>
            </w:r>
          </w:p>
          <w:p w14:paraId="63E32003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вопросов    в     сфере</w:t>
            </w:r>
          </w:p>
          <w:p w14:paraId="1B500B81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противодействия        </w:t>
            </w:r>
          </w:p>
          <w:p w14:paraId="68D6035E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коррупции              </w:t>
            </w:r>
          </w:p>
        </w:tc>
      </w:tr>
      <w:tr w:rsidR="00D62044" w:rsidRPr="00940171" w14:paraId="2A638128" w14:textId="77777777" w:rsidTr="007848BE">
        <w:trPr>
          <w:gridAfter w:val="1"/>
          <w:wAfter w:w="9" w:type="dxa"/>
        </w:trPr>
        <w:tc>
          <w:tcPr>
            <w:tcW w:w="514" w:type="dxa"/>
          </w:tcPr>
          <w:p w14:paraId="01A09EFB" w14:textId="0EED7E19" w:rsidR="00D62044" w:rsidRPr="00940171" w:rsidRDefault="00D6204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0A42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FFBD8E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14:paraId="3317B72C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мероприятие 3.</w:t>
            </w:r>
          </w:p>
          <w:p w14:paraId="2FDAD602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Антикоррупционная  </w:t>
            </w:r>
          </w:p>
          <w:p w14:paraId="7950E3B3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экспертиза         </w:t>
            </w:r>
          </w:p>
          <w:p w14:paraId="2F3C51D6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нормативных        правовых актов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и их</w:t>
            </w:r>
          </w:p>
          <w:p w14:paraId="381C4E18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проектов           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CAFE8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ридический отдел администрации Чебоксарского района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5322C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2821F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6CBB0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нижение   коррупционных</w:t>
            </w:r>
          </w:p>
          <w:p w14:paraId="1300E30D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проявлений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14:paraId="24132179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7D7D5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евыполнение задач</w:t>
            </w:r>
          </w:p>
          <w:p w14:paraId="1B1FB4B0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подпрограммы           </w:t>
            </w:r>
          </w:p>
        </w:tc>
      </w:tr>
      <w:tr w:rsidR="00D62044" w:rsidRPr="00940171" w14:paraId="2AC179E6" w14:textId="77777777" w:rsidTr="007848BE">
        <w:trPr>
          <w:gridAfter w:val="1"/>
          <w:wAfter w:w="9" w:type="dxa"/>
        </w:trPr>
        <w:tc>
          <w:tcPr>
            <w:tcW w:w="514" w:type="dxa"/>
          </w:tcPr>
          <w:p w14:paraId="465E9E5E" w14:textId="480B3C74" w:rsidR="00D62044" w:rsidRPr="00660A42" w:rsidRDefault="00D6204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0A42"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E56E3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14:paraId="70881B07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мероприятие 4.</w:t>
            </w:r>
          </w:p>
          <w:p w14:paraId="3081D035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Организация        </w:t>
            </w:r>
          </w:p>
          <w:p w14:paraId="7F1D540C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мониторинга        </w:t>
            </w:r>
          </w:p>
          <w:p w14:paraId="232E458D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факторов,          </w:t>
            </w:r>
          </w:p>
          <w:p w14:paraId="412EE8FF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порождающих        </w:t>
            </w:r>
          </w:p>
          <w:p w14:paraId="3FAD5002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коррупцию или</w:t>
            </w:r>
          </w:p>
          <w:p w14:paraId="76E3409A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способствующих ее</w:t>
            </w:r>
          </w:p>
          <w:p w14:paraId="07325906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распространению, и</w:t>
            </w:r>
          </w:p>
          <w:p w14:paraId="318DDF12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мер              антикоррупционной  </w:t>
            </w:r>
          </w:p>
          <w:p w14:paraId="2AB38F9B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политики           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98ED86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Структурные подразделения администрации района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CFAB5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AC11B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EEA00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странение      условий,</w:t>
            </w:r>
          </w:p>
          <w:p w14:paraId="3103B687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порождающих коррупцию   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E192E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евыполнение задач</w:t>
            </w:r>
          </w:p>
          <w:p w14:paraId="5E98E621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подпрограммы           </w:t>
            </w:r>
          </w:p>
        </w:tc>
      </w:tr>
      <w:tr w:rsidR="00D62044" w:rsidRPr="00660A42" w14:paraId="034EC021" w14:textId="77777777" w:rsidTr="007848BE">
        <w:trPr>
          <w:gridAfter w:val="1"/>
          <w:wAfter w:w="9" w:type="dxa"/>
        </w:trPr>
        <w:tc>
          <w:tcPr>
            <w:tcW w:w="514" w:type="dxa"/>
          </w:tcPr>
          <w:p w14:paraId="5B6E3456" w14:textId="721B10E5" w:rsidR="00D62044" w:rsidRPr="00660A42" w:rsidRDefault="00D6204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0A42"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AA188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14:paraId="3773B387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мероприятие 5.</w:t>
            </w:r>
          </w:p>
          <w:p w14:paraId="6CBB02B4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Внедрение          </w:t>
            </w:r>
          </w:p>
          <w:p w14:paraId="5D63AA3A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антикоррупционных  </w:t>
            </w:r>
          </w:p>
          <w:p w14:paraId="53865035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механизмов в сфере</w:t>
            </w:r>
          </w:p>
          <w:p w14:paraId="62BFD2A0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закупок товаров,</w:t>
            </w:r>
          </w:p>
          <w:p w14:paraId="74002800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работ, услуг для</w:t>
            </w:r>
          </w:p>
          <w:p w14:paraId="450B8D13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обеспечения        </w:t>
            </w:r>
          </w:p>
          <w:p w14:paraId="672FDC27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муниципальных нужд 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DC499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Структурные подразделения администрации района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BE1CC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21C23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E3A10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беспечение </w:t>
            </w:r>
          </w:p>
          <w:p w14:paraId="3BE65F5D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ответственности за</w:t>
            </w:r>
          </w:p>
          <w:p w14:paraId="0FE54DAD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коррупционные           </w:t>
            </w:r>
          </w:p>
          <w:p w14:paraId="6AE1A5FC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правонарушения во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всех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случаях,                </w:t>
            </w:r>
          </w:p>
          <w:p w14:paraId="6DA9A0F7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предусмотренных         </w:t>
            </w:r>
          </w:p>
          <w:p w14:paraId="1F911DA4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нормативными   правовыми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актами        Российской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Федерации и   Чувашской</w:t>
            </w:r>
          </w:p>
          <w:p w14:paraId="1D2AE470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Республики              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A5796" w14:textId="77777777" w:rsidR="00D62044" w:rsidRPr="00660A42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евыполнение      задач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подпрограммы           </w:t>
            </w:r>
          </w:p>
        </w:tc>
      </w:tr>
      <w:tr w:rsidR="00D62044" w:rsidRPr="00940171" w14:paraId="6C65C094" w14:textId="77777777" w:rsidTr="007848BE">
        <w:trPr>
          <w:gridAfter w:val="1"/>
          <w:wAfter w:w="9" w:type="dxa"/>
        </w:trPr>
        <w:tc>
          <w:tcPr>
            <w:tcW w:w="514" w:type="dxa"/>
          </w:tcPr>
          <w:p w14:paraId="7F2D7306" w14:textId="13640A78" w:rsidR="00D62044" w:rsidRPr="00660A42" w:rsidRDefault="00D62044" w:rsidP="00D62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0A42"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2A080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14:paraId="32F40786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мероприятие 6.</w:t>
            </w:r>
          </w:p>
          <w:p w14:paraId="56D15BEC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Внедрение          </w:t>
            </w:r>
          </w:p>
          <w:p w14:paraId="38C04813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антикоррупционных  </w:t>
            </w:r>
          </w:p>
          <w:p w14:paraId="4399C47D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механизмов в рамках</w:t>
            </w:r>
          </w:p>
          <w:p w14:paraId="7D13C31A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реализации кадровой</w:t>
            </w:r>
          </w:p>
          <w:p w14:paraId="7A30B886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lastRenderedPageBreak/>
              <w:t>политики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органах местного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самоуправления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3E517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lastRenderedPageBreak/>
              <w:t>Структурные подразделения администрации района, администрации сельских поселений (по согласованию)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8794D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23F8F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D40D0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еализация кадровой</w:t>
            </w:r>
          </w:p>
          <w:p w14:paraId="1B2C7309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политики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органах местного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самоуправления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целях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минимизации             </w:t>
            </w:r>
          </w:p>
          <w:p w14:paraId="1345E355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коррупционных рисков    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EFD28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евыполнение      задач</w:t>
            </w:r>
          </w:p>
          <w:p w14:paraId="54B2DA18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подпрограммы           </w:t>
            </w:r>
          </w:p>
        </w:tc>
      </w:tr>
      <w:tr w:rsidR="00D62044" w:rsidRPr="00940171" w14:paraId="14094F5F" w14:textId="77777777" w:rsidTr="007848BE">
        <w:trPr>
          <w:gridAfter w:val="1"/>
          <w:wAfter w:w="9" w:type="dxa"/>
        </w:trPr>
        <w:tc>
          <w:tcPr>
            <w:tcW w:w="514" w:type="dxa"/>
          </w:tcPr>
          <w:p w14:paraId="1699E342" w14:textId="7FF25902" w:rsidR="00D62044" w:rsidRPr="00660A42" w:rsidRDefault="00D6204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0A42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00743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14:paraId="0413563B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мероприятие 7.</w:t>
            </w:r>
          </w:p>
          <w:p w14:paraId="74DFD472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Внедрение          </w:t>
            </w:r>
          </w:p>
          <w:p w14:paraId="49E61066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внутреннего        </w:t>
            </w:r>
          </w:p>
          <w:p w14:paraId="1A1003FB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контроля 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органах местного</w:t>
            </w:r>
          </w:p>
          <w:p w14:paraId="73756F60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самоуправления     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EA2BE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Структурные подразделения администрации района, администрации сельских поселений (по согласованию)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65061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66EBC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2DF70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нижение   коррупционных</w:t>
            </w:r>
          </w:p>
          <w:p w14:paraId="69C2ADEB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проявлений              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6FAB1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евыполнение      задач</w:t>
            </w:r>
          </w:p>
          <w:p w14:paraId="771C4ED6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подпрограммы           </w:t>
            </w:r>
          </w:p>
        </w:tc>
      </w:tr>
      <w:tr w:rsidR="00D62044" w:rsidRPr="00940171" w14:paraId="6C2D45FD" w14:textId="77777777" w:rsidTr="007848BE">
        <w:trPr>
          <w:gridAfter w:val="1"/>
          <w:wAfter w:w="9" w:type="dxa"/>
        </w:trPr>
        <w:tc>
          <w:tcPr>
            <w:tcW w:w="514" w:type="dxa"/>
          </w:tcPr>
          <w:p w14:paraId="4436AB14" w14:textId="0F4DA381" w:rsidR="00D62044" w:rsidRPr="00660A42" w:rsidRDefault="00D6204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60A42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E079E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14:paraId="4C86FAB6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мероприятие      8.</w:t>
            </w:r>
          </w:p>
          <w:p w14:paraId="714CE870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Организация        </w:t>
            </w:r>
          </w:p>
          <w:p w14:paraId="2E7E147D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антикоррупционной  </w:t>
            </w:r>
          </w:p>
          <w:p w14:paraId="35E4C65E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пропаганды        и</w:t>
            </w:r>
          </w:p>
          <w:p w14:paraId="249ADE84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просвещения        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723AD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 организационно-контрольной,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правовой и кадровой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работы администрации Чебоксарского района, </w:t>
            </w:r>
            <w:r>
              <w:rPr>
                <w:rFonts w:ascii="Times New Roman" w:hAnsi="Times New Roman"/>
                <w:sz w:val="22"/>
                <w:szCs w:val="22"/>
              </w:rPr>
              <w:t>отдел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 информатизации администрации Чебоксарского района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086C0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E6AF5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A38E7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нижение   коррупционных</w:t>
            </w:r>
          </w:p>
          <w:p w14:paraId="1585F885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проявлений;             </w:t>
            </w:r>
          </w:p>
          <w:p w14:paraId="4F9BD0DF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формирование            </w:t>
            </w:r>
          </w:p>
          <w:p w14:paraId="27A8CA96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антикоррупционного      </w:t>
            </w:r>
          </w:p>
          <w:p w14:paraId="1170B297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сознания,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нетерпимости</w:t>
            </w:r>
          </w:p>
          <w:p w14:paraId="2B7FF305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по отношению к</w:t>
            </w:r>
          </w:p>
          <w:p w14:paraId="669AC814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коррупционны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проявлениям;</w:t>
            </w:r>
          </w:p>
          <w:p w14:paraId="5AFA891F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вовлечение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гражданского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общества в   реализацию</w:t>
            </w:r>
          </w:p>
          <w:p w14:paraId="586B4CA4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антикоррупционной       </w:t>
            </w:r>
          </w:p>
          <w:p w14:paraId="27681C60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политики                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55ED2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худшение      качества</w:t>
            </w:r>
          </w:p>
          <w:p w14:paraId="2EE3973A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жизни                  </w:t>
            </w:r>
          </w:p>
        </w:tc>
      </w:tr>
      <w:tr w:rsidR="00D62044" w:rsidRPr="00940171" w14:paraId="5E1A8B25" w14:textId="77777777" w:rsidTr="007848BE">
        <w:trPr>
          <w:gridAfter w:val="1"/>
          <w:wAfter w:w="9" w:type="dxa"/>
        </w:trPr>
        <w:tc>
          <w:tcPr>
            <w:tcW w:w="514" w:type="dxa"/>
          </w:tcPr>
          <w:p w14:paraId="1FE2E469" w14:textId="3086566B" w:rsidR="00D62044" w:rsidRPr="00660A42" w:rsidRDefault="00D62044" w:rsidP="007848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28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16064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Основное           </w:t>
            </w:r>
          </w:p>
          <w:p w14:paraId="58BBCAC5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мероприятие 9.</w:t>
            </w:r>
          </w:p>
          <w:p w14:paraId="375EDDBB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B4B66">
              <w:rPr>
                <w:rFonts w:ascii="Times New Roman" w:hAnsi="Times New Roman"/>
                <w:sz w:val="22"/>
                <w:szCs w:val="22"/>
              </w:rPr>
              <w:t>Обеспечение доступа граждан и организаций к информации о деятельности органов местного самоуправления Чебоксарского района Чувашской Республики</w:t>
            </w:r>
          </w:p>
        </w:tc>
        <w:tc>
          <w:tcPr>
            <w:tcW w:w="2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6D1391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 информатизации администрации Чебоксарского района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948A33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01.01.2019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6AF48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31.12.2035</w:t>
            </w:r>
          </w:p>
        </w:tc>
        <w:tc>
          <w:tcPr>
            <w:tcW w:w="2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F0E3C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нижение   коррупционных</w:t>
            </w:r>
          </w:p>
          <w:p w14:paraId="79D1ECA9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проявлений;             </w:t>
            </w:r>
          </w:p>
          <w:p w14:paraId="0570F992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содействие реализации</w:t>
            </w:r>
          </w:p>
          <w:p w14:paraId="5A231859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прав граждан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и</w:t>
            </w:r>
          </w:p>
          <w:p w14:paraId="0F6A0506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организаций 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доступ 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информации   о фактах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коррупции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14F5FDD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коррупциогенных         </w:t>
            </w:r>
          </w:p>
          <w:p w14:paraId="0D1D9354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факторах, а также 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их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свободное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освещение в</w:t>
            </w:r>
          </w:p>
          <w:p w14:paraId="42A9C2AD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>средствах массовой</w:t>
            </w:r>
          </w:p>
          <w:p w14:paraId="059E336E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информации              </w:t>
            </w:r>
          </w:p>
        </w:tc>
        <w:tc>
          <w:tcPr>
            <w:tcW w:w="3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7A881" w14:textId="77777777" w:rsidR="00D62044" w:rsidRPr="00036A66" w:rsidRDefault="00D62044" w:rsidP="007848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</w:t>
            </w:r>
            <w:r w:rsidRPr="00036A66">
              <w:rPr>
                <w:rFonts w:ascii="Times New Roman" w:hAnsi="Times New Roman"/>
                <w:sz w:val="22"/>
                <w:szCs w:val="22"/>
              </w:rPr>
              <w:t>евыполнение      задач</w:t>
            </w:r>
          </w:p>
          <w:p w14:paraId="0978106B" w14:textId="77777777" w:rsidR="00D62044" w:rsidRPr="00940171" w:rsidRDefault="00D62044" w:rsidP="007848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036A66">
              <w:rPr>
                <w:rFonts w:ascii="Times New Roman" w:hAnsi="Times New Roman"/>
                <w:sz w:val="22"/>
                <w:szCs w:val="22"/>
              </w:rPr>
              <w:t xml:space="preserve">подпрограммы           </w:t>
            </w:r>
          </w:p>
        </w:tc>
      </w:tr>
    </w:tbl>
    <w:p w14:paraId="5FECCB95" w14:textId="1FE71D31" w:rsidR="00D62044" w:rsidRPr="00D62044" w:rsidRDefault="00D62044" w:rsidP="00D62044">
      <w:pPr>
        <w:jc w:val="center"/>
        <w:rPr>
          <w:rFonts w:ascii="Times New Roman" w:hAnsi="Times New Roman"/>
          <w:b/>
          <w:bCs/>
          <w:sz w:val="24"/>
          <w:szCs w:val="24"/>
        </w:rPr>
        <w:sectPr w:rsidR="00D62044" w:rsidRPr="00D62044" w:rsidSect="00CF2E7E">
          <w:headerReference w:type="first" r:id="rId21"/>
          <w:pgSz w:w="16840" w:h="11907" w:orient="landscape"/>
          <w:pgMar w:top="993" w:right="822" w:bottom="567" w:left="1276" w:header="284" w:footer="574" w:gutter="0"/>
          <w:cols w:space="720"/>
          <w:titlePg/>
          <w:docGrid w:linePitch="354"/>
        </w:sectPr>
      </w:pPr>
    </w:p>
    <w:p w14:paraId="1A4AF331" w14:textId="77777777" w:rsidR="00A51E0B" w:rsidRDefault="00A51E0B" w:rsidP="009C3EB3">
      <w:pPr>
        <w:rPr>
          <w:rFonts w:ascii="Times New Roman" w:hAnsi="Times New Roman"/>
          <w:szCs w:val="26"/>
        </w:rPr>
      </w:pPr>
    </w:p>
    <w:p w14:paraId="48604D08" w14:textId="77777777" w:rsidR="00A51E0B" w:rsidRDefault="00A51E0B" w:rsidP="00A51E0B">
      <w:pPr>
        <w:ind w:firstLine="709"/>
        <w:rPr>
          <w:rFonts w:ascii="Times New Roman" w:hAnsi="Times New Roman"/>
          <w:szCs w:val="26"/>
        </w:rPr>
      </w:pPr>
      <w:r w:rsidRPr="004061AD">
        <w:rPr>
          <w:rFonts w:ascii="Times New Roman" w:hAnsi="Times New Roman"/>
          <w:szCs w:val="26"/>
        </w:rPr>
        <w:t xml:space="preserve"> </w:t>
      </w:r>
    </w:p>
    <w:p w14:paraId="31780885" w14:textId="77777777" w:rsidR="001460B2" w:rsidRPr="00846B04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64EB9D46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3DFD60CB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3C7727D5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423FF949" w14:textId="77777777" w:rsidR="001460B2" w:rsidRPr="00846B04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2B4B365E" w14:textId="77777777" w:rsidR="001460B2" w:rsidRPr="00846B04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7F718D9C" w14:textId="77777777" w:rsidR="001460B2" w:rsidRDefault="001460B2">
      <w:pPr>
        <w:ind w:firstLine="709"/>
        <w:rPr>
          <w:rFonts w:ascii="Times New Roman" w:hAnsi="Times New Roman"/>
          <w:szCs w:val="26"/>
        </w:rPr>
      </w:pPr>
    </w:p>
    <w:p w14:paraId="4252953B" w14:textId="77777777"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A51E0B">
      <w:footerReference w:type="default" r:id="rId22"/>
      <w:headerReference w:type="first" r:id="rId23"/>
      <w:footerReference w:type="first" r:id="rId24"/>
      <w:type w:val="evenPage"/>
      <w:pgSz w:w="11907" w:h="16840"/>
      <w:pgMar w:top="538" w:right="850" w:bottom="1276" w:left="1418" w:header="426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8C8C" w14:textId="77777777" w:rsidR="00871466" w:rsidRDefault="00871466">
      <w:r>
        <w:separator/>
      </w:r>
    </w:p>
  </w:endnote>
  <w:endnote w:type="continuationSeparator" w:id="0">
    <w:p w14:paraId="657BCBB3" w14:textId="77777777" w:rsidR="00871466" w:rsidRDefault="0087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D75F" w14:textId="77777777" w:rsidR="00F311A8" w:rsidRDefault="00F311A8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2D80F" w14:textId="77777777" w:rsidR="00F311A8" w:rsidRPr="00A10194" w:rsidRDefault="00F311A8">
    <w:pPr>
      <w:pStyle w:val="a5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EE3D" w14:textId="77777777" w:rsidR="00F311A8" w:rsidRDefault="00F311A8">
    <w:pPr>
      <w:pStyle w:val="a5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368F" w14:textId="5CA31427" w:rsidR="00F311A8" w:rsidRPr="003652FF" w:rsidRDefault="00F311A8">
    <w:pPr>
      <w:pStyle w:val="a5"/>
      <w:rPr>
        <w:rFonts w:ascii="Times New Roman" w:hAnsi="Times New Roman"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C023" w14:textId="77777777" w:rsidR="00871466" w:rsidRDefault="00871466">
      <w:r>
        <w:separator/>
      </w:r>
    </w:p>
  </w:footnote>
  <w:footnote w:type="continuationSeparator" w:id="0">
    <w:p w14:paraId="1F6C3A4C" w14:textId="77777777" w:rsidR="00871466" w:rsidRDefault="00871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09DC" w14:textId="77777777" w:rsidR="00F311A8" w:rsidRDefault="00F311A8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19233AA7" w14:textId="77777777" w:rsidR="00F311A8" w:rsidRDefault="00F311A8">
    <w:pPr>
      <w:pStyle w:val="a3"/>
      <w:rPr>
        <w:rFonts w:ascii="Arial Cyr Chuv" w:hAnsi="Arial Cyr Chu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445A" w14:textId="77777777" w:rsidR="00F311A8" w:rsidRDefault="00F311A8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2CB4EA77" w14:textId="77777777" w:rsidR="00F311A8" w:rsidRDefault="00F311A8">
    <w:pPr>
      <w:pStyle w:val="a3"/>
      <w:rPr>
        <w:rFonts w:ascii="Arial Cyr Chuv" w:hAnsi="Arial Cyr Chuv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F59D" w14:textId="77777777" w:rsidR="00F311A8" w:rsidRDefault="00F311A8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2B7E46B7"/>
    <w:multiLevelType w:val="hybridMultilevel"/>
    <w:tmpl w:val="4E4AE6DE"/>
    <w:lvl w:ilvl="0" w:tplc="070CDC2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26"/>
    <w:rsid w:val="00022BC5"/>
    <w:rsid w:val="00036A66"/>
    <w:rsid w:val="00036BB8"/>
    <w:rsid w:val="00054757"/>
    <w:rsid w:val="00063DEF"/>
    <w:rsid w:val="00066ADE"/>
    <w:rsid w:val="00071C11"/>
    <w:rsid w:val="00073510"/>
    <w:rsid w:val="000743A9"/>
    <w:rsid w:val="00090C8F"/>
    <w:rsid w:val="00097B6F"/>
    <w:rsid w:val="000B2461"/>
    <w:rsid w:val="000C7A33"/>
    <w:rsid w:val="000D575A"/>
    <w:rsid w:val="000D7CAC"/>
    <w:rsid w:val="000E2583"/>
    <w:rsid w:val="000E6332"/>
    <w:rsid w:val="00107F11"/>
    <w:rsid w:val="00131340"/>
    <w:rsid w:val="00142CC5"/>
    <w:rsid w:val="001460B2"/>
    <w:rsid w:val="001573E9"/>
    <w:rsid w:val="001679F7"/>
    <w:rsid w:val="0017767D"/>
    <w:rsid w:val="001932B5"/>
    <w:rsid w:val="0019743C"/>
    <w:rsid w:val="001A4D80"/>
    <w:rsid w:val="001D64A0"/>
    <w:rsid w:val="001D68EC"/>
    <w:rsid w:val="001E6047"/>
    <w:rsid w:val="001F3A45"/>
    <w:rsid w:val="0020553D"/>
    <w:rsid w:val="00207B31"/>
    <w:rsid w:val="00214C78"/>
    <w:rsid w:val="00216577"/>
    <w:rsid w:val="002331C4"/>
    <w:rsid w:val="00235F2D"/>
    <w:rsid w:val="002414BD"/>
    <w:rsid w:val="00274DBE"/>
    <w:rsid w:val="00284C15"/>
    <w:rsid w:val="002863DC"/>
    <w:rsid w:val="00292D30"/>
    <w:rsid w:val="002A1B4B"/>
    <w:rsid w:val="002A5AF1"/>
    <w:rsid w:val="002B17B0"/>
    <w:rsid w:val="002B6B98"/>
    <w:rsid w:val="002C1A2F"/>
    <w:rsid w:val="002C49BE"/>
    <w:rsid w:val="002F490A"/>
    <w:rsid w:val="00332862"/>
    <w:rsid w:val="003652FF"/>
    <w:rsid w:val="00367432"/>
    <w:rsid w:val="003742EF"/>
    <w:rsid w:val="00377954"/>
    <w:rsid w:val="00377E9E"/>
    <w:rsid w:val="00382E84"/>
    <w:rsid w:val="003C51BF"/>
    <w:rsid w:val="003C7636"/>
    <w:rsid w:val="003E1635"/>
    <w:rsid w:val="003F5BE4"/>
    <w:rsid w:val="00400F50"/>
    <w:rsid w:val="00401426"/>
    <w:rsid w:val="004148E8"/>
    <w:rsid w:val="004237FA"/>
    <w:rsid w:val="00442DA2"/>
    <w:rsid w:val="00445142"/>
    <w:rsid w:val="004552FA"/>
    <w:rsid w:val="00460928"/>
    <w:rsid w:val="00462425"/>
    <w:rsid w:val="004639BD"/>
    <w:rsid w:val="00466C7A"/>
    <w:rsid w:val="004709F1"/>
    <w:rsid w:val="00482A9C"/>
    <w:rsid w:val="004A7B2C"/>
    <w:rsid w:val="004B347C"/>
    <w:rsid w:val="004C4C76"/>
    <w:rsid w:val="004D2D4A"/>
    <w:rsid w:val="004D48D0"/>
    <w:rsid w:val="004D49A1"/>
    <w:rsid w:val="004E27F0"/>
    <w:rsid w:val="004E36B0"/>
    <w:rsid w:val="004E468D"/>
    <w:rsid w:val="005027AD"/>
    <w:rsid w:val="00504082"/>
    <w:rsid w:val="00505D68"/>
    <w:rsid w:val="00527375"/>
    <w:rsid w:val="00542ACB"/>
    <w:rsid w:val="00550A2C"/>
    <w:rsid w:val="00563971"/>
    <w:rsid w:val="005676F4"/>
    <w:rsid w:val="00591B6B"/>
    <w:rsid w:val="00597073"/>
    <w:rsid w:val="005A5136"/>
    <w:rsid w:val="005A69CC"/>
    <w:rsid w:val="005B75EC"/>
    <w:rsid w:val="005C5D63"/>
    <w:rsid w:val="005D0DA5"/>
    <w:rsid w:val="005D381E"/>
    <w:rsid w:val="005E6DD0"/>
    <w:rsid w:val="005F16B6"/>
    <w:rsid w:val="006060AD"/>
    <w:rsid w:val="00613592"/>
    <w:rsid w:val="006161B6"/>
    <w:rsid w:val="0062290F"/>
    <w:rsid w:val="00631AA5"/>
    <w:rsid w:val="00660A42"/>
    <w:rsid w:val="00686156"/>
    <w:rsid w:val="006967F3"/>
    <w:rsid w:val="006A6ABE"/>
    <w:rsid w:val="006E6E6B"/>
    <w:rsid w:val="006F4531"/>
    <w:rsid w:val="0070442D"/>
    <w:rsid w:val="007046D2"/>
    <w:rsid w:val="00704E9C"/>
    <w:rsid w:val="00706CD2"/>
    <w:rsid w:val="007142CD"/>
    <w:rsid w:val="00722902"/>
    <w:rsid w:val="00727CE9"/>
    <w:rsid w:val="0073372C"/>
    <w:rsid w:val="007447D3"/>
    <w:rsid w:val="00746B67"/>
    <w:rsid w:val="0076051A"/>
    <w:rsid w:val="007651C1"/>
    <w:rsid w:val="0077582E"/>
    <w:rsid w:val="00781AF6"/>
    <w:rsid w:val="00786181"/>
    <w:rsid w:val="007918B7"/>
    <w:rsid w:val="007F72D9"/>
    <w:rsid w:val="0081216F"/>
    <w:rsid w:val="00833950"/>
    <w:rsid w:val="00846B04"/>
    <w:rsid w:val="008600E3"/>
    <w:rsid w:val="00871466"/>
    <w:rsid w:val="008A0422"/>
    <w:rsid w:val="008B23F8"/>
    <w:rsid w:val="008B48D2"/>
    <w:rsid w:val="008E2BE5"/>
    <w:rsid w:val="008F5F8F"/>
    <w:rsid w:val="00915AF5"/>
    <w:rsid w:val="00921AB2"/>
    <w:rsid w:val="009321B2"/>
    <w:rsid w:val="00934EE1"/>
    <w:rsid w:val="00940171"/>
    <w:rsid w:val="0094369B"/>
    <w:rsid w:val="00954F00"/>
    <w:rsid w:val="00960187"/>
    <w:rsid w:val="00961D9B"/>
    <w:rsid w:val="009625EA"/>
    <w:rsid w:val="0096440E"/>
    <w:rsid w:val="009C3EB3"/>
    <w:rsid w:val="009D6852"/>
    <w:rsid w:val="009F2F16"/>
    <w:rsid w:val="009F4560"/>
    <w:rsid w:val="009F67F5"/>
    <w:rsid w:val="00A10194"/>
    <w:rsid w:val="00A1151B"/>
    <w:rsid w:val="00A229BE"/>
    <w:rsid w:val="00A258DC"/>
    <w:rsid w:val="00A349A0"/>
    <w:rsid w:val="00A47EE5"/>
    <w:rsid w:val="00A508C7"/>
    <w:rsid w:val="00A51773"/>
    <w:rsid w:val="00A51E0B"/>
    <w:rsid w:val="00A527F6"/>
    <w:rsid w:val="00A52A91"/>
    <w:rsid w:val="00A53945"/>
    <w:rsid w:val="00A76D1E"/>
    <w:rsid w:val="00A86D8E"/>
    <w:rsid w:val="00A90833"/>
    <w:rsid w:val="00A96E21"/>
    <w:rsid w:val="00AB4B66"/>
    <w:rsid w:val="00AC77A2"/>
    <w:rsid w:val="00AD02C4"/>
    <w:rsid w:val="00B041B2"/>
    <w:rsid w:val="00B1500B"/>
    <w:rsid w:val="00B21053"/>
    <w:rsid w:val="00B2657A"/>
    <w:rsid w:val="00BC4814"/>
    <w:rsid w:val="00BC4C72"/>
    <w:rsid w:val="00BC72FB"/>
    <w:rsid w:val="00BD1B09"/>
    <w:rsid w:val="00C127EC"/>
    <w:rsid w:val="00C15061"/>
    <w:rsid w:val="00C30E0D"/>
    <w:rsid w:val="00C31249"/>
    <w:rsid w:val="00C41778"/>
    <w:rsid w:val="00C5024C"/>
    <w:rsid w:val="00C54257"/>
    <w:rsid w:val="00C646A6"/>
    <w:rsid w:val="00C8031F"/>
    <w:rsid w:val="00CA3221"/>
    <w:rsid w:val="00CB7E29"/>
    <w:rsid w:val="00CC63F7"/>
    <w:rsid w:val="00CD1D7B"/>
    <w:rsid w:val="00CF2E7E"/>
    <w:rsid w:val="00D04C6E"/>
    <w:rsid w:val="00D41E43"/>
    <w:rsid w:val="00D61F6B"/>
    <w:rsid w:val="00D62044"/>
    <w:rsid w:val="00D75FF2"/>
    <w:rsid w:val="00D95A68"/>
    <w:rsid w:val="00DE328D"/>
    <w:rsid w:val="00DE756C"/>
    <w:rsid w:val="00DF761C"/>
    <w:rsid w:val="00E215DD"/>
    <w:rsid w:val="00E417C9"/>
    <w:rsid w:val="00E4252E"/>
    <w:rsid w:val="00E51123"/>
    <w:rsid w:val="00E64530"/>
    <w:rsid w:val="00E71080"/>
    <w:rsid w:val="00E87603"/>
    <w:rsid w:val="00E91EAA"/>
    <w:rsid w:val="00E97F8A"/>
    <w:rsid w:val="00EA18FB"/>
    <w:rsid w:val="00EA4872"/>
    <w:rsid w:val="00EB0F24"/>
    <w:rsid w:val="00EB7561"/>
    <w:rsid w:val="00ED4583"/>
    <w:rsid w:val="00ED5F97"/>
    <w:rsid w:val="00EF7683"/>
    <w:rsid w:val="00F01E05"/>
    <w:rsid w:val="00F156B8"/>
    <w:rsid w:val="00F17715"/>
    <w:rsid w:val="00F21900"/>
    <w:rsid w:val="00F311A8"/>
    <w:rsid w:val="00F45C31"/>
    <w:rsid w:val="00F616A1"/>
    <w:rsid w:val="00F62348"/>
    <w:rsid w:val="00F8553E"/>
    <w:rsid w:val="00FA5C7B"/>
    <w:rsid w:val="00FB0ECF"/>
    <w:rsid w:val="00FE4D83"/>
    <w:rsid w:val="00FE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CF0EA4"/>
  <w15:docId w15:val="{54B21F1D-5F24-48AC-BE14-C9CEA570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036A66"/>
    <w:pPr>
      <w:keepNext/>
      <w:autoSpaceDE w:val="0"/>
      <w:autoSpaceDN w:val="0"/>
      <w:jc w:val="center"/>
      <w:outlineLvl w:val="0"/>
    </w:pPr>
    <w:rPr>
      <w:rFonts w:ascii="Times New Roman" w:hAnsi="Times New Roman"/>
      <w:b/>
      <w:bCs/>
      <w:caps/>
      <w:sz w:val="30"/>
      <w:szCs w:val="30"/>
    </w:rPr>
  </w:style>
  <w:style w:type="paragraph" w:styleId="2">
    <w:name w:val="heading 2"/>
    <w:basedOn w:val="a"/>
    <w:next w:val="a"/>
    <w:link w:val="20"/>
    <w:qFormat/>
    <w:rsid w:val="00036A66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6A6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36A6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36A66"/>
    <w:rPr>
      <w:b/>
      <w:bCs/>
      <w:caps/>
      <w:sz w:val="30"/>
      <w:szCs w:val="30"/>
    </w:rPr>
  </w:style>
  <w:style w:type="character" w:customStyle="1" w:styleId="20">
    <w:name w:val="Заголовок 2 Знак"/>
    <w:link w:val="2"/>
    <w:rsid w:val="00036A6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36A66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semiHidden/>
    <w:rsid w:val="00036A66"/>
    <w:rPr>
      <w:rFonts w:ascii="Cambria" w:hAnsi="Cambria"/>
      <w:b/>
      <w:bCs/>
      <w:i/>
      <w:iCs/>
      <w:color w:val="4F81BD"/>
      <w:sz w:val="26"/>
    </w:rPr>
  </w:style>
  <w:style w:type="paragraph" w:styleId="22">
    <w:name w:val="Body Text 2"/>
    <w:basedOn w:val="a"/>
    <w:link w:val="23"/>
    <w:rsid w:val="00036A66"/>
    <w:pPr>
      <w:autoSpaceDE w:val="0"/>
      <w:autoSpaceDN w:val="0"/>
      <w:adjustRightInd w:val="0"/>
      <w:jc w:val="center"/>
    </w:pPr>
    <w:rPr>
      <w:rFonts w:ascii="Times New Roman" w:hAnsi="Times New Roman"/>
      <w:sz w:val="24"/>
      <w:szCs w:val="26"/>
    </w:rPr>
  </w:style>
  <w:style w:type="character" w:customStyle="1" w:styleId="23">
    <w:name w:val="Основной текст 2 Знак"/>
    <w:link w:val="22"/>
    <w:rsid w:val="00036A66"/>
    <w:rPr>
      <w:sz w:val="24"/>
      <w:szCs w:val="26"/>
    </w:rPr>
  </w:style>
  <w:style w:type="paragraph" w:customStyle="1" w:styleId="ConsPlusNonformat">
    <w:name w:val="ConsPlusNonformat"/>
    <w:rsid w:val="00036A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036A66"/>
    <w:rPr>
      <w:rFonts w:ascii="Times New Roman" w:hAnsi="Times New Roman"/>
      <w:sz w:val="24"/>
      <w:szCs w:val="24"/>
    </w:rPr>
  </w:style>
  <w:style w:type="paragraph" w:customStyle="1" w:styleId="ac">
    <w:name w:val="Прижатый влево"/>
    <w:basedOn w:val="a"/>
    <w:next w:val="a"/>
    <w:rsid w:val="00036A66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d">
    <w:name w:val="Постоянная часть"/>
    <w:basedOn w:val="a"/>
    <w:next w:val="a"/>
    <w:rsid w:val="00036A66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paragraph" w:customStyle="1" w:styleId="ConsNormal">
    <w:name w:val="ConsNormal"/>
    <w:rsid w:val="00036A66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036A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e">
    <w:name w:val="Цветовое выделение"/>
    <w:uiPriority w:val="99"/>
    <w:rsid w:val="00036A66"/>
    <w:rPr>
      <w:b/>
      <w:color w:val="26282F"/>
      <w:sz w:val="26"/>
    </w:rPr>
  </w:style>
  <w:style w:type="paragraph" w:customStyle="1" w:styleId="ConsPlusNormal">
    <w:name w:val="ConsPlusNormal"/>
    <w:rsid w:val="00036A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36A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036A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036A66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numbering" w:customStyle="1" w:styleId="11">
    <w:name w:val="Нет списка1"/>
    <w:next w:val="a2"/>
    <w:semiHidden/>
    <w:unhideWhenUsed/>
    <w:rsid w:val="00036A66"/>
  </w:style>
  <w:style w:type="character" w:styleId="af0">
    <w:name w:val="Strong"/>
    <w:qFormat/>
    <w:rsid w:val="00036A66"/>
    <w:rPr>
      <w:b/>
    </w:rPr>
  </w:style>
  <w:style w:type="paragraph" w:styleId="af1">
    <w:name w:val="footnote text"/>
    <w:basedOn w:val="a"/>
    <w:link w:val="af2"/>
    <w:rsid w:val="00036A66"/>
    <w:rPr>
      <w:rFonts w:ascii="Times New Roman" w:hAnsi="Times New Roman"/>
      <w:sz w:val="20"/>
    </w:rPr>
  </w:style>
  <w:style w:type="character" w:customStyle="1" w:styleId="af2">
    <w:name w:val="Текст сноски Знак"/>
    <w:basedOn w:val="a0"/>
    <w:link w:val="af1"/>
    <w:rsid w:val="00036A66"/>
  </w:style>
  <w:style w:type="character" w:styleId="af3">
    <w:name w:val="footnote reference"/>
    <w:rsid w:val="00036A66"/>
    <w:rPr>
      <w:rFonts w:cs="Times New Roman"/>
      <w:vertAlign w:val="superscript"/>
    </w:rPr>
  </w:style>
  <w:style w:type="character" w:styleId="af4">
    <w:name w:val="Hyperlink"/>
    <w:rsid w:val="00036A66"/>
    <w:rPr>
      <w:rFonts w:cs="Times New Roman"/>
      <w:color w:val="0000FF"/>
      <w:u w:val="single"/>
    </w:rPr>
  </w:style>
  <w:style w:type="character" w:customStyle="1" w:styleId="12">
    <w:name w:val="Текст выноски Знак1"/>
    <w:semiHidden/>
    <w:rsid w:val="00036A66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locked/>
    <w:rsid w:val="00036A66"/>
    <w:rPr>
      <w:rFonts w:ascii="Baltica" w:hAnsi="Baltica"/>
      <w:sz w:val="26"/>
    </w:rPr>
  </w:style>
  <w:style w:type="character" w:customStyle="1" w:styleId="13">
    <w:name w:val="Нижний колонтитул Знак1"/>
    <w:semiHidden/>
    <w:rsid w:val="00036A66"/>
    <w:rPr>
      <w:sz w:val="24"/>
      <w:szCs w:val="24"/>
    </w:rPr>
  </w:style>
  <w:style w:type="character" w:customStyle="1" w:styleId="a4">
    <w:name w:val="Верхний колонтитул Знак"/>
    <w:link w:val="a3"/>
    <w:rsid w:val="00036A66"/>
    <w:rPr>
      <w:rFonts w:ascii="Baltica" w:hAnsi="Baltica"/>
      <w:sz w:val="26"/>
    </w:rPr>
  </w:style>
  <w:style w:type="paragraph" w:customStyle="1" w:styleId="14">
    <w:name w:val="Абзац списка1"/>
    <w:basedOn w:val="a"/>
    <w:rsid w:val="00036A66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DocList">
    <w:name w:val="ConsPlusDocList"/>
    <w:rsid w:val="00036A6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36A6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36A6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36A66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5">
    <w:name w:val="заголовок 1"/>
    <w:basedOn w:val="a"/>
    <w:next w:val="a"/>
    <w:rsid w:val="00036A66"/>
    <w:pPr>
      <w:keepNext/>
      <w:jc w:val="center"/>
    </w:pPr>
    <w:rPr>
      <w:rFonts w:ascii="TimesET" w:hAnsi="TimesET"/>
      <w:sz w:val="24"/>
    </w:rPr>
  </w:style>
  <w:style w:type="paragraph" w:customStyle="1" w:styleId="24">
    <w:name w:val="заголовок 2"/>
    <w:basedOn w:val="a"/>
    <w:next w:val="a"/>
    <w:rsid w:val="00036A66"/>
    <w:pPr>
      <w:keepNext/>
      <w:jc w:val="both"/>
    </w:pPr>
    <w:rPr>
      <w:rFonts w:ascii="TimesEC" w:hAnsi="TimesEC"/>
      <w:sz w:val="24"/>
    </w:rPr>
  </w:style>
  <w:style w:type="table" w:customStyle="1" w:styleId="16">
    <w:name w:val="Сетка таблицы1"/>
    <w:basedOn w:val="a1"/>
    <w:next w:val="aa"/>
    <w:rsid w:val="00036A66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036A66"/>
    <w:pPr>
      <w:widowControl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17">
    <w:name w:val="Без интервала1"/>
    <w:rsid w:val="00036A66"/>
    <w:rPr>
      <w:rFonts w:ascii="Calibri" w:hAnsi="Calibri"/>
      <w:sz w:val="22"/>
      <w:szCs w:val="22"/>
      <w:lang w:eastAsia="en-US"/>
    </w:rPr>
  </w:style>
  <w:style w:type="character" w:styleId="af6">
    <w:name w:val="page number"/>
    <w:rsid w:val="0003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ternet.garant.ru/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AB984-B0EB-4774-A7E5-4E949902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301</TotalTime>
  <Pages>37</Pages>
  <Words>6875</Words>
  <Characters>51085</Characters>
  <Application>Microsoft Office Word</Application>
  <DocSecurity>0</DocSecurity>
  <Lines>425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57845</CharactersWithSpaces>
  <SharedDoc>false</SharedDoc>
  <HLinks>
    <vt:vector size="36" baseType="variant">
      <vt:variant>
        <vt:i4>6422586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Par2819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6357040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Par3234</vt:lpwstr>
      </vt:variant>
      <vt:variant>
        <vt:i4>6750256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Par5231</vt:lpwstr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Par5933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Прокопьева ЭЛ.</dc:creator>
  <cp:keywords/>
  <cp:lastModifiedBy>Чеб. р-н - Яковлева Н.А.</cp:lastModifiedBy>
  <cp:revision>58</cp:revision>
  <cp:lastPrinted>2021-11-25T06:29:00Z</cp:lastPrinted>
  <dcterms:created xsi:type="dcterms:W3CDTF">2021-11-24T10:23:00Z</dcterms:created>
  <dcterms:modified xsi:type="dcterms:W3CDTF">2022-05-16T10:28:00Z</dcterms:modified>
</cp:coreProperties>
</file>