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3096"/>
        <w:gridCol w:w="3096"/>
        <w:gridCol w:w="3096"/>
      </w:tblGrid>
      <w:tr w:rsidR="00C04195" w:rsidRPr="00C04195" w14:paraId="56FEA975" w14:textId="77777777" w:rsidTr="00A15563">
        <w:tc>
          <w:tcPr>
            <w:tcW w:w="3096" w:type="dxa"/>
          </w:tcPr>
          <w:p w14:paraId="37DD3C43" w14:textId="77777777" w:rsidR="00C04195" w:rsidRPr="00C04195" w:rsidRDefault="00C04195" w:rsidP="00C04195">
            <w:pPr>
              <w:tabs>
                <w:tab w:val="center" w:pos="4153"/>
                <w:tab w:val="right" w:pos="8306"/>
              </w:tabs>
              <w:jc w:val="center"/>
              <w:rPr>
                <w:rFonts w:ascii="Arial Cyr Chuv" w:hAnsi="Arial Cyr Chuv"/>
                <w:sz w:val="22"/>
              </w:rPr>
            </w:pPr>
            <w:proofErr w:type="spellStart"/>
            <w:r w:rsidRPr="00C04195">
              <w:rPr>
                <w:rFonts w:ascii="Arial Cyr Chuv" w:hAnsi="Arial Cyr Chuv"/>
                <w:sz w:val="22"/>
              </w:rPr>
              <w:t>Чёваш</w:t>
            </w:r>
            <w:proofErr w:type="spellEnd"/>
            <w:r w:rsidRPr="00C04195">
              <w:rPr>
                <w:rFonts w:ascii="Helvetika Chuw 1" w:hAnsi="Helvetika Chuw 1"/>
                <w:sz w:val="22"/>
              </w:rPr>
              <w:t xml:space="preserve"> </w:t>
            </w:r>
            <w:proofErr w:type="spellStart"/>
            <w:r w:rsidRPr="00C04195">
              <w:rPr>
                <w:rFonts w:ascii="Arial Cyr Chuv" w:hAnsi="Arial Cyr Chuv"/>
                <w:sz w:val="22"/>
              </w:rPr>
              <w:t>Республикин</w:t>
            </w:r>
            <w:proofErr w:type="spellEnd"/>
            <w:r w:rsidRPr="00C04195">
              <w:rPr>
                <w:rFonts w:ascii="Arial Cyr Chuv" w:hAnsi="Arial Cyr Chuv"/>
                <w:sz w:val="22"/>
              </w:rPr>
              <w:t xml:space="preserve"> </w:t>
            </w:r>
          </w:p>
          <w:p w14:paraId="3D5D9CD9" w14:textId="77777777" w:rsidR="00C04195" w:rsidRPr="00C04195" w:rsidRDefault="00C04195" w:rsidP="00C04195">
            <w:pPr>
              <w:tabs>
                <w:tab w:val="center" w:pos="4153"/>
                <w:tab w:val="right" w:pos="8306"/>
              </w:tabs>
              <w:jc w:val="center"/>
              <w:rPr>
                <w:rFonts w:ascii="Arial Cyr Chuv" w:hAnsi="Arial Cyr Chuv"/>
                <w:sz w:val="22"/>
              </w:rPr>
            </w:pPr>
            <w:proofErr w:type="spellStart"/>
            <w:r w:rsidRPr="00C04195">
              <w:rPr>
                <w:rFonts w:ascii="Arial Cyr Chuv" w:hAnsi="Arial Cyr Chuv"/>
                <w:sz w:val="22"/>
              </w:rPr>
              <w:t>Шупашкар</w:t>
            </w:r>
            <w:proofErr w:type="spellEnd"/>
            <w:r w:rsidRPr="00C04195">
              <w:rPr>
                <w:rFonts w:ascii="Arial Cyr Chuv" w:hAnsi="Arial Cyr Chuv"/>
                <w:sz w:val="22"/>
              </w:rPr>
              <w:t xml:space="preserve"> </w:t>
            </w:r>
            <w:proofErr w:type="gramStart"/>
            <w:r w:rsidRPr="00C04195">
              <w:rPr>
                <w:rFonts w:ascii="Arial Cyr Chuv" w:hAnsi="Arial Cyr Chuv"/>
                <w:sz w:val="22"/>
              </w:rPr>
              <w:t>район.н</w:t>
            </w:r>
            <w:proofErr w:type="gramEnd"/>
            <w:r w:rsidRPr="00C04195">
              <w:rPr>
                <w:rFonts w:ascii="Arial Cyr Chuv" w:hAnsi="Arial Cyr Chuv"/>
                <w:sz w:val="22"/>
              </w:rPr>
              <w:t xml:space="preserve"> </w:t>
            </w:r>
          </w:p>
          <w:p w14:paraId="4B5707C0" w14:textId="77777777" w:rsidR="00C04195" w:rsidRPr="00C04195" w:rsidRDefault="00C04195" w:rsidP="00C04195">
            <w:pPr>
              <w:tabs>
                <w:tab w:val="center" w:pos="4153"/>
                <w:tab w:val="right" w:pos="8306"/>
              </w:tabs>
              <w:jc w:val="center"/>
              <w:rPr>
                <w:rFonts w:ascii="Arial Cyr Chuv" w:hAnsi="Arial Cyr Chuv"/>
                <w:sz w:val="24"/>
              </w:rPr>
            </w:pPr>
            <w:proofErr w:type="spellStart"/>
            <w:proofErr w:type="gramStart"/>
            <w:r w:rsidRPr="00C04195">
              <w:rPr>
                <w:rFonts w:ascii="Arial Cyr Chuv" w:hAnsi="Arial Cyr Chuv"/>
                <w:sz w:val="22"/>
              </w:rPr>
              <w:t>депутач.сен</w:t>
            </w:r>
            <w:proofErr w:type="spellEnd"/>
            <w:proofErr w:type="gramEnd"/>
            <w:r w:rsidRPr="00C04195">
              <w:rPr>
                <w:rFonts w:ascii="Arial Cyr Chuv" w:hAnsi="Arial Cyr Chuv"/>
                <w:sz w:val="22"/>
              </w:rPr>
              <w:t xml:space="preserve"> </w:t>
            </w:r>
            <w:proofErr w:type="spellStart"/>
            <w:r w:rsidRPr="00C04195">
              <w:rPr>
                <w:rFonts w:ascii="Arial Cyr Chuv" w:hAnsi="Arial Cyr Chuv"/>
                <w:sz w:val="22"/>
              </w:rPr>
              <w:t>Пухёв</w:t>
            </w:r>
            <w:proofErr w:type="spellEnd"/>
            <w:r w:rsidRPr="00C04195">
              <w:rPr>
                <w:rFonts w:ascii="Arial Cyr Chuv" w:hAnsi="Arial Cyr Chuv"/>
                <w:sz w:val="22"/>
              </w:rPr>
              <w:t>.</w:t>
            </w:r>
          </w:p>
          <w:p w14:paraId="64D11F33" w14:textId="77777777" w:rsidR="00C04195" w:rsidRPr="00C04195" w:rsidRDefault="00C04195" w:rsidP="00C04195">
            <w:pPr>
              <w:tabs>
                <w:tab w:val="center" w:pos="4153"/>
                <w:tab w:val="right" w:pos="8306"/>
              </w:tabs>
              <w:rPr>
                <w:rFonts w:ascii="Arial Cyr Chuv" w:hAnsi="Arial Cyr Chuv"/>
                <w:b/>
                <w:sz w:val="24"/>
              </w:rPr>
            </w:pPr>
          </w:p>
        </w:tc>
        <w:tc>
          <w:tcPr>
            <w:tcW w:w="3096" w:type="dxa"/>
          </w:tcPr>
          <w:p w14:paraId="45A6C82F" w14:textId="1765288C" w:rsidR="00C04195" w:rsidRPr="00C04195" w:rsidRDefault="00C04195" w:rsidP="00C04195">
            <w:pPr>
              <w:tabs>
                <w:tab w:val="center" w:pos="4153"/>
                <w:tab w:val="right" w:pos="8306"/>
              </w:tabs>
              <w:rPr>
                <w:rFonts w:ascii="Arial Cyr Chuv" w:hAnsi="Arial Cyr Chuv"/>
                <w:b/>
                <w:sz w:val="24"/>
              </w:rPr>
            </w:pPr>
            <w:r w:rsidRPr="00C04195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5E83245" wp14:editId="324EE2F2">
                  <wp:simplePos x="0" y="0"/>
                  <wp:positionH relativeFrom="column">
                    <wp:posOffset>596900</wp:posOffset>
                  </wp:positionH>
                  <wp:positionV relativeFrom="paragraph">
                    <wp:posOffset>-152400</wp:posOffset>
                  </wp:positionV>
                  <wp:extent cx="824230" cy="852170"/>
                  <wp:effectExtent l="0" t="0" r="0" b="508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96" w:type="dxa"/>
          </w:tcPr>
          <w:p w14:paraId="2A5A990E" w14:textId="77777777" w:rsidR="00C04195" w:rsidRPr="00C04195" w:rsidRDefault="00C04195" w:rsidP="00C04195">
            <w:pPr>
              <w:tabs>
                <w:tab w:val="center" w:pos="4153"/>
                <w:tab w:val="right" w:pos="8306"/>
              </w:tabs>
              <w:jc w:val="center"/>
              <w:rPr>
                <w:rFonts w:ascii="Arial Cyr Chuv" w:hAnsi="Arial Cyr Chuv"/>
                <w:sz w:val="22"/>
              </w:rPr>
            </w:pPr>
            <w:r w:rsidRPr="00C04195">
              <w:rPr>
                <w:rFonts w:ascii="Arial Cyr Chuv" w:hAnsi="Arial Cyr Chuv"/>
                <w:sz w:val="22"/>
              </w:rPr>
              <w:t>Собрание депутатов</w:t>
            </w:r>
          </w:p>
          <w:p w14:paraId="70AE69BA" w14:textId="77777777" w:rsidR="00C04195" w:rsidRPr="00C04195" w:rsidRDefault="00C04195" w:rsidP="00C04195">
            <w:pPr>
              <w:tabs>
                <w:tab w:val="center" w:pos="4153"/>
                <w:tab w:val="right" w:pos="8306"/>
              </w:tabs>
              <w:jc w:val="center"/>
              <w:rPr>
                <w:rFonts w:ascii="Arial Cyr Chuv" w:hAnsi="Arial Cyr Chuv"/>
                <w:sz w:val="22"/>
              </w:rPr>
            </w:pPr>
            <w:r w:rsidRPr="00C04195">
              <w:rPr>
                <w:rFonts w:ascii="Arial Cyr Chuv" w:hAnsi="Arial Cyr Chuv"/>
                <w:sz w:val="22"/>
              </w:rPr>
              <w:t>Чебоксарского района</w:t>
            </w:r>
          </w:p>
          <w:p w14:paraId="6E1AF4E3" w14:textId="77777777" w:rsidR="00C04195" w:rsidRPr="00C04195" w:rsidRDefault="00C04195" w:rsidP="00C04195">
            <w:pPr>
              <w:tabs>
                <w:tab w:val="center" w:pos="4153"/>
                <w:tab w:val="right" w:pos="8306"/>
              </w:tabs>
              <w:jc w:val="center"/>
              <w:rPr>
                <w:rFonts w:ascii="Helvetika Chuw 1" w:hAnsi="Helvetika Chuw 1"/>
                <w:sz w:val="24"/>
              </w:rPr>
            </w:pPr>
            <w:r w:rsidRPr="00C04195">
              <w:rPr>
                <w:rFonts w:ascii="Arial Cyr Chuv" w:hAnsi="Arial Cyr Chuv"/>
                <w:sz w:val="22"/>
              </w:rPr>
              <w:t>Чувашской Республики</w:t>
            </w:r>
          </w:p>
          <w:p w14:paraId="1B318D19" w14:textId="77777777" w:rsidR="00C04195" w:rsidRPr="00C04195" w:rsidRDefault="00C04195" w:rsidP="00C04195">
            <w:pPr>
              <w:tabs>
                <w:tab w:val="center" w:pos="4153"/>
                <w:tab w:val="right" w:pos="8306"/>
              </w:tabs>
              <w:rPr>
                <w:rFonts w:ascii="Arial Cyr Chuv" w:hAnsi="Arial Cyr Chuv"/>
                <w:b/>
                <w:sz w:val="24"/>
              </w:rPr>
            </w:pPr>
          </w:p>
        </w:tc>
      </w:tr>
    </w:tbl>
    <w:p w14:paraId="02B7E23F" w14:textId="77777777" w:rsidR="00C04195" w:rsidRPr="00C04195" w:rsidRDefault="00C04195" w:rsidP="00C04195">
      <w:pPr>
        <w:tabs>
          <w:tab w:val="center" w:pos="4153"/>
          <w:tab w:val="right" w:pos="8306"/>
        </w:tabs>
        <w:rPr>
          <w:rFonts w:ascii="Arial Cyr Chuv" w:hAnsi="Arial Cyr Chuv"/>
          <w:sz w:val="24"/>
        </w:rPr>
      </w:pPr>
      <w:r w:rsidRPr="00C04195">
        <w:rPr>
          <w:rFonts w:ascii="Arial Cyr Chuv" w:hAnsi="Arial Cyr Chuv"/>
          <w:sz w:val="24"/>
        </w:rPr>
        <w:t xml:space="preserve">   </w:t>
      </w:r>
    </w:p>
    <w:p w14:paraId="636F3E36" w14:textId="77777777" w:rsidR="00C04195" w:rsidRPr="00C04195" w:rsidRDefault="00C04195" w:rsidP="00C04195">
      <w:pPr>
        <w:tabs>
          <w:tab w:val="center" w:pos="4153"/>
          <w:tab w:val="right" w:pos="8306"/>
        </w:tabs>
        <w:rPr>
          <w:rFonts w:ascii="Arial Cyr Chuv" w:hAnsi="Arial Cyr Chuv"/>
          <w:sz w:val="28"/>
        </w:rPr>
      </w:pPr>
      <w:r w:rsidRPr="00C04195">
        <w:rPr>
          <w:rFonts w:ascii="Arial Cyr Chuv" w:hAnsi="Arial Cyr Chuv"/>
          <w:sz w:val="24"/>
        </w:rPr>
        <w:t xml:space="preserve">          </w:t>
      </w:r>
      <w:r w:rsidRPr="00C04195">
        <w:rPr>
          <w:rFonts w:ascii="Arial Cyr Chuv" w:hAnsi="Arial Cyr Chuv"/>
          <w:sz w:val="28"/>
          <w:szCs w:val="28"/>
        </w:rPr>
        <w:t>ЙЫШЁНУ</w:t>
      </w:r>
      <w:r w:rsidRPr="00C04195">
        <w:rPr>
          <w:rFonts w:ascii="Arial Cyr Chuv" w:hAnsi="Arial Cyr Chuv"/>
          <w:sz w:val="28"/>
        </w:rPr>
        <w:t xml:space="preserve">                                                                  РЕШЕНИЕ</w:t>
      </w:r>
    </w:p>
    <w:p w14:paraId="3DB287B8" w14:textId="77777777" w:rsidR="00C04195" w:rsidRPr="00C04195" w:rsidRDefault="00C04195" w:rsidP="00C04195">
      <w:pPr>
        <w:tabs>
          <w:tab w:val="center" w:pos="4153"/>
          <w:tab w:val="right" w:pos="8306"/>
        </w:tabs>
        <w:rPr>
          <w:rFonts w:ascii="Arial Cyr Chuv" w:hAnsi="Arial Cyr Chuv"/>
          <w:sz w:val="28"/>
        </w:rPr>
      </w:pPr>
    </w:p>
    <w:p w14:paraId="050D701E" w14:textId="157E349C" w:rsidR="00C04195" w:rsidRPr="00C04195" w:rsidRDefault="00D367CC" w:rsidP="00C04195">
      <w:pPr>
        <w:tabs>
          <w:tab w:val="center" w:pos="4153"/>
          <w:tab w:val="right" w:pos="8306"/>
        </w:tabs>
        <w:rPr>
          <w:rFonts w:ascii="Times New Roman" w:hAnsi="Times New Roman"/>
          <w:sz w:val="24"/>
        </w:rPr>
      </w:pPr>
      <w:r>
        <w:rPr>
          <w:rFonts w:ascii="Arial Cyr Chuv" w:hAnsi="Arial Cyr Chuv"/>
          <w:sz w:val="24"/>
        </w:rPr>
        <w:t xml:space="preserve">    </w:t>
      </w:r>
      <w:r w:rsidR="00C04195" w:rsidRPr="00C04195">
        <w:rPr>
          <w:rFonts w:ascii="Arial Cyr Chuv" w:hAnsi="Arial Cyr Chuv"/>
          <w:sz w:val="24"/>
        </w:rPr>
        <w:t xml:space="preserve"> </w:t>
      </w:r>
      <w:r w:rsidRPr="00D367CC">
        <w:rPr>
          <w:rFonts w:ascii="Times New Roman" w:hAnsi="Times New Roman"/>
          <w:sz w:val="24"/>
          <w:u w:val="single"/>
        </w:rPr>
        <w:t xml:space="preserve">14.04.2022 </w:t>
      </w:r>
      <w:r w:rsidRPr="00D367CC">
        <w:rPr>
          <w:rFonts w:ascii="Times New Roman" w:hAnsi="Times New Roman"/>
          <w:sz w:val="24"/>
        </w:rPr>
        <w:t xml:space="preserve">№ </w:t>
      </w:r>
      <w:r w:rsidRPr="00D367CC">
        <w:rPr>
          <w:rFonts w:ascii="Times New Roman" w:hAnsi="Times New Roman"/>
          <w:sz w:val="24"/>
          <w:u w:val="single"/>
        </w:rPr>
        <w:t>17-0</w:t>
      </w:r>
      <w:r>
        <w:rPr>
          <w:rFonts w:ascii="Times New Roman" w:hAnsi="Times New Roman"/>
          <w:sz w:val="24"/>
          <w:u w:val="single"/>
        </w:rPr>
        <w:t>1</w:t>
      </w:r>
      <w:r w:rsidR="00C04195" w:rsidRPr="00C04195">
        <w:rPr>
          <w:rFonts w:ascii="Times New Roman" w:hAnsi="Times New Roman"/>
          <w:sz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</w:rPr>
        <w:t xml:space="preserve">         </w:t>
      </w:r>
      <w:r w:rsidR="00C04195" w:rsidRPr="00C04195">
        <w:rPr>
          <w:rFonts w:ascii="Times New Roman" w:hAnsi="Times New Roman"/>
          <w:sz w:val="24"/>
        </w:rPr>
        <w:t xml:space="preserve">       </w:t>
      </w:r>
      <w:r w:rsidRPr="00D367CC">
        <w:rPr>
          <w:rFonts w:ascii="Times New Roman" w:hAnsi="Times New Roman"/>
          <w:sz w:val="24"/>
          <w:u w:val="single"/>
        </w:rPr>
        <w:t xml:space="preserve">14.04.2022 </w:t>
      </w:r>
      <w:r w:rsidRPr="00D367CC">
        <w:rPr>
          <w:rFonts w:ascii="Times New Roman" w:hAnsi="Times New Roman"/>
          <w:sz w:val="24"/>
        </w:rPr>
        <w:t xml:space="preserve">№ </w:t>
      </w:r>
      <w:r w:rsidRPr="00D367CC">
        <w:rPr>
          <w:rFonts w:ascii="Times New Roman" w:hAnsi="Times New Roman"/>
          <w:sz w:val="24"/>
          <w:u w:val="single"/>
        </w:rPr>
        <w:t>17-0</w:t>
      </w:r>
      <w:r>
        <w:rPr>
          <w:rFonts w:ascii="Times New Roman" w:hAnsi="Times New Roman"/>
          <w:sz w:val="24"/>
          <w:u w:val="single"/>
        </w:rPr>
        <w:t>1</w:t>
      </w:r>
    </w:p>
    <w:p w14:paraId="6F92F34E" w14:textId="77777777" w:rsidR="00C04195" w:rsidRPr="00C04195" w:rsidRDefault="00C04195" w:rsidP="00C04195">
      <w:pPr>
        <w:tabs>
          <w:tab w:val="center" w:pos="4153"/>
          <w:tab w:val="right" w:pos="8306"/>
        </w:tabs>
        <w:rPr>
          <w:rFonts w:ascii="Arial Cyr Chuv" w:hAnsi="Arial Cyr Chuv"/>
          <w:sz w:val="24"/>
        </w:rPr>
      </w:pPr>
      <w:r w:rsidRPr="00C04195">
        <w:rPr>
          <w:rFonts w:ascii="Arial Cyr Chuv" w:hAnsi="Arial Cyr Chuv"/>
          <w:sz w:val="24"/>
        </w:rPr>
        <w:t xml:space="preserve">       К\</w:t>
      </w:r>
      <w:proofErr w:type="spellStart"/>
      <w:r w:rsidRPr="00C04195">
        <w:rPr>
          <w:rFonts w:ascii="Arial Cyr Chuv" w:hAnsi="Arial Cyr Chuv"/>
          <w:sz w:val="24"/>
        </w:rPr>
        <w:t>ке</w:t>
      </w:r>
      <w:proofErr w:type="spellEnd"/>
      <w:r w:rsidRPr="00C04195">
        <w:rPr>
          <w:rFonts w:ascii="Arial Cyr Chuv" w:hAnsi="Arial Cyr Chuv"/>
          <w:sz w:val="24"/>
        </w:rPr>
        <w:t xml:space="preserve">= поселок.                                                                      поселок Кугеси                                                                         </w:t>
      </w:r>
    </w:p>
    <w:p w14:paraId="6FAEC52F" w14:textId="77777777" w:rsidR="00C04195" w:rsidRDefault="00C04195" w:rsidP="00C04195">
      <w:pPr>
        <w:tabs>
          <w:tab w:val="left" w:pos="3888"/>
        </w:tabs>
        <w:ind w:right="4961"/>
        <w:jc w:val="both"/>
        <w:rPr>
          <w:rFonts w:ascii="Times New Roman" w:hAnsi="Times New Roman"/>
          <w:b/>
          <w:bCs/>
        </w:rPr>
      </w:pPr>
    </w:p>
    <w:p w14:paraId="595BAC8D" w14:textId="1A454D2F" w:rsidR="00C04195" w:rsidRPr="00C04195" w:rsidRDefault="00C04195" w:rsidP="00C04195">
      <w:pPr>
        <w:tabs>
          <w:tab w:val="left" w:pos="3888"/>
        </w:tabs>
        <w:ind w:right="4961"/>
        <w:jc w:val="both"/>
        <w:rPr>
          <w:rFonts w:ascii="Times New Roman" w:hAnsi="Times New Roman"/>
          <w:b/>
          <w:bCs/>
        </w:rPr>
      </w:pPr>
      <w:r w:rsidRPr="00C04195">
        <w:rPr>
          <w:rFonts w:ascii="Times New Roman" w:hAnsi="Times New Roman"/>
          <w:b/>
          <w:bCs/>
        </w:rPr>
        <w:t>Об утверждении Правил предоставления иных межбюджетных трансфертов в 2022 году из бюджета Чебоксарского района бюджетам сельских поселений Чебоксарского района на погашение просроченной задолженности муниципальных унитарных предприятий, связанных с потреблением топливно-энергетических ресурсов при производстве и (или) передаче тепловой энергии, а также горячего и холодного водоснабжения, водоотведения на территории Чебоксарского   района</w:t>
      </w:r>
    </w:p>
    <w:p w14:paraId="2CADD1D7" w14:textId="77777777" w:rsidR="00C04195" w:rsidRDefault="00C04195" w:rsidP="00E63829">
      <w:pPr>
        <w:tabs>
          <w:tab w:val="left" w:pos="3888"/>
        </w:tabs>
        <w:ind w:firstLine="709"/>
        <w:jc w:val="both"/>
        <w:rPr>
          <w:rFonts w:ascii="Times New Roman" w:hAnsi="Times New Roman"/>
        </w:rPr>
      </w:pPr>
    </w:p>
    <w:p w14:paraId="45E66B22" w14:textId="77777777" w:rsidR="00C04195" w:rsidRDefault="0004119A" w:rsidP="00C04195">
      <w:pPr>
        <w:tabs>
          <w:tab w:val="left" w:pos="3888"/>
        </w:tabs>
        <w:ind w:firstLine="709"/>
        <w:jc w:val="both"/>
        <w:rPr>
          <w:rFonts w:ascii="Times New Roman" w:hAnsi="Times New Roman"/>
        </w:rPr>
      </w:pPr>
      <w:r w:rsidRPr="0004119A">
        <w:rPr>
          <w:rFonts w:ascii="Times New Roman" w:hAnsi="Times New Roman"/>
        </w:rPr>
        <w:t xml:space="preserve">В соответствии со </w:t>
      </w:r>
      <w:hyperlink r:id="rId9" w:history="1">
        <w:r w:rsidRPr="0004119A">
          <w:rPr>
            <w:rFonts w:ascii="Times New Roman" w:hAnsi="Times New Roman"/>
          </w:rPr>
          <w:t xml:space="preserve">статьей </w:t>
        </w:r>
      </w:hyperlink>
      <w:r w:rsidR="003C3768">
        <w:rPr>
          <w:rFonts w:ascii="Times New Roman" w:hAnsi="Times New Roman"/>
        </w:rPr>
        <w:t>142.4</w:t>
      </w:r>
      <w:r w:rsidRPr="0004119A">
        <w:rPr>
          <w:rFonts w:ascii="Times New Roman" w:hAnsi="Times New Roman"/>
        </w:rPr>
        <w:t xml:space="preserve"> Бюджетного кодекса Российской Федерации, </w:t>
      </w:r>
      <w:hyperlink r:id="rId10" w:history="1">
        <w:r w:rsidRPr="0004119A">
          <w:rPr>
            <w:rFonts w:ascii="Times New Roman" w:hAnsi="Times New Roman"/>
          </w:rPr>
          <w:t>Федеральным законом</w:t>
        </w:r>
      </w:hyperlink>
      <w:r w:rsidRPr="0004119A">
        <w:rPr>
          <w:rFonts w:ascii="Times New Roman" w:hAnsi="Times New Roman"/>
        </w:rPr>
        <w:t xml:space="preserve"> от 06.10.2003 </w:t>
      </w:r>
      <w:r w:rsidR="00416D09">
        <w:rPr>
          <w:rFonts w:ascii="Times New Roman" w:hAnsi="Times New Roman"/>
        </w:rPr>
        <w:t>№</w:t>
      </w:r>
      <w:r w:rsidRPr="0004119A">
        <w:rPr>
          <w:rFonts w:ascii="Times New Roman" w:hAnsi="Times New Roman"/>
        </w:rPr>
        <w:t xml:space="preserve"> 131-ФЗ </w:t>
      </w:r>
      <w:r w:rsidR="00416D09">
        <w:rPr>
          <w:rFonts w:ascii="Times New Roman" w:hAnsi="Times New Roman"/>
        </w:rPr>
        <w:t>«</w:t>
      </w:r>
      <w:r w:rsidRPr="0004119A">
        <w:rPr>
          <w:rFonts w:ascii="Times New Roman" w:hAnsi="Times New Roman"/>
        </w:rPr>
        <w:t>Об общих принципах организации местного самоуп</w:t>
      </w:r>
      <w:r w:rsidR="00416D09">
        <w:rPr>
          <w:rFonts w:ascii="Times New Roman" w:hAnsi="Times New Roman"/>
        </w:rPr>
        <w:t>равления в Российской Федерации»</w:t>
      </w:r>
      <w:r w:rsidRPr="0004119A">
        <w:rPr>
          <w:rFonts w:ascii="Times New Roman" w:hAnsi="Times New Roman"/>
        </w:rPr>
        <w:t xml:space="preserve">, </w:t>
      </w:r>
      <w:bookmarkStart w:id="0" w:name="sub_1"/>
      <w:r w:rsidR="00C04195" w:rsidRPr="00C04195">
        <w:rPr>
          <w:rFonts w:ascii="Times New Roman" w:hAnsi="Times New Roman"/>
        </w:rPr>
        <w:t>Собрание депутатов Чебоксарского района Чувашской Республики РЕШИЛО:</w:t>
      </w:r>
    </w:p>
    <w:p w14:paraId="7A4D7387" w14:textId="6DA09E51" w:rsidR="000D1CB5" w:rsidRPr="000D1CB5" w:rsidRDefault="0004119A" w:rsidP="00C04195">
      <w:pPr>
        <w:tabs>
          <w:tab w:val="left" w:pos="3888"/>
        </w:tabs>
        <w:ind w:firstLine="709"/>
        <w:jc w:val="both"/>
        <w:rPr>
          <w:rFonts w:ascii="Times New Roman" w:hAnsi="Times New Roman"/>
        </w:rPr>
      </w:pPr>
      <w:r w:rsidRPr="000D1CB5">
        <w:rPr>
          <w:rFonts w:ascii="Times New Roman" w:hAnsi="Times New Roman"/>
        </w:rPr>
        <w:t xml:space="preserve">1. </w:t>
      </w:r>
      <w:r w:rsidR="000D1CB5" w:rsidRPr="000D1CB5">
        <w:rPr>
          <w:rFonts w:ascii="Times New Roman" w:hAnsi="Times New Roman"/>
        </w:rPr>
        <w:t>Установить, что в 202</w:t>
      </w:r>
      <w:r w:rsidR="00E16283">
        <w:rPr>
          <w:rFonts w:ascii="Times New Roman" w:hAnsi="Times New Roman"/>
        </w:rPr>
        <w:t>2</w:t>
      </w:r>
      <w:r w:rsidR="000D1CB5" w:rsidRPr="000D1CB5">
        <w:rPr>
          <w:rFonts w:ascii="Times New Roman" w:hAnsi="Times New Roman"/>
        </w:rPr>
        <w:t xml:space="preserve"> году предоставление </w:t>
      </w:r>
      <w:r w:rsidR="00E63829" w:rsidRPr="00E63829">
        <w:rPr>
          <w:rFonts w:ascii="Times New Roman" w:hAnsi="Times New Roman"/>
        </w:rPr>
        <w:t>иных межбюджетных трансфертов</w:t>
      </w:r>
      <w:r w:rsidR="000D1CB5" w:rsidRPr="000D1CB5">
        <w:rPr>
          <w:rFonts w:ascii="Times New Roman" w:hAnsi="Times New Roman"/>
        </w:rPr>
        <w:t xml:space="preserve"> осуществляется за счет средств бюджета </w:t>
      </w:r>
      <w:r w:rsidR="000D1CB5">
        <w:rPr>
          <w:rFonts w:ascii="Times New Roman" w:hAnsi="Times New Roman"/>
        </w:rPr>
        <w:t>Чебоксарского</w:t>
      </w:r>
      <w:r w:rsidR="001601AC">
        <w:rPr>
          <w:rFonts w:ascii="Times New Roman" w:hAnsi="Times New Roman"/>
        </w:rPr>
        <w:t xml:space="preserve"> района бюджетам</w:t>
      </w:r>
      <w:r w:rsidR="000D1CB5" w:rsidRPr="000D1CB5">
        <w:rPr>
          <w:rFonts w:ascii="Times New Roman" w:hAnsi="Times New Roman"/>
        </w:rPr>
        <w:t xml:space="preserve"> сельск</w:t>
      </w:r>
      <w:r w:rsidR="001601AC">
        <w:rPr>
          <w:rFonts w:ascii="Times New Roman" w:hAnsi="Times New Roman"/>
        </w:rPr>
        <w:t>их</w:t>
      </w:r>
      <w:r w:rsidR="000D1CB5" w:rsidRPr="000D1CB5">
        <w:rPr>
          <w:rFonts w:ascii="Times New Roman" w:hAnsi="Times New Roman"/>
        </w:rPr>
        <w:t xml:space="preserve"> поселени</w:t>
      </w:r>
      <w:r w:rsidR="001601AC">
        <w:rPr>
          <w:rFonts w:ascii="Times New Roman" w:hAnsi="Times New Roman"/>
        </w:rPr>
        <w:t>й</w:t>
      </w:r>
      <w:r w:rsidR="000D1CB5" w:rsidRPr="000D1CB5">
        <w:rPr>
          <w:rFonts w:ascii="Times New Roman" w:hAnsi="Times New Roman"/>
        </w:rPr>
        <w:t xml:space="preserve"> </w:t>
      </w:r>
      <w:r w:rsidR="000D1CB5">
        <w:rPr>
          <w:rFonts w:ascii="Times New Roman" w:hAnsi="Times New Roman"/>
        </w:rPr>
        <w:t xml:space="preserve">Чебоксарского </w:t>
      </w:r>
      <w:r w:rsidR="000D1CB5" w:rsidRPr="000D1CB5">
        <w:rPr>
          <w:rFonts w:ascii="Times New Roman" w:hAnsi="Times New Roman"/>
        </w:rPr>
        <w:t xml:space="preserve">района на </w:t>
      </w:r>
      <w:r w:rsidR="003A2C11">
        <w:rPr>
          <w:rFonts w:ascii="Times New Roman" w:hAnsi="Times New Roman"/>
        </w:rPr>
        <w:t xml:space="preserve">погашение просроченной задолженности </w:t>
      </w:r>
      <w:r w:rsidR="000D1CB5" w:rsidRPr="000D1CB5">
        <w:rPr>
          <w:rFonts w:ascii="Times New Roman" w:hAnsi="Times New Roman"/>
        </w:rPr>
        <w:t>муниципальн</w:t>
      </w:r>
      <w:r w:rsidR="001601AC">
        <w:rPr>
          <w:rFonts w:ascii="Times New Roman" w:hAnsi="Times New Roman"/>
        </w:rPr>
        <w:t>ых</w:t>
      </w:r>
      <w:r w:rsidR="000D1CB5" w:rsidRPr="000D1CB5">
        <w:rPr>
          <w:rFonts w:ascii="Times New Roman" w:hAnsi="Times New Roman"/>
        </w:rPr>
        <w:t xml:space="preserve"> унитарн</w:t>
      </w:r>
      <w:r w:rsidR="001601AC">
        <w:rPr>
          <w:rFonts w:ascii="Times New Roman" w:hAnsi="Times New Roman"/>
        </w:rPr>
        <w:t>ых</w:t>
      </w:r>
      <w:r w:rsidR="000D1CB5" w:rsidRPr="000D1CB5">
        <w:rPr>
          <w:rFonts w:ascii="Times New Roman" w:hAnsi="Times New Roman"/>
        </w:rPr>
        <w:t xml:space="preserve"> предприяти</w:t>
      </w:r>
      <w:r w:rsidR="001601AC">
        <w:rPr>
          <w:rFonts w:ascii="Times New Roman" w:hAnsi="Times New Roman"/>
        </w:rPr>
        <w:t>й</w:t>
      </w:r>
      <w:r w:rsidR="000D1CB5" w:rsidRPr="000D1CB5">
        <w:rPr>
          <w:rFonts w:ascii="Times New Roman" w:hAnsi="Times New Roman"/>
        </w:rPr>
        <w:t>, связанных с потреблением топливно-энергетических ресурсов при производстве и (или) передаче тепловой энергии</w:t>
      </w:r>
      <w:r w:rsidR="003A2C11">
        <w:rPr>
          <w:rFonts w:ascii="Times New Roman" w:hAnsi="Times New Roman"/>
        </w:rPr>
        <w:t xml:space="preserve">, </w:t>
      </w:r>
      <w:r w:rsidR="00E63829">
        <w:rPr>
          <w:rFonts w:ascii="Times New Roman" w:hAnsi="Times New Roman"/>
        </w:rPr>
        <w:t xml:space="preserve">а также </w:t>
      </w:r>
      <w:r w:rsidR="003A2C11">
        <w:rPr>
          <w:rFonts w:ascii="Times New Roman" w:hAnsi="Times New Roman"/>
        </w:rPr>
        <w:t xml:space="preserve">горячего </w:t>
      </w:r>
      <w:r w:rsidR="00E63829">
        <w:rPr>
          <w:rFonts w:ascii="Times New Roman" w:hAnsi="Times New Roman"/>
        </w:rPr>
        <w:t>и</w:t>
      </w:r>
      <w:r w:rsidR="003A2C11">
        <w:rPr>
          <w:rFonts w:ascii="Times New Roman" w:hAnsi="Times New Roman"/>
        </w:rPr>
        <w:t xml:space="preserve"> холодного водоснабжения, водоотведения </w:t>
      </w:r>
      <w:r w:rsidR="000D1CB5" w:rsidRPr="000D1CB5">
        <w:rPr>
          <w:rFonts w:ascii="Times New Roman" w:hAnsi="Times New Roman"/>
        </w:rPr>
        <w:t xml:space="preserve">на территории </w:t>
      </w:r>
      <w:r w:rsidR="000D1CB5">
        <w:rPr>
          <w:rFonts w:ascii="Times New Roman" w:hAnsi="Times New Roman"/>
        </w:rPr>
        <w:t xml:space="preserve">Чебоксарского </w:t>
      </w:r>
      <w:r w:rsidR="000D1CB5" w:rsidRPr="000D1CB5">
        <w:rPr>
          <w:rFonts w:ascii="Times New Roman" w:hAnsi="Times New Roman"/>
        </w:rPr>
        <w:t>района.</w:t>
      </w:r>
    </w:p>
    <w:p w14:paraId="29A4DBC2" w14:textId="7A893023" w:rsidR="003A2C11" w:rsidRDefault="004A3178" w:rsidP="004A3178">
      <w:pPr>
        <w:ind w:firstLine="708"/>
        <w:jc w:val="both"/>
        <w:rPr>
          <w:rFonts w:ascii="Times New Roman" w:hAnsi="Times New Roman"/>
          <w:szCs w:val="26"/>
        </w:rPr>
      </w:pPr>
      <w:r w:rsidRPr="004A3178">
        <w:rPr>
          <w:rFonts w:ascii="Times New Roman" w:hAnsi="Times New Roman"/>
        </w:rPr>
        <w:t xml:space="preserve">2. </w:t>
      </w:r>
      <w:bookmarkEnd w:id="0"/>
      <w:r w:rsidRPr="004A3178">
        <w:rPr>
          <w:rFonts w:ascii="Times New Roman" w:hAnsi="Times New Roman"/>
        </w:rPr>
        <w:t xml:space="preserve">Утвердить прилагаемые </w:t>
      </w:r>
      <w:hyperlink w:anchor="sub_1000" w:history="1">
        <w:r w:rsidRPr="004A3178">
          <w:rPr>
            <w:rFonts w:ascii="Times New Roman" w:hAnsi="Times New Roman"/>
          </w:rPr>
          <w:t>Правила</w:t>
        </w:r>
      </w:hyperlink>
      <w:r w:rsidRPr="004A3178">
        <w:rPr>
          <w:rFonts w:ascii="Times New Roman" w:hAnsi="Times New Roman"/>
        </w:rPr>
        <w:t xml:space="preserve"> предоставления </w:t>
      </w:r>
      <w:r w:rsidR="00FF7E12">
        <w:rPr>
          <w:rFonts w:ascii="Times New Roman" w:hAnsi="Times New Roman"/>
        </w:rPr>
        <w:t xml:space="preserve">иных межбюджетных трансфертов </w:t>
      </w:r>
      <w:r w:rsidRPr="004A3178">
        <w:rPr>
          <w:rFonts w:ascii="Times New Roman" w:hAnsi="Times New Roman"/>
        </w:rPr>
        <w:t xml:space="preserve">из бюджета </w:t>
      </w:r>
      <w:r>
        <w:rPr>
          <w:rFonts w:ascii="Times New Roman" w:hAnsi="Times New Roman"/>
        </w:rPr>
        <w:t>Чебоксарского</w:t>
      </w:r>
      <w:r w:rsidRPr="004A3178">
        <w:rPr>
          <w:rFonts w:ascii="Times New Roman" w:hAnsi="Times New Roman"/>
        </w:rPr>
        <w:t xml:space="preserve"> района бюджет</w:t>
      </w:r>
      <w:r w:rsidR="00416D09">
        <w:rPr>
          <w:rFonts w:ascii="Times New Roman" w:hAnsi="Times New Roman"/>
        </w:rPr>
        <w:t>ам</w:t>
      </w:r>
      <w:r w:rsidRPr="004A3178">
        <w:rPr>
          <w:rFonts w:ascii="Times New Roman" w:hAnsi="Times New Roman"/>
        </w:rPr>
        <w:t xml:space="preserve"> сельск</w:t>
      </w:r>
      <w:r w:rsidR="00416D09">
        <w:rPr>
          <w:rFonts w:ascii="Times New Roman" w:hAnsi="Times New Roman"/>
        </w:rPr>
        <w:t>их</w:t>
      </w:r>
      <w:r w:rsidRPr="004A3178">
        <w:rPr>
          <w:rFonts w:ascii="Times New Roman" w:hAnsi="Times New Roman"/>
        </w:rPr>
        <w:t xml:space="preserve"> поселени</w:t>
      </w:r>
      <w:r w:rsidR="00416D09">
        <w:rPr>
          <w:rFonts w:ascii="Times New Roman" w:hAnsi="Times New Roman"/>
        </w:rPr>
        <w:t>й</w:t>
      </w:r>
      <w:r w:rsidRPr="004A317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Чебоксарского</w:t>
      </w:r>
      <w:r w:rsidRPr="004A3178">
        <w:rPr>
          <w:rFonts w:ascii="Times New Roman" w:hAnsi="Times New Roman"/>
        </w:rPr>
        <w:t xml:space="preserve"> района на</w:t>
      </w:r>
      <w:r w:rsidR="003A2C11" w:rsidRPr="000D1CB5">
        <w:rPr>
          <w:rFonts w:ascii="Times New Roman" w:hAnsi="Times New Roman"/>
        </w:rPr>
        <w:t xml:space="preserve"> </w:t>
      </w:r>
      <w:r w:rsidR="003A2C11">
        <w:rPr>
          <w:rFonts w:ascii="Times New Roman" w:hAnsi="Times New Roman"/>
        </w:rPr>
        <w:t xml:space="preserve">погашение просроченной задолженности </w:t>
      </w:r>
      <w:r w:rsidR="003A2C11" w:rsidRPr="000D1CB5">
        <w:rPr>
          <w:rFonts w:ascii="Times New Roman" w:hAnsi="Times New Roman"/>
        </w:rPr>
        <w:t>муниципальн</w:t>
      </w:r>
      <w:r w:rsidR="003A2C11">
        <w:rPr>
          <w:rFonts w:ascii="Times New Roman" w:hAnsi="Times New Roman"/>
        </w:rPr>
        <w:t>ых</w:t>
      </w:r>
      <w:r w:rsidR="003A2C11" w:rsidRPr="000D1CB5">
        <w:rPr>
          <w:rFonts w:ascii="Times New Roman" w:hAnsi="Times New Roman"/>
        </w:rPr>
        <w:t xml:space="preserve"> унитарн</w:t>
      </w:r>
      <w:r w:rsidR="003A2C11">
        <w:rPr>
          <w:rFonts w:ascii="Times New Roman" w:hAnsi="Times New Roman"/>
        </w:rPr>
        <w:t>ых</w:t>
      </w:r>
      <w:r w:rsidR="003A2C11" w:rsidRPr="000D1CB5">
        <w:rPr>
          <w:rFonts w:ascii="Times New Roman" w:hAnsi="Times New Roman"/>
        </w:rPr>
        <w:t xml:space="preserve"> предприяти</w:t>
      </w:r>
      <w:r w:rsidR="003A2C11">
        <w:rPr>
          <w:rFonts w:ascii="Times New Roman" w:hAnsi="Times New Roman"/>
        </w:rPr>
        <w:t>й</w:t>
      </w:r>
      <w:r w:rsidR="003A2C11" w:rsidRPr="000D1CB5">
        <w:rPr>
          <w:rFonts w:ascii="Times New Roman" w:hAnsi="Times New Roman"/>
        </w:rPr>
        <w:t>, связанных с потреблением топливно-энергетических ресурсов при производстве и (или) передаче тепловой энергии</w:t>
      </w:r>
      <w:r w:rsidR="003A2C11">
        <w:rPr>
          <w:rFonts w:ascii="Times New Roman" w:hAnsi="Times New Roman"/>
        </w:rPr>
        <w:t xml:space="preserve">, горячего </w:t>
      </w:r>
      <w:r w:rsidR="00FF7E12">
        <w:rPr>
          <w:rFonts w:ascii="Times New Roman" w:hAnsi="Times New Roman"/>
        </w:rPr>
        <w:t>и</w:t>
      </w:r>
      <w:r w:rsidR="003A2C11">
        <w:rPr>
          <w:rFonts w:ascii="Times New Roman" w:hAnsi="Times New Roman"/>
        </w:rPr>
        <w:t xml:space="preserve"> холодного водоснабжения, водоотведения </w:t>
      </w:r>
      <w:r w:rsidR="003A2C11" w:rsidRPr="000D1CB5">
        <w:rPr>
          <w:rFonts w:ascii="Times New Roman" w:hAnsi="Times New Roman"/>
        </w:rPr>
        <w:t xml:space="preserve"> на территории </w:t>
      </w:r>
      <w:r w:rsidR="003A2C11">
        <w:rPr>
          <w:rFonts w:ascii="Times New Roman" w:hAnsi="Times New Roman"/>
        </w:rPr>
        <w:t xml:space="preserve">Чебоксарского </w:t>
      </w:r>
      <w:r w:rsidR="003A2C11" w:rsidRPr="000D1CB5">
        <w:rPr>
          <w:rFonts w:ascii="Times New Roman" w:hAnsi="Times New Roman"/>
        </w:rPr>
        <w:t>района</w:t>
      </w:r>
      <w:r w:rsidR="00A778FC">
        <w:rPr>
          <w:rFonts w:ascii="Times New Roman" w:hAnsi="Times New Roman"/>
        </w:rPr>
        <w:t xml:space="preserve"> в 2022 году</w:t>
      </w:r>
      <w:r w:rsidR="003A2C11" w:rsidRPr="000D1CB5">
        <w:rPr>
          <w:rFonts w:ascii="Times New Roman" w:hAnsi="Times New Roman"/>
        </w:rPr>
        <w:t>.</w:t>
      </w:r>
      <w:r>
        <w:rPr>
          <w:rFonts w:ascii="Times New Roman" w:hAnsi="Times New Roman"/>
          <w:szCs w:val="26"/>
        </w:rPr>
        <w:t xml:space="preserve"> </w:t>
      </w:r>
    </w:p>
    <w:p w14:paraId="06C6E55F" w14:textId="1F9CB3C5" w:rsidR="00006B82" w:rsidRDefault="00C04195" w:rsidP="00006B82">
      <w:pPr>
        <w:suppressAutoHyphens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</w:t>
      </w:r>
      <w:r w:rsidR="00006B82" w:rsidRPr="000F6EB8">
        <w:rPr>
          <w:rFonts w:ascii="Times New Roman" w:hAnsi="Times New Roman"/>
          <w:szCs w:val="26"/>
        </w:rPr>
        <w:t>.</w:t>
      </w:r>
      <w:r w:rsidR="00CC36CD">
        <w:rPr>
          <w:rFonts w:ascii="Times New Roman" w:hAnsi="Times New Roman"/>
          <w:szCs w:val="26"/>
        </w:rPr>
        <w:t> </w:t>
      </w:r>
      <w:r w:rsidR="00006B82" w:rsidRPr="000F6EB8">
        <w:rPr>
          <w:rFonts w:ascii="Times New Roman" w:hAnsi="Times New Roman"/>
          <w:szCs w:val="26"/>
        </w:rPr>
        <w:t xml:space="preserve">Контроль за исполнением настоящего </w:t>
      </w:r>
      <w:r>
        <w:rPr>
          <w:rFonts w:ascii="Times New Roman" w:hAnsi="Times New Roman"/>
          <w:szCs w:val="26"/>
        </w:rPr>
        <w:t>решения</w:t>
      </w:r>
      <w:r w:rsidR="00006B82" w:rsidRPr="000F6EB8">
        <w:rPr>
          <w:rFonts w:ascii="Times New Roman" w:hAnsi="Times New Roman"/>
          <w:szCs w:val="26"/>
        </w:rPr>
        <w:t xml:space="preserve"> возложить на отдел жилищно-коммунального</w:t>
      </w:r>
      <w:r w:rsidR="00006B82">
        <w:rPr>
          <w:rFonts w:ascii="Times New Roman" w:hAnsi="Times New Roman"/>
          <w:szCs w:val="26"/>
        </w:rPr>
        <w:t xml:space="preserve"> </w:t>
      </w:r>
      <w:r w:rsidR="00006B82" w:rsidRPr="000F6EB8">
        <w:rPr>
          <w:rFonts w:ascii="Times New Roman" w:hAnsi="Times New Roman"/>
          <w:szCs w:val="26"/>
        </w:rPr>
        <w:t>хозяйства управления общественной инфраструктуры администрации Чебоксарского района.</w:t>
      </w:r>
    </w:p>
    <w:p w14:paraId="51C7C117" w14:textId="77777777" w:rsidR="00C04195" w:rsidRPr="000F6EB8" w:rsidRDefault="00C04195" w:rsidP="00C04195">
      <w:pPr>
        <w:ind w:firstLine="708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3. Настоящее решение вступает в силу после его официального опубликования.</w:t>
      </w:r>
    </w:p>
    <w:p w14:paraId="59A95FA9" w14:textId="77777777" w:rsidR="00C04195" w:rsidRDefault="00C04195" w:rsidP="00006B82">
      <w:pPr>
        <w:suppressAutoHyphens/>
        <w:ind w:firstLine="709"/>
        <w:jc w:val="both"/>
        <w:rPr>
          <w:rFonts w:ascii="Times New Roman" w:hAnsi="Times New Roman"/>
          <w:szCs w:val="26"/>
        </w:rPr>
      </w:pPr>
    </w:p>
    <w:p w14:paraId="50B4BDCA" w14:textId="77777777" w:rsidR="00FF7E12" w:rsidRPr="00CD5888" w:rsidRDefault="00FF7E12" w:rsidP="00006B82">
      <w:pPr>
        <w:jc w:val="both"/>
        <w:rPr>
          <w:rFonts w:ascii="Times New Roman" w:hAnsi="Times New Roman"/>
          <w:szCs w:val="26"/>
        </w:rPr>
      </w:pPr>
    </w:p>
    <w:tbl>
      <w:tblPr>
        <w:tblpPr w:leftFromText="180" w:rightFromText="180" w:vertAnchor="text" w:horzAnchor="margin" w:tblpY="35"/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006B82" w14:paraId="6CC59F4C" w14:textId="77777777" w:rsidTr="00B16FC7">
        <w:tc>
          <w:tcPr>
            <w:tcW w:w="5211" w:type="dxa"/>
          </w:tcPr>
          <w:p w14:paraId="5EF246F2" w14:textId="2AA04050" w:rsidR="00006B82" w:rsidRPr="00BC4C72" w:rsidRDefault="00006B82" w:rsidP="00B16FC7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Глава </w:t>
            </w:r>
            <w:r w:rsidR="00C04195">
              <w:rPr>
                <w:rFonts w:ascii="Times New Roman" w:hAnsi="Times New Roman"/>
                <w:szCs w:val="26"/>
              </w:rPr>
              <w:t>Чебоксарского района</w:t>
            </w:r>
          </w:p>
        </w:tc>
        <w:tc>
          <w:tcPr>
            <w:tcW w:w="4536" w:type="dxa"/>
          </w:tcPr>
          <w:p w14:paraId="0F989CD7" w14:textId="2E8D4F09" w:rsidR="00006B82" w:rsidRDefault="00C04195" w:rsidP="00B16FC7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В.И. Михайлов</w:t>
            </w:r>
          </w:p>
        </w:tc>
      </w:tr>
    </w:tbl>
    <w:p w14:paraId="747D137A" w14:textId="77777777" w:rsidR="00006B82" w:rsidRPr="005D55A8" w:rsidRDefault="00006B82" w:rsidP="00006B82">
      <w:pPr>
        <w:rPr>
          <w:rFonts w:ascii="Times New Roman" w:hAnsi="Times New Roman"/>
          <w:szCs w:val="26"/>
        </w:rPr>
        <w:sectPr w:rsidR="00006B82" w:rsidRPr="005D55A8" w:rsidSect="00C04195">
          <w:footerReference w:type="default" r:id="rId11"/>
          <w:pgSz w:w="11907" w:h="16840"/>
          <w:pgMar w:top="1134" w:right="708" w:bottom="851" w:left="1418" w:header="567" w:footer="959" w:gutter="0"/>
          <w:cols w:space="720"/>
          <w:titlePg/>
        </w:sectPr>
      </w:pPr>
    </w:p>
    <w:p w14:paraId="2B594017" w14:textId="2CD6BCA9" w:rsidR="00420461" w:rsidRPr="00FF7E12" w:rsidRDefault="00420461" w:rsidP="009F3BC0">
      <w:pPr>
        <w:ind w:left="5387"/>
        <w:jc w:val="center"/>
        <w:rPr>
          <w:rStyle w:val="aa"/>
          <w:rFonts w:ascii="Times New Roman" w:hAnsi="Times New Roman"/>
          <w:b w:val="0"/>
          <w:sz w:val="24"/>
          <w:szCs w:val="24"/>
        </w:rPr>
      </w:pPr>
      <w:bookmarkStart w:id="1" w:name="sub_1000"/>
      <w:r w:rsidRPr="00FF7E12">
        <w:rPr>
          <w:rStyle w:val="aa"/>
          <w:rFonts w:ascii="Times New Roman" w:hAnsi="Times New Roman"/>
          <w:b w:val="0"/>
          <w:sz w:val="24"/>
          <w:szCs w:val="24"/>
        </w:rPr>
        <w:lastRenderedPageBreak/>
        <w:t>Утверждены</w:t>
      </w:r>
      <w:r w:rsidRPr="00FF7E12">
        <w:rPr>
          <w:rStyle w:val="aa"/>
          <w:rFonts w:ascii="Times New Roman" w:hAnsi="Times New Roman"/>
          <w:b w:val="0"/>
          <w:sz w:val="24"/>
          <w:szCs w:val="24"/>
        </w:rPr>
        <w:br/>
      </w:r>
      <w:hyperlink w:anchor="sub_0" w:history="1">
        <w:r w:rsidR="00C04195">
          <w:rPr>
            <w:rFonts w:ascii="Times New Roman" w:hAnsi="Times New Roman"/>
            <w:sz w:val="24"/>
            <w:szCs w:val="24"/>
          </w:rPr>
          <w:t>решением</w:t>
        </w:r>
      </w:hyperlink>
      <w:r w:rsidRPr="00FF7E12">
        <w:rPr>
          <w:rFonts w:ascii="Times New Roman" w:hAnsi="Times New Roman"/>
          <w:bCs/>
          <w:sz w:val="24"/>
          <w:szCs w:val="24"/>
        </w:rPr>
        <w:t xml:space="preserve"> </w:t>
      </w:r>
      <w:r w:rsidR="00C04195">
        <w:rPr>
          <w:rFonts w:ascii="Times New Roman" w:hAnsi="Times New Roman"/>
          <w:bCs/>
          <w:sz w:val="24"/>
          <w:szCs w:val="24"/>
        </w:rPr>
        <w:t>Собрания депутатов</w:t>
      </w:r>
      <w:r w:rsidRPr="00FF7E12">
        <w:rPr>
          <w:rFonts w:ascii="Times New Roman" w:hAnsi="Times New Roman"/>
          <w:bCs/>
          <w:sz w:val="24"/>
          <w:szCs w:val="24"/>
        </w:rPr>
        <w:br/>
      </w:r>
      <w:r w:rsidRPr="00FF7E12">
        <w:rPr>
          <w:rStyle w:val="aa"/>
          <w:rFonts w:ascii="Times New Roman" w:hAnsi="Times New Roman"/>
          <w:b w:val="0"/>
          <w:sz w:val="24"/>
          <w:szCs w:val="24"/>
        </w:rPr>
        <w:t>Чебоксар</w:t>
      </w:r>
      <w:r w:rsidR="0060073B" w:rsidRPr="00FF7E12">
        <w:rPr>
          <w:rStyle w:val="aa"/>
          <w:rFonts w:ascii="Times New Roman" w:hAnsi="Times New Roman"/>
          <w:b w:val="0"/>
          <w:sz w:val="24"/>
          <w:szCs w:val="24"/>
        </w:rPr>
        <w:t>ского района</w:t>
      </w:r>
      <w:r w:rsidRPr="00FF7E12">
        <w:rPr>
          <w:rStyle w:val="aa"/>
          <w:rFonts w:ascii="Times New Roman" w:hAnsi="Times New Roman"/>
          <w:sz w:val="24"/>
          <w:szCs w:val="24"/>
        </w:rPr>
        <w:br/>
      </w:r>
      <w:r w:rsidRPr="00FF7E12">
        <w:rPr>
          <w:rStyle w:val="aa"/>
          <w:rFonts w:ascii="Times New Roman" w:hAnsi="Times New Roman"/>
          <w:b w:val="0"/>
          <w:sz w:val="24"/>
          <w:szCs w:val="24"/>
        </w:rPr>
        <w:t xml:space="preserve">от </w:t>
      </w:r>
      <w:r w:rsidR="00734CBA">
        <w:rPr>
          <w:rStyle w:val="aa"/>
          <w:rFonts w:ascii="Times New Roman" w:hAnsi="Times New Roman"/>
          <w:b w:val="0"/>
          <w:sz w:val="24"/>
          <w:szCs w:val="24"/>
        </w:rPr>
        <w:t xml:space="preserve">14.04.2022 </w:t>
      </w:r>
      <w:r w:rsidR="0060073B" w:rsidRPr="00FF7E12">
        <w:rPr>
          <w:rStyle w:val="aa"/>
          <w:rFonts w:ascii="Times New Roman" w:hAnsi="Times New Roman"/>
          <w:b w:val="0"/>
          <w:sz w:val="24"/>
          <w:szCs w:val="24"/>
        </w:rPr>
        <w:t>№</w:t>
      </w:r>
      <w:r w:rsidR="00734CBA">
        <w:rPr>
          <w:rStyle w:val="aa"/>
          <w:rFonts w:ascii="Times New Roman" w:hAnsi="Times New Roman"/>
          <w:b w:val="0"/>
          <w:sz w:val="24"/>
          <w:szCs w:val="24"/>
        </w:rPr>
        <w:t xml:space="preserve"> 17-01</w:t>
      </w:r>
    </w:p>
    <w:bookmarkEnd w:id="1"/>
    <w:p w14:paraId="19FC721F" w14:textId="77777777" w:rsidR="00420461" w:rsidRPr="00FF7E12" w:rsidRDefault="00420461" w:rsidP="00AF1D59">
      <w:pPr>
        <w:ind w:left="567"/>
        <w:jc w:val="both"/>
        <w:rPr>
          <w:rFonts w:ascii="Times New Roman" w:hAnsi="Times New Roman"/>
          <w:sz w:val="24"/>
          <w:szCs w:val="24"/>
        </w:rPr>
      </w:pPr>
    </w:p>
    <w:p w14:paraId="4A739456" w14:textId="77777777" w:rsidR="00FF7E12" w:rsidRDefault="00FF7E12" w:rsidP="00DD61BA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bookmarkStart w:id="2" w:name="sub_1001"/>
    </w:p>
    <w:p w14:paraId="7B132D71" w14:textId="77777777" w:rsidR="00FF7E12" w:rsidRDefault="00FF7E12" w:rsidP="00DD61BA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58B500D7" w14:textId="4F0E850D" w:rsidR="00AF1D59" w:rsidRPr="00FF7E12" w:rsidRDefault="00D367CC" w:rsidP="00C04195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hyperlink w:anchor="sub_1000" w:history="1">
        <w:r w:rsidR="00AF1D59" w:rsidRPr="00FF7E12">
          <w:rPr>
            <w:rFonts w:ascii="Times New Roman" w:hAnsi="Times New Roman"/>
            <w:b/>
            <w:sz w:val="24"/>
            <w:szCs w:val="24"/>
          </w:rPr>
          <w:t>Правила</w:t>
        </w:r>
      </w:hyperlink>
    </w:p>
    <w:p w14:paraId="5B7C3BA3" w14:textId="7C08AF4A" w:rsidR="003A2C11" w:rsidRPr="00FF7E12" w:rsidRDefault="000D2104" w:rsidP="00C04195">
      <w:pPr>
        <w:jc w:val="center"/>
        <w:rPr>
          <w:rFonts w:ascii="Times New Roman" w:hAnsi="Times New Roman"/>
          <w:b/>
          <w:sz w:val="24"/>
          <w:szCs w:val="24"/>
        </w:rPr>
      </w:pPr>
      <w:r w:rsidRPr="00FF7E12">
        <w:rPr>
          <w:rFonts w:ascii="Times New Roman" w:hAnsi="Times New Roman"/>
          <w:b/>
          <w:sz w:val="24"/>
          <w:szCs w:val="24"/>
        </w:rPr>
        <w:t xml:space="preserve">предоставления </w:t>
      </w:r>
      <w:r w:rsidR="00E63829" w:rsidRPr="00FF7E12">
        <w:rPr>
          <w:rFonts w:ascii="Times New Roman" w:hAnsi="Times New Roman"/>
          <w:b/>
          <w:sz w:val="24"/>
          <w:szCs w:val="24"/>
        </w:rPr>
        <w:t>иных межбюджетных трансфертов</w:t>
      </w:r>
      <w:r w:rsidR="00AF1D59" w:rsidRPr="00FF7E12">
        <w:rPr>
          <w:rFonts w:ascii="Times New Roman" w:hAnsi="Times New Roman"/>
          <w:b/>
          <w:sz w:val="24"/>
          <w:szCs w:val="24"/>
        </w:rPr>
        <w:t xml:space="preserve"> из бюджета Чебоксарского района бюджет</w:t>
      </w:r>
      <w:r w:rsidR="001601AC" w:rsidRPr="00FF7E12">
        <w:rPr>
          <w:rFonts w:ascii="Times New Roman" w:hAnsi="Times New Roman"/>
          <w:b/>
          <w:sz w:val="24"/>
          <w:szCs w:val="24"/>
        </w:rPr>
        <w:t>ам</w:t>
      </w:r>
      <w:r w:rsidR="00AF1D59" w:rsidRPr="00FF7E12">
        <w:rPr>
          <w:rFonts w:ascii="Times New Roman" w:hAnsi="Times New Roman"/>
          <w:b/>
          <w:sz w:val="24"/>
          <w:szCs w:val="24"/>
        </w:rPr>
        <w:t xml:space="preserve"> сельск</w:t>
      </w:r>
      <w:r w:rsidR="001601AC" w:rsidRPr="00FF7E12">
        <w:rPr>
          <w:rFonts w:ascii="Times New Roman" w:hAnsi="Times New Roman"/>
          <w:b/>
          <w:sz w:val="24"/>
          <w:szCs w:val="24"/>
        </w:rPr>
        <w:t>их</w:t>
      </w:r>
      <w:r w:rsidR="00AF1D59" w:rsidRPr="00FF7E12">
        <w:rPr>
          <w:rFonts w:ascii="Times New Roman" w:hAnsi="Times New Roman"/>
          <w:b/>
          <w:sz w:val="24"/>
          <w:szCs w:val="24"/>
        </w:rPr>
        <w:t xml:space="preserve"> поселени</w:t>
      </w:r>
      <w:r w:rsidR="001601AC" w:rsidRPr="00FF7E12">
        <w:rPr>
          <w:rFonts w:ascii="Times New Roman" w:hAnsi="Times New Roman"/>
          <w:b/>
          <w:sz w:val="24"/>
          <w:szCs w:val="24"/>
        </w:rPr>
        <w:t>й</w:t>
      </w:r>
      <w:r w:rsidR="00AF1D59" w:rsidRPr="00FF7E12">
        <w:rPr>
          <w:rFonts w:ascii="Times New Roman" w:hAnsi="Times New Roman"/>
          <w:b/>
          <w:sz w:val="24"/>
          <w:szCs w:val="24"/>
        </w:rPr>
        <w:t xml:space="preserve"> Чебоксарского района на </w:t>
      </w:r>
      <w:r w:rsidR="003A2C11" w:rsidRPr="00FF7E12">
        <w:rPr>
          <w:rFonts w:ascii="Times New Roman" w:hAnsi="Times New Roman"/>
          <w:b/>
          <w:sz w:val="24"/>
          <w:szCs w:val="24"/>
        </w:rPr>
        <w:t xml:space="preserve">погашение просроченной задолженности муниципальных унитарных предприятий, связанных с потреблением топливно-энергетических ресурсов при производстве и (или) передаче тепловой энергии, </w:t>
      </w:r>
      <w:r w:rsidR="00E63829" w:rsidRPr="00FF7E12">
        <w:rPr>
          <w:rFonts w:ascii="Times New Roman" w:hAnsi="Times New Roman"/>
          <w:b/>
          <w:sz w:val="24"/>
          <w:szCs w:val="24"/>
        </w:rPr>
        <w:t xml:space="preserve">а также </w:t>
      </w:r>
      <w:r w:rsidR="003A2C11" w:rsidRPr="00FF7E12">
        <w:rPr>
          <w:rFonts w:ascii="Times New Roman" w:hAnsi="Times New Roman"/>
          <w:b/>
          <w:sz w:val="24"/>
          <w:szCs w:val="24"/>
        </w:rPr>
        <w:t xml:space="preserve">горячего </w:t>
      </w:r>
      <w:r w:rsidR="00E63829" w:rsidRPr="00FF7E12">
        <w:rPr>
          <w:rFonts w:ascii="Times New Roman" w:hAnsi="Times New Roman"/>
          <w:b/>
          <w:sz w:val="24"/>
          <w:szCs w:val="24"/>
        </w:rPr>
        <w:t>и</w:t>
      </w:r>
      <w:r w:rsidR="003A2C11" w:rsidRPr="00FF7E12">
        <w:rPr>
          <w:rFonts w:ascii="Times New Roman" w:hAnsi="Times New Roman"/>
          <w:b/>
          <w:sz w:val="24"/>
          <w:szCs w:val="24"/>
        </w:rPr>
        <w:t xml:space="preserve"> холодного водоснабжения, водоотведения на территории Чебоксарского района</w:t>
      </w:r>
      <w:r w:rsidR="00A778FC">
        <w:rPr>
          <w:rFonts w:ascii="Times New Roman" w:hAnsi="Times New Roman"/>
          <w:b/>
          <w:sz w:val="24"/>
          <w:szCs w:val="24"/>
        </w:rPr>
        <w:t xml:space="preserve"> в 2022 году</w:t>
      </w:r>
    </w:p>
    <w:p w14:paraId="31331229" w14:textId="77777777" w:rsidR="00CA3093" w:rsidRPr="00FF7E12" w:rsidRDefault="00CA3093" w:rsidP="00CA3093">
      <w:pPr>
        <w:jc w:val="both"/>
        <w:rPr>
          <w:rFonts w:ascii="Times New Roman" w:hAnsi="Times New Roman"/>
          <w:b/>
          <w:sz w:val="24"/>
          <w:szCs w:val="24"/>
        </w:rPr>
      </w:pPr>
    </w:p>
    <w:p w14:paraId="0F1C0204" w14:textId="4EF6BACA" w:rsidR="00420461" w:rsidRPr="00FF7E12" w:rsidRDefault="00420461" w:rsidP="00FF7E12">
      <w:pPr>
        <w:pStyle w:val="ae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FF7E12">
        <w:rPr>
          <w:rFonts w:ascii="Times New Roman" w:hAnsi="Times New Roman"/>
          <w:sz w:val="24"/>
          <w:szCs w:val="24"/>
        </w:rPr>
        <w:t>Общие положения</w:t>
      </w:r>
    </w:p>
    <w:p w14:paraId="4569C3E8" w14:textId="77777777" w:rsidR="00FF7E12" w:rsidRPr="00FF7E12" w:rsidRDefault="00FF7E12" w:rsidP="00FF7E12">
      <w:pPr>
        <w:pStyle w:val="ae"/>
        <w:ind w:left="1428"/>
        <w:rPr>
          <w:rFonts w:ascii="Times New Roman" w:hAnsi="Times New Roman"/>
          <w:sz w:val="24"/>
          <w:szCs w:val="24"/>
        </w:rPr>
      </w:pPr>
    </w:p>
    <w:bookmarkEnd w:id="2"/>
    <w:p w14:paraId="3BA7FBDB" w14:textId="2751F7D2" w:rsidR="00AF1D59" w:rsidRPr="00FF7E12" w:rsidRDefault="00AF1D59" w:rsidP="00DD61B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F7E12">
        <w:rPr>
          <w:rFonts w:ascii="Times New Roman" w:hAnsi="Times New Roman"/>
          <w:sz w:val="24"/>
          <w:szCs w:val="24"/>
        </w:rPr>
        <w:t>1.1. Настоящие Правила устанавливают цели, пор</w:t>
      </w:r>
      <w:r w:rsidR="000D2104" w:rsidRPr="00FF7E12">
        <w:rPr>
          <w:rFonts w:ascii="Times New Roman" w:hAnsi="Times New Roman"/>
          <w:sz w:val="24"/>
          <w:szCs w:val="24"/>
        </w:rPr>
        <w:t xml:space="preserve">ядок и условия предоставления </w:t>
      </w:r>
      <w:r w:rsidRPr="00FF7E12">
        <w:rPr>
          <w:rFonts w:ascii="Times New Roman" w:hAnsi="Times New Roman"/>
          <w:sz w:val="24"/>
          <w:szCs w:val="24"/>
        </w:rPr>
        <w:t xml:space="preserve"> </w:t>
      </w:r>
      <w:r w:rsidR="008D3FE2" w:rsidRPr="00FF7E12">
        <w:rPr>
          <w:rFonts w:ascii="Times New Roman" w:hAnsi="Times New Roman"/>
          <w:sz w:val="24"/>
          <w:szCs w:val="24"/>
        </w:rPr>
        <w:t>иных межбюджетных трансфертов</w:t>
      </w:r>
      <w:r w:rsidRPr="00FF7E12">
        <w:rPr>
          <w:rFonts w:ascii="Times New Roman" w:hAnsi="Times New Roman"/>
          <w:sz w:val="24"/>
          <w:szCs w:val="24"/>
        </w:rPr>
        <w:t xml:space="preserve"> </w:t>
      </w:r>
      <w:r w:rsidR="00FF7E12" w:rsidRPr="00FF7E12">
        <w:rPr>
          <w:rFonts w:ascii="Times New Roman" w:hAnsi="Times New Roman"/>
          <w:sz w:val="24"/>
          <w:szCs w:val="24"/>
        </w:rPr>
        <w:t xml:space="preserve"> </w:t>
      </w:r>
      <w:r w:rsidRPr="00FF7E12">
        <w:rPr>
          <w:rFonts w:ascii="Times New Roman" w:hAnsi="Times New Roman"/>
          <w:sz w:val="24"/>
          <w:szCs w:val="24"/>
        </w:rPr>
        <w:t>в 202</w:t>
      </w:r>
      <w:r w:rsidR="00E16283" w:rsidRPr="00FF7E12">
        <w:rPr>
          <w:rFonts w:ascii="Times New Roman" w:hAnsi="Times New Roman"/>
          <w:sz w:val="24"/>
          <w:szCs w:val="24"/>
        </w:rPr>
        <w:t>2</w:t>
      </w:r>
      <w:r w:rsidRPr="00FF7E12">
        <w:rPr>
          <w:rFonts w:ascii="Times New Roman" w:hAnsi="Times New Roman"/>
          <w:sz w:val="24"/>
          <w:szCs w:val="24"/>
        </w:rPr>
        <w:t xml:space="preserve"> году из бюджета </w:t>
      </w:r>
      <w:r w:rsidR="00DD61BA" w:rsidRPr="00FF7E12">
        <w:rPr>
          <w:rFonts w:ascii="Times New Roman" w:hAnsi="Times New Roman"/>
          <w:sz w:val="24"/>
          <w:szCs w:val="24"/>
        </w:rPr>
        <w:t xml:space="preserve">Чебоксарского </w:t>
      </w:r>
      <w:r w:rsidRPr="00FF7E12">
        <w:rPr>
          <w:rFonts w:ascii="Times New Roman" w:hAnsi="Times New Roman"/>
          <w:sz w:val="24"/>
          <w:szCs w:val="24"/>
        </w:rPr>
        <w:t>района бюджет</w:t>
      </w:r>
      <w:r w:rsidR="001601AC" w:rsidRPr="00FF7E12">
        <w:rPr>
          <w:rFonts w:ascii="Times New Roman" w:hAnsi="Times New Roman"/>
          <w:sz w:val="24"/>
          <w:szCs w:val="24"/>
        </w:rPr>
        <w:t>ам</w:t>
      </w:r>
      <w:r w:rsidRPr="00FF7E12">
        <w:rPr>
          <w:rFonts w:ascii="Times New Roman" w:hAnsi="Times New Roman"/>
          <w:sz w:val="24"/>
          <w:szCs w:val="24"/>
        </w:rPr>
        <w:t xml:space="preserve"> сельск</w:t>
      </w:r>
      <w:r w:rsidR="001601AC" w:rsidRPr="00FF7E12">
        <w:rPr>
          <w:rFonts w:ascii="Times New Roman" w:hAnsi="Times New Roman"/>
          <w:sz w:val="24"/>
          <w:szCs w:val="24"/>
        </w:rPr>
        <w:t>их</w:t>
      </w:r>
      <w:r w:rsidRPr="00FF7E12">
        <w:rPr>
          <w:rFonts w:ascii="Times New Roman" w:hAnsi="Times New Roman"/>
          <w:sz w:val="24"/>
          <w:szCs w:val="24"/>
        </w:rPr>
        <w:t xml:space="preserve"> поселени</w:t>
      </w:r>
      <w:r w:rsidR="001601AC" w:rsidRPr="00FF7E12">
        <w:rPr>
          <w:rFonts w:ascii="Times New Roman" w:hAnsi="Times New Roman"/>
          <w:sz w:val="24"/>
          <w:szCs w:val="24"/>
        </w:rPr>
        <w:t>й</w:t>
      </w:r>
      <w:r w:rsidRPr="00FF7E12">
        <w:rPr>
          <w:rFonts w:ascii="Times New Roman" w:hAnsi="Times New Roman"/>
          <w:sz w:val="24"/>
          <w:szCs w:val="24"/>
        </w:rPr>
        <w:t xml:space="preserve"> </w:t>
      </w:r>
      <w:r w:rsidR="00DD61BA" w:rsidRPr="00FF7E12">
        <w:rPr>
          <w:rFonts w:ascii="Times New Roman" w:hAnsi="Times New Roman"/>
          <w:sz w:val="24"/>
          <w:szCs w:val="24"/>
        </w:rPr>
        <w:t xml:space="preserve">Чебоксарского </w:t>
      </w:r>
      <w:r w:rsidRPr="00FF7E12">
        <w:rPr>
          <w:rFonts w:ascii="Times New Roman" w:hAnsi="Times New Roman"/>
          <w:sz w:val="24"/>
          <w:szCs w:val="24"/>
        </w:rPr>
        <w:t xml:space="preserve">района </w:t>
      </w:r>
      <w:r w:rsidR="00CA3093" w:rsidRPr="00FF7E12">
        <w:rPr>
          <w:rFonts w:ascii="Times New Roman" w:hAnsi="Times New Roman"/>
          <w:sz w:val="24"/>
          <w:szCs w:val="24"/>
        </w:rPr>
        <w:t>на погашение просроченной задолженности муниципальных унитарных предприятий, связанных с потреблением топливно-энергетических ресурсов при производстве и (или) передаче тепловой энергии,</w:t>
      </w:r>
      <w:r w:rsidR="00485FD9" w:rsidRPr="00FF7E12">
        <w:rPr>
          <w:rFonts w:ascii="Times New Roman" w:hAnsi="Times New Roman"/>
          <w:sz w:val="24"/>
          <w:szCs w:val="24"/>
        </w:rPr>
        <w:t xml:space="preserve"> а также</w:t>
      </w:r>
      <w:r w:rsidR="00CA3093" w:rsidRPr="00FF7E12">
        <w:rPr>
          <w:rFonts w:ascii="Times New Roman" w:hAnsi="Times New Roman"/>
          <w:sz w:val="24"/>
          <w:szCs w:val="24"/>
        </w:rPr>
        <w:t xml:space="preserve"> горячего</w:t>
      </w:r>
      <w:r w:rsidR="00485FD9" w:rsidRPr="00FF7E12">
        <w:rPr>
          <w:rFonts w:ascii="Times New Roman" w:hAnsi="Times New Roman"/>
          <w:sz w:val="24"/>
          <w:szCs w:val="24"/>
        </w:rPr>
        <w:t xml:space="preserve"> и</w:t>
      </w:r>
      <w:r w:rsidR="00CA3093" w:rsidRPr="00FF7E12">
        <w:rPr>
          <w:rFonts w:ascii="Times New Roman" w:hAnsi="Times New Roman"/>
          <w:sz w:val="24"/>
          <w:szCs w:val="24"/>
        </w:rPr>
        <w:t xml:space="preserve"> холодного водоснабжения, водоотведения  на территории Чебоксарского района </w:t>
      </w:r>
      <w:r w:rsidRPr="00FF7E12">
        <w:rPr>
          <w:rFonts w:ascii="Times New Roman" w:hAnsi="Times New Roman"/>
          <w:sz w:val="24"/>
          <w:szCs w:val="24"/>
        </w:rPr>
        <w:t xml:space="preserve">в рамках реализации </w:t>
      </w:r>
      <w:r w:rsidR="00CA3093" w:rsidRPr="00FF7E12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DD61BA" w:rsidRPr="00FF7E12">
        <w:rPr>
          <w:rFonts w:ascii="Times New Roman" w:hAnsi="Times New Roman"/>
          <w:sz w:val="24"/>
          <w:szCs w:val="24"/>
        </w:rPr>
        <w:t xml:space="preserve">Чебоксарского </w:t>
      </w:r>
      <w:r w:rsidRPr="00FF7E12">
        <w:rPr>
          <w:rFonts w:ascii="Times New Roman" w:hAnsi="Times New Roman"/>
          <w:sz w:val="24"/>
          <w:szCs w:val="24"/>
        </w:rPr>
        <w:t xml:space="preserve">района </w:t>
      </w:r>
      <w:r w:rsidR="001601AC" w:rsidRPr="00FF7E12">
        <w:rPr>
          <w:rFonts w:ascii="Times New Roman" w:hAnsi="Times New Roman"/>
          <w:sz w:val="24"/>
          <w:szCs w:val="24"/>
        </w:rPr>
        <w:t>«</w:t>
      </w:r>
      <w:r w:rsidRPr="00FF7E12">
        <w:rPr>
          <w:rFonts w:ascii="Times New Roman" w:hAnsi="Times New Roman"/>
          <w:sz w:val="24"/>
          <w:szCs w:val="24"/>
        </w:rPr>
        <w:t xml:space="preserve">Модернизация и развитие сферы жилищно-коммунального хозяйства </w:t>
      </w:r>
      <w:r w:rsidR="009F1EDA" w:rsidRPr="00FF7E12">
        <w:rPr>
          <w:rFonts w:ascii="Times New Roman" w:hAnsi="Times New Roman"/>
          <w:sz w:val="24"/>
          <w:szCs w:val="24"/>
        </w:rPr>
        <w:t>Чебоксарского</w:t>
      </w:r>
      <w:r w:rsidR="001601AC" w:rsidRPr="00FF7E12">
        <w:rPr>
          <w:rFonts w:ascii="Times New Roman" w:hAnsi="Times New Roman"/>
          <w:sz w:val="24"/>
          <w:szCs w:val="24"/>
        </w:rPr>
        <w:t xml:space="preserve"> района»</w:t>
      </w:r>
      <w:r w:rsidRPr="00FF7E12">
        <w:rPr>
          <w:rFonts w:ascii="Times New Roman" w:hAnsi="Times New Roman"/>
          <w:sz w:val="24"/>
          <w:szCs w:val="24"/>
        </w:rPr>
        <w:t xml:space="preserve"> на 2019 - 2035 гг. </w:t>
      </w:r>
      <w:hyperlink r:id="rId12" w:history="1">
        <w:r w:rsidRPr="00FF7E12">
          <w:rPr>
            <w:rFonts w:ascii="Times New Roman" w:hAnsi="Times New Roman"/>
            <w:sz w:val="24"/>
            <w:szCs w:val="24"/>
          </w:rPr>
          <w:t>от 0</w:t>
        </w:r>
        <w:r w:rsidR="009F1EDA" w:rsidRPr="00FF7E12">
          <w:rPr>
            <w:rFonts w:ascii="Times New Roman" w:hAnsi="Times New Roman"/>
            <w:sz w:val="24"/>
            <w:szCs w:val="24"/>
          </w:rPr>
          <w:t>2.12</w:t>
        </w:r>
        <w:r w:rsidRPr="00FF7E12">
          <w:rPr>
            <w:rFonts w:ascii="Times New Roman" w:hAnsi="Times New Roman"/>
            <w:sz w:val="24"/>
            <w:szCs w:val="24"/>
          </w:rPr>
          <w:t xml:space="preserve">.2019 г. </w:t>
        </w:r>
        <w:r w:rsidR="001601AC" w:rsidRPr="00FF7E12">
          <w:rPr>
            <w:rFonts w:ascii="Times New Roman" w:hAnsi="Times New Roman"/>
            <w:sz w:val="24"/>
            <w:szCs w:val="24"/>
          </w:rPr>
          <w:t>№</w:t>
        </w:r>
        <w:r w:rsidRPr="00FF7E12">
          <w:rPr>
            <w:rFonts w:ascii="Times New Roman" w:hAnsi="Times New Roman"/>
            <w:sz w:val="24"/>
            <w:szCs w:val="24"/>
          </w:rPr>
          <w:t> </w:t>
        </w:r>
      </w:hyperlink>
      <w:r w:rsidR="009F1EDA" w:rsidRPr="00FF7E12">
        <w:rPr>
          <w:rFonts w:ascii="Times New Roman" w:hAnsi="Times New Roman"/>
          <w:sz w:val="24"/>
          <w:szCs w:val="24"/>
        </w:rPr>
        <w:t>1286</w:t>
      </w:r>
      <w:r w:rsidRPr="00FF7E12">
        <w:rPr>
          <w:rFonts w:ascii="Times New Roman" w:hAnsi="Times New Roman"/>
          <w:sz w:val="24"/>
          <w:szCs w:val="24"/>
        </w:rPr>
        <w:t xml:space="preserve"> (с изменениями и дополнениями), </w:t>
      </w:r>
      <w:r w:rsidR="00CA3093" w:rsidRPr="00FF7E12">
        <w:rPr>
          <w:rFonts w:ascii="Times New Roman" w:hAnsi="Times New Roman"/>
          <w:sz w:val="24"/>
          <w:szCs w:val="24"/>
        </w:rPr>
        <w:t>(</w:t>
      </w:r>
      <w:r w:rsidRPr="00FF7E12">
        <w:rPr>
          <w:rFonts w:ascii="Times New Roman" w:hAnsi="Times New Roman"/>
          <w:sz w:val="24"/>
          <w:szCs w:val="24"/>
        </w:rPr>
        <w:t xml:space="preserve">далее соответственно - </w:t>
      </w:r>
      <w:r w:rsidR="00E63829" w:rsidRPr="00FF7E12">
        <w:rPr>
          <w:rFonts w:ascii="Times New Roman" w:hAnsi="Times New Roman"/>
          <w:sz w:val="24"/>
          <w:szCs w:val="24"/>
        </w:rPr>
        <w:t>трансферты</w:t>
      </w:r>
      <w:r w:rsidRPr="00FF7E12">
        <w:rPr>
          <w:rFonts w:ascii="Times New Roman" w:hAnsi="Times New Roman"/>
          <w:sz w:val="24"/>
          <w:szCs w:val="24"/>
        </w:rPr>
        <w:t>, программа</w:t>
      </w:r>
      <w:r w:rsidR="00CA3093" w:rsidRPr="00FF7E12">
        <w:rPr>
          <w:rFonts w:ascii="Times New Roman" w:hAnsi="Times New Roman"/>
          <w:sz w:val="24"/>
          <w:szCs w:val="24"/>
        </w:rPr>
        <w:t>)</w:t>
      </w:r>
      <w:r w:rsidRPr="00FF7E12">
        <w:rPr>
          <w:rFonts w:ascii="Times New Roman" w:hAnsi="Times New Roman"/>
          <w:sz w:val="24"/>
          <w:szCs w:val="24"/>
        </w:rPr>
        <w:t>.</w:t>
      </w:r>
    </w:p>
    <w:p w14:paraId="3675E09E" w14:textId="7EBF3525" w:rsidR="00AF1D59" w:rsidRDefault="00AF1D59" w:rsidP="00DD61B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F7E12">
        <w:rPr>
          <w:rFonts w:ascii="Times New Roman" w:hAnsi="Times New Roman"/>
          <w:sz w:val="24"/>
          <w:szCs w:val="24"/>
        </w:rPr>
        <w:t xml:space="preserve">1.2. </w:t>
      </w:r>
      <w:r w:rsidR="00E63829" w:rsidRPr="00FF7E12">
        <w:rPr>
          <w:rFonts w:ascii="Times New Roman" w:hAnsi="Times New Roman"/>
          <w:sz w:val="24"/>
          <w:szCs w:val="24"/>
        </w:rPr>
        <w:t>Трансферты</w:t>
      </w:r>
      <w:r w:rsidRPr="00FF7E12">
        <w:rPr>
          <w:rFonts w:ascii="Times New Roman" w:hAnsi="Times New Roman"/>
          <w:sz w:val="24"/>
          <w:szCs w:val="24"/>
        </w:rPr>
        <w:t xml:space="preserve"> предоставляются </w:t>
      </w:r>
      <w:r w:rsidR="00E63829" w:rsidRPr="00FF7E12">
        <w:rPr>
          <w:rFonts w:ascii="Times New Roman" w:hAnsi="Times New Roman"/>
          <w:sz w:val="24"/>
          <w:szCs w:val="24"/>
        </w:rPr>
        <w:t>из бюджета Чебоксарского района</w:t>
      </w:r>
      <w:r w:rsidR="00E63829" w:rsidRPr="00FF7E12">
        <w:rPr>
          <w:rFonts w:ascii="Times New Roman" w:hAnsi="Times New Roman"/>
          <w:b/>
          <w:sz w:val="24"/>
          <w:szCs w:val="24"/>
        </w:rPr>
        <w:t xml:space="preserve"> </w:t>
      </w:r>
      <w:r w:rsidRPr="00FF7E12">
        <w:rPr>
          <w:rFonts w:ascii="Times New Roman" w:hAnsi="Times New Roman"/>
          <w:sz w:val="24"/>
          <w:szCs w:val="24"/>
        </w:rPr>
        <w:t>бюджет</w:t>
      </w:r>
      <w:r w:rsidR="001601AC" w:rsidRPr="00FF7E12">
        <w:rPr>
          <w:rFonts w:ascii="Times New Roman" w:hAnsi="Times New Roman"/>
          <w:sz w:val="24"/>
          <w:szCs w:val="24"/>
        </w:rPr>
        <w:t>ам</w:t>
      </w:r>
      <w:r w:rsidRPr="00FF7E12">
        <w:rPr>
          <w:rFonts w:ascii="Times New Roman" w:hAnsi="Times New Roman"/>
          <w:sz w:val="24"/>
          <w:szCs w:val="24"/>
        </w:rPr>
        <w:t xml:space="preserve"> сельск</w:t>
      </w:r>
      <w:r w:rsidR="001601AC" w:rsidRPr="00FF7E12">
        <w:rPr>
          <w:rFonts w:ascii="Times New Roman" w:hAnsi="Times New Roman"/>
          <w:sz w:val="24"/>
          <w:szCs w:val="24"/>
        </w:rPr>
        <w:t>их</w:t>
      </w:r>
      <w:r w:rsidRPr="00FF7E12">
        <w:rPr>
          <w:rFonts w:ascii="Times New Roman" w:hAnsi="Times New Roman"/>
          <w:sz w:val="24"/>
          <w:szCs w:val="24"/>
        </w:rPr>
        <w:t xml:space="preserve"> поселени</w:t>
      </w:r>
      <w:r w:rsidR="001601AC" w:rsidRPr="00FF7E12">
        <w:rPr>
          <w:rFonts w:ascii="Times New Roman" w:hAnsi="Times New Roman"/>
          <w:sz w:val="24"/>
          <w:szCs w:val="24"/>
        </w:rPr>
        <w:t>й</w:t>
      </w:r>
      <w:r w:rsidRPr="00FF7E12">
        <w:rPr>
          <w:rFonts w:ascii="Times New Roman" w:hAnsi="Times New Roman"/>
          <w:sz w:val="24"/>
          <w:szCs w:val="24"/>
        </w:rPr>
        <w:t xml:space="preserve"> </w:t>
      </w:r>
      <w:r w:rsidR="00DD61BA" w:rsidRPr="00FF7E12">
        <w:rPr>
          <w:rFonts w:ascii="Times New Roman" w:hAnsi="Times New Roman"/>
          <w:sz w:val="24"/>
          <w:szCs w:val="24"/>
        </w:rPr>
        <w:t>Чебоксарского</w:t>
      </w:r>
      <w:r w:rsidRPr="00FF7E12">
        <w:rPr>
          <w:rFonts w:ascii="Times New Roman" w:hAnsi="Times New Roman"/>
          <w:sz w:val="24"/>
          <w:szCs w:val="24"/>
        </w:rPr>
        <w:t xml:space="preserve"> района </w:t>
      </w:r>
      <w:r w:rsidR="00485FD9" w:rsidRPr="00FF7E12">
        <w:rPr>
          <w:rFonts w:ascii="Times New Roman" w:hAnsi="Times New Roman"/>
          <w:sz w:val="24"/>
          <w:szCs w:val="24"/>
        </w:rPr>
        <w:t>на</w:t>
      </w:r>
      <w:r w:rsidRPr="00FF7E12">
        <w:rPr>
          <w:rFonts w:ascii="Times New Roman" w:hAnsi="Times New Roman"/>
          <w:sz w:val="24"/>
          <w:szCs w:val="24"/>
        </w:rPr>
        <w:t xml:space="preserve"> </w:t>
      </w:r>
      <w:r w:rsidR="00485FD9" w:rsidRPr="00FF7E12">
        <w:rPr>
          <w:rFonts w:ascii="Times New Roman" w:hAnsi="Times New Roman"/>
          <w:sz w:val="24"/>
          <w:szCs w:val="24"/>
        </w:rPr>
        <w:t xml:space="preserve">исполнение </w:t>
      </w:r>
      <w:r w:rsidRPr="00FF7E12">
        <w:rPr>
          <w:rFonts w:ascii="Times New Roman" w:hAnsi="Times New Roman"/>
          <w:sz w:val="24"/>
          <w:szCs w:val="24"/>
        </w:rPr>
        <w:t xml:space="preserve">расходных обязательств, возникающих при выполнении полномочий </w:t>
      </w:r>
      <w:r w:rsidR="00485FD9" w:rsidRPr="00FF7E12">
        <w:rPr>
          <w:rFonts w:ascii="Times New Roman" w:hAnsi="Times New Roman"/>
          <w:sz w:val="24"/>
          <w:szCs w:val="24"/>
        </w:rPr>
        <w:t>сельских поселений</w:t>
      </w:r>
      <w:r w:rsidRPr="00FF7E12">
        <w:rPr>
          <w:rFonts w:ascii="Times New Roman" w:hAnsi="Times New Roman"/>
          <w:sz w:val="24"/>
          <w:szCs w:val="24"/>
        </w:rPr>
        <w:t xml:space="preserve"> по обеспечению организации теплоснабжения</w:t>
      </w:r>
      <w:r w:rsidR="00CA3093" w:rsidRPr="00FF7E12">
        <w:rPr>
          <w:rFonts w:ascii="Times New Roman" w:hAnsi="Times New Roman"/>
          <w:sz w:val="24"/>
          <w:szCs w:val="24"/>
        </w:rPr>
        <w:t xml:space="preserve">, </w:t>
      </w:r>
      <w:r w:rsidR="00485FD9" w:rsidRPr="00FF7E12">
        <w:rPr>
          <w:rFonts w:ascii="Times New Roman" w:hAnsi="Times New Roman"/>
          <w:sz w:val="24"/>
          <w:szCs w:val="24"/>
        </w:rPr>
        <w:t xml:space="preserve">а также </w:t>
      </w:r>
      <w:r w:rsidR="00CA3093" w:rsidRPr="00FF7E12">
        <w:rPr>
          <w:rFonts w:ascii="Times New Roman" w:hAnsi="Times New Roman"/>
          <w:sz w:val="24"/>
          <w:szCs w:val="24"/>
        </w:rPr>
        <w:t xml:space="preserve">горячего </w:t>
      </w:r>
      <w:r w:rsidR="00485FD9" w:rsidRPr="00FF7E12">
        <w:rPr>
          <w:rFonts w:ascii="Times New Roman" w:hAnsi="Times New Roman"/>
          <w:sz w:val="24"/>
          <w:szCs w:val="24"/>
        </w:rPr>
        <w:t>и</w:t>
      </w:r>
      <w:r w:rsidR="00CA3093" w:rsidRPr="00FF7E12">
        <w:rPr>
          <w:rFonts w:ascii="Times New Roman" w:hAnsi="Times New Roman"/>
          <w:sz w:val="24"/>
          <w:szCs w:val="24"/>
        </w:rPr>
        <w:t xml:space="preserve"> холодного водоснабжения, водо</w:t>
      </w:r>
      <w:r w:rsidR="008771A3" w:rsidRPr="00FF7E12">
        <w:rPr>
          <w:rFonts w:ascii="Times New Roman" w:hAnsi="Times New Roman"/>
          <w:sz w:val="24"/>
          <w:szCs w:val="24"/>
        </w:rPr>
        <w:t>о</w:t>
      </w:r>
      <w:r w:rsidR="00CA3093" w:rsidRPr="00FF7E12">
        <w:rPr>
          <w:rFonts w:ascii="Times New Roman" w:hAnsi="Times New Roman"/>
          <w:sz w:val="24"/>
          <w:szCs w:val="24"/>
        </w:rPr>
        <w:t>тведения</w:t>
      </w:r>
      <w:r w:rsidR="008D3FE2" w:rsidRPr="00FF7E12">
        <w:rPr>
          <w:rFonts w:ascii="Times New Roman" w:hAnsi="Times New Roman"/>
          <w:sz w:val="24"/>
          <w:szCs w:val="24"/>
        </w:rPr>
        <w:t xml:space="preserve"> на территории сельских</w:t>
      </w:r>
      <w:r w:rsidRPr="00FF7E12">
        <w:rPr>
          <w:rFonts w:ascii="Times New Roman" w:hAnsi="Times New Roman"/>
          <w:sz w:val="24"/>
          <w:szCs w:val="24"/>
        </w:rPr>
        <w:t xml:space="preserve"> поселени</w:t>
      </w:r>
      <w:r w:rsidR="008D3FE2" w:rsidRPr="00FF7E12">
        <w:rPr>
          <w:rFonts w:ascii="Times New Roman" w:hAnsi="Times New Roman"/>
          <w:sz w:val="24"/>
          <w:szCs w:val="24"/>
        </w:rPr>
        <w:t>й</w:t>
      </w:r>
      <w:r w:rsidRPr="00FF7E12">
        <w:rPr>
          <w:rFonts w:ascii="Times New Roman" w:hAnsi="Times New Roman"/>
          <w:sz w:val="24"/>
          <w:szCs w:val="24"/>
        </w:rPr>
        <w:t xml:space="preserve">, и направляются </w:t>
      </w:r>
      <w:r w:rsidR="00CA3093" w:rsidRPr="00FF7E12">
        <w:rPr>
          <w:rFonts w:ascii="Times New Roman" w:hAnsi="Times New Roman"/>
          <w:sz w:val="24"/>
          <w:szCs w:val="24"/>
        </w:rPr>
        <w:t>на погашение просроченной задолженности муниципальных унитарных предприятий, связанных с потреблением топливно-энергетических ресурсов при производстве и (или) передаче тепловой энергии,</w:t>
      </w:r>
      <w:r w:rsidR="00485FD9" w:rsidRPr="00FF7E12">
        <w:rPr>
          <w:rFonts w:ascii="Times New Roman" w:hAnsi="Times New Roman"/>
          <w:sz w:val="24"/>
          <w:szCs w:val="24"/>
        </w:rPr>
        <w:t xml:space="preserve"> а также горячего и</w:t>
      </w:r>
      <w:r w:rsidR="00CA3093" w:rsidRPr="00FF7E12">
        <w:rPr>
          <w:rFonts w:ascii="Times New Roman" w:hAnsi="Times New Roman"/>
          <w:sz w:val="24"/>
          <w:szCs w:val="24"/>
        </w:rPr>
        <w:t xml:space="preserve"> холодного водоснабжения, водоотведения </w:t>
      </w:r>
      <w:r w:rsidRPr="00FF7E12">
        <w:rPr>
          <w:rFonts w:ascii="Times New Roman" w:hAnsi="Times New Roman"/>
          <w:sz w:val="24"/>
          <w:szCs w:val="24"/>
        </w:rPr>
        <w:t>на террито</w:t>
      </w:r>
      <w:r w:rsidR="00CA3093" w:rsidRPr="00FF7E12">
        <w:rPr>
          <w:rFonts w:ascii="Times New Roman" w:hAnsi="Times New Roman"/>
          <w:sz w:val="24"/>
          <w:szCs w:val="24"/>
        </w:rPr>
        <w:t xml:space="preserve">рии </w:t>
      </w:r>
      <w:r w:rsidR="00485FD9" w:rsidRPr="00FF7E12">
        <w:rPr>
          <w:rFonts w:ascii="Times New Roman" w:hAnsi="Times New Roman"/>
          <w:sz w:val="24"/>
          <w:szCs w:val="24"/>
        </w:rPr>
        <w:t>сельского поселения</w:t>
      </w:r>
      <w:r w:rsidR="00CA3093" w:rsidRPr="00FF7E12">
        <w:rPr>
          <w:rFonts w:ascii="Times New Roman" w:hAnsi="Times New Roman"/>
          <w:sz w:val="24"/>
          <w:szCs w:val="24"/>
        </w:rPr>
        <w:t>.</w:t>
      </w:r>
    </w:p>
    <w:p w14:paraId="6BB10581" w14:textId="23FC0497" w:rsidR="009F3BC0" w:rsidRDefault="009F3BC0" w:rsidP="009F3BC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076C8">
        <w:rPr>
          <w:rFonts w:ascii="Times New Roman" w:hAnsi="Times New Roman"/>
          <w:sz w:val="24"/>
          <w:szCs w:val="24"/>
        </w:rPr>
        <w:t xml:space="preserve">Объем предоставляемого бюджету сельского поселения  трансферта должен быть не более суммы остатка просроченной задолженности за природный газ и (или) электрическую энергию, подлежащей погашению по состоянию на </w:t>
      </w:r>
      <w:r w:rsidR="000076C8">
        <w:rPr>
          <w:rFonts w:ascii="Times New Roman" w:hAnsi="Times New Roman"/>
          <w:sz w:val="24"/>
          <w:szCs w:val="24"/>
        </w:rPr>
        <w:t>28</w:t>
      </w:r>
      <w:r w:rsidRPr="000076C8">
        <w:rPr>
          <w:rFonts w:ascii="Times New Roman" w:hAnsi="Times New Roman"/>
          <w:sz w:val="24"/>
          <w:szCs w:val="24"/>
        </w:rPr>
        <w:t xml:space="preserve"> </w:t>
      </w:r>
      <w:r w:rsidR="000076C8">
        <w:rPr>
          <w:rFonts w:ascii="Times New Roman" w:hAnsi="Times New Roman"/>
          <w:sz w:val="24"/>
          <w:szCs w:val="24"/>
        </w:rPr>
        <w:t>февраля</w:t>
      </w:r>
      <w:r w:rsidRPr="000076C8">
        <w:rPr>
          <w:rFonts w:ascii="Times New Roman" w:hAnsi="Times New Roman"/>
          <w:sz w:val="24"/>
          <w:szCs w:val="24"/>
        </w:rPr>
        <w:t xml:space="preserve"> 2022</w:t>
      </w:r>
      <w:r w:rsidR="0062476F" w:rsidRPr="000076C8">
        <w:rPr>
          <w:rFonts w:ascii="Times New Roman" w:hAnsi="Times New Roman"/>
          <w:sz w:val="24"/>
          <w:szCs w:val="24"/>
        </w:rPr>
        <w:t xml:space="preserve"> г., </w:t>
      </w:r>
      <w:r w:rsidRPr="000076C8">
        <w:rPr>
          <w:rFonts w:ascii="Times New Roman" w:hAnsi="Times New Roman"/>
          <w:sz w:val="24"/>
          <w:szCs w:val="24"/>
        </w:rPr>
        <w:t>с учетом погашения задолженности на дату подачи заявки</w:t>
      </w:r>
      <w:r w:rsidR="0062476F" w:rsidRPr="000076C8">
        <w:rPr>
          <w:rFonts w:ascii="Times New Roman" w:hAnsi="Times New Roman"/>
          <w:sz w:val="24"/>
          <w:szCs w:val="24"/>
        </w:rPr>
        <w:t xml:space="preserve"> на получение трансфертов</w:t>
      </w:r>
      <w:r w:rsidRPr="000076C8">
        <w:rPr>
          <w:rFonts w:ascii="Times New Roman" w:hAnsi="Times New Roman"/>
          <w:sz w:val="24"/>
          <w:szCs w:val="24"/>
        </w:rPr>
        <w:t>.</w:t>
      </w:r>
    </w:p>
    <w:p w14:paraId="54EA306C" w14:textId="46893D5E" w:rsidR="00AF1D59" w:rsidRDefault="00AF1D59" w:rsidP="00DD61B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F7E12">
        <w:rPr>
          <w:rFonts w:ascii="Times New Roman" w:hAnsi="Times New Roman"/>
          <w:sz w:val="24"/>
          <w:szCs w:val="24"/>
        </w:rPr>
        <w:t xml:space="preserve">1.3. </w:t>
      </w:r>
      <w:r w:rsidR="005C6A03" w:rsidRPr="00FF7E12">
        <w:rPr>
          <w:rFonts w:ascii="Times New Roman" w:hAnsi="Times New Roman"/>
          <w:sz w:val="24"/>
          <w:szCs w:val="24"/>
        </w:rPr>
        <w:t>Трансферты</w:t>
      </w:r>
      <w:r w:rsidRPr="00FF7E12">
        <w:rPr>
          <w:rFonts w:ascii="Times New Roman" w:hAnsi="Times New Roman"/>
          <w:sz w:val="24"/>
          <w:szCs w:val="24"/>
        </w:rPr>
        <w:t xml:space="preserve"> предоставляются на цели, указанные в </w:t>
      </w:r>
      <w:hyperlink w:anchor="sub_12" w:history="1">
        <w:r w:rsidRPr="00FF7E12">
          <w:rPr>
            <w:rFonts w:ascii="Times New Roman" w:hAnsi="Times New Roman"/>
            <w:sz w:val="24"/>
            <w:szCs w:val="24"/>
          </w:rPr>
          <w:t>пункте 1.2</w:t>
        </w:r>
      </w:hyperlink>
      <w:r w:rsidRPr="00FF7E12">
        <w:rPr>
          <w:rFonts w:ascii="Times New Roman" w:hAnsi="Times New Roman"/>
          <w:sz w:val="24"/>
          <w:szCs w:val="24"/>
        </w:rPr>
        <w:t xml:space="preserve"> настоящих Правил, финансирование которых не предусмотрено в рамках других направлений расходов бюджета </w:t>
      </w:r>
      <w:r w:rsidR="00DD61BA" w:rsidRPr="00FF7E12">
        <w:rPr>
          <w:rFonts w:ascii="Times New Roman" w:hAnsi="Times New Roman"/>
          <w:sz w:val="24"/>
          <w:szCs w:val="24"/>
        </w:rPr>
        <w:t xml:space="preserve">Чебоксарского </w:t>
      </w:r>
      <w:r w:rsidRPr="00FF7E12">
        <w:rPr>
          <w:rFonts w:ascii="Times New Roman" w:hAnsi="Times New Roman"/>
          <w:sz w:val="24"/>
          <w:szCs w:val="24"/>
        </w:rPr>
        <w:t>района.</w:t>
      </w:r>
    </w:p>
    <w:p w14:paraId="1A042B46" w14:textId="3D4F4BCF" w:rsidR="00103B72" w:rsidRPr="00103B72" w:rsidRDefault="00103B72" w:rsidP="00DD61B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03B72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1.4. При предоставлении трансфертов, поступивших из бюджета </w:t>
      </w:r>
      <w:r w:rsidR="00FE26FF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Чебоксарского района </w:t>
      </w:r>
      <w:r w:rsidRPr="00103B72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Чувашской Республики в бюджеты </w:t>
      </w:r>
      <w:r w:rsidR="0014114B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сельских поселений</w:t>
      </w:r>
      <w:r w:rsidR="0014114B" w:rsidRPr="00FE26F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4114B">
        <w:rPr>
          <w:rFonts w:ascii="Times New Roman" w:hAnsi="Times New Roman"/>
          <w:sz w:val="24"/>
          <w:szCs w:val="24"/>
          <w:shd w:val="clear" w:color="auto" w:fill="FFFFFF"/>
        </w:rPr>
        <w:t>Чебоксарского района,</w:t>
      </w:r>
      <w:r w:rsidR="006715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E26FF">
        <w:rPr>
          <w:rFonts w:ascii="Times New Roman" w:hAnsi="Times New Roman"/>
          <w:sz w:val="24"/>
          <w:szCs w:val="24"/>
          <w:shd w:val="clear" w:color="auto" w:fill="FFFFFF"/>
        </w:rPr>
        <w:t xml:space="preserve">администрация </w:t>
      </w:r>
      <w:r w:rsidR="00671597">
        <w:rPr>
          <w:rFonts w:ascii="Times New Roman" w:hAnsi="Times New Roman"/>
          <w:sz w:val="24"/>
          <w:szCs w:val="24"/>
          <w:shd w:val="clear" w:color="auto" w:fill="FFFFFF"/>
        </w:rPr>
        <w:t>сельского поселения</w:t>
      </w:r>
      <w:r w:rsidRPr="00FE26FF">
        <w:rPr>
          <w:rFonts w:ascii="Times New Roman" w:hAnsi="Times New Roman"/>
          <w:sz w:val="24"/>
          <w:szCs w:val="24"/>
          <w:shd w:val="clear" w:color="auto" w:fill="FFFFFF"/>
        </w:rPr>
        <w:t xml:space="preserve"> разрабат</w:t>
      </w:r>
      <w:r w:rsidRPr="00103B72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ывает муниципальный правовой акт, устанавливающий порядок предоставления </w:t>
      </w:r>
      <w:r w:rsidR="0014114B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средств</w:t>
      </w:r>
      <w:r w:rsidRPr="00103B72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из бюджета </w:t>
      </w:r>
      <w:r w:rsidR="00671597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сельского поселения</w:t>
      </w:r>
      <w:r w:rsidR="0014114B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муниципальному унитарному предприятию</w:t>
      </w:r>
      <w:r w:rsidRPr="00103B72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(далее - муниципальный правовой акт).</w:t>
      </w:r>
    </w:p>
    <w:p w14:paraId="2CF439F6" w14:textId="77777777" w:rsidR="00AF1D59" w:rsidRPr="00FF7E12" w:rsidRDefault="00AF1D59" w:rsidP="00DD61BA">
      <w:pPr>
        <w:pStyle w:val="1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FF7E12">
        <w:rPr>
          <w:rFonts w:ascii="Times New Roman" w:eastAsia="Times New Roman" w:hAnsi="Times New Roman" w:cs="Times New Roman"/>
          <w:b w:val="0"/>
          <w:bCs w:val="0"/>
          <w:color w:val="auto"/>
        </w:rPr>
        <w:t>II. Порядок финансирования</w:t>
      </w:r>
    </w:p>
    <w:p w14:paraId="7A416BAB" w14:textId="2784193B" w:rsidR="00AF1D59" w:rsidRPr="00FF7E12" w:rsidRDefault="00AF1D59" w:rsidP="00DD61B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F7E12">
        <w:rPr>
          <w:rFonts w:ascii="Times New Roman" w:hAnsi="Times New Roman"/>
          <w:sz w:val="24"/>
          <w:szCs w:val="24"/>
        </w:rPr>
        <w:t xml:space="preserve">2.1. В соответствии с решением Собрания депутатов </w:t>
      </w:r>
      <w:r w:rsidR="001601AC" w:rsidRPr="00FF7E12">
        <w:rPr>
          <w:rFonts w:ascii="Times New Roman" w:hAnsi="Times New Roman"/>
          <w:sz w:val="24"/>
          <w:szCs w:val="24"/>
        </w:rPr>
        <w:t xml:space="preserve">Чебоксарского района </w:t>
      </w:r>
      <w:r w:rsidRPr="00FF7E12">
        <w:rPr>
          <w:rFonts w:ascii="Times New Roman" w:hAnsi="Times New Roman"/>
          <w:sz w:val="24"/>
          <w:szCs w:val="24"/>
        </w:rPr>
        <w:t xml:space="preserve">о бюджете </w:t>
      </w:r>
      <w:r w:rsidR="00DD61BA" w:rsidRPr="00FF7E12">
        <w:rPr>
          <w:rFonts w:ascii="Times New Roman" w:hAnsi="Times New Roman"/>
          <w:sz w:val="24"/>
          <w:szCs w:val="24"/>
        </w:rPr>
        <w:t xml:space="preserve">Чебоксарского </w:t>
      </w:r>
      <w:r w:rsidRPr="00FF7E12">
        <w:rPr>
          <w:rFonts w:ascii="Times New Roman" w:hAnsi="Times New Roman"/>
          <w:sz w:val="24"/>
          <w:szCs w:val="24"/>
        </w:rPr>
        <w:t xml:space="preserve">района на текущий финансовый год и плановый период главным распорядителем средств бюджета </w:t>
      </w:r>
      <w:r w:rsidR="00DD61BA" w:rsidRPr="00FF7E12">
        <w:rPr>
          <w:rFonts w:ascii="Times New Roman" w:hAnsi="Times New Roman"/>
          <w:sz w:val="24"/>
          <w:szCs w:val="24"/>
        </w:rPr>
        <w:t xml:space="preserve">Чебоксарского </w:t>
      </w:r>
      <w:r w:rsidRPr="00FF7E12">
        <w:rPr>
          <w:rFonts w:ascii="Times New Roman" w:hAnsi="Times New Roman"/>
          <w:sz w:val="24"/>
          <w:szCs w:val="24"/>
        </w:rPr>
        <w:t xml:space="preserve">района, направляемых на </w:t>
      </w:r>
      <w:r w:rsidRPr="00FF7E12">
        <w:rPr>
          <w:rFonts w:ascii="Times New Roman" w:hAnsi="Times New Roman"/>
          <w:sz w:val="24"/>
          <w:szCs w:val="24"/>
        </w:rPr>
        <w:lastRenderedPageBreak/>
        <w:t xml:space="preserve">предоставление </w:t>
      </w:r>
      <w:r w:rsidR="001D24DD" w:rsidRPr="00FF7E12">
        <w:rPr>
          <w:rFonts w:ascii="Times New Roman" w:hAnsi="Times New Roman"/>
          <w:sz w:val="24"/>
          <w:szCs w:val="24"/>
        </w:rPr>
        <w:t>трансфертов</w:t>
      </w:r>
      <w:r w:rsidRPr="00FF7E12">
        <w:rPr>
          <w:rFonts w:ascii="Times New Roman" w:hAnsi="Times New Roman"/>
          <w:sz w:val="24"/>
          <w:szCs w:val="24"/>
        </w:rPr>
        <w:t>, является администраци</w:t>
      </w:r>
      <w:r w:rsidR="008771A3" w:rsidRPr="00FF7E12">
        <w:rPr>
          <w:rFonts w:ascii="Times New Roman" w:hAnsi="Times New Roman"/>
          <w:sz w:val="24"/>
          <w:szCs w:val="24"/>
        </w:rPr>
        <w:t>я</w:t>
      </w:r>
      <w:r w:rsidRPr="00FF7E12">
        <w:rPr>
          <w:rFonts w:ascii="Times New Roman" w:hAnsi="Times New Roman"/>
          <w:sz w:val="24"/>
          <w:szCs w:val="24"/>
        </w:rPr>
        <w:t xml:space="preserve"> </w:t>
      </w:r>
      <w:r w:rsidR="00DD61BA" w:rsidRPr="00FF7E12">
        <w:rPr>
          <w:rFonts w:ascii="Times New Roman" w:hAnsi="Times New Roman"/>
          <w:sz w:val="24"/>
          <w:szCs w:val="24"/>
        </w:rPr>
        <w:t xml:space="preserve">Чебоксарского </w:t>
      </w:r>
      <w:r w:rsidRPr="00FF7E12">
        <w:rPr>
          <w:rFonts w:ascii="Times New Roman" w:hAnsi="Times New Roman"/>
          <w:sz w:val="24"/>
          <w:szCs w:val="24"/>
        </w:rPr>
        <w:t>района (далее - главный распорядитель).</w:t>
      </w:r>
    </w:p>
    <w:p w14:paraId="3ACC8551" w14:textId="08F4E6AF" w:rsidR="00AF1D59" w:rsidRPr="00FF7E12" w:rsidRDefault="001D24DD" w:rsidP="00DD61B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F7E12">
        <w:rPr>
          <w:rFonts w:ascii="Times New Roman" w:hAnsi="Times New Roman"/>
          <w:sz w:val="24"/>
          <w:szCs w:val="24"/>
        </w:rPr>
        <w:t>2.2. Предоставление трансфертов</w:t>
      </w:r>
      <w:r w:rsidR="00AF1D59" w:rsidRPr="00FF7E12">
        <w:rPr>
          <w:rFonts w:ascii="Times New Roman" w:hAnsi="Times New Roman"/>
          <w:sz w:val="24"/>
          <w:szCs w:val="24"/>
        </w:rPr>
        <w:t xml:space="preserve"> осуществляется за счет средств бюджета </w:t>
      </w:r>
      <w:r w:rsidR="00DD61BA" w:rsidRPr="00FF7E12">
        <w:rPr>
          <w:rFonts w:ascii="Times New Roman" w:hAnsi="Times New Roman"/>
          <w:sz w:val="24"/>
          <w:szCs w:val="24"/>
        </w:rPr>
        <w:t>Чебоксарского</w:t>
      </w:r>
      <w:r w:rsidR="00AF1D59" w:rsidRPr="00FF7E12">
        <w:rPr>
          <w:rFonts w:ascii="Times New Roman" w:hAnsi="Times New Roman"/>
          <w:sz w:val="24"/>
          <w:szCs w:val="24"/>
        </w:rPr>
        <w:t xml:space="preserve"> района, предусмотренных по </w:t>
      </w:r>
      <w:hyperlink r:id="rId13" w:history="1">
        <w:r w:rsidR="00AF1D59" w:rsidRPr="00FF7E12">
          <w:rPr>
            <w:rFonts w:ascii="Times New Roman" w:hAnsi="Times New Roman"/>
            <w:sz w:val="24"/>
            <w:szCs w:val="24"/>
          </w:rPr>
          <w:t>разделу 0500</w:t>
        </w:r>
      </w:hyperlink>
      <w:r w:rsidR="00AF1D59" w:rsidRPr="00FF7E12">
        <w:rPr>
          <w:rFonts w:ascii="Times New Roman" w:hAnsi="Times New Roman"/>
          <w:sz w:val="24"/>
          <w:szCs w:val="24"/>
        </w:rPr>
        <w:t xml:space="preserve"> </w:t>
      </w:r>
      <w:r w:rsidR="001601AC" w:rsidRPr="00FF7E12">
        <w:rPr>
          <w:rFonts w:ascii="Times New Roman" w:hAnsi="Times New Roman"/>
          <w:sz w:val="24"/>
          <w:szCs w:val="24"/>
        </w:rPr>
        <w:t>«</w:t>
      </w:r>
      <w:r w:rsidR="00AF1D59" w:rsidRPr="00FF7E12">
        <w:rPr>
          <w:rFonts w:ascii="Times New Roman" w:hAnsi="Times New Roman"/>
          <w:sz w:val="24"/>
          <w:szCs w:val="24"/>
        </w:rPr>
        <w:t>Жилищно-коммунальное хозяйство</w:t>
      </w:r>
      <w:r w:rsidR="001601AC" w:rsidRPr="00FF7E12">
        <w:rPr>
          <w:rFonts w:ascii="Times New Roman" w:hAnsi="Times New Roman"/>
          <w:sz w:val="24"/>
          <w:szCs w:val="24"/>
        </w:rPr>
        <w:t>»</w:t>
      </w:r>
      <w:r w:rsidR="00AF1D59" w:rsidRPr="00FF7E12">
        <w:rPr>
          <w:rFonts w:ascii="Times New Roman" w:hAnsi="Times New Roman"/>
          <w:sz w:val="24"/>
          <w:szCs w:val="24"/>
        </w:rPr>
        <w:t xml:space="preserve">, </w:t>
      </w:r>
      <w:hyperlink r:id="rId14" w:history="1">
        <w:r w:rsidR="00AF1D59" w:rsidRPr="00FF7E12">
          <w:rPr>
            <w:rFonts w:ascii="Times New Roman" w:hAnsi="Times New Roman"/>
            <w:sz w:val="24"/>
            <w:szCs w:val="24"/>
          </w:rPr>
          <w:t>подразделу 0502</w:t>
        </w:r>
      </w:hyperlink>
      <w:r w:rsidR="00AF1D59" w:rsidRPr="00FF7E12">
        <w:rPr>
          <w:rFonts w:ascii="Times New Roman" w:hAnsi="Times New Roman"/>
          <w:sz w:val="24"/>
          <w:szCs w:val="24"/>
        </w:rPr>
        <w:t xml:space="preserve"> </w:t>
      </w:r>
      <w:r w:rsidR="001601AC" w:rsidRPr="00FF7E12">
        <w:rPr>
          <w:rFonts w:ascii="Times New Roman" w:hAnsi="Times New Roman"/>
          <w:sz w:val="24"/>
          <w:szCs w:val="24"/>
        </w:rPr>
        <w:t>«</w:t>
      </w:r>
      <w:r w:rsidR="00AF1D59" w:rsidRPr="00FF7E12">
        <w:rPr>
          <w:rFonts w:ascii="Times New Roman" w:hAnsi="Times New Roman"/>
          <w:sz w:val="24"/>
          <w:szCs w:val="24"/>
        </w:rPr>
        <w:t>Коммунальное хозяйство</w:t>
      </w:r>
      <w:r w:rsidR="001601AC" w:rsidRPr="00FF7E12">
        <w:rPr>
          <w:rFonts w:ascii="Times New Roman" w:hAnsi="Times New Roman"/>
          <w:sz w:val="24"/>
          <w:szCs w:val="24"/>
        </w:rPr>
        <w:t>»</w:t>
      </w:r>
      <w:r w:rsidR="00AF1D59" w:rsidRPr="00FF7E12">
        <w:rPr>
          <w:rFonts w:ascii="Times New Roman" w:hAnsi="Times New Roman"/>
          <w:sz w:val="24"/>
          <w:szCs w:val="24"/>
        </w:rPr>
        <w:t>, в пределах лимитов бюджетных обязательств, доведенных в установленном порядке до главного распорядителя.</w:t>
      </w:r>
    </w:p>
    <w:p w14:paraId="53235A8D" w14:textId="41322533" w:rsidR="00AF1D59" w:rsidRPr="00FF7E12" w:rsidRDefault="00DD61BA" w:rsidP="00DD61B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F7E12">
        <w:rPr>
          <w:rFonts w:ascii="Times New Roman" w:hAnsi="Times New Roman"/>
          <w:sz w:val="24"/>
          <w:szCs w:val="24"/>
        </w:rPr>
        <w:t>Отдел жилищно-коммунального</w:t>
      </w:r>
      <w:r w:rsidR="001601AC" w:rsidRPr="00FF7E12">
        <w:rPr>
          <w:rFonts w:ascii="Times New Roman" w:hAnsi="Times New Roman"/>
          <w:sz w:val="24"/>
          <w:szCs w:val="24"/>
        </w:rPr>
        <w:t xml:space="preserve"> хозяйства управления</w:t>
      </w:r>
      <w:r w:rsidR="00AF1D59" w:rsidRPr="00FF7E12">
        <w:rPr>
          <w:rFonts w:ascii="Times New Roman" w:hAnsi="Times New Roman"/>
          <w:sz w:val="24"/>
          <w:szCs w:val="24"/>
        </w:rPr>
        <w:t xml:space="preserve"> общественной инфраструктуры администрации </w:t>
      </w:r>
      <w:r w:rsidRPr="00FF7E12">
        <w:rPr>
          <w:rFonts w:ascii="Times New Roman" w:hAnsi="Times New Roman"/>
          <w:sz w:val="24"/>
          <w:szCs w:val="24"/>
        </w:rPr>
        <w:t xml:space="preserve">Чебоксарского </w:t>
      </w:r>
      <w:r w:rsidR="00AF1D59" w:rsidRPr="00FF7E12">
        <w:rPr>
          <w:rFonts w:ascii="Times New Roman" w:hAnsi="Times New Roman"/>
          <w:sz w:val="24"/>
          <w:szCs w:val="24"/>
        </w:rPr>
        <w:t>района, администраци</w:t>
      </w:r>
      <w:r w:rsidR="001601AC" w:rsidRPr="00FF7E12">
        <w:rPr>
          <w:rFonts w:ascii="Times New Roman" w:hAnsi="Times New Roman"/>
          <w:sz w:val="24"/>
          <w:szCs w:val="24"/>
        </w:rPr>
        <w:t>и</w:t>
      </w:r>
      <w:r w:rsidR="00AF1D59" w:rsidRPr="00FF7E12">
        <w:rPr>
          <w:rFonts w:ascii="Times New Roman" w:hAnsi="Times New Roman"/>
          <w:sz w:val="24"/>
          <w:szCs w:val="24"/>
        </w:rPr>
        <w:t xml:space="preserve"> сельск</w:t>
      </w:r>
      <w:r w:rsidR="001601AC" w:rsidRPr="00FF7E12">
        <w:rPr>
          <w:rFonts w:ascii="Times New Roman" w:hAnsi="Times New Roman"/>
          <w:sz w:val="24"/>
          <w:szCs w:val="24"/>
        </w:rPr>
        <w:t>их</w:t>
      </w:r>
      <w:r w:rsidR="00AF1D59" w:rsidRPr="00FF7E12">
        <w:rPr>
          <w:rFonts w:ascii="Times New Roman" w:hAnsi="Times New Roman"/>
          <w:sz w:val="24"/>
          <w:szCs w:val="24"/>
        </w:rPr>
        <w:t xml:space="preserve"> поселени</w:t>
      </w:r>
      <w:r w:rsidR="001601AC" w:rsidRPr="00FF7E12">
        <w:rPr>
          <w:rFonts w:ascii="Times New Roman" w:hAnsi="Times New Roman"/>
          <w:sz w:val="24"/>
          <w:szCs w:val="24"/>
        </w:rPr>
        <w:t>й Чебоксарского района обеспечиваю</w:t>
      </w:r>
      <w:r w:rsidR="00AF1D59" w:rsidRPr="00FF7E12">
        <w:rPr>
          <w:rFonts w:ascii="Times New Roman" w:hAnsi="Times New Roman"/>
          <w:sz w:val="24"/>
          <w:szCs w:val="24"/>
        </w:rPr>
        <w:t>т результативность, адресность и целевой характер использования бюджетных средств в соответствии с утвержденными бюджетными ассигнованиями и лимитами бюджетных обязательств.</w:t>
      </w:r>
    </w:p>
    <w:p w14:paraId="0E55C32B" w14:textId="23F791C9" w:rsidR="00AF1D59" w:rsidRPr="00FF7E12" w:rsidRDefault="00AF1D59" w:rsidP="00F35CB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F7E12">
        <w:rPr>
          <w:rFonts w:ascii="Times New Roman" w:hAnsi="Times New Roman"/>
          <w:sz w:val="24"/>
          <w:szCs w:val="24"/>
        </w:rPr>
        <w:t xml:space="preserve">2.3. </w:t>
      </w:r>
      <w:r w:rsidR="008771A3" w:rsidRPr="00FF7E12">
        <w:rPr>
          <w:rFonts w:ascii="Times New Roman" w:hAnsi="Times New Roman"/>
          <w:sz w:val="24"/>
          <w:szCs w:val="24"/>
        </w:rPr>
        <w:t>О</w:t>
      </w:r>
      <w:r w:rsidRPr="00FF7E12">
        <w:rPr>
          <w:rFonts w:ascii="Times New Roman" w:hAnsi="Times New Roman"/>
          <w:sz w:val="24"/>
          <w:szCs w:val="24"/>
        </w:rPr>
        <w:t xml:space="preserve">тбор </w:t>
      </w:r>
      <w:r w:rsidR="009D3E30" w:rsidRPr="00FF7E12">
        <w:rPr>
          <w:rFonts w:ascii="Times New Roman" w:hAnsi="Times New Roman"/>
          <w:sz w:val="24"/>
          <w:szCs w:val="24"/>
        </w:rPr>
        <w:t>сельск</w:t>
      </w:r>
      <w:r w:rsidR="00111A0B">
        <w:rPr>
          <w:rFonts w:ascii="Times New Roman" w:hAnsi="Times New Roman"/>
          <w:sz w:val="24"/>
          <w:szCs w:val="24"/>
        </w:rPr>
        <w:t>ого</w:t>
      </w:r>
      <w:r w:rsidR="009D3E30" w:rsidRPr="00FF7E12">
        <w:rPr>
          <w:rFonts w:ascii="Times New Roman" w:hAnsi="Times New Roman"/>
          <w:sz w:val="24"/>
          <w:szCs w:val="24"/>
        </w:rPr>
        <w:t xml:space="preserve"> поселени</w:t>
      </w:r>
      <w:r w:rsidR="00111A0B">
        <w:rPr>
          <w:rFonts w:ascii="Times New Roman" w:hAnsi="Times New Roman"/>
          <w:sz w:val="24"/>
          <w:szCs w:val="24"/>
        </w:rPr>
        <w:t>я</w:t>
      </w:r>
      <w:r w:rsidR="009D3E30" w:rsidRPr="00FF7E12">
        <w:rPr>
          <w:rFonts w:ascii="Times New Roman" w:hAnsi="Times New Roman"/>
          <w:sz w:val="24"/>
          <w:szCs w:val="24"/>
        </w:rPr>
        <w:t xml:space="preserve"> </w:t>
      </w:r>
      <w:r w:rsidRPr="00FF7E12">
        <w:rPr>
          <w:rFonts w:ascii="Times New Roman" w:hAnsi="Times New Roman"/>
          <w:sz w:val="24"/>
          <w:szCs w:val="24"/>
        </w:rPr>
        <w:t xml:space="preserve">для предоставления </w:t>
      </w:r>
      <w:r w:rsidR="001D24DD" w:rsidRPr="00FF7E12">
        <w:rPr>
          <w:rFonts w:ascii="Times New Roman" w:hAnsi="Times New Roman"/>
          <w:sz w:val="24"/>
          <w:szCs w:val="24"/>
        </w:rPr>
        <w:t>трансфертов</w:t>
      </w:r>
      <w:r w:rsidRPr="00FF7E12">
        <w:rPr>
          <w:rFonts w:ascii="Times New Roman" w:hAnsi="Times New Roman"/>
          <w:sz w:val="24"/>
          <w:szCs w:val="24"/>
        </w:rPr>
        <w:t xml:space="preserve"> </w:t>
      </w:r>
      <w:r w:rsidR="008771A3" w:rsidRPr="00FF7E12">
        <w:rPr>
          <w:rFonts w:ascii="Times New Roman" w:hAnsi="Times New Roman"/>
          <w:sz w:val="24"/>
          <w:szCs w:val="24"/>
        </w:rPr>
        <w:t>производится по следующим основаниям</w:t>
      </w:r>
      <w:r w:rsidRPr="00FF7E12">
        <w:rPr>
          <w:rFonts w:ascii="Times New Roman" w:hAnsi="Times New Roman"/>
          <w:sz w:val="24"/>
          <w:szCs w:val="24"/>
        </w:rPr>
        <w:t>:</w:t>
      </w:r>
    </w:p>
    <w:p w14:paraId="59F2442E" w14:textId="1354FB58" w:rsidR="00AF1D59" w:rsidRPr="00FF7E12" w:rsidRDefault="00AF1D59" w:rsidP="00F36B1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F7E12">
        <w:rPr>
          <w:rFonts w:ascii="Times New Roman" w:hAnsi="Times New Roman"/>
          <w:sz w:val="24"/>
          <w:szCs w:val="24"/>
        </w:rPr>
        <w:t xml:space="preserve">наличие </w:t>
      </w:r>
      <w:r w:rsidR="00CA499E" w:rsidRPr="00FF7E12">
        <w:rPr>
          <w:rFonts w:ascii="Times New Roman" w:hAnsi="Times New Roman"/>
          <w:sz w:val="24"/>
          <w:szCs w:val="24"/>
        </w:rPr>
        <w:t>муниципальных унитарных предприятий</w:t>
      </w:r>
      <w:r w:rsidR="008B218F">
        <w:rPr>
          <w:rFonts w:ascii="Times New Roman" w:hAnsi="Times New Roman"/>
          <w:sz w:val="24"/>
          <w:szCs w:val="24"/>
        </w:rPr>
        <w:t>,</w:t>
      </w:r>
      <w:r w:rsidR="00CA499E" w:rsidRPr="00FF7E12">
        <w:rPr>
          <w:rFonts w:ascii="Times New Roman" w:hAnsi="Times New Roman"/>
          <w:sz w:val="24"/>
          <w:szCs w:val="24"/>
        </w:rPr>
        <w:t xml:space="preserve"> осуществлявших</w:t>
      </w:r>
      <w:r w:rsidR="008771A3" w:rsidRPr="00FF7E12">
        <w:rPr>
          <w:rFonts w:ascii="Times New Roman" w:hAnsi="Times New Roman"/>
          <w:sz w:val="24"/>
          <w:szCs w:val="24"/>
        </w:rPr>
        <w:t xml:space="preserve"> </w:t>
      </w:r>
      <w:r w:rsidRPr="00FF7E12">
        <w:rPr>
          <w:rFonts w:ascii="Times New Roman" w:hAnsi="Times New Roman"/>
          <w:sz w:val="24"/>
          <w:szCs w:val="24"/>
        </w:rPr>
        <w:t>деятельность по производству и (или) передаче тепловой энергии</w:t>
      </w:r>
      <w:r w:rsidR="001D24DD" w:rsidRPr="00FF7E12">
        <w:rPr>
          <w:rFonts w:ascii="Times New Roman" w:hAnsi="Times New Roman"/>
          <w:sz w:val="24"/>
          <w:szCs w:val="24"/>
        </w:rPr>
        <w:t>, а также</w:t>
      </w:r>
      <w:r w:rsidR="00050B4F" w:rsidRPr="00FF7E12">
        <w:rPr>
          <w:rFonts w:ascii="Times New Roman" w:hAnsi="Times New Roman"/>
          <w:sz w:val="24"/>
          <w:szCs w:val="24"/>
        </w:rPr>
        <w:t xml:space="preserve"> горячего</w:t>
      </w:r>
      <w:r w:rsidR="001D24DD" w:rsidRPr="00FF7E12">
        <w:rPr>
          <w:rFonts w:ascii="Times New Roman" w:hAnsi="Times New Roman"/>
          <w:sz w:val="24"/>
          <w:szCs w:val="24"/>
        </w:rPr>
        <w:t xml:space="preserve"> и</w:t>
      </w:r>
      <w:r w:rsidR="00050B4F" w:rsidRPr="00FF7E12">
        <w:rPr>
          <w:rFonts w:ascii="Times New Roman" w:hAnsi="Times New Roman"/>
          <w:sz w:val="24"/>
          <w:szCs w:val="24"/>
        </w:rPr>
        <w:t xml:space="preserve"> холодного водоснабжения, водоотведения</w:t>
      </w:r>
      <w:r w:rsidRPr="00FF7E12">
        <w:rPr>
          <w:rFonts w:ascii="Times New Roman" w:hAnsi="Times New Roman"/>
          <w:sz w:val="24"/>
          <w:szCs w:val="24"/>
        </w:rPr>
        <w:t xml:space="preserve"> на территории </w:t>
      </w:r>
      <w:r w:rsidR="008D6DDC">
        <w:rPr>
          <w:rFonts w:ascii="Times New Roman" w:hAnsi="Times New Roman"/>
          <w:sz w:val="24"/>
          <w:szCs w:val="24"/>
        </w:rPr>
        <w:t>сельского поселения</w:t>
      </w:r>
      <w:r w:rsidRPr="00FF7E12">
        <w:rPr>
          <w:rFonts w:ascii="Times New Roman" w:hAnsi="Times New Roman"/>
          <w:sz w:val="24"/>
          <w:szCs w:val="24"/>
        </w:rPr>
        <w:t xml:space="preserve"> по тарифам, подлежащим государственного регулированию;</w:t>
      </w:r>
    </w:p>
    <w:p w14:paraId="767A6C08" w14:textId="1648DA8B" w:rsidR="00F35CB7" w:rsidRPr="00FF7E12" w:rsidRDefault="00AF1D59" w:rsidP="00F35CB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F7E12">
        <w:rPr>
          <w:rFonts w:ascii="Times New Roman" w:hAnsi="Times New Roman"/>
          <w:sz w:val="24"/>
          <w:szCs w:val="24"/>
        </w:rPr>
        <w:t xml:space="preserve">наличие у </w:t>
      </w:r>
      <w:r w:rsidR="00CA499E" w:rsidRPr="00FF7E12">
        <w:rPr>
          <w:rFonts w:ascii="Times New Roman" w:hAnsi="Times New Roman"/>
          <w:sz w:val="24"/>
          <w:szCs w:val="24"/>
        </w:rPr>
        <w:t xml:space="preserve">муниципальных унитарных предприятий </w:t>
      </w:r>
      <w:r w:rsidRPr="00127282">
        <w:rPr>
          <w:rFonts w:ascii="Times New Roman" w:hAnsi="Times New Roman"/>
          <w:sz w:val="24"/>
          <w:szCs w:val="24"/>
        </w:rPr>
        <w:t>просроченной</w:t>
      </w:r>
      <w:r w:rsidRPr="00FF7E12">
        <w:rPr>
          <w:rFonts w:ascii="Times New Roman" w:hAnsi="Times New Roman"/>
          <w:sz w:val="24"/>
          <w:szCs w:val="24"/>
        </w:rPr>
        <w:t xml:space="preserve"> задолженности за природный га</w:t>
      </w:r>
      <w:r w:rsidR="00F35CB7" w:rsidRPr="00FF7E12">
        <w:rPr>
          <w:rFonts w:ascii="Times New Roman" w:hAnsi="Times New Roman"/>
          <w:sz w:val="24"/>
          <w:szCs w:val="24"/>
        </w:rPr>
        <w:t>з и</w:t>
      </w:r>
      <w:r w:rsidR="00127282">
        <w:rPr>
          <w:rFonts w:ascii="Times New Roman" w:hAnsi="Times New Roman"/>
          <w:sz w:val="24"/>
          <w:szCs w:val="24"/>
        </w:rPr>
        <w:t xml:space="preserve"> (или) электрическую</w:t>
      </w:r>
      <w:r w:rsidR="000076C8">
        <w:rPr>
          <w:rFonts w:ascii="Times New Roman" w:hAnsi="Times New Roman"/>
          <w:sz w:val="24"/>
          <w:szCs w:val="24"/>
        </w:rPr>
        <w:t xml:space="preserve"> энергию по состоянию на 28 февраля 2022 года</w:t>
      </w:r>
      <w:r w:rsidR="00127282">
        <w:rPr>
          <w:rFonts w:ascii="Times New Roman" w:hAnsi="Times New Roman"/>
          <w:sz w:val="24"/>
          <w:szCs w:val="24"/>
        </w:rPr>
        <w:t>;</w:t>
      </w:r>
    </w:p>
    <w:p w14:paraId="2D075C60" w14:textId="65458D66" w:rsidR="00AF1D59" w:rsidRPr="00FF7E12" w:rsidRDefault="00AF1D59" w:rsidP="00F35CB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F7E12">
        <w:rPr>
          <w:rFonts w:ascii="Times New Roman" w:hAnsi="Times New Roman"/>
          <w:sz w:val="24"/>
          <w:szCs w:val="24"/>
        </w:rPr>
        <w:t xml:space="preserve">на первое число месяца, в котором подается заявка на получение </w:t>
      </w:r>
      <w:r w:rsidR="001D24DD" w:rsidRPr="00FF7E12">
        <w:rPr>
          <w:rFonts w:ascii="Times New Roman" w:hAnsi="Times New Roman"/>
          <w:sz w:val="24"/>
          <w:szCs w:val="24"/>
        </w:rPr>
        <w:t>трансфертов</w:t>
      </w:r>
      <w:r w:rsidRPr="00FF7E12">
        <w:rPr>
          <w:rFonts w:ascii="Times New Roman" w:hAnsi="Times New Roman"/>
          <w:sz w:val="24"/>
          <w:szCs w:val="24"/>
        </w:rPr>
        <w:t xml:space="preserve">, </w:t>
      </w:r>
      <w:r w:rsidR="00CA499E" w:rsidRPr="00FF7E12">
        <w:rPr>
          <w:rFonts w:ascii="Times New Roman" w:hAnsi="Times New Roman"/>
          <w:sz w:val="24"/>
          <w:szCs w:val="24"/>
        </w:rPr>
        <w:t>муниципальное унитарное предприятие</w:t>
      </w:r>
      <w:r w:rsidRPr="00FF7E12">
        <w:rPr>
          <w:rFonts w:ascii="Times New Roman" w:hAnsi="Times New Roman"/>
          <w:sz w:val="24"/>
          <w:szCs w:val="24"/>
        </w:rPr>
        <w:t xml:space="preserve"> не должн</w:t>
      </w:r>
      <w:r w:rsidR="00CA499E" w:rsidRPr="00FF7E12">
        <w:rPr>
          <w:rFonts w:ascii="Times New Roman" w:hAnsi="Times New Roman"/>
          <w:sz w:val="24"/>
          <w:szCs w:val="24"/>
        </w:rPr>
        <w:t>о</w:t>
      </w:r>
      <w:r w:rsidRPr="00FF7E12">
        <w:rPr>
          <w:rFonts w:ascii="Times New Roman" w:hAnsi="Times New Roman"/>
          <w:sz w:val="24"/>
          <w:szCs w:val="24"/>
        </w:rPr>
        <w:t xml:space="preserve"> находиться в процессе реорганизации (за исключением реорганизации в форме присоединения к ней другого юридического лица), ликвидации, в отношении ее не введена процедура банкротства, деятельност</w:t>
      </w:r>
      <w:r w:rsidR="00CA499E" w:rsidRPr="00FF7E12">
        <w:rPr>
          <w:rFonts w:ascii="Times New Roman" w:hAnsi="Times New Roman"/>
          <w:sz w:val="24"/>
          <w:szCs w:val="24"/>
        </w:rPr>
        <w:t xml:space="preserve">ь муниципальной </w:t>
      </w:r>
      <w:r w:rsidRPr="00FF7E12">
        <w:rPr>
          <w:rFonts w:ascii="Times New Roman" w:hAnsi="Times New Roman"/>
          <w:sz w:val="24"/>
          <w:szCs w:val="24"/>
        </w:rPr>
        <w:t>организации не приостановлена в порядке, предусмотренном законодательством Российской Федерации.</w:t>
      </w:r>
    </w:p>
    <w:p w14:paraId="0E6F940A" w14:textId="6FF4DF40" w:rsidR="00AF1D59" w:rsidRPr="00FF7E12" w:rsidRDefault="00AF1D59" w:rsidP="00F35CB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F7E12">
        <w:rPr>
          <w:rFonts w:ascii="Times New Roman" w:hAnsi="Times New Roman"/>
          <w:sz w:val="24"/>
          <w:szCs w:val="24"/>
        </w:rPr>
        <w:t xml:space="preserve">2.4. </w:t>
      </w:r>
      <w:r w:rsidR="001D24DD" w:rsidRPr="00FF7E12">
        <w:rPr>
          <w:rFonts w:ascii="Times New Roman" w:hAnsi="Times New Roman"/>
          <w:sz w:val="24"/>
          <w:szCs w:val="24"/>
        </w:rPr>
        <w:t xml:space="preserve">Трансферты </w:t>
      </w:r>
      <w:r w:rsidRPr="00FF7E12">
        <w:rPr>
          <w:rFonts w:ascii="Times New Roman" w:hAnsi="Times New Roman"/>
          <w:sz w:val="24"/>
          <w:szCs w:val="24"/>
        </w:rPr>
        <w:t>предоставляются при соблюдении следующих условий:</w:t>
      </w:r>
    </w:p>
    <w:p w14:paraId="698EE9D8" w14:textId="4B31AF26" w:rsidR="00AF1D59" w:rsidRPr="00127282" w:rsidRDefault="00F35CB7" w:rsidP="00F35CB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F7E12">
        <w:rPr>
          <w:rFonts w:ascii="Times New Roman" w:hAnsi="Times New Roman"/>
          <w:sz w:val="24"/>
          <w:szCs w:val="24"/>
        </w:rPr>
        <w:t>н</w:t>
      </w:r>
      <w:r w:rsidR="00AF1D59" w:rsidRPr="00FF7E12">
        <w:rPr>
          <w:rFonts w:ascii="Times New Roman" w:hAnsi="Times New Roman"/>
          <w:sz w:val="24"/>
          <w:szCs w:val="24"/>
        </w:rPr>
        <w:t xml:space="preserve">аличие муниципального правового акта, утверждающего порядок предоставления </w:t>
      </w:r>
      <w:r w:rsidR="00A778FC">
        <w:rPr>
          <w:rFonts w:ascii="Times New Roman" w:hAnsi="Times New Roman"/>
          <w:sz w:val="24"/>
          <w:szCs w:val="24"/>
        </w:rPr>
        <w:t>средств</w:t>
      </w:r>
      <w:r w:rsidR="00AF1D59" w:rsidRPr="00FF7E12">
        <w:rPr>
          <w:rFonts w:ascii="Times New Roman" w:hAnsi="Times New Roman"/>
          <w:sz w:val="24"/>
          <w:szCs w:val="24"/>
        </w:rPr>
        <w:t xml:space="preserve"> распределения </w:t>
      </w:r>
      <w:r w:rsidR="001D24DD" w:rsidRPr="00FF7E12">
        <w:rPr>
          <w:rFonts w:ascii="Times New Roman" w:hAnsi="Times New Roman"/>
          <w:sz w:val="24"/>
          <w:szCs w:val="24"/>
        </w:rPr>
        <w:t>трансфертов</w:t>
      </w:r>
      <w:r w:rsidR="00AF1D59" w:rsidRPr="00FF7E12">
        <w:rPr>
          <w:rFonts w:ascii="Times New Roman" w:hAnsi="Times New Roman"/>
          <w:sz w:val="24"/>
          <w:szCs w:val="24"/>
        </w:rPr>
        <w:t xml:space="preserve"> на </w:t>
      </w:r>
      <w:r w:rsidR="00CA499E" w:rsidRPr="00FF7E12">
        <w:rPr>
          <w:rFonts w:ascii="Times New Roman" w:hAnsi="Times New Roman"/>
          <w:sz w:val="24"/>
          <w:szCs w:val="24"/>
        </w:rPr>
        <w:t>погашение просроченной задолженности</w:t>
      </w:r>
      <w:r w:rsidR="00AF1D59" w:rsidRPr="00FF7E12">
        <w:rPr>
          <w:rFonts w:ascii="Times New Roman" w:hAnsi="Times New Roman"/>
          <w:sz w:val="24"/>
          <w:szCs w:val="24"/>
        </w:rPr>
        <w:t xml:space="preserve"> в соответствии с </w:t>
      </w:r>
      <w:r w:rsidR="00AF1D59" w:rsidRPr="00127282">
        <w:rPr>
          <w:rFonts w:ascii="Times New Roman" w:hAnsi="Times New Roman"/>
          <w:sz w:val="24"/>
          <w:szCs w:val="24"/>
        </w:rPr>
        <w:t>требованиями нормативных правовых актов Российской Федерации, нормативных правовых актов Чувашской Республики и муниципальных правовых ак</w:t>
      </w:r>
      <w:r w:rsidR="00CA499E" w:rsidRPr="00127282">
        <w:rPr>
          <w:rFonts w:ascii="Times New Roman" w:hAnsi="Times New Roman"/>
          <w:sz w:val="24"/>
          <w:szCs w:val="24"/>
        </w:rPr>
        <w:t>тов</w:t>
      </w:r>
      <w:r w:rsidR="00A778FC">
        <w:rPr>
          <w:rFonts w:ascii="Times New Roman" w:hAnsi="Times New Roman"/>
          <w:sz w:val="24"/>
          <w:szCs w:val="24"/>
        </w:rPr>
        <w:t xml:space="preserve"> Чебоксарского района</w:t>
      </w:r>
      <w:r w:rsidR="00AF1D59" w:rsidRPr="00127282">
        <w:rPr>
          <w:rFonts w:ascii="Times New Roman" w:hAnsi="Times New Roman"/>
          <w:sz w:val="24"/>
          <w:szCs w:val="24"/>
        </w:rPr>
        <w:t>;</w:t>
      </w:r>
    </w:p>
    <w:p w14:paraId="38927E13" w14:textId="3F83DE8A" w:rsidR="00127282" w:rsidRPr="00127282" w:rsidRDefault="00127282" w:rsidP="00F35CB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27282">
        <w:rPr>
          <w:rFonts w:ascii="Times New Roman" w:hAnsi="Times New Roman"/>
          <w:sz w:val="24"/>
          <w:szCs w:val="24"/>
          <w:shd w:val="clear" w:color="auto" w:fill="FFFFFF"/>
        </w:rPr>
        <w:t xml:space="preserve">наличие остатка просроченной задолженности за </w:t>
      </w:r>
      <w:r w:rsidRPr="00127282">
        <w:rPr>
          <w:rFonts w:ascii="Times New Roman" w:hAnsi="Times New Roman"/>
          <w:sz w:val="24"/>
          <w:szCs w:val="24"/>
        </w:rPr>
        <w:t>природный газ и (или) электрическую</w:t>
      </w:r>
      <w:r w:rsidRPr="00127282">
        <w:rPr>
          <w:rFonts w:ascii="Times New Roman" w:hAnsi="Times New Roman"/>
          <w:sz w:val="24"/>
          <w:szCs w:val="24"/>
          <w:shd w:val="clear" w:color="auto" w:fill="FFFFFF"/>
        </w:rPr>
        <w:t xml:space="preserve"> по состоянию на дату подачи заявки;</w:t>
      </w:r>
    </w:p>
    <w:p w14:paraId="6EB90735" w14:textId="0A655B7E" w:rsidR="00AF1D59" w:rsidRPr="00FF7E12" w:rsidRDefault="00AF1D59" w:rsidP="00F35CB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27282">
        <w:rPr>
          <w:rFonts w:ascii="Times New Roman" w:hAnsi="Times New Roman"/>
          <w:sz w:val="24"/>
          <w:szCs w:val="24"/>
        </w:rPr>
        <w:t xml:space="preserve">заключение соглашения о предоставлении </w:t>
      </w:r>
      <w:r w:rsidR="001D24DD" w:rsidRPr="00127282">
        <w:rPr>
          <w:rFonts w:ascii="Times New Roman" w:hAnsi="Times New Roman"/>
          <w:sz w:val="24"/>
          <w:szCs w:val="24"/>
        </w:rPr>
        <w:t>трансфертов</w:t>
      </w:r>
      <w:r w:rsidRPr="00127282">
        <w:rPr>
          <w:rFonts w:ascii="Times New Roman" w:hAnsi="Times New Roman"/>
          <w:sz w:val="24"/>
          <w:szCs w:val="24"/>
        </w:rPr>
        <w:t xml:space="preserve"> </w:t>
      </w:r>
      <w:r w:rsidRPr="00FF7E12">
        <w:rPr>
          <w:rFonts w:ascii="Times New Roman" w:hAnsi="Times New Roman"/>
          <w:sz w:val="24"/>
          <w:szCs w:val="24"/>
        </w:rPr>
        <w:t>между сельским поселением и администрацией района (далее - соглашение).</w:t>
      </w:r>
    </w:p>
    <w:p w14:paraId="4B567B42" w14:textId="21349A95" w:rsidR="00AF1D59" w:rsidRDefault="00AF1D59" w:rsidP="00F35CB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F7E12">
        <w:rPr>
          <w:rFonts w:ascii="Times New Roman" w:hAnsi="Times New Roman"/>
          <w:sz w:val="24"/>
          <w:szCs w:val="24"/>
        </w:rPr>
        <w:t xml:space="preserve">2.5. Распределение </w:t>
      </w:r>
      <w:r w:rsidR="001D24DD" w:rsidRPr="00FF7E12">
        <w:rPr>
          <w:rFonts w:ascii="Times New Roman" w:hAnsi="Times New Roman"/>
          <w:sz w:val="24"/>
          <w:szCs w:val="24"/>
        </w:rPr>
        <w:t>трансфертов</w:t>
      </w:r>
      <w:r w:rsidRPr="00FF7E12">
        <w:rPr>
          <w:rFonts w:ascii="Times New Roman" w:hAnsi="Times New Roman"/>
          <w:sz w:val="24"/>
          <w:szCs w:val="24"/>
        </w:rPr>
        <w:t xml:space="preserve"> бюджет</w:t>
      </w:r>
      <w:r w:rsidR="001D24DD" w:rsidRPr="00FF7E12">
        <w:rPr>
          <w:rFonts w:ascii="Times New Roman" w:hAnsi="Times New Roman"/>
          <w:sz w:val="24"/>
          <w:szCs w:val="24"/>
        </w:rPr>
        <w:t>ам</w:t>
      </w:r>
      <w:r w:rsidRPr="00FF7E12">
        <w:rPr>
          <w:rFonts w:ascii="Times New Roman" w:hAnsi="Times New Roman"/>
          <w:sz w:val="24"/>
          <w:szCs w:val="24"/>
        </w:rPr>
        <w:t xml:space="preserve"> </w:t>
      </w:r>
      <w:r w:rsidR="001D24DD" w:rsidRPr="00FF7E12">
        <w:rPr>
          <w:rFonts w:ascii="Times New Roman" w:hAnsi="Times New Roman"/>
          <w:sz w:val="24"/>
          <w:szCs w:val="24"/>
        </w:rPr>
        <w:t>сельских поселений</w:t>
      </w:r>
      <w:r w:rsidRPr="00FF7E12">
        <w:rPr>
          <w:rFonts w:ascii="Times New Roman" w:hAnsi="Times New Roman"/>
          <w:sz w:val="24"/>
          <w:szCs w:val="24"/>
        </w:rPr>
        <w:t xml:space="preserve"> утверждается Собранием депутатов</w:t>
      </w:r>
      <w:r w:rsidR="00F36B13" w:rsidRPr="00FF7E12">
        <w:rPr>
          <w:rFonts w:ascii="Times New Roman" w:hAnsi="Times New Roman"/>
          <w:sz w:val="24"/>
          <w:szCs w:val="24"/>
        </w:rPr>
        <w:t xml:space="preserve"> Чебоксарского района</w:t>
      </w:r>
      <w:r w:rsidRPr="00FF7E12">
        <w:rPr>
          <w:rFonts w:ascii="Times New Roman" w:hAnsi="Times New Roman"/>
          <w:sz w:val="24"/>
          <w:szCs w:val="24"/>
        </w:rPr>
        <w:t xml:space="preserve"> о бюджете </w:t>
      </w:r>
      <w:r w:rsidR="00F35CB7" w:rsidRPr="00FF7E12">
        <w:rPr>
          <w:rFonts w:ascii="Times New Roman" w:hAnsi="Times New Roman"/>
          <w:sz w:val="24"/>
          <w:szCs w:val="24"/>
        </w:rPr>
        <w:t xml:space="preserve">Чебоксарского </w:t>
      </w:r>
      <w:r w:rsidRPr="00FF7E12">
        <w:rPr>
          <w:rFonts w:ascii="Times New Roman" w:hAnsi="Times New Roman"/>
          <w:sz w:val="24"/>
          <w:szCs w:val="24"/>
        </w:rPr>
        <w:t>района на текущий финансовый год и плановый период.</w:t>
      </w:r>
    </w:p>
    <w:p w14:paraId="29027DC4" w14:textId="4AB2C151" w:rsidR="00127282" w:rsidRDefault="007C5B9B" w:rsidP="0012728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076C8">
        <w:rPr>
          <w:rFonts w:ascii="Times New Roman" w:hAnsi="Times New Roman"/>
          <w:sz w:val="24"/>
          <w:szCs w:val="24"/>
        </w:rPr>
        <w:t xml:space="preserve">Изменения в распределение </w:t>
      </w:r>
      <w:r w:rsidR="00127282" w:rsidRPr="000076C8">
        <w:rPr>
          <w:rFonts w:ascii="Times New Roman" w:hAnsi="Times New Roman"/>
          <w:sz w:val="24"/>
          <w:szCs w:val="24"/>
        </w:rPr>
        <w:t xml:space="preserve">трансфертов бюджетам сельских поселений </w:t>
      </w:r>
      <w:r w:rsidRPr="000076C8">
        <w:rPr>
          <w:rFonts w:ascii="Times New Roman" w:hAnsi="Times New Roman"/>
          <w:sz w:val="24"/>
          <w:szCs w:val="24"/>
        </w:rPr>
        <w:t xml:space="preserve">могут вносится на основании </w:t>
      </w:r>
      <w:r w:rsidR="00127282" w:rsidRPr="000076C8">
        <w:rPr>
          <w:rFonts w:ascii="Times New Roman" w:hAnsi="Times New Roman"/>
          <w:sz w:val="24"/>
          <w:szCs w:val="24"/>
        </w:rPr>
        <w:t>муниципального</w:t>
      </w:r>
      <w:r w:rsidRPr="000076C8">
        <w:rPr>
          <w:rFonts w:ascii="Times New Roman" w:hAnsi="Times New Roman"/>
          <w:sz w:val="24"/>
          <w:szCs w:val="24"/>
        </w:rPr>
        <w:t xml:space="preserve"> правового акта администрации Чебоксарского района исходя из представленных заявок</w:t>
      </w:r>
      <w:r w:rsidR="00127282" w:rsidRPr="000076C8">
        <w:rPr>
          <w:rFonts w:ascii="Times New Roman" w:hAnsi="Times New Roman"/>
          <w:sz w:val="24"/>
          <w:szCs w:val="24"/>
        </w:rPr>
        <w:t xml:space="preserve"> на получение трансфертов.</w:t>
      </w:r>
    </w:p>
    <w:p w14:paraId="4FC36852" w14:textId="71C76541" w:rsidR="00AF1D59" w:rsidRPr="00FF7E12" w:rsidRDefault="00AF1D59" w:rsidP="00F35CB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F7E12">
        <w:rPr>
          <w:rFonts w:ascii="Times New Roman" w:hAnsi="Times New Roman"/>
          <w:sz w:val="24"/>
          <w:szCs w:val="24"/>
        </w:rPr>
        <w:t xml:space="preserve">В соответствии с законодательством Российской Федерации решением </w:t>
      </w:r>
      <w:r w:rsidR="00F45739" w:rsidRPr="00FF7E12">
        <w:rPr>
          <w:rFonts w:ascii="Times New Roman" w:hAnsi="Times New Roman"/>
          <w:sz w:val="24"/>
          <w:szCs w:val="24"/>
        </w:rPr>
        <w:t>Собранием депутатов Чебоксарского района о бюджете Чебоксарского района</w:t>
      </w:r>
      <w:r w:rsidRPr="00FF7E12">
        <w:rPr>
          <w:rFonts w:ascii="Times New Roman" w:hAnsi="Times New Roman"/>
          <w:sz w:val="24"/>
          <w:szCs w:val="24"/>
        </w:rPr>
        <w:t xml:space="preserve"> и принимаемыми в соответствии с ним муниципальными правовыми актами </w:t>
      </w:r>
      <w:r w:rsidR="009D1341" w:rsidRPr="00FF7E12">
        <w:rPr>
          <w:rFonts w:ascii="Times New Roman" w:hAnsi="Times New Roman"/>
          <w:sz w:val="24"/>
          <w:szCs w:val="24"/>
        </w:rPr>
        <w:t>т</w:t>
      </w:r>
      <w:r w:rsidR="00F45739" w:rsidRPr="00FF7E12">
        <w:rPr>
          <w:rFonts w:ascii="Times New Roman" w:hAnsi="Times New Roman"/>
          <w:sz w:val="24"/>
          <w:szCs w:val="24"/>
        </w:rPr>
        <w:t>рансферты</w:t>
      </w:r>
      <w:r w:rsidRPr="00FF7E12">
        <w:rPr>
          <w:rFonts w:ascii="Times New Roman" w:hAnsi="Times New Roman"/>
          <w:sz w:val="24"/>
          <w:szCs w:val="24"/>
        </w:rPr>
        <w:t xml:space="preserve"> могут направляться бюджету сельского поселения при соблюдении </w:t>
      </w:r>
      <w:r w:rsidR="00F45739" w:rsidRPr="00FF7E12">
        <w:rPr>
          <w:rFonts w:ascii="Times New Roman" w:hAnsi="Times New Roman"/>
          <w:sz w:val="24"/>
          <w:szCs w:val="24"/>
        </w:rPr>
        <w:t>сельским поселением</w:t>
      </w:r>
      <w:r w:rsidRPr="00FF7E12">
        <w:rPr>
          <w:rFonts w:ascii="Times New Roman" w:hAnsi="Times New Roman"/>
          <w:sz w:val="24"/>
          <w:szCs w:val="24"/>
        </w:rPr>
        <w:t xml:space="preserve"> условий, установленных настоящими Правилами.</w:t>
      </w:r>
    </w:p>
    <w:p w14:paraId="1685E75C" w14:textId="473D2709" w:rsidR="00AF1D59" w:rsidRPr="00FF7E12" w:rsidRDefault="00AF1D59" w:rsidP="00F35CB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F7E12">
        <w:rPr>
          <w:rFonts w:ascii="Times New Roman" w:hAnsi="Times New Roman"/>
          <w:sz w:val="24"/>
          <w:szCs w:val="24"/>
        </w:rPr>
        <w:t xml:space="preserve">Предоставление </w:t>
      </w:r>
      <w:r w:rsidR="00F45739" w:rsidRPr="00FF7E12">
        <w:rPr>
          <w:rFonts w:ascii="Times New Roman" w:hAnsi="Times New Roman"/>
          <w:sz w:val="24"/>
          <w:szCs w:val="24"/>
        </w:rPr>
        <w:t>трансфертов</w:t>
      </w:r>
      <w:r w:rsidRPr="00FF7E12">
        <w:rPr>
          <w:rFonts w:ascii="Times New Roman" w:hAnsi="Times New Roman"/>
          <w:sz w:val="24"/>
          <w:szCs w:val="24"/>
        </w:rPr>
        <w:t xml:space="preserve"> из бюджета </w:t>
      </w:r>
      <w:r w:rsidR="00F45739" w:rsidRPr="00FF7E12">
        <w:rPr>
          <w:rFonts w:ascii="Times New Roman" w:hAnsi="Times New Roman"/>
          <w:sz w:val="24"/>
          <w:szCs w:val="24"/>
        </w:rPr>
        <w:t xml:space="preserve">Чебоксарского района </w:t>
      </w:r>
      <w:r w:rsidRPr="00FF7E12">
        <w:rPr>
          <w:rFonts w:ascii="Times New Roman" w:hAnsi="Times New Roman"/>
          <w:sz w:val="24"/>
          <w:szCs w:val="24"/>
        </w:rPr>
        <w:t xml:space="preserve">в бюджет сельского поселения осуществляется в соответствии с законодательством Российской Федерации на основании соглашения, заключаемого между администрацией </w:t>
      </w:r>
      <w:r w:rsidR="00F45739" w:rsidRPr="00FF7E12">
        <w:rPr>
          <w:rFonts w:ascii="Times New Roman" w:hAnsi="Times New Roman"/>
          <w:sz w:val="24"/>
          <w:szCs w:val="24"/>
        </w:rPr>
        <w:t>Чебоксарского района</w:t>
      </w:r>
      <w:r w:rsidRPr="00FF7E12">
        <w:rPr>
          <w:rFonts w:ascii="Times New Roman" w:hAnsi="Times New Roman"/>
          <w:sz w:val="24"/>
          <w:szCs w:val="24"/>
        </w:rPr>
        <w:t xml:space="preserve"> и адми</w:t>
      </w:r>
      <w:r w:rsidR="004234BE">
        <w:rPr>
          <w:rFonts w:ascii="Times New Roman" w:hAnsi="Times New Roman"/>
          <w:sz w:val="24"/>
          <w:szCs w:val="24"/>
        </w:rPr>
        <w:t>нистрацией сельского поселения.</w:t>
      </w:r>
    </w:p>
    <w:p w14:paraId="2A097889" w14:textId="74D53B5E" w:rsidR="00AF1D59" w:rsidRPr="00FF7E12" w:rsidRDefault="00AF1D59" w:rsidP="00F35CB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F7E12">
        <w:rPr>
          <w:rFonts w:ascii="Times New Roman" w:hAnsi="Times New Roman"/>
          <w:sz w:val="24"/>
          <w:szCs w:val="24"/>
        </w:rPr>
        <w:lastRenderedPageBreak/>
        <w:t xml:space="preserve">2.6. </w:t>
      </w:r>
      <w:r w:rsidR="00F45739" w:rsidRPr="00FF7E12">
        <w:rPr>
          <w:rFonts w:ascii="Times New Roman" w:hAnsi="Times New Roman"/>
          <w:sz w:val="24"/>
          <w:szCs w:val="24"/>
        </w:rPr>
        <w:t>Трансферты</w:t>
      </w:r>
      <w:r w:rsidRPr="00FF7E12">
        <w:rPr>
          <w:rFonts w:ascii="Times New Roman" w:hAnsi="Times New Roman"/>
          <w:sz w:val="24"/>
          <w:szCs w:val="24"/>
        </w:rPr>
        <w:t xml:space="preserve"> на цели, указанные в </w:t>
      </w:r>
      <w:hyperlink w:anchor="sub_12" w:history="1">
        <w:r w:rsidRPr="00FF7E12">
          <w:rPr>
            <w:rFonts w:ascii="Times New Roman" w:hAnsi="Times New Roman"/>
            <w:sz w:val="24"/>
            <w:szCs w:val="24"/>
          </w:rPr>
          <w:t>пункте 1.2</w:t>
        </w:r>
      </w:hyperlink>
      <w:r w:rsidRPr="00FF7E12">
        <w:rPr>
          <w:rFonts w:ascii="Times New Roman" w:hAnsi="Times New Roman"/>
          <w:sz w:val="24"/>
          <w:szCs w:val="24"/>
        </w:rPr>
        <w:t xml:space="preserve"> настоящих Правил, предоставляется на основании соглашения, заключаемого между сельским поселением и администрацией района и предусматривающего:</w:t>
      </w:r>
    </w:p>
    <w:p w14:paraId="4861D784" w14:textId="676D56DC" w:rsidR="00AF1D59" w:rsidRPr="00FF7E12" w:rsidRDefault="00AF1D59" w:rsidP="00F35CB7">
      <w:pPr>
        <w:ind w:firstLine="708"/>
        <w:jc w:val="both"/>
        <w:rPr>
          <w:rFonts w:ascii="Times New Roman" w:hAnsi="Times New Roman"/>
          <w:sz w:val="24"/>
          <w:szCs w:val="24"/>
        </w:rPr>
      </w:pPr>
      <w:bookmarkStart w:id="3" w:name="sub_261"/>
      <w:r w:rsidRPr="00FF7E12">
        <w:rPr>
          <w:rFonts w:ascii="Times New Roman" w:hAnsi="Times New Roman"/>
          <w:sz w:val="24"/>
          <w:szCs w:val="24"/>
        </w:rPr>
        <w:t>а) размер предоставляем</w:t>
      </w:r>
      <w:r w:rsidR="00F45739" w:rsidRPr="00FF7E12">
        <w:rPr>
          <w:rFonts w:ascii="Times New Roman" w:hAnsi="Times New Roman"/>
          <w:sz w:val="24"/>
          <w:szCs w:val="24"/>
        </w:rPr>
        <w:t>ых</w:t>
      </w:r>
      <w:r w:rsidRPr="00FF7E12">
        <w:rPr>
          <w:rFonts w:ascii="Times New Roman" w:hAnsi="Times New Roman"/>
          <w:sz w:val="24"/>
          <w:szCs w:val="24"/>
        </w:rPr>
        <w:t xml:space="preserve"> </w:t>
      </w:r>
      <w:r w:rsidR="00F45739" w:rsidRPr="00FF7E12">
        <w:rPr>
          <w:rFonts w:ascii="Times New Roman" w:hAnsi="Times New Roman"/>
          <w:sz w:val="24"/>
          <w:szCs w:val="24"/>
        </w:rPr>
        <w:t>трансфертов</w:t>
      </w:r>
      <w:r w:rsidRPr="00FF7E12">
        <w:rPr>
          <w:rFonts w:ascii="Times New Roman" w:hAnsi="Times New Roman"/>
          <w:sz w:val="24"/>
          <w:szCs w:val="24"/>
        </w:rPr>
        <w:t xml:space="preserve">, порядок, условия и сроки </w:t>
      </w:r>
      <w:r w:rsidR="00F45739" w:rsidRPr="00FF7E12">
        <w:rPr>
          <w:rFonts w:ascii="Times New Roman" w:hAnsi="Times New Roman"/>
          <w:sz w:val="24"/>
          <w:szCs w:val="24"/>
        </w:rPr>
        <w:t>их</w:t>
      </w:r>
      <w:r w:rsidRPr="00FF7E12">
        <w:rPr>
          <w:rFonts w:ascii="Times New Roman" w:hAnsi="Times New Roman"/>
          <w:sz w:val="24"/>
          <w:szCs w:val="24"/>
        </w:rPr>
        <w:t xml:space="preserve"> перечисления в бюджет </w:t>
      </w:r>
      <w:r w:rsidR="00F45739" w:rsidRPr="00FF7E12">
        <w:rPr>
          <w:rFonts w:ascii="Times New Roman" w:hAnsi="Times New Roman"/>
          <w:sz w:val="24"/>
          <w:szCs w:val="24"/>
        </w:rPr>
        <w:t>сельского поселения</w:t>
      </w:r>
      <w:r w:rsidR="004234BE">
        <w:rPr>
          <w:rFonts w:ascii="Times New Roman" w:hAnsi="Times New Roman"/>
          <w:sz w:val="24"/>
          <w:szCs w:val="24"/>
        </w:rPr>
        <w:t>;</w:t>
      </w:r>
    </w:p>
    <w:p w14:paraId="4847801B" w14:textId="1FCC63DC" w:rsidR="00AF1D59" w:rsidRDefault="00AA17D3" w:rsidP="00F35CB7">
      <w:pPr>
        <w:ind w:firstLine="708"/>
        <w:jc w:val="both"/>
        <w:rPr>
          <w:rFonts w:ascii="Times New Roman" w:hAnsi="Times New Roman"/>
          <w:sz w:val="24"/>
          <w:szCs w:val="24"/>
        </w:rPr>
      </w:pPr>
      <w:bookmarkStart w:id="4" w:name="sub_263"/>
      <w:bookmarkEnd w:id="3"/>
      <w:r w:rsidRPr="00FF7E12">
        <w:rPr>
          <w:rFonts w:ascii="Times New Roman" w:hAnsi="Times New Roman"/>
          <w:sz w:val="24"/>
          <w:szCs w:val="24"/>
        </w:rPr>
        <w:t>б</w:t>
      </w:r>
      <w:r w:rsidR="00AF1D59" w:rsidRPr="00FF7E12">
        <w:rPr>
          <w:rFonts w:ascii="Times New Roman" w:hAnsi="Times New Roman"/>
          <w:sz w:val="24"/>
          <w:szCs w:val="24"/>
        </w:rPr>
        <w:t xml:space="preserve">) направления использования </w:t>
      </w:r>
      <w:r w:rsidR="00F45739" w:rsidRPr="00FF7E12">
        <w:rPr>
          <w:rFonts w:ascii="Times New Roman" w:hAnsi="Times New Roman"/>
          <w:sz w:val="24"/>
          <w:szCs w:val="24"/>
        </w:rPr>
        <w:t>трансфертов</w:t>
      </w:r>
      <w:r w:rsidR="00AF1D59" w:rsidRPr="00FF7E12">
        <w:rPr>
          <w:rFonts w:ascii="Times New Roman" w:hAnsi="Times New Roman"/>
          <w:sz w:val="24"/>
          <w:szCs w:val="24"/>
        </w:rPr>
        <w:t>;</w:t>
      </w:r>
    </w:p>
    <w:p w14:paraId="36978A36" w14:textId="1A444D7C" w:rsidR="0029274C" w:rsidRPr="000076C8" w:rsidRDefault="00127282" w:rsidP="00F35CB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076C8">
        <w:rPr>
          <w:rFonts w:ascii="Times New Roman" w:hAnsi="Times New Roman"/>
          <w:sz w:val="24"/>
          <w:szCs w:val="24"/>
        </w:rPr>
        <w:t>в) п</w:t>
      </w:r>
      <w:r w:rsidR="0029274C" w:rsidRPr="000076C8">
        <w:rPr>
          <w:rFonts w:ascii="Times New Roman" w:hAnsi="Times New Roman"/>
          <w:sz w:val="24"/>
          <w:szCs w:val="24"/>
        </w:rPr>
        <w:t>еречень документов предоставляемых в администрацию сельскими поселениями для получения трансфертов</w:t>
      </w:r>
      <w:r w:rsidRPr="000076C8">
        <w:rPr>
          <w:rFonts w:ascii="Times New Roman" w:hAnsi="Times New Roman"/>
          <w:sz w:val="24"/>
          <w:szCs w:val="24"/>
        </w:rPr>
        <w:t>;</w:t>
      </w:r>
    </w:p>
    <w:p w14:paraId="2D7F2077" w14:textId="1DCC33A2" w:rsidR="0029274C" w:rsidRPr="00FF7E12" w:rsidRDefault="00127282" w:rsidP="00F35CB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076C8">
        <w:rPr>
          <w:rFonts w:ascii="Times New Roman" w:hAnsi="Times New Roman"/>
          <w:sz w:val="24"/>
          <w:szCs w:val="24"/>
        </w:rPr>
        <w:t>г) сроки</w:t>
      </w:r>
      <w:r w:rsidR="0029274C" w:rsidRPr="000076C8">
        <w:rPr>
          <w:rFonts w:ascii="Times New Roman" w:hAnsi="Times New Roman"/>
          <w:sz w:val="24"/>
          <w:szCs w:val="24"/>
        </w:rPr>
        <w:t xml:space="preserve"> и порядок предоставления отчетности</w:t>
      </w:r>
      <w:r w:rsidRPr="000076C8">
        <w:rPr>
          <w:rFonts w:ascii="Times New Roman" w:hAnsi="Times New Roman"/>
          <w:sz w:val="24"/>
          <w:szCs w:val="24"/>
        </w:rPr>
        <w:t>;</w:t>
      </w:r>
    </w:p>
    <w:p w14:paraId="7D601229" w14:textId="10430DD8" w:rsidR="00AF1D59" w:rsidRPr="00FF7E12" w:rsidRDefault="00B5745F" w:rsidP="00F35CB7">
      <w:pPr>
        <w:ind w:firstLine="708"/>
        <w:jc w:val="both"/>
        <w:rPr>
          <w:rFonts w:ascii="Times New Roman" w:hAnsi="Times New Roman"/>
          <w:sz w:val="24"/>
          <w:szCs w:val="24"/>
        </w:rPr>
      </w:pPr>
      <w:bookmarkStart w:id="5" w:name="sub_265"/>
      <w:bookmarkEnd w:id="4"/>
      <w:r>
        <w:rPr>
          <w:rFonts w:ascii="Times New Roman" w:hAnsi="Times New Roman"/>
          <w:sz w:val="24"/>
          <w:szCs w:val="24"/>
        </w:rPr>
        <w:t>д</w:t>
      </w:r>
      <w:r w:rsidR="00AF1D59" w:rsidRPr="00FF7E12">
        <w:rPr>
          <w:rFonts w:ascii="Times New Roman" w:hAnsi="Times New Roman"/>
          <w:sz w:val="24"/>
          <w:szCs w:val="24"/>
        </w:rPr>
        <w:t xml:space="preserve">) порядок осуществления контроля за выполнением </w:t>
      </w:r>
      <w:r w:rsidR="00F45739" w:rsidRPr="00FF7E12">
        <w:rPr>
          <w:rFonts w:ascii="Times New Roman" w:hAnsi="Times New Roman"/>
          <w:sz w:val="24"/>
          <w:szCs w:val="24"/>
        </w:rPr>
        <w:t xml:space="preserve">сельским поселением </w:t>
      </w:r>
      <w:r w:rsidR="00AF1D59" w:rsidRPr="00FF7E12">
        <w:rPr>
          <w:rFonts w:ascii="Times New Roman" w:hAnsi="Times New Roman"/>
          <w:sz w:val="24"/>
          <w:szCs w:val="24"/>
        </w:rPr>
        <w:t>обязательств, предусмотренных соглашением;</w:t>
      </w:r>
    </w:p>
    <w:p w14:paraId="69A5AFFE" w14:textId="2698F1F4" w:rsidR="00AF1D59" w:rsidRPr="00FF7E12" w:rsidRDefault="00B5745F" w:rsidP="00F35CB7">
      <w:pPr>
        <w:ind w:firstLine="708"/>
        <w:jc w:val="both"/>
        <w:rPr>
          <w:rFonts w:ascii="Times New Roman" w:hAnsi="Times New Roman"/>
          <w:sz w:val="24"/>
          <w:szCs w:val="24"/>
        </w:rPr>
      </w:pPr>
      <w:bookmarkStart w:id="6" w:name="sub_266"/>
      <w:bookmarkEnd w:id="5"/>
      <w:r>
        <w:rPr>
          <w:rFonts w:ascii="Times New Roman" w:hAnsi="Times New Roman"/>
          <w:sz w:val="24"/>
          <w:szCs w:val="24"/>
        </w:rPr>
        <w:t>е</w:t>
      </w:r>
      <w:r w:rsidR="00AF1D59" w:rsidRPr="00FF7E12">
        <w:rPr>
          <w:rFonts w:ascii="Times New Roman" w:hAnsi="Times New Roman"/>
          <w:sz w:val="24"/>
          <w:szCs w:val="24"/>
        </w:rPr>
        <w:t xml:space="preserve">) порядок возврата не использованных </w:t>
      </w:r>
      <w:r w:rsidR="00F45739" w:rsidRPr="00FF7E12">
        <w:rPr>
          <w:rFonts w:ascii="Times New Roman" w:hAnsi="Times New Roman"/>
          <w:sz w:val="24"/>
          <w:szCs w:val="24"/>
        </w:rPr>
        <w:t xml:space="preserve">сельским поселением </w:t>
      </w:r>
      <w:r w:rsidR="00AF1D59" w:rsidRPr="00FF7E12">
        <w:rPr>
          <w:rFonts w:ascii="Times New Roman" w:hAnsi="Times New Roman"/>
          <w:sz w:val="24"/>
          <w:szCs w:val="24"/>
        </w:rPr>
        <w:t xml:space="preserve">остатков </w:t>
      </w:r>
      <w:r w:rsidR="00F45739" w:rsidRPr="00FF7E12">
        <w:rPr>
          <w:rFonts w:ascii="Times New Roman" w:hAnsi="Times New Roman"/>
          <w:sz w:val="24"/>
          <w:szCs w:val="24"/>
        </w:rPr>
        <w:t>трансфертов</w:t>
      </w:r>
      <w:r w:rsidR="00AF1D59" w:rsidRPr="00FF7E12">
        <w:rPr>
          <w:rFonts w:ascii="Times New Roman" w:hAnsi="Times New Roman"/>
          <w:sz w:val="24"/>
          <w:szCs w:val="24"/>
        </w:rPr>
        <w:t>;</w:t>
      </w:r>
    </w:p>
    <w:p w14:paraId="6727530F" w14:textId="57444D34" w:rsidR="00AF1D59" w:rsidRPr="00FF7E12" w:rsidRDefault="00B5745F" w:rsidP="00F35CB7">
      <w:pPr>
        <w:ind w:firstLine="708"/>
        <w:jc w:val="both"/>
        <w:rPr>
          <w:rFonts w:ascii="Times New Roman" w:hAnsi="Times New Roman"/>
          <w:sz w:val="24"/>
          <w:szCs w:val="24"/>
        </w:rPr>
      </w:pPr>
      <w:bookmarkStart w:id="7" w:name="sub_268"/>
      <w:bookmarkEnd w:id="6"/>
      <w:r>
        <w:rPr>
          <w:rFonts w:ascii="Times New Roman" w:hAnsi="Times New Roman"/>
          <w:sz w:val="24"/>
          <w:szCs w:val="24"/>
        </w:rPr>
        <w:t>ж</w:t>
      </w:r>
      <w:r w:rsidR="00AF1D59" w:rsidRPr="00FF7E12">
        <w:rPr>
          <w:rFonts w:ascii="Times New Roman" w:hAnsi="Times New Roman"/>
          <w:sz w:val="24"/>
          <w:szCs w:val="24"/>
        </w:rPr>
        <w:t>) ответственность сторон за нарушение условий соглашения;</w:t>
      </w:r>
    </w:p>
    <w:p w14:paraId="6AAA5B69" w14:textId="6565ED05" w:rsidR="00AF1D59" w:rsidRPr="00FF7E12" w:rsidRDefault="00B5745F" w:rsidP="00F35CB7">
      <w:pPr>
        <w:ind w:firstLine="708"/>
        <w:jc w:val="both"/>
        <w:rPr>
          <w:rFonts w:ascii="Times New Roman" w:hAnsi="Times New Roman"/>
          <w:sz w:val="24"/>
          <w:szCs w:val="24"/>
        </w:rPr>
      </w:pPr>
      <w:bookmarkStart w:id="8" w:name="sub_269"/>
      <w:bookmarkEnd w:id="7"/>
      <w:r>
        <w:rPr>
          <w:rFonts w:ascii="Times New Roman" w:hAnsi="Times New Roman"/>
          <w:sz w:val="24"/>
          <w:szCs w:val="24"/>
        </w:rPr>
        <w:t>з</w:t>
      </w:r>
      <w:r w:rsidR="00AF1D59" w:rsidRPr="00FF7E12">
        <w:rPr>
          <w:rFonts w:ascii="Times New Roman" w:hAnsi="Times New Roman"/>
          <w:sz w:val="24"/>
          <w:szCs w:val="24"/>
        </w:rPr>
        <w:t>) условие о вступлении в силу соглашения.</w:t>
      </w:r>
    </w:p>
    <w:p w14:paraId="7DE94F3F" w14:textId="77777777" w:rsidR="009071FF" w:rsidRDefault="009071FF" w:rsidP="009071FF">
      <w:pPr>
        <w:ind w:firstLine="708"/>
        <w:jc w:val="both"/>
        <w:rPr>
          <w:rFonts w:ascii="Times New Roman" w:hAnsi="Times New Roman"/>
          <w:sz w:val="24"/>
          <w:szCs w:val="24"/>
        </w:rPr>
      </w:pPr>
      <w:bookmarkStart w:id="9" w:name="sub_28"/>
      <w:bookmarkEnd w:id="8"/>
      <w:r w:rsidRPr="00FF7E12">
        <w:rPr>
          <w:rFonts w:ascii="Times New Roman" w:hAnsi="Times New Roman"/>
          <w:sz w:val="24"/>
          <w:szCs w:val="24"/>
        </w:rPr>
        <w:t>2.</w:t>
      </w:r>
      <w:r w:rsidR="002E0E8A">
        <w:rPr>
          <w:rFonts w:ascii="Times New Roman" w:hAnsi="Times New Roman"/>
          <w:sz w:val="24"/>
          <w:szCs w:val="24"/>
        </w:rPr>
        <w:t>7</w:t>
      </w:r>
      <w:r w:rsidRPr="00FF7E12">
        <w:rPr>
          <w:rFonts w:ascii="Times New Roman" w:hAnsi="Times New Roman"/>
          <w:sz w:val="24"/>
          <w:szCs w:val="24"/>
        </w:rPr>
        <w:t xml:space="preserve">. Для получения </w:t>
      </w:r>
      <w:r w:rsidR="00F45739" w:rsidRPr="00FF7E12">
        <w:rPr>
          <w:rFonts w:ascii="Times New Roman" w:hAnsi="Times New Roman"/>
          <w:sz w:val="24"/>
          <w:szCs w:val="24"/>
        </w:rPr>
        <w:t>трансфертов,</w:t>
      </w:r>
      <w:r w:rsidRPr="00FF7E12">
        <w:rPr>
          <w:rFonts w:ascii="Times New Roman" w:hAnsi="Times New Roman"/>
          <w:sz w:val="24"/>
          <w:szCs w:val="24"/>
        </w:rPr>
        <w:t xml:space="preserve"> администрация </w:t>
      </w:r>
      <w:r w:rsidR="00F45739" w:rsidRPr="00FF7E12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FF7E12">
        <w:rPr>
          <w:rFonts w:ascii="Times New Roman" w:hAnsi="Times New Roman"/>
          <w:sz w:val="24"/>
          <w:szCs w:val="24"/>
        </w:rPr>
        <w:t xml:space="preserve">представляет в администрацию Чебоксарского района заявку на получение </w:t>
      </w:r>
      <w:r w:rsidR="009D3E30" w:rsidRPr="00FF7E12">
        <w:rPr>
          <w:rFonts w:ascii="Times New Roman" w:hAnsi="Times New Roman"/>
          <w:sz w:val="24"/>
          <w:szCs w:val="24"/>
        </w:rPr>
        <w:t>трансфертов</w:t>
      </w:r>
      <w:r w:rsidRPr="00FF7E12">
        <w:rPr>
          <w:rFonts w:ascii="Times New Roman" w:hAnsi="Times New Roman"/>
          <w:sz w:val="24"/>
          <w:szCs w:val="24"/>
        </w:rPr>
        <w:t xml:space="preserve"> согласно </w:t>
      </w:r>
      <w:hyperlink r:id="rId15" w:anchor="sub_1100" w:history="1">
        <w:r w:rsidRPr="00FF7E12">
          <w:rPr>
            <w:rStyle w:val="a9"/>
            <w:rFonts w:ascii="Times New Roman" w:hAnsi="Times New Roman"/>
            <w:color w:val="000000"/>
            <w:sz w:val="24"/>
            <w:szCs w:val="24"/>
          </w:rPr>
          <w:t>приложению № 1</w:t>
        </w:r>
      </w:hyperlink>
      <w:r w:rsidRPr="00FF7E12">
        <w:rPr>
          <w:rFonts w:ascii="Times New Roman" w:hAnsi="Times New Roman"/>
          <w:sz w:val="24"/>
          <w:szCs w:val="24"/>
        </w:rPr>
        <w:t xml:space="preserve"> к настоящим Правилам (далее - заявка) с приложением следующих документов:</w:t>
      </w:r>
    </w:p>
    <w:p w14:paraId="134B1C1C" w14:textId="384A9B5D" w:rsidR="00D72753" w:rsidRDefault="00D72753" w:rsidP="00D72753">
      <w:pPr>
        <w:ind w:firstLine="708"/>
        <w:jc w:val="both"/>
        <w:rPr>
          <w:rFonts w:ascii="Times New Roman" w:hAnsi="Times New Roman"/>
          <w:sz w:val="24"/>
          <w:szCs w:val="24"/>
        </w:rPr>
      </w:pPr>
      <w:bookmarkStart w:id="10" w:name="sub_284"/>
      <w:r>
        <w:rPr>
          <w:rFonts w:ascii="Times New Roman" w:hAnsi="Times New Roman"/>
          <w:sz w:val="24"/>
          <w:szCs w:val="24"/>
        </w:rPr>
        <w:t>а</w:t>
      </w:r>
      <w:r w:rsidRPr="00FF7E12">
        <w:rPr>
          <w:rFonts w:ascii="Times New Roman" w:hAnsi="Times New Roman"/>
          <w:sz w:val="24"/>
          <w:szCs w:val="24"/>
        </w:rPr>
        <w:t>) копии муниципального правового акта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26FF">
        <w:rPr>
          <w:rFonts w:ascii="Times New Roman" w:hAnsi="Times New Roman"/>
          <w:sz w:val="24"/>
          <w:szCs w:val="24"/>
          <w:shd w:val="clear" w:color="auto" w:fill="FFFFFF"/>
        </w:rPr>
        <w:t>в соответствии с </w:t>
      </w:r>
      <w:hyperlink r:id="rId16" w:anchor="/document/403309454/entry/20145" w:history="1">
        <w:r w:rsidRPr="00FE26FF">
          <w:rPr>
            <w:rStyle w:val="af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пункта 1.4</w:t>
        </w:r>
      </w:hyperlink>
      <w:r w:rsidRPr="00FE26FF">
        <w:rPr>
          <w:rFonts w:ascii="Times New Roman" w:hAnsi="Times New Roman"/>
          <w:sz w:val="24"/>
          <w:szCs w:val="24"/>
          <w:shd w:val="clear" w:color="auto" w:fill="FFFFFF"/>
        </w:rPr>
        <w:t> настоящих Правил</w:t>
      </w:r>
      <w:r w:rsidRPr="00FE26FF">
        <w:rPr>
          <w:rFonts w:ascii="Times New Roman" w:hAnsi="Times New Roman"/>
          <w:sz w:val="24"/>
          <w:szCs w:val="24"/>
        </w:rPr>
        <w:t>;</w:t>
      </w:r>
      <w:bookmarkEnd w:id="10"/>
    </w:p>
    <w:p w14:paraId="2110713A" w14:textId="5CDAC924" w:rsidR="00D72753" w:rsidRPr="00FF7E12" w:rsidRDefault="00D72753" w:rsidP="00D72753">
      <w:pPr>
        <w:ind w:firstLine="708"/>
        <w:jc w:val="both"/>
        <w:rPr>
          <w:rFonts w:ascii="Times New Roman" w:hAnsi="Times New Roman"/>
          <w:sz w:val="24"/>
          <w:szCs w:val="24"/>
        </w:rPr>
      </w:pPr>
      <w:bookmarkStart w:id="11" w:name="sub_293"/>
      <w:r>
        <w:rPr>
          <w:rFonts w:ascii="Times New Roman" w:hAnsi="Times New Roman"/>
          <w:sz w:val="24"/>
          <w:szCs w:val="24"/>
        </w:rPr>
        <w:t>б</w:t>
      </w:r>
      <w:r w:rsidRPr="00FF7E12">
        <w:rPr>
          <w:rFonts w:ascii="Times New Roman" w:hAnsi="Times New Roman"/>
          <w:sz w:val="24"/>
          <w:szCs w:val="24"/>
        </w:rPr>
        <w:t>) копии договоров поставки на потребление топливно-энергетических ресурсов при производстве и (или) передаче тепловой энергии, а также горячего и холодного водоснабжения, водоотведения, заключенных между муниципальным унитарным предприятием и поставщиками топливно-энергетических ресурсов;</w:t>
      </w:r>
      <w:bookmarkEnd w:id="11"/>
    </w:p>
    <w:p w14:paraId="7A92189F" w14:textId="06F18544" w:rsidR="009071FF" w:rsidRPr="00FF7E12" w:rsidRDefault="00D72753" w:rsidP="009071FF">
      <w:pPr>
        <w:ind w:firstLine="708"/>
        <w:jc w:val="both"/>
        <w:rPr>
          <w:rFonts w:ascii="Times New Roman" w:hAnsi="Times New Roman"/>
          <w:sz w:val="24"/>
          <w:szCs w:val="24"/>
        </w:rPr>
      </w:pPr>
      <w:bookmarkStart w:id="12" w:name="sub_281"/>
      <w:bookmarkEnd w:id="9"/>
      <w:r>
        <w:rPr>
          <w:rFonts w:ascii="Times New Roman" w:hAnsi="Times New Roman"/>
          <w:sz w:val="24"/>
          <w:szCs w:val="24"/>
        </w:rPr>
        <w:t>в</w:t>
      </w:r>
      <w:r w:rsidR="00EA7A94" w:rsidRPr="00FF7E12">
        <w:rPr>
          <w:rFonts w:ascii="Times New Roman" w:hAnsi="Times New Roman"/>
          <w:sz w:val="24"/>
          <w:szCs w:val="24"/>
        </w:rPr>
        <w:t xml:space="preserve">) справки о просроченной </w:t>
      </w:r>
      <w:r w:rsidR="00B92AEF" w:rsidRPr="00FF7E12">
        <w:rPr>
          <w:rFonts w:ascii="Times New Roman" w:hAnsi="Times New Roman"/>
          <w:sz w:val="24"/>
          <w:szCs w:val="24"/>
        </w:rPr>
        <w:t>задолженности муниципальных унитарных предприятий, связанных с потреблением топливно-энергетических ресурсов при производстве и (или) передаче тепловой энергии, а также горячего и холодного водоснабжения, водоотведения</w:t>
      </w:r>
      <w:r w:rsidR="009071FF" w:rsidRPr="00FF7E12">
        <w:rPr>
          <w:rFonts w:ascii="Times New Roman" w:hAnsi="Times New Roman"/>
          <w:sz w:val="24"/>
          <w:szCs w:val="24"/>
        </w:rPr>
        <w:t xml:space="preserve"> на территории </w:t>
      </w:r>
      <w:r w:rsidR="00F45739" w:rsidRPr="00FF7E12">
        <w:rPr>
          <w:rFonts w:ascii="Times New Roman" w:hAnsi="Times New Roman"/>
          <w:sz w:val="24"/>
          <w:szCs w:val="24"/>
        </w:rPr>
        <w:t xml:space="preserve">сельского </w:t>
      </w:r>
      <w:r w:rsidR="00F45739" w:rsidRPr="000076C8">
        <w:rPr>
          <w:rFonts w:ascii="Times New Roman" w:hAnsi="Times New Roman"/>
          <w:sz w:val="24"/>
          <w:szCs w:val="24"/>
        </w:rPr>
        <w:t>поселения</w:t>
      </w:r>
      <w:r w:rsidRPr="000076C8">
        <w:rPr>
          <w:rFonts w:ascii="Times New Roman" w:hAnsi="Times New Roman"/>
          <w:sz w:val="24"/>
          <w:szCs w:val="24"/>
        </w:rPr>
        <w:t xml:space="preserve"> на дату подачи заявки.</w:t>
      </w:r>
    </w:p>
    <w:p w14:paraId="512C296C" w14:textId="5155E065" w:rsidR="009071FF" w:rsidRPr="00FF7E12" w:rsidRDefault="00D72753" w:rsidP="009071FF">
      <w:pPr>
        <w:ind w:firstLine="708"/>
        <w:jc w:val="both"/>
        <w:rPr>
          <w:rFonts w:ascii="Times New Roman" w:hAnsi="Times New Roman"/>
          <w:sz w:val="24"/>
          <w:szCs w:val="24"/>
        </w:rPr>
      </w:pPr>
      <w:bookmarkStart w:id="13" w:name="sub_297"/>
      <w:bookmarkEnd w:id="12"/>
      <w:r>
        <w:rPr>
          <w:rFonts w:ascii="Times New Roman" w:hAnsi="Times New Roman"/>
          <w:sz w:val="24"/>
          <w:szCs w:val="24"/>
        </w:rPr>
        <w:t>г</w:t>
      </w:r>
      <w:r w:rsidR="009071FF" w:rsidRPr="00FF7E12">
        <w:rPr>
          <w:rFonts w:ascii="Times New Roman" w:hAnsi="Times New Roman"/>
          <w:sz w:val="24"/>
          <w:szCs w:val="24"/>
        </w:rPr>
        <w:t>) копии актов сверки расчетов с ООО «Газпром межрегионгаз Чебоксары» и (или) АО «Чувашская энергосбытовая компания», подтверждающих наличие просроченной задолженности за природный га</w:t>
      </w:r>
      <w:r w:rsidR="004A6E08">
        <w:rPr>
          <w:rFonts w:ascii="Times New Roman" w:hAnsi="Times New Roman"/>
          <w:sz w:val="24"/>
          <w:szCs w:val="24"/>
        </w:rPr>
        <w:t xml:space="preserve">з и (или) электрическую </w:t>
      </w:r>
      <w:r w:rsidR="004A6E08" w:rsidRPr="008C6C0B">
        <w:rPr>
          <w:rFonts w:ascii="Times New Roman" w:hAnsi="Times New Roman"/>
          <w:sz w:val="24"/>
          <w:szCs w:val="24"/>
        </w:rPr>
        <w:t xml:space="preserve">энергию по состоянию на </w:t>
      </w:r>
      <w:r w:rsidR="008C6C0B" w:rsidRPr="008C6C0B">
        <w:rPr>
          <w:rFonts w:ascii="Times New Roman" w:hAnsi="Times New Roman"/>
          <w:sz w:val="24"/>
          <w:szCs w:val="24"/>
        </w:rPr>
        <w:t>28 февраля</w:t>
      </w:r>
      <w:r w:rsidR="004A6E08" w:rsidRPr="008C6C0B">
        <w:rPr>
          <w:rFonts w:ascii="Times New Roman" w:hAnsi="Times New Roman"/>
          <w:sz w:val="24"/>
          <w:szCs w:val="24"/>
        </w:rPr>
        <w:t xml:space="preserve"> 2022 г.</w:t>
      </w:r>
      <w:r w:rsidR="004A6E08">
        <w:rPr>
          <w:rFonts w:ascii="Times New Roman" w:hAnsi="Times New Roman"/>
          <w:sz w:val="24"/>
          <w:szCs w:val="24"/>
        </w:rPr>
        <w:t xml:space="preserve"> </w:t>
      </w:r>
    </w:p>
    <w:bookmarkEnd w:id="13"/>
    <w:p w14:paraId="263DEA67" w14:textId="21BD0E75" w:rsidR="009071FF" w:rsidRPr="00FF7E12" w:rsidRDefault="009071FF" w:rsidP="009071F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F7E12">
        <w:rPr>
          <w:rFonts w:ascii="Times New Roman" w:hAnsi="Times New Roman"/>
          <w:sz w:val="24"/>
          <w:szCs w:val="24"/>
        </w:rPr>
        <w:t>Копии документов</w:t>
      </w:r>
      <w:r w:rsidR="00A12062">
        <w:rPr>
          <w:rFonts w:ascii="Times New Roman" w:hAnsi="Times New Roman"/>
          <w:sz w:val="24"/>
          <w:szCs w:val="24"/>
        </w:rPr>
        <w:t>, указанных в пунктах б, в, г</w:t>
      </w:r>
      <w:r w:rsidR="00B92AEF" w:rsidRPr="00FF7E12">
        <w:rPr>
          <w:rFonts w:ascii="Times New Roman" w:hAnsi="Times New Roman"/>
          <w:sz w:val="24"/>
          <w:szCs w:val="24"/>
        </w:rPr>
        <w:t xml:space="preserve"> </w:t>
      </w:r>
      <w:r w:rsidRPr="00FF7E12">
        <w:rPr>
          <w:rFonts w:ascii="Times New Roman" w:hAnsi="Times New Roman"/>
          <w:sz w:val="24"/>
          <w:szCs w:val="24"/>
        </w:rPr>
        <w:t xml:space="preserve">должны быть заверены подписью руководителя или уполномоченного представителя </w:t>
      </w:r>
      <w:r w:rsidR="00EA7A94" w:rsidRPr="00FF7E12">
        <w:rPr>
          <w:rFonts w:ascii="Times New Roman" w:hAnsi="Times New Roman"/>
          <w:sz w:val="24"/>
          <w:szCs w:val="24"/>
        </w:rPr>
        <w:t>муниципального унитарного предприятия</w:t>
      </w:r>
      <w:r w:rsidRPr="00FF7E12">
        <w:rPr>
          <w:rFonts w:ascii="Times New Roman" w:hAnsi="Times New Roman"/>
          <w:sz w:val="24"/>
          <w:szCs w:val="24"/>
        </w:rPr>
        <w:t xml:space="preserve"> и заверены печатью.</w:t>
      </w:r>
    </w:p>
    <w:p w14:paraId="305646EA" w14:textId="5771ECB4" w:rsidR="009071FF" w:rsidRPr="00FF7E12" w:rsidRDefault="009071FF" w:rsidP="009071F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F7E12">
        <w:rPr>
          <w:rFonts w:ascii="Times New Roman" w:hAnsi="Times New Roman"/>
          <w:sz w:val="24"/>
          <w:szCs w:val="24"/>
        </w:rPr>
        <w:t xml:space="preserve">Администрации </w:t>
      </w:r>
      <w:r w:rsidR="009D1341" w:rsidRPr="00FF7E12">
        <w:rPr>
          <w:rFonts w:ascii="Times New Roman" w:hAnsi="Times New Roman"/>
          <w:sz w:val="24"/>
          <w:szCs w:val="24"/>
        </w:rPr>
        <w:t xml:space="preserve">сельских поселений </w:t>
      </w:r>
      <w:r w:rsidRPr="00FF7E12">
        <w:rPr>
          <w:rFonts w:ascii="Times New Roman" w:hAnsi="Times New Roman"/>
          <w:sz w:val="24"/>
          <w:szCs w:val="24"/>
        </w:rPr>
        <w:t xml:space="preserve">и </w:t>
      </w:r>
      <w:r w:rsidR="00EA7A94" w:rsidRPr="00FF7E12">
        <w:rPr>
          <w:rFonts w:ascii="Times New Roman" w:hAnsi="Times New Roman"/>
          <w:sz w:val="24"/>
          <w:szCs w:val="24"/>
        </w:rPr>
        <w:t xml:space="preserve">муниципальные унитарные предприятия </w:t>
      </w:r>
      <w:r w:rsidRPr="00FF7E12">
        <w:rPr>
          <w:rFonts w:ascii="Times New Roman" w:hAnsi="Times New Roman"/>
          <w:sz w:val="24"/>
          <w:szCs w:val="24"/>
        </w:rPr>
        <w:t xml:space="preserve">несут ответственность за достоверность сведений, содержащихся в документах, представляемых в соответствии с настоящим пунктом и в соответствии с </w:t>
      </w:r>
      <w:hyperlink r:id="rId17" w:anchor="sub_28" w:history="1">
        <w:r w:rsidRPr="00FF7E12">
          <w:rPr>
            <w:rStyle w:val="a9"/>
            <w:rFonts w:ascii="Times New Roman" w:hAnsi="Times New Roman"/>
            <w:color w:val="000000"/>
            <w:sz w:val="24"/>
            <w:szCs w:val="24"/>
          </w:rPr>
          <w:t>пунктом 2.</w:t>
        </w:r>
        <w:r w:rsidR="006E2C15">
          <w:rPr>
            <w:rStyle w:val="a9"/>
            <w:rFonts w:ascii="Times New Roman" w:hAnsi="Times New Roman"/>
            <w:color w:val="000000"/>
            <w:sz w:val="24"/>
            <w:szCs w:val="24"/>
          </w:rPr>
          <w:t>7</w:t>
        </w:r>
      </w:hyperlink>
      <w:r w:rsidRPr="00FF7E12">
        <w:rPr>
          <w:rFonts w:ascii="Times New Roman" w:hAnsi="Times New Roman"/>
          <w:sz w:val="24"/>
          <w:szCs w:val="24"/>
        </w:rPr>
        <w:t xml:space="preserve"> настоящих Правил.</w:t>
      </w:r>
    </w:p>
    <w:p w14:paraId="5A11B8EB" w14:textId="7484FE0D" w:rsidR="009071FF" w:rsidRPr="00FF7E12" w:rsidRDefault="009071FF" w:rsidP="00670E34">
      <w:pPr>
        <w:ind w:firstLine="708"/>
        <w:jc w:val="both"/>
        <w:rPr>
          <w:rFonts w:ascii="Times New Roman" w:hAnsi="Times New Roman"/>
          <w:sz w:val="24"/>
          <w:szCs w:val="24"/>
        </w:rPr>
      </w:pPr>
      <w:bookmarkStart w:id="14" w:name="sub_214"/>
      <w:r w:rsidRPr="00FF7E12">
        <w:rPr>
          <w:rFonts w:ascii="Times New Roman" w:hAnsi="Times New Roman"/>
          <w:sz w:val="24"/>
          <w:szCs w:val="24"/>
        </w:rPr>
        <w:t>2.</w:t>
      </w:r>
      <w:r w:rsidR="00A12062">
        <w:rPr>
          <w:rFonts w:ascii="Times New Roman" w:hAnsi="Times New Roman"/>
          <w:sz w:val="24"/>
          <w:szCs w:val="24"/>
        </w:rPr>
        <w:t>8</w:t>
      </w:r>
      <w:r w:rsidRPr="00FF7E12">
        <w:rPr>
          <w:rFonts w:ascii="Times New Roman" w:hAnsi="Times New Roman"/>
          <w:sz w:val="24"/>
          <w:szCs w:val="24"/>
        </w:rPr>
        <w:t xml:space="preserve">. Основаниями для отказа администрации муниципального образования в предоставлении </w:t>
      </w:r>
      <w:r w:rsidR="004F06FF" w:rsidRPr="00FF7E12">
        <w:rPr>
          <w:rFonts w:ascii="Times New Roman" w:hAnsi="Times New Roman"/>
          <w:sz w:val="24"/>
          <w:szCs w:val="24"/>
        </w:rPr>
        <w:t xml:space="preserve">трансфертов </w:t>
      </w:r>
      <w:r w:rsidRPr="00FF7E12">
        <w:rPr>
          <w:rFonts w:ascii="Times New Roman" w:hAnsi="Times New Roman"/>
          <w:sz w:val="24"/>
          <w:szCs w:val="24"/>
        </w:rPr>
        <w:t>являются:</w:t>
      </w:r>
    </w:p>
    <w:bookmarkEnd w:id="14"/>
    <w:p w14:paraId="74EFF259" w14:textId="0CBC95FB" w:rsidR="009071FF" w:rsidRPr="00FF7E12" w:rsidRDefault="009071FF" w:rsidP="00670E3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F7E12">
        <w:rPr>
          <w:rFonts w:ascii="Times New Roman" w:hAnsi="Times New Roman"/>
          <w:sz w:val="24"/>
          <w:szCs w:val="24"/>
        </w:rPr>
        <w:t xml:space="preserve">несоответствие </w:t>
      </w:r>
      <w:r w:rsidR="004F06FF" w:rsidRPr="00FF7E12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CF402B" w:rsidRPr="00FF7E12">
        <w:rPr>
          <w:rFonts w:ascii="Times New Roman" w:hAnsi="Times New Roman"/>
          <w:sz w:val="24"/>
          <w:szCs w:val="24"/>
        </w:rPr>
        <w:t>требования</w:t>
      </w:r>
      <w:r w:rsidR="004F06FF" w:rsidRPr="00FF7E12">
        <w:rPr>
          <w:rFonts w:ascii="Times New Roman" w:hAnsi="Times New Roman"/>
          <w:sz w:val="24"/>
          <w:szCs w:val="24"/>
        </w:rPr>
        <w:t>м</w:t>
      </w:r>
      <w:r w:rsidRPr="00FF7E12">
        <w:rPr>
          <w:rFonts w:ascii="Times New Roman" w:hAnsi="Times New Roman"/>
          <w:sz w:val="24"/>
          <w:szCs w:val="24"/>
        </w:rPr>
        <w:t xml:space="preserve"> отбора</w:t>
      </w:r>
      <w:r w:rsidR="00670E34" w:rsidRPr="00FF7E12">
        <w:rPr>
          <w:rFonts w:ascii="Times New Roman" w:hAnsi="Times New Roman"/>
          <w:sz w:val="24"/>
          <w:szCs w:val="24"/>
        </w:rPr>
        <w:t xml:space="preserve"> </w:t>
      </w:r>
      <w:r w:rsidRPr="00FF7E12">
        <w:rPr>
          <w:rFonts w:ascii="Times New Roman" w:hAnsi="Times New Roman"/>
          <w:sz w:val="24"/>
          <w:szCs w:val="24"/>
        </w:rPr>
        <w:t>настоящих Правил;</w:t>
      </w:r>
    </w:p>
    <w:p w14:paraId="196D10CE" w14:textId="77777777" w:rsidR="009071FF" w:rsidRPr="00FF7E12" w:rsidRDefault="009071FF" w:rsidP="00670E3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F7E12">
        <w:rPr>
          <w:rFonts w:ascii="Times New Roman" w:hAnsi="Times New Roman"/>
          <w:sz w:val="24"/>
          <w:szCs w:val="24"/>
        </w:rPr>
        <w:t>обнаружение недостоверных сведений в документах.</w:t>
      </w:r>
    </w:p>
    <w:p w14:paraId="19AF8E32" w14:textId="3AC619E3" w:rsidR="00CB6B17" w:rsidRPr="00FF7E12" w:rsidRDefault="00CB6B17" w:rsidP="00F35CB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F7E12">
        <w:rPr>
          <w:rFonts w:ascii="Times New Roman" w:hAnsi="Times New Roman"/>
          <w:sz w:val="24"/>
          <w:szCs w:val="24"/>
        </w:rPr>
        <w:t>2.</w:t>
      </w:r>
      <w:r w:rsidR="00A12062">
        <w:rPr>
          <w:rFonts w:ascii="Times New Roman" w:hAnsi="Times New Roman"/>
          <w:sz w:val="24"/>
          <w:szCs w:val="24"/>
        </w:rPr>
        <w:t>9</w:t>
      </w:r>
      <w:r w:rsidRPr="00FF7E12">
        <w:rPr>
          <w:rFonts w:ascii="Times New Roman" w:hAnsi="Times New Roman"/>
          <w:sz w:val="24"/>
          <w:szCs w:val="24"/>
        </w:rPr>
        <w:t>.</w:t>
      </w:r>
      <w:r w:rsidR="00A778FC">
        <w:rPr>
          <w:rFonts w:ascii="Times New Roman" w:hAnsi="Times New Roman"/>
          <w:sz w:val="24"/>
          <w:szCs w:val="24"/>
        </w:rPr>
        <w:t xml:space="preserve"> Администрации с</w:t>
      </w:r>
      <w:r w:rsidRPr="00FF7E12">
        <w:rPr>
          <w:rFonts w:ascii="Times New Roman" w:hAnsi="Times New Roman"/>
          <w:sz w:val="24"/>
          <w:szCs w:val="24"/>
        </w:rPr>
        <w:t>ельски</w:t>
      </w:r>
      <w:r w:rsidR="00A778FC">
        <w:rPr>
          <w:rFonts w:ascii="Times New Roman" w:hAnsi="Times New Roman"/>
          <w:sz w:val="24"/>
          <w:szCs w:val="24"/>
        </w:rPr>
        <w:t>х</w:t>
      </w:r>
      <w:r w:rsidRPr="00FF7E12">
        <w:rPr>
          <w:rFonts w:ascii="Times New Roman" w:hAnsi="Times New Roman"/>
          <w:sz w:val="24"/>
          <w:szCs w:val="24"/>
        </w:rPr>
        <w:t xml:space="preserve"> поселени</w:t>
      </w:r>
      <w:r w:rsidR="00A778FC">
        <w:rPr>
          <w:rFonts w:ascii="Times New Roman" w:hAnsi="Times New Roman"/>
          <w:sz w:val="24"/>
          <w:szCs w:val="24"/>
        </w:rPr>
        <w:t>й</w:t>
      </w:r>
      <w:r w:rsidRPr="00FF7E12">
        <w:rPr>
          <w:rFonts w:ascii="Times New Roman" w:hAnsi="Times New Roman"/>
          <w:sz w:val="24"/>
          <w:szCs w:val="24"/>
        </w:rPr>
        <w:t xml:space="preserve"> предоставляют в отдел жилищно-коммунального хозяйства управления общественной инфраструктуры администрации Чебоксарского района отчет об использовании </w:t>
      </w:r>
      <w:r w:rsidR="004F06FF" w:rsidRPr="00FF7E12">
        <w:rPr>
          <w:rFonts w:ascii="Times New Roman" w:hAnsi="Times New Roman"/>
          <w:sz w:val="24"/>
          <w:szCs w:val="24"/>
        </w:rPr>
        <w:t>трансфертов</w:t>
      </w:r>
      <w:r w:rsidRPr="00FF7E12">
        <w:rPr>
          <w:rFonts w:ascii="Times New Roman" w:hAnsi="Times New Roman"/>
          <w:sz w:val="24"/>
          <w:szCs w:val="24"/>
        </w:rPr>
        <w:t xml:space="preserve"> по форме согласно</w:t>
      </w:r>
      <w:r w:rsidR="004F06FF" w:rsidRPr="00FF7E12">
        <w:rPr>
          <w:rFonts w:ascii="Times New Roman" w:hAnsi="Times New Roman"/>
          <w:sz w:val="24"/>
          <w:szCs w:val="24"/>
        </w:rPr>
        <w:t xml:space="preserve"> приложению № </w:t>
      </w:r>
      <w:r w:rsidR="00716337">
        <w:rPr>
          <w:rFonts w:ascii="Times New Roman" w:hAnsi="Times New Roman"/>
          <w:sz w:val="24"/>
          <w:szCs w:val="24"/>
        </w:rPr>
        <w:t>2</w:t>
      </w:r>
      <w:r w:rsidRPr="00FF7E12">
        <w:rPr>
          <w:rFonts w:ascii="Times New Roman" w:hAnsi="Times New Roman"/>
          <w:sz w:val="24"/>
          <w:szCs w:val="24"/>
        </w:rPr>
        <w:t xml:space="preserve"> к настоящим правилам не позднее 10 числа месяца, следующего за кварталом.</w:t>
      </w:r>
    </w:p>
    <w:p w14:paraId="1FBF6566" w14:textId="77777777" w:rsidR="00AF1D59" w:rsidRPr="00FF7E12" w:rsidRDefault="00AF1D59" w:rsidP="00AF1D59">
      <w:pPr>
        <w:jc w:val="both"/>
        <w:rPr>
          <w:rFonts w:ascii="Times New Roman" w:hAnsi="Times New Roman"/>
          <w:sz w:val="24"/>
          <w:szCs w:val="24"/>
        </w:rPr>
      </w:pPr>
    </w:p>
    <w:p w14:paraId="0CA1B673" w14:textId="77777777" w:rsidR="00AF1D59" w:rsidRPr="00FF7E12" w:rsidRDefault="00AF1D59" w:rsidP="00F35CB7">
      <w:pPr>
        <w:pStyle w:val="1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FF7E12">
        <w:rPr>
          <w:rFonts w:ascii="Times New Roman" w:eastAsia="Times New Roman" w:hAnsi="Times New Roman" w:cs="Times New Roman"/>
          <w:b w:val="0"/>
          <w:bCs w:val="0"/>
          <w:color w:val="auto"/>
        </w:rPr>
        <w:t>III. Порядок возврата субсидии</w:t>
      </w:r>
    </w:p>
    <w:p w14:paraId="32E11CB0" w14:textId="77777777" w:rsidR="00AF1D59" w:rsidRPr="00FF7E12" w:rsidRDefault="00AF1D59" w:rsidP="00AF1D59">
      <w:pPr>
        <w:jc w:val="both"/>
        <w:rPr>
          <w:rFonts w:ascii="Times New Roman" w:hAnsi="Times New Roman"/>
          <w:sz w:val="24"/>
          <w:szCs w:val="24"/>
        </w:rPr>
      </w:pPr>
    </w:p>
    <w:p w14:paraId="01166DA6" w14:textId="26686C13" w:rsidR="00AF1D59" w:rsidRPr="00FF7E12" w:rsidRDefault="00AF1D59" w:rsidP="00F35CB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F7E12">
        <w:rPr>
          <w:rFonts w:ascii="Times New Roman" w:hAnsi="Times New Roman"/>
          <w:sz w:val="24"/>
          <w:szCs w:val="24"/>
        </w:rPr>
        <w:t xml:space="preserve">3.1. Не использованные по состоянию на 1 января очередного финансового года остатки </w:t>
      </w:r>
      <w:r w:rsidR="004F06FF" w:rsidRPr="00FF7E12">
        <w:rPr>
          <w:rFonts w:ascii="Times New Roman" w:hAnsi="Times New Roman"/>
          <w:sz w:val="24"/>
          <w:szCs w:val="24"/>
        </w:rPr>
        <w:t>трансфертов</w:t>
      </w:r>
      <w:r w:rsidRPr="00FF7E12">
        <w:rPr>
          <w:rFonts w:ascii="Times New Roman" w:hAnsi="Times New Roman"/>
          <w:sz w:val="24"/>
          <w:szCs w:val="24"/>
        </w:rPr>
        <w:t xml:space="preserve">, предоставленной из бюджета </w:t>
      </w:r>
      <w:r w:rsidR="00F35CB7" w:rsidRPr="00FF7E12">
        <w:rPr>
          <w:rFonts w:ascii="Times New Roman" w:hAnsi="Times New Roman"/>
          <w:sz w:val="24"/>
          <w:szCs w:val="24"/>
        </w:rPr>
        <w:t xml:space="preserve">Чебоксарского </w:t>
      </w:r>
      <w:r w:rsidRPr="00FF7E12">
        <w:rPr>
          <w:rFonts w:ascii="Times New Roman" w:hAnsi="Times New Roman"/>
          <w:sz w:val="24"/>
          <w:szCs w:val="24"/>
        </w:rPr>
        <w:t>района бюджет</w:t>
      </w:r>
      <w:r w:rsidR="00F36B13" w:rsidRPr="00FF7E12">
        <w:rPr>
          <w:rFonts w:ascii="Times New Roman" w:hAnsi="Times New Roman"/>
          <w:sz w:val="24"/>
          <w:szCs w:val="24"/>
        </w:rPr>
        <w:t>ам</w:t>
      </w:r>
      <w:r w:rsidRPr="00FF7E12">
        <w:rPr>
          <w:rFonts w:ascii="Times New Roman" w:hAnsi="Times New Roman"/>
          <w:sz w:val="24"/>
          <w:szCs w:val="24"/>
        </w:rPr>
        <w:t xml:space="preserve"> сельск</w:t>
      </w:r>
      <w:r w:rsidR="00F36B13" w:rsidRPr="00FF7E12">
        <w:rPr>
          <w:rFonts w:ascii="Times New Roman" w:hAnsi="Times New Roman"/>
          <w:sz w:val="24"/>
          <w:szCs w:val="24"/>
        </w:rPr>
        <w:t>их</w:t>
      </w:r>
      <w:r w:rsidRPr="00FF7E12">
        <w:rPr>
          <w:rFonts w:ascii="Times New Roman" w:hAnsi="Times New Roman"/>
          <w:sz w:val="24"/>
          <w:szCs w:val="24"/>
        </w:rPr>
        <w:t xml:space="preserve"> поселени</w:t>
      </w:r>
      <w:r w:rsidR="00F36B13" w:rsidRPr="00FF7E12">
        <w:rPr>
          <w:rFonts w:ascii="Times New Roman" w:hAnsi="Times New Roman"/>
          <w:sz w:val="24"/>
          <w:szCs w:val="24"/>
        </w:rPr>
        <w:t>й</w:t>
      </w:r>
      <w:r w:rsidRPr="00FF7E12">
        <w:rPr>
          <w:rFonts w:ascii="Times New Roman" w:hAnsi="Times New Roman"/>
          <w:sz w:val="24"/>
          <w:szCs w:val="24"/>
        </w:rPr>
        <w:t xml:space="preserve"> </w:t>
      </w:r>
      <w:r w:rsidR="00F35CB7" w:rsidRPr="00FF7E12">
        <w:rPr>
          <w:rFonts w:ascii="Times New Roman" w:hAnsi="Times New Roman"/>
          <w:sz w:val="24"/>
          <w:szCs w:val="24"/>
        </w:rPr>
        <w:t xml:space="preserve">Чебоксарского </w:t>
      </w:r>
      <w:r w:rsidRPr="00FF7E12">
        <w:rPr>
          <w:rFonts w:ascii="Times New Roman" w:hAnsi="Times New Roman"/>
          <w:sz w:val="24"/>
          <w:szCs w:val="24"/>
        </w:rPr>
        <w:t xml:space="preserve">района, подлежат возврату в бюджет </w:t>
      </w:r>
      <w:r w:rsidR="00F35CB7" w:rsidRPr="00FF7E12">
        <w:rPr>
          <w:rFonts w:ascii="Times New Roman" w:hAnsi="Times New Roman"/>
          <w:sz w:val="24"/>
          <w:szCs w:val="24"/>
        </w:rPr>
        <w:t xml:space="preserve">Чебоксарского </w:t>
      </w:r>
      <w:r w:rsidRPr="00FF7E12">
        <w:rPr>
          <w:rFonts w:ascii="Times New Roman" w:hAnsi="Times New Roman"/>
          <w:sz w:val="24"/>
          <w:szCs w:val="24"/>
        </w:rPr>
        <w:t>района в течение первых 15 рабочих</w:t>
      </w:r>
      <w:r w:rsidR="00F35CB7" w:rsidRPr="00FF7E12">
        <w:rPr>
          <w:rFonts w:ascii="Times New Roman" w:hAnsi="Times New Roman"/>
          <w:sz w:val="24"/>
          <w:szCs w:val="24"/>
        </w:rPr>
        <w:t xml:space="preserve"> дней текущего финансового года.</w:t>
      </w:r>
    </w:p>
    <w:p w14:paraId="54792762" w14:textId="12C92B39" w:rsidR="00AF1D59" w:rsidRPr="00FF7E12" w:rsidRDefault="00AF1D59" w:rsidP="00F35CB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F7E12">
        <w:rPr>
          <w:rFonts w:ascii="Times New Roman" w:hAnsi="Times New Roman"/>
          <w:sz w:val="24"/>
          <w:szCs w:val="24"/>
        </w:rPr>
        <w:t xml:space="preserve">В случае если неиспользованный остаток </w:t>
      </w:r>
      <w:r w:rsidR="004F06FF" w:rsidRPr="00FF7E12">
        <w:rPr>
          <w:rFonts w:ascii="Times New Roman" w:hAnsi="Times New Roman"/>
          <w:sz w:val="24"/>
          <w:szCs w:val="24"/>
        </w:rPr>
        <w:t>трансфертов</w:t>
      </w:r>
      <w:r w:rsidRPr="00FF7E12">
        <w:rPr>
          <w:rFonts w:ascii="Times New Roman" w:hAnsi="Times New Roman"/>
          <w:sz w:val="24"/>
          <w:szCs w:val="24"/>
        </w:rPr>
        <w:t xml:space="preserve"> не перечислен в доход бюджета </w:t>
      </w:r>
      <w:r w:rsidR="00F35CB7" w:rsidRPr="00FF7E12">
        <w:rPr>
          <w:rFonts w:ascii="Times New Roman" w:hAnsi="Times New Roman"/>
          <w:sz w:val="24"/>
          <w:szCs w:val="24"/>
        </w:rPr>
        <w:t xml:space="preserve">Чебоксарского </w:t>
      </w:r>
      <w:r w:rsidRPr="00FF7E12">
        <w:rPr>
          <w:rFonts w:ascii="Times New Roman" w:hAnsi="Times New Roman"/>
          <w:sz w:val="24"/>
          <w:szCs w:val="24"/>
        </w:rPr>
        <w:t xml:space="preserve">района, указанные средства подлежат взысканию в доход бюджета </w:t>
      </w:r>
      <w:r w:rsidR="00F35CB7" w:rsidRPr="00FF7E12">
        <w:rPr>
          <w:rFonts w:ascii="Times New Roman" w:hAnsi="Times New Roman"/>
          <w:sz w:val="24"/>
          <w:szCs w:val="24"/>
        </w:rPr>
        <w:t>Чебоксарского</w:t>
      </w:r>
      <w:r w:rsidR="00CF402B" w:rsidRPr="00FF7E12">
        <w:rPr>
          <w:rFonts w:ascii="Times New Roman" w:hAnsi="Times New Roman"/>
          <w:sz w:val="24"/>
          <w:szCs w:val="24"/>
        </w:rPr>
        <w:t xml:space="preserve"> района.</w:t>
      </w:r>
    </w:p>
    <w:p w14:paraId="6C72A13D" w14:textId="71A01208" w:rsidR="00AF1D59" w:rsidRPr="00FF7E12" w:rsidRDefault="00AF1D59" w:rsidP="00F35CB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F7E12">
        <w:rPr>
          <w:rFonts w:ascii="Times New Roman" w:hAnsi="Times New Roman"/>
          <w:sz w:val="24"/>
          <w:szCs w:val="24"/>
        </w:rPr>
        <w:t xml:space="preserve">3.2. В случае нецелевого использования </w:t>
      </w:r>
      <w:r w:rsidR="004F06FF" w:rsidRPr="00FF7E12">
        <w:rPr>
          <w:rFonts w:ascii="Times New Roman" w:hAnsi="Times New Roman"/>
          <w:sz w:val="24"/>
          <w:szCs w:val="24"/>
        </w:rPr>
        <w:t>трансфертов</w:t>
      </w:r>
      <w:r w:rsidRPr="00FF7E12">
        <w:rPr>
          <w:rFonts w:ascii="Times New Roman" w:hAnsi="Times New Roman"/>
          <w:sz w:val="24"/>
          <w:szCs w:val="24"/>
        </w:rPr>
        <w:t xml:space="preserve"> муниципальным образованием к нему применяются бюджетные меры принуждения, предусмотренные </w:t>
      </w:r>
      <w:hyperlink r:id="rId18" w:history="1">
        <w:r w:rsidRPr="00FF7E12">
          <w:rPr>
            <w:rFonts w:ascii="Times New Roman" w:hAnsi="Times New Roman"/>
            <w:sz w:val="24"/>
            <w:szCs w:val="24"/>
          </w:rPr>
          <w:t>бюджетным законодательством</w:t>
        </w:r>
      </w:hyperlink>
      <w:r w:rsidRPr="00FF7E12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14:paraId="04A09920" w14:textId="4FF0D2BB" w:rsidR="00AF1D59" w:rsidRDefault="00AF1D59" w:rsidP="00F35CB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F7E12">
        <w:rPr>
          <w:rFonts w:ascii="Times New Roman" w:hAnsi="Times New Roman"/>
          <w:sz w:val="24"/>
          <w:szCs w:val="24"/>
        </w:rPr>
        <w:t xml:space="preserve">3.3. В случае если администрация </w:t>
      </w:r>
      <w:r w:rsidR="004F06FF" w:rsidRPr="00FF7E12">
        <w:rPr>
          <w:rFonts w:ascii="Times New Roman" w:hAnsi="Times New Roman"/>
          <w:sz w:val="24"/>
          <w:szCs w:val="24"/>
        </w:rPr>
        <w:t>сельского поселения</w:t>
      </w:r>
      <w:r w:rsidRPr="00FF7E12">
        <w:rPr>
          <w:rFonts w:ascii="Times New Roman" w:hAnsi="Times New Roman"/>
          <w:sz w:val="24"/>
          <w:szCs w:val="24"/>
        </w:rPr>
        <w:t xml:space="preserve"> не возвращает средства в бюджет </w:t>
      </w:r>
      <w:r w:rsidR="00F35CB7" w:rsidRPr="00FF7E12">
        <w:rPr>
          <w:rFonts w:ascii="Times New Roman" w:hAnsi="Times New Roman"/>
          <w:sz w:val="24"/>
          <w:szCs w:val="24"/>
        </w:rPr>
        <w:t xml:space="preserve">Чебоксарского </w:t>
      </w:r>
      <w:r w:rsidRPr="00FF7E12">
        <w:rPr>
          <w:rFonts w:ascii="Times New Roman" w:hAnsi="Times New Roman"/>
          <w:sz w:val="24"/>
          <w:szCs w:val="24"/>
        </w:rPr>
        <w:t>района или отказывается от добровольного возврата указанных средств, они взыскиваются в судебном порядке.</w:t>
      </w:r>
    </w:p>
    <w:p w14:paraId="0351EBA5" w14:textId="77777777" w:rsidR="0036613D" w:rsidRPr="00FF7E12" w:rsidRDefault="0036613D" w:rsidP="00F35CB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23947CA" w14:textId="77777777" w:rsidR="00AF1D59" w:rsidRDefault="00AF1D59" w:rsidP="00F35CB7">
      <w:pPr>
        <w:pStyle w:val="1"/>
        <w:rPr>
          <w:rFonts w:ascii="Times New Roman" w:eastAsia="Times New Roman" w:hAnsi="Times New Roman" w:cs="Times New Roman"/>
          <w:b w:val="0"/>
          <w:bCs w:val="0"/>
          <w:color w:val="auto"/>
        </w:rPr>
      </w:pPr>
      <w:bookmarkStart w:id="15" w:name="sub_1004"/>
      <w:r w:rsidRPr="00FF7E12">
        <w:rPr>
          <w:rFonts w:ascii="Times New Roman" w:eastAsia="Times New Roman" w:hAnsi="Times New Roman" w:cs="Times New Roman"/>
          <w:b w:val="0"/>
          <w:bCs w:val="0"/>
          <w:color w:val="auto"/>
        </w:rPr>
        <w:t>IV. Осуществление контроля</w:t>
      </w:r>
    </w:p>
    <w:p w14:paraId="6691A9F8" w14:textId="77777777" w:rsidR="0036613D" w:rsidRPr="0036613D" w:rsidRDefault="0036613D" w:rsidP="0036613D"/>
    <w:p w14:paraId="44B43C3D" w14:textId="08BC9910" w:rsidR="00AF1D59" w:rsidRPr="00FF7E12" w:rsidRDefault="00AF1D59" w:rsidP="00F35CB7">
      <w:pPr>
        <w:ind w:firstLine="708"/>
        <w:jc w:val="both"/>
        <w:rPr>
          <w:rFonts w:ascii="Times New Roman" w:hAnsi="Times New Roman"/>
          <w:sz w:val="24"/>
          <w:szCs w:val="24"/>
        </w:rPr>
      </w:pPr>
      <w:bookmarkStart w:id="16" w:name="sub_41"/>
      <w:bookmarkEnd w:id="15"/>
      <w:r w:rsidRPr="00FF7E12">
        <w:rPr>
          <w:rFonts w:ascii="Times New Roman" w:hAnsi="Times New Roman"/>
          <w:sz w:val="24"/>
          <w:szCs w:val="24"/>
        </w:rPr>
        <w:t xml:space="preserve">4.1. Администрация </w:t>
      </w:r>
      <w:r w:rsidR="00F35CB7" w:rsidRPr="00FF7E12">
        <w:rPr>
          <w:rFonts w:ascii="Times New Roman" w:hAnsi="Times New Roman"/>
          <w:sz w:val="24"/>
          <w:szCs w:val="24"/>
        </w:rPr>
        <w:t xml:space="preserve">Чебоксарского </w:t>
      </w:r>
      <w:r w:rsidRPr="00FF7E12">
        <w:rPr>
          <w:rFonts w:ascii="Times New Roman" w:hAnsi="Times New Roman"/>
          <w:sz w:val="24"/>
          <w:szCs w:val="24"/>
        </w:rPr>
        <w:t xml:space="preserve">района и органы муниципального финансового контроля в соответствии с законодательством Российской Федерации, законодательством Чувашской Республики, нормативными правовыми актами </w:t>
      </w:r>
      <w:r w:rsidR="00F35CB7" w:rsidRPr="00FF7E12">
        <w:rPr>
          <w:rFonts w:ascii="Times New Roman" w:hAnsi="Times New Roman"/>
          <w:sz w:val="24"/>
          <w:szCs w:val="24"/>
        </w:rPr>
        <w:t xml:space="preserve">Чебоксарского </w:t>
      </w:r>
      <w:r w:rsidRPr="00FF7E12">
        <w:rPr>
          <w:rFonts w:ascii="Times New Roman" w:hAnsi="Times New Roman"/>
          <w:sz w:val="24"/>
          <w:szCs w:val="24"/>
        </w:rPr>
        <w:t xml:space="preserve">района Чувашской Республики осуществляют проверки соблюдения администрациями </w:t>
      </w:r>
      <w:r w:rsidR="004F06FF" w:rsidRPr="00FF7E12">
        <w:rPr>
          <w:rFonts w:ascii="Times New Roman" w:hAnsi="Times New Roman"/>
          <w:sz w:val="24"/>
          <w:szCs w:val="24"/>
        </w:rPr>
        <w:t xml:space="preserve">сельских </w:t>
      </w:r>
      <w:r w:rsidRPr="00FF7E12">
        <w:rPr>
          <w:rFonts w:ascii="Times New Roman" w:hAnsi="Times New Roman"/>
          <w:sz w:val="24"/>
          <w:szCs w:val="24"/>
        </w:rPr>
        <w:t>поселений условий, целей и порядка предоставления субсидии.</w:t>
      </w:r>
    </w:p>
    <w:bookmarkEnd w:id="16"/>
    <w:p w14:paraId="5177BBC3" w14:textId="77777777" w:rsidR="00AF1D59" w:rsidRPr="00FF7E12" w:rsidRDefault="00AF1D59" w:rsidP="00AF1D59">
      <w:pPr>
        <w:rPr>
          <w:rFonts w:ascii="Times New Roman" w:hAnsi="Times New Roman"/>
          <w:sz w:val="24"/>
          <w:szCs w:val="24"/>
        </w:rPr>
      </w:pPr>
    </w:p>
    <w:p w14:paraId="4854463B" w14:textId="77777777" w:rsidR="00514720" w:rsidRPr="00FF7E12" w:rsidRDefault="00514720" w:rsidP="00AF1D59">
      <w:pPr>
        <w:rPr>
          <w:rFonts w:ascii="Times New Roman" w:hAnsi="Times New Roman"/>
          <w:sz w:val="24"/>
          <w:szCs w:val="24"/>
        </w:rPr>
      </w:pPr>
    </w:p>
    <w:p w14:paraId="641717B4" w14:textId="77777777" w:rsidR="00514720" w:rsidRPr="00FF7E12" w:rsidRDefault="00514720" w:rsidP="00AF1D59">
      <w:pPr>
        <w:rPr>
          <w:rFonts w:ascii="Times New Roman" w:hAnsi="Times New Roman"/>
          <w:sz w:val="24"/>
          <w:szCs w:val="24"/>
        </w:rPr>
      </w:pPr>
    </w:p>
    <w:p w14:paraId="64F53F29" w14:textId="6BDDA74C" w:rsidR="00514720" w:rsidRDefault="00514720" w:rsidP="00AF1D59">
      <w:pPr>
        <w:rPr>
          <w:rFonts w:ascii="Times New Roman" w:hAnsi="Times New Roman"/>
          <w:sz w:val="24"/>
          <w:szCs w:val="24"/>
        </w:rPr>
      </w:pPr>
    </w:p>
    <w:p w14:paraId="3167F962" w14:textId="7CD6F84B" w:rsidR="00D367CC" w:rsidRDefault="00D367CC" w:rsidP="00AF1D59">
      <w:pPr>
        <w:rPr>
          <w:rFonts w:ascii="Times New Roman" w:hAnsi="Times New Roman"/>
          <w:sz w:val="24"/>
          <w:szCs w:val="24"/>
        </w:rPr>
      </w:pPr>
    </w:p>
    <w:p w14:paraId="5E005153" w14:textId="4D3CD590" w:rsidR="00D367CC" w:rsidRDefault="00D367CC" w:rsidP="00AF1D59">
      <w:pPr>
        <w:rPr>
          <w:rFonts w:ascii="Times New Roman" w:hAnsi="Times New Roman"/>
          <w:sz w:val="24"/>
          <w:szCs w:val="24"/>
        </w:rPr>
      </w:pPr>
    </w:p>
    <w:p w14:paraId="31D9CB2E" w14:textId="0B5483B3" w:rsidR="00D367CC" w:rsidRDefault="00D367CC" w:rsidP="00AF1D59">
      <w:pPr>
        <w:rPr>
          <w:rFonts w:ascii="Times New Roman" w:hAnsi="Times New Roman"/>
          <w:sz w:val="24"/>
          <w:szCs w:val="24"/>
        </w:rPr>
      </w:pPr>
    </w:p>
    <w:p w14:paraId="444D114A" w14:textId="5B9D249D" w:rsidR="00D367CC" w:rsidRDefault="00D367CC" w:rsidP="00AF1D59">
      <w:pPr>
        <w:rPr>
          <w:rFonts w:ascii="Times New Roman" w:hAnsi="Times New Roman"/>
          <w:sz w:val="24"/>
          <w:szCs w:val="24"/>
        </w:rPr>
      </w:pPr>
    </w:p>
    <w:p w14:paraId="369287FB" w14:textId="2E778612" w:rsidR="00D367CC" w:rsidRDefault="00D367CC" w:rsidP="00AF1D59">
      <w:pPr>
        <w:rPr>
          <w:rFonts w:ascii="Times New Roman" w:hAnsi="Times New Roman"/>
          <w:sz w:val="24"/>
          <w:szCs w:val="24"/>
        </w:rPr>
      </w:pPr>
    </w:p>
    <w:p w14:paraId="3A5F2ADE" w14:textId="6FFC67AE" w:rsidR="00D367CC" w:rsidRDefault="00D367CC" w:rsidP="00AF1D59">
      <w:pPr>
        <w:rPr>
          <w:rFonts w:ascii="Times New Roman" w:hAnsi="Times New Roman"/>
          <w:sz w:val="24"/>
          <w:szCs w:val="24"/>
        </w:rPr>
      </w:pPr>
    </w:p>
    <w:p w14:paraId="412260AB" w14:textId="5EE34DAC" w:rsidR="00D367CC" w:rsidRDefault="00D367CC" w:rsidP="00AF1D59">
      <w:pPr>
        <w:rPr>
          <w:rFonts w:ascii="Times New Roman" w:hAnsi="Times New Roman"/>
          <w:sz w:val="24"/>
          <w:szCs w:val="24"/>
        </w:rPr>
      </w:pPr>
    </w:p>
    <w:p w14:paraId="5127993F" w14:textId="772EF6F3" w:rsidR="00D367CC" w:rsidRDefault="00D367CC" w:rsidP="00AF1D59">
      <w:pPr>
        <w:rPr>
          <w:rFonts w:ascii="Times New Roman" w:hAnsi="Times New Roman"/>
          <w:sz w:val="24"/>
          <w:szCs w:val="24"/>
        </w:rPr>
      </w:pPr>
    </w:p>
    <w:p w14:paraId="5FC4CC26" w14:textId="1BD8C205" w:rsidR="00D367CC" w:rsidRDefault="00D367CC" w:rsidP="00AF1D59">
      <w:pPr>
        <w:rPr>
          <w:rFonts w:ascii="Times New Roman" w:hAnsi="Times New Roman"/>
          <w:sz w:val="24"/>
          <w:szCs w:val="24"/>
        </w:rPr>
      </w:pPr>
    </w:p>
    <w:p w14:paraId="65980917" w14:textId="14A197F1" w:rsidR="00D367CC" w:rsidRDefault="00D367CC" w:rsidP="00AF1D59">
      <w:pPr>
        <w:rPr>
          <w:rFonts w:ascii="Times New Roman" w:hAnsi="Times New Roman"/>
          <w:sz w:val="24"/>
          <w:szCs w:val="24"/>
        </w:rPr>
      </w:pPr>
    </w:p>
    <w:p w14:paraId="164EB133" w14:textId="63F0B14A" w:rsidR="00D367CC" w:rsidRDefault="00D367CC" w:rsidP="00AF1D59">
      <w:pPr>
        <w:rPr>
          <w:rFonts w:ascii="Times New Roman" w:hAnsi="Times New Roman"/>
          <w:sz w:val="24"/>
          <w:szCs w:val="24"/>
        </w:rPr>
      </w:pPr>
    </w:p>
    <w:p w14:paraId="23CE53D4" w14:textId="3D72ADBA" w:rsidR="00D367CC" w:rsidRDefault="00D367CC" w:rsidP="00AF1D59">
      <w:pPr>
        <w:rPr>
          <w:rFonts w:ascii="Times New Roman" w:hAnsi="Times New Roman"/>
          <w:sz w:val="24"/>
          <w:szCs w:val="24"/>
        </w:rPr>
      </w:pPr>
    </w:p>
    <w:p w14:paraId="737F9DDF" w14:textId="01D86409" w:rsidR="00D367CC" w:rsidRDefault="00D367CC" w:rsidP="00AF1D59">
      <w:pPr>
        <w:rPr>
          <w:rFonts w:ascii="Times New Roman" w:hAnsi="Times New Roman"/>
          <w:sz w:val="24"/>
          <w:szCs w:val="24"/>
        </w:rPr>
      </w:pPr>
    </w:p>
    <w:p w14:paraId="65824FA9" w14:textId="5336EE8C" w:rsidR="00D367CC" w:rsidRDefault="00D367CC" w:rsidP="00AF1D59">
      <w:pPr>
        <w:rPr>
          <w:rFonts w:ascii="Times New Roman" w:hAnsi="Times New Roman"/>
          <w:sz w:val="24"/>
          <w:szCs w:val="24"/>
        </w:rPr>
      </w:pPr>
    </w:p>
    <w:p w14:paraId="7D6A4DC4" w14:textId="72366165" w:rsidR="00D367CC" w:rsidRDefault="00D367CC" w:rsidP="00AF1D59">
      <w:pPr>
        <w:rPr>
          <w:rFonts w:ascii="Times New Roman" w:hAnsi="Times New Roman"/>
          <w:sz w:val="24"/>
          <w:szCs w:val="24"/>
        </w:rPr>
      </w:pPr>
    </w:p>
    <w:p w14:paraId="2B435003" w14:textId="5061415B" w:rsidR="00D367CC" w:rsidRDefault="00D367CC" w:rsidP="00AF1D59">
      <w:pPr>
        <w:rPr>
          <w:rFonts w:ascii="Times New Roman" w:hAnsi="Times New Roman"/>
          <w:sz w:val="24"/>
          <w:szCs w:val="24"/>
        </w:rPr>
      </w:pPr>
    </w:p>
    <w:p w14:paraId="3E1517BA" w14:textId="4A3C01FA" w:rsidR="00D367CC" w:rsidRDefault="00D367CC" w:rsidP="00AF1D59">
      <w:pPr>
        <w:rPr>
          <w:rFonts w:ascii="Times New Roman" w:hAnsi="Times New Roman"/>
          <w:sz w:val="24"/>
          <w:szCs w:val="24"/>
        </w:rPr>
      </w:pPr>
    </w:p>
    <w:p w14:paraId="7B24B1A1" w14:textId="49BF5736" w:rsidR="00D367CC" w:rsidRDefault="00D367CC" w:rsidP="00AF1D59">
      <w:pPr>
        <w:rPr>
          <w:rFonts w:ascii="Times New Roman" w:hAnsi="Times New Roman"/>
          <w:sz w:val="24"/>
          <w:szCs w:val="24"/>
        </w:rPr>
      </w:pPr>
    </w:p>
    <w:p w14:paraId="4C8197D8" w14:textId="22AB2285" w:rsidR="00D367CC" w:rsidRDefault="00D367CC" w:rsidP="00AF1D59">
      <w:pPr>
        <w:rPr>
          <w:rFonts w:ascii="Times New Roman" w:hAnsi="Times New Roman"/>
          <w:sz w:val="24"/>
          <w:szCs w:val="24"/>
        </w:rPr>
      </w:pPr>
    </w:p>
    <w:p w14:paraId="1A58151F" w14:textId="402F00B5" w:rsidR="00D367CC" w:rsidRDefault="00D367CC" w:rsidP="00AF1D59">
      <w:pPr>
        <w:rPr>
          <w:rFonts w:ascii="Times New Roman" w:hAnsi="Times New Roman"/>
          <w:sz w:val="24"/>
          <w:szCs w:val="24"/>
        </w:rPr>
      </w:pPr>
    </w:p>
    <w:p w14:paraId="663AED4D" w14:textId="7DAEA319" w:rsidR="00D367CC" w:rsidRDefault="00D367CC" w:rsidP="00AF1D59">
      <w:pPr>
        <w:rPr>
          <w:rFonts w:ascii="Times New Roman" w:hAnsi="Times New Roman"/>
          <w:sz w:val="24"/>
          <w:szCs w:val="24"/>
        </w:rPr>
      </w:pPr>
    </w:p>
    <w:p w14:paraId="2FB3E726" w14:textId="23B77A64" w:rsidR="00D367CC" w:rsidRDefault="00D367CC" w:rsidP="00AF1D59">
      <w:pPr>
        <w:rPr>
          <w:rFonts w:ascii="Times New Roman" w:hAnsi="Times New Roman"/>
          <w:sz w:val="24"/>
          <w:szCs w:val="24"/>
        </w:rPr>
      </w:pPr>
    </w:p>
    <w:p w14:paraId="50DF2325" w14:textId="1B5433F6" w:rsidR="00D367CC" w:rsidRDefault="00D367CC" w:rsidP="00AF1D59">
      <w:pPr>
        <w:rPr>
          <w:rFonts w:ascii="Times New Roman" w:hAnsi="Times New Roman"/>
          <w:sz w:val="24"/>
          <w:szCs w:val="24"/>
        </w:rPr>
      </w:pPr>
    </w:p>
    <w:p w14:paraId="085A1EF7" w14:textId="04629EDC" w:rsidR="00D367CC" w:rsidRDefault="00D367CC" w:rsidP="00AF1D59">
      <w:pPr>
        <w:rPr>
          <w:rFonts w:ascii="Times New Roman" w:hAnsi="Times New Roman"/>
          <w:sz w:val="24"/>
          <w:szCs w:val="24"/>
        </w:rPr>
      </w:pPr>
    </w:p>
    <w:p w14:paraId="56750914" w14:textId="62EA3614" w:rsidR="00D367CC" w:rsidRDefault="00D367CC" w:rsidP="00AF1D59">
      <w:pPr>
        <w:rPr>
          <w:rFonts w:ascii="Times New Roman" w:hAnsi="Times New Roman"/>
          <w:sz w:val="24"/>
          <w:szCs w:val="24"/>
        </w:rPr>
      </w:pPr>
    </w:p>
    <w:p w14:paraId="4E299A18" w14:textId="2D097C16" w:rsidR="00D367CC" w:rsidRDefault="00D367CC" w:rsidP="00AF1D59">
      <w:pPr>
        <w:rPr>
          <w:rFonts w:ascii="Times New Roman" w:hAnsi="Times New Roman"/>
          <w:sz w:val="24"/>
          <w:szCs w:val="24"/>
        </w:rPr>
      </w:pPr>
    </w:p>
    <w:p w14:paraId="5FEA2B03" w14:textId="3580F5D2" w:rsidR="00D367CC" w:rsidRDefault="00D367CC" w:rsidP="00AF1D59">
      <w:pPr>
        <w:rPr>
          <w:rFonts w:ascii="Times New Roman" w:hAnsi="Times New Roman"/>
          <w:sz w:val="24"/>
          <w:szCs w:val="24"/>
        </w:rPr>
      </w:pPr>
    </w:p>
    <w:p w14:paraId="2F634A10" w14:textId="0F1D1A50" w:rsidR="00D367CC" w:rsidRDefault="00D367CC" w:rsidP="00AF1D59">
      <w:pPr>
        <w:rPr>
          <w:rFonts w:ascii="Times New Roman" w:hAnsi="Times New Roman"/>
          <w:sz w:val="24"/>
          <w:szCs w:val="24"/>
        </w:rPr>
      </w:pPr>
    </w:p>
    <w:p w14:paraId="6A872203" w14:textId="5D30BAB5" w:rsidR="00D367CC" w:rsidRDefault="00D367CC" w:rsidP="00AF1D59">
      <w:pPr>
        <w:rPr>
          <w:rFonts w:ascii="Times New Roman" w:hAnsi="Times New Roman"/>
          <w:sz w:val="24"/>
          <w:szCs w:val="24"/>
        </w:rPr>
      </w:pPr>
    </w:p>
    <w:p w14:paraId="3177A7FE" w14:textId="567486E0" w:rsidR="00D367CC" w:rsidRDefault="00D367CC" w:rsidP="00AF1D59">
      <w:pPr>
        <w:rPr>
          <w:rFonts w:ascii="Times New Roman" w:hAnsi="Times New Roman"/>
          <w:sz w:val="24"/>
          <w:szCs w:val="24"/>
        </w:rPr>
      </w:pPr>
    </w:p>
    <w:p w14:paraId="4F6723C7" w14:textId="42D4726B" w:rsidR="00D367CC" w:rsidRDefault="00D367CC" w:rsidP="00AF1D59">
      <w:pPr>
        <w:rPr>
          <w:rFonts w:ascii="Times New Roman" w:hAnsi="Times New Roman"/>
          <w:sz w:val="24"/>
          <w:szCs w:val="24"/>
        </w:rPr>
      </w:pPr>
    </w:p>
    <w:p w14:paraId="6B3646A3" w14:textId="1C40DE44" w:rsidR="00D367CC" w:rsidRDefault="00D367CC" w:rsidP="00AF1D59">
      <w:pPr>
        <w:rPr>
          <w:rFonts w:ascii="Times New Roman" w:hAnsi="Times New Roman"/>
          <w:sz w:val="24"/>
          <w:szCs w:val="24"/>
        </w:rPr>
      </w:pPr>
    </w:p>
    <w:p w14:paraId="7F9BA4B3" w14:textId="110A6A9B" w:rsidR="00D367CC" w:rsidRDefault="00D367CC" w:rsidP="00AF1D59">
      <w:pPr>
        <w:rPr>
          <w:rFonts w:ascii="Times New Roman" w:hAnsi="Times New Roman"/>
          <w:sz w:val="24"/>
          <w:szCs w:val="24"/>
        </w:rPr>
      </w:pPr>
    </w:p>
    <w:p w14:paraId="57A86E49" w14:textId="739BC646" w:rsidR="00D367CC" w:rsidRDefault="00D367CC" w:rsidP="00AF1D59">
      <w:pPr>
        <w:rPr>
          <w:rFonts w:ascii="Times New Roman" w:hAnsi="Times New Roman"/>
          <w:sz w:val="24"/>
          <w:szCs w:val="24"/>
        </w:rPr>
      </w:pPr>
    </w:p>
    <w:p w14:paraId="70812E8B" w14:textId="77777777" w:rsidR="00D367CC" w:rsidRPr="00D367CC" w:rsidRDefault="00D367CC" w:rsidP="00D367CC">
      <w:pPr>
        <w:autoSpaceDE w:val="0"/>
        <w:autoSpaceDN w:val="0"/>
        <w:adjustRightInd w:val="0"/>
        <w:ind w:left="4560"/>
        <w:jc w:val="center"/>
        <w:rPr>
          <w:rFonts w:ascii="Times New Roman" w:hAnsi="Times New Roman"/>
          <w:color w:val="000000"/>
          <w:sz w:val="24"/>
          <w:szCs w:val="24"/>
        </w:rPr>
      </w:pPr>
      <w:r w:rsidRPr="00D367CC">
        <w:rPr>
          <w:rFonts w:ascii="Times New Roman" w:hAnsi="Times New Roman"/>
          <w:color w:val="000000"/>
          <w:sz w:val="24"/>
          <w:szCs w:val="24"/>
        </w:rPr>
        <w:t>Приложение № 1</w:t>
      </w:r>
    </w:p>
    <w:p w14:paraId="26E37D4A" w14:textId="77777777" w:rsidR="00D367CC" w:rsidRPr="00D367CC" w:rsidRDefault="00D367CC" w:rsidP="00D367CC">
      <w:pPr>
        <w:ind w:left="4253"/>
        <w:jc w:val="both"/>
        <w:rPr>
          <w:rFonts w:ascii="Times New Roman" w:hAnsi="Times New Roman"/>
          <w:b/>
          <w:sz w:val="24"/>
          <w:szCs w:val="24"/>
        </w:rPr>
      </w:pPr>
      <w:r w:rsidRPr="00D367CC"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 w:rsidRPr="00D367CC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w:anchor="sub_1000" w:history="1">
        <w:r w:rsidRPr="00D367CC">
          <w:rPr>
            <w:rFonts w:ascii="Times New Roman" w:hAnsi="Times New Roman"/>
            <w:b/>
            <w:sz w:val="24"/>
            <w:szCs w:val="24"/>
          </w:rPr>
          <w:t>Правила</w:t>
        </w:r>
      </w:hyperlink>
      <w:r w:rsidRPr="00D367CC">
        <w:rPr>
          <w:rFonts w:ascii="Times New Roman" w:hAnsi="Times New Roman"/>
          <w:b/>
          <w:sz w:val="24"/>
          <w:szCs w:val="24"/>
        </w:rPr>
        <w:t>м предоставления иных межбюджетных трансфертов из бюджета Чебоксарского района бюджетам сельских поселений Чебоксарского района на погашение просроченной задолженности муниципальных унитарных предприятий, связанных с потреблением топливно-энергетических ресурсов при производстве и (или) передаче тепловой энергии, а также горячего и холодного водоснабжения, водоотведения  на территории Чебоксарского района в 2022 году</w:t>
      </w:r>
    </w:p>
    <w:p w14:paraId="004A3DDA" w14:textId="77777777" w:rsidR="00D367CC" w:rsidRPr="00D367CC" w:rsidRDefault="00D367CC" w:rsidP="00D367CC">
      <w:pPr>
        <w:ind w:left="48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B338FFD" w14:textId="77777777" w:rsidR="00D367CC" w:rsidRPr="00D367CC" w:rsidRDefault="00D367CC" w:rsidP="00D367CC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367CC">
        <w:rPr>
          <w:rFonts w:ascii="Times New Roman" w:hAnsi="Times New Roman"/>
          <w:b/>
          <w:color w:val="000000"/>
          <w:sz w:val="24"/>
          <w:szCs w:val="24"/>
        </w:rPr>
        <w:t>З А Я В К А</w:t>
      </w:r>
    </w:p>
    <w:p w14:paraId="4427B4CD" w14:textId="77777777" w:rsidR="00D367CC" w:rsidRPr="00D367CC" w:rsidRDefault="00D367CC" w:rsidP="00D367CC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367CC">
        <w:rPr>
          <w:rFonts w:ascii="Times New Roman" w:hAnsi="Times New Roman"/>
          <w:b/>
          <w:color w:val="000000"/>
          <w:sz w:val="24"/>
          <w:szCs w:val="24"/>
        </w:rPr>
        <w:t xml:space="preserve">администрации </w:t>
      </w:r>
      <w:r w:rsidRPr="00D367CC">
        <w:rPr>
          <w:rFonts w:ascii="Times New Roman" w:hAnsi="Times New Roman"/>
          <w:color w:val="000000"/>
          <w:sz w:val="24"/>
          <w:szCs w:val="24"/>
        </w:rPr>
        <w:t>_________________________________________________</w:t>
      </w:r>
      <w:r w:rsidRPr="00D367C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4250072C" w14:textId="77777777" w:rsidR="00D367CC" w:rsidRPr="00D367CC" w:rsidRDefault="00D367CC" w:rsidP="00D367CC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367CC">
        <w:rPr>
          <w:rFonts w:ascii="Times New Roman" w:hAnsi="Times New Roman"/>
          <w:color w:val="000000"/>
          <w:sz w:val="24"/>
          <w:szCs w:val="24"/>
        </w:rPr>
        <w:tab/>
      </w:r>
      <w:r w:rsidRPr="00D367CC">
        <w:rPr>
          <w:rFonts w:ascii="Times New Roman" w:hAnsi="Times New Roman"/>
          <w:color w:val="000000"/>
          <w:sz w:val="24"/>
          <w:szCs w:val="24"/>
        </w:rPr>
        <w:tab/>
        <w:t>(наименование муниципального образования)</w:t>
      </w:r>
    </w:p>
    <w:p w14:paraId="132FEFA4" w14:textId="77777777" w:rsidR="00D367CC" w:rsidRPr="00D367CC" w:rsidRDefault="00D367CC" w:rsidP="00D367CC">
      <w:pPr>
        <w:jc w:val="both"/>
        <w:rPr>
          <w:rFonts w:ascii="Times New Roman" w:hAnsi="Times New Roman"/>
          <w:b/>
          <w:sz w:val="24"/>
          <w:szCs w:val="24"/>
        </w:rPr>
      </w:pPr>
      <w:r w:rsidRPr="00D367CC">
        <w:rPr>
          <w:rFonts w:ascii="Times New Roman" w:hAnsi="Times New Roman"/>
          <w:b/>
          <w:color w:val="000000"/>
          <w:sz w:val="24"/>
          <w:szCs w:val="24"/>
        </w:rPr>
        <w:t xml:space="preserve">на получение </w:t>
      </w:r>
      <w:hyperlink w:anchor="sub_1000" w:history="1"/>
      <w:r w:rsidRPr="00D367CC">
        <w:rPr>
          <w:rFonts w:ascii="Times New Roman" w:hAnsi="Times New Roman"/>
          <w:b/>
          <w:sz w:val="24"/>
          <w:szCs w:val="24"/>
        </w:rPr>
        <w:t>иных межбюджетных трансфертов из бюджета Чебоксарского района бюджетам сельских поселений Чебоксарского района на погашение просроченной задолженности муниципальных унитарных предприятий, связанных с потреблением топливно-энергетических ресурсов при производстве и (или) передаче тепловой энергии, а также горячего и холодного водоснабжения, водоотведения  на территории Чебоксарского района в 2022 году</w:t>
      </w:r>
    </w:p>
    <w:p w14:paraId="31091316" w14:textId="77777777" w:rsidR="00D367CC" w:rsidRPr="00D367CC" w:rsidRDefault="00D367CC" w:rsidP="00D367C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442E08C9" w14:textId="77777777" w:rsidR="00D367CC" w:rsidRPr="00D367CC" w:rsidRDefault="00D367CC" w:rsidP="00D367CC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D367CC">
        <w:rPr>
          <w:rFonts w:ascii="Times New Roman" w:hAnsi="Times New Roman"/>
          <w:sz w:val="24"/>
          <w:szCs w:val="24"/>
        </w:rPr>
        <w:t>(тыс. рублей)</w:t>
      </w:r>
      <w:r w:rsidRPr="00D367CC">
        <w:rPr>
          <w:rFonts w:ascii="Times New Roman" w:hAnsi="Times New Roman"/>
          <w:b/>
          <w:bCs/>
          <w:sz w:val="24"/>
          <w:szCs w:val="24"/>
        </w:rPr>
        <w:t xml:space="preserve">    </w:t>
      </w:r>
    </w:p>
    <w:tbl>
      <w:tblPr>
        <w:tblW w:w="4967" w:type="pct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39"/>
        <w:gridCol w:w="2038"/>
        <w:gridCol w:w="2787"/>
        <w:gridCol w:w="2269"/>
        <w:tblGridChange w:id="17">
          <w:tblGrid>
            <w:gridCol w:w="2039"/>
            <w:gridCol w:w="2038"/>
            <w:gridCol w:w="2787"/>
            <w:gridCol w:w="2269"/>
          </w:tblGrid>
        </w:tblGridChange>
      </w:tblGrid>
      <w:tr w:rsidR="00D367CC" w:rsidRPr="00D367CC" w14:paraId="5D50F454" w14:textId="77777777" w:rsidTr="000B72C3">
        <w:trPr>
          <w:trHeight w:val="2823"/>
        </w:trPr>
        <w:tc>
          <w:tcPr>
            <w:tcW w:w="11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E009" w14:textId="77777777" w:rsidR="00D367CC" w:rsidRPr="00D367CC" w:rsidRDefault="00D367CC" w:rsidP="00D36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CC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14:paraId="56868B04" w14:textId="77777777" w:rsidR="00D367CC" w:rsidRPr="00D367CC" w:rsidRDefault="00D367CC" w:rsidP="00D36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CC">
              <w:rPr>
                <w:rFonts w:ascii="Times New Roman" w:hAnsi="Times New Roman"/>
                <w:sz w:val="24"/>
                <w:szCs w:val="24"/>
              </w:rPr>
              <w:t xml:space="preserve">Муниципального унитарного предприятия 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F8D1" w14:textId="77777777" w:rsidR="00D367CC" w:rsidRPr="00D367CC" w:rsidRDefault="00D367CC" w:rsidP="00D36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CC">
              <w:rPr>
                <w:rFonts w:ascii="Times New Roman" w:hAnsi="Times New Roman"/>
                <w:sz w:val="24"/>
                <w:szCs w:val="24"/>
              </w:rPr>
              <w:t xml:space="preserve">Просроченная задолженность Муниципального унитарного предприятия на 28.02.2022 г. 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</w:tcBorders>
          </w:tcPr>
          <w:p w14:paraId="68490DAA" w14:textId="77777777" w:rsidR="00D367CC" w:rsidRPr="00D367CC" w:rsidRDefault="00D367CC" w:rsidP="00D36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CC">
              <w:rPr>
                <w:rFonts w:ascii="Times New Roman" w:hAnsi="Times New Roman"/>
                <w:sz w:val="24"/>
                <w:szCs w:val="24"/>
              </w:rPr>
              <w:t>Просроченная задолженность Муниципального унитарного предприятия на дату подачи заявки</w:t>
            </w:r>
          </w:p>
          <w:p w14:paraId="559E2540" w14:textId="77777777" w:rsidR="00D367CC" w:rsidRPr="00D367CC" w:rsidRDefault="00D367CC" w:rsidP="00D36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</w:tcBorders>
          </w:tcPr>
          <w:p w14:paraId="2F07E7B6" w14:textId="77777777" w:rsidR="00D367CC" w:rsidRPr="00D367CC" w:rsidRDefault="00D367CC" w:rsidP="00D367CC">
            <w:pPr>
              <w:rPr>
                <w:rFonts w:ascii="Times New Roman" w:hAnsi="Times New Roman"/>
                <w:sz w:val="24"/>
                <w:szCs w:val="24"/>
              </w:rPr>
            </w:pPr>
            <w:r w:rsidRPr="00D367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Потребность </w:t>
            </w:r>
            <w:r w:rsidRPr="00D367CC">
              <w:rPr>
                <w:rFonts w:ascii="Times New Roman" w:hAnsi="Times New Roman"/>
                <w:color w:val="000000"/>
                <w:szCs w:val="26"/>
              </w:rPr>
              <w:t xml:space="preserve">на получение </w:t>
            </w:r>
            <w:hyperlink w:anchor="sub_1000" w:history="1"/>
            <w:r w:rsidRPr="00D367CC">
              <w:rPr>
                <w:rFonts w:ascii="Times New Roman" w:hAnsi="Times New Roman"/>
                <w:sz w:val="24"/>
                <w:szCs w:val="24"/>
              </w:rPr>
              <w:t>иных межбюджетных трансфертов из бюджета Чебоксарского района бюджету сельского поселения Чебоксарского района на погашение просроченной задолженности муниципального унитарного предприятия, связанных с потреблением топливно-</w:t>
            </w:r>
            <w:r w:rsidRPr="00D367CC">
              <w:rPr>
                <w:rFonts w:ascii="Times New Roman" w:hAnsi="Times New Roman"/>
                <w:sz w:val="24"/>
                <w:szCs w:val="24"/>
              </w:rPr>
              <w:lastRenderedPageBreak/>
              <w:t>энергетических ресурсов при производстве и (или) передаче тепловой энергии, а также горячего и холодного водоснабжения, водоотведения  на территории Чебоксарского района</w:t>
            </w:r>
          </w:p>
        </w:tc>
      </w:tr>
      <w:tr w:rsidR="00D367CC" w:rsidRPr="00D367CC" w14:paraId="04521814" w14:textId="77777777" w:rsidTr="000B72C3">
        <w:trPr>
          <w:trHeight w:val="303"/>
        </w:trPr>
        <w:tc>
          <w:tcPr>
            <w:tcW w:w="11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11BC" w14:textId="77777777" w:rsidR="00D367CC" w:rsidRPr="00D367CC" w:rsidRDefault="00D367CC" w:rsidP="00D36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C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1D42" w14:textId="77777777" w:rsidR="00D367CC" w:rsidRPr="00D367CC" w:rsidRDefault="00D367CC" w:rsidP="00D36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3A3D27" w14:textId="77777777" w:rsidR="00D367CC" w:rsidRPr="00D367CC" w:rsidRDefault="00D367CC" w:rsidP="00D36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48C247" w14:textId="77777777" w:rsidR="00D367CC" w:rsidRPr="00D367CC" w:rsidRDefault="00D367CC" w:rsidP="00D367CC">
            <w:pPr>
              <w:rPr>
                <w:rFonts w:ascii="Times New Roman" w:hAnsi="Times New Roman"/>
                <w:sz w:val="24"/>
                <w:szCs w:val="24"/>
              </w:rPr>
            </w:pPr>
            <w:r w:rsidRPr="00D367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367CC" w:rsidRPr="00D367CC" w14:paraId="762C5878" w14:textId="77777777" w:rsidTr="000B72C3">
        <w:trPr>
          <w:trHeight w:val="303"/>
        </w:trPr>
        <w:tc>
          <w:tcPr>
            <w:tcW w:w="11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7B86" w14:textId="77777777" w:rsidR="00D367CC" w:rsidRPr="00D367CC" w:rsidRDefault="00D367CC" w:rsidP="00D36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AFBA" w14:textId="77777777" w:rsidR="00D367CC" w:rsidRPr="00D367CC" w:rsidRDefault="00D367CC" w:rsidP="00D36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D74990" w14:textId="77777777" w:rsidR="00D367CC" w:rsidRPr="00D367CC" w:rsidRDefault="00D367CC" w:rsidP="00D36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2DEEBB" w14:textId="77777777" w:rsidR="00D367CC" w:rsidRPr="00D367CC" w:rsidRDefault="00D367CC" w:rsidP="00D367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7CC" w:rsidRPr="00D367CC" w14:paraId="1AF2CE59" w14:textId="77777777" w:rsidTr="000B72C3">
        <w:trPr>
          <w:trHeight w:val="303"/>
        </w:trPr>
        <w:tc>
          <w:tcPr>
            <w:tcW w:w="11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D9F3" w14:textId="77777777" w:rsidR="00D367CC" w:rsidRPr="00D367CC" w:rsidRDefault="00D367CC" w:rsidP="00D367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F78D" w14:textId="77777777" w:rsidR="00D367CC" w:rsidRPr="00D367CC" w:rsidRDefault="00D367CC" w:rsidP="00D367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009F82" w14:textId="77777777" w:rsidR="00D367CC" w:rsidRPr="00D367CC" w:rsidRDefault="00D367CC" w:rsidP="00D367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F41C69" w14:textId="77777777" w:rsidR="00D367CC" w:rsidRPr="00D367CC" w:rsidRDefault="00D367CC" w:rsidP="00D367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FE2FCE1" w14:textId="77777777" w:rsidR="00D367CC" w:rsidRPr="00D367CC" w:rsidRDefault="00D367CC" w:rsidP="00D367CC">
      <w:pPr>
        <w:rPr>
          <w:rFonts w:ascii="Times New Roman" w:hAnsi="Times New Roman"/>
          <w:sz w:val="24"/>
          <w:szCs w:val="24"/>
        </w:rPr>
      </w:pPr>
      <w:r w:rsidRPr="00D367CC">
        <w:rPr>
          <w:rFonts w:ascii="Times New Roman" w:hAnsi="Times New Roman"/>
          <w:sz w:val="24"/>
          <w:szCs w:val="24"/>
        </w:rPr>
        <w:t xml:space="preserve"> </w:t>
      </w:r>
    </w:p>
    <w:p w14:paraId="720C27B1" w14:textId="77777777" w:rsidR="00D367CC" w:rsidRPr="00D367CC" w:rsidRDefault="00D367CC" w:rsidP="00D367CC">
      <w:pPr>
        <w:jc w:val="center"/>
        <w:rPr>
          <w:rFonts w:ascii="Times New Roman" w:hAnsi="Times New Roman"/>
          <w:sz w:val="24"/>
          <w:szCs w:val="24"/>
          <w:lang w:eastAsia="x-none"/>
        </w:rPr>
      </w:pPr>
      <w:r w:rsidRPr="00D367CC">
        <w:rPr>
          <w:rFonts w:ascii="Times New Roman" w:hAnsi="Times New Roman"/>
          <w:sz w:val="24"/>
          <w:szCs w:val="24"/>
          <w:lang w:eastAsia="x-none"/>
        </w:rPr>
        <w:t>Достоверность указанной в настоящей заявке информации подтверждаю.</w:t>
      </w:r>
    </w:p>
    <w:p w14:paraId="575B9721" w14:textId="77777777" w:rsidR="00D367CC" w:rsidRPr="00D367CC" w:rsidRDefault="00D367CC" w:rsidP="00D367CC">
      <w:pPr>
        <w:jc w:val="center"/>
        <w:rPr>
          <w:rFonts w:ascii="Times New Roman" w:hAnsi="Times New Roman"/>
          <w:sz w:val="24"/>
          <w:szCs w:val="24"/>
          <w:lang w:eastAsia="x-none"/>
        </w:rPr>
      </w:pPr>
    </w:p>
    <w:p w14:paraId="6FC1A121" w14:textId="77777777" w:rsidR="00D367CC" w:rsidRPr="00D367CC" w:rsidRDefault="00D367CC" w:rsidP="00D367CC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aps/>
          <w:sz w:val="24"/>
          <w:szCs w:val="24"/>
          <w:lang w:val="x-none" w:eastAsia="x-none"/>
        </w:rPr>
      </w:pPr>
    </w:p>
    <w:p w14:paraId="724F6E83" w14:textId="77777777" w:rsidR="00D367CC" w:rsidRPr="00D367CC" w:rsidRDefault="00D367CC" w:rsidP="00D367CC">
      <w:pPr>
        <w:autoSpaceDE w:val="0"/>
        <w:autoSpaceDN w:val="0"/>
        <w:adjustRightInd w:val="0"/>
        <w:ind w:left="284"/>
        <w:jc w:val="both"/>
        <w:outlineLvl w:val="0"/>
        <w:rPr>
          <w:rFonts w:ascii="Times New Roman" w:hAnsi="Times New Roman"/>
          <w:sz w:val="24"/>
          <w:szCs w:val="24"/>
        </w:rPr>
      </w:pPr>
      <w:r w:rsidRPr="00D367CC">
        <w:rPr>
          <w:rFonts w:ascii="Times New Roman" w:hAnsi="Times New Roman"/>
          <w:sz w:val="24"/>
          <w:szCs w:val="24"/>
        </w:rPr>
        <w:t>К заявке прилагаются следующие документы:</w:t>
      </w:r>
    </w:p>
    <w:p w14:paraId="6C4F9DC9" w14:textId="77777777" w:rsidR="00D367CC" w:rsidRPr="00D367CC" w:rsidRDefault="00D367CC" w:rsidP="00D367CC">
      <w:pPr>
        <w:autoSpaceDE w:val="0"/>
        <w:autoSpaceDN w:val="0"/>
        <w:adjustRightInd w:val="0"/>
        <w:ind w:left="284"/>
        <w:jc w:val="both"/>
        <w:outlineLvl w:val="0"/>
        <w:rPr>
          <w:rFonts w:ascii="Times New Roman" w:hAnsi="Times New Roman"/>
          <w:sz w:val="24"/>
          <w:szCs w:val="24"/>
        </w:rPr>
      </w:pPr>
      <w:r w:rsidRPr="00D367CC">
        <w:rPr>
          <w:rFonts w:ascii="Times New Roman" w:hAnsi="Times New Roman"/>
          <w:sz w:val="24"/>
          <w:szCs w:val="24"/>
        </w:rPr>
        <w:t>1. ____________________________________</w:t>
      </w:r>
    </w:p>
    <w:p w14:paraId="45650E26" w14:textId="77777777" w:rsidR="00D367CC" w:rsidRPr="00D367CC" w:rsidRDefault="00D367CC" w:rsidP="00D367CC">
      <w:pPr>
        <w:autoSpaceDE w:val="0"/>
        <w:autoSpaceDN w:val="0"/>
        <w:adjustRightInd w:val="0"/>
        <w:ind w:left="284"/>
        <w:jc w:val="both"/>
        <w:outlineLvl w:val="0"/>
        <w:rPr>
          <w:rFonts w:ascii="Times New Roman" w:hAnsi="Times New Roman"/>
          <w:sz w:val="24"/>
          <w:szCs w:val="24"/>
        </w:rPr>
      </w:pPr>
      <w:r w:rsidRPr="00D367CC">
        <w:rPr>
          <w:rFonts w:ascii="Times New Roman" w:hAnsi="Times New Roman"/>
          <w:sz w:val="24"/>
          <w:szCs w:val="24"/>
        </w:rPr>
        <w:t>2. ____________________________________</w:t>
      </w:r>
    </w:p>
    <w:p w14:paraId="50DC9175" w14:textId="77777777" w:rsidR="00D367CC" w:rsidRPr="00D367CC" w:rsidRDefault="00D367CC" w:rsidP="00D367CC">
      <w:pPr>
        <w:autoSpaceDE w:val="0"/>
        <w:autoSpaceDN w:val="0"/>
        <w:adjustRightInd w:val="0"/>
        <w:ind w:left="284"/>
        <w:jc w:val="both"/>
        <w:outlineLvl w:val="0"/>
        <w:rPr>
          <w:rFonts w:ascii="Times New Roman" w:hAnsi="Times New Roman"/>
          <w:sz w:val="24"/>
          <w:szCs w:val="24"/>
        </w:rPr>
      </w:pPr>
      <w:r w:rsidRPr="00D367CC">
        <w:rPr>
          <w:rFonts w:ascii="Times New Roman" w:hAnsi="Times New Roman"/>
          <w:sz w:val="24"/>
          <w:szCs w:val="24"/>
        </w:rPr>
        <w:t>3. ___________________________________</w:t>
      </w:r>
    </w:p>
    <w:p w14:paraId="38C5248C" w14:textId="77777777" w:rsidR="00D367CC" w:rsidRPr="00D367CC" w:rsidRDefault="00D367CC" w:rsidP="00D367CC">
      <w:pPr>
        <w:autoSpaceDE w:val="0"/>
        <w:autoSpaceDN w:val="0"/>
        <w:adjustRightInd w:val="0"/>
        <w:ind w:left="284"/>
        <w:jc w:val="both"/>
        <w:outlineLvl w:val="0"/>
        <w:rPr>
          <w:rFonts w:ascii="Times New Roman" w:hAnsi="Times New Roman"/>
          <w:sz w:val="24"/>
          <w:szCs w:val="24"/>
        </w:rPr>
      </w:pPr>
      <w:r w:rsidRPr="00D367CC">
        <w:rPr>
          <w:rFonts w:ascii="Times New Roman" w:hAnsi="Times New Roman"/>
          <w:sz w:val="24"/>
          <w:szCs w:val="24"/>
        </w:rPr>
        <w:t>…____________________________________</w:t>
      </w:r>
    </w:p>
    <w:p w14:paraId="7E17F00A" w14:textId="77777777" w:rsidR="00D367CC" w:rsidRPr="00D367CC" w:rsidRDefault="00D367CC" w:rsidP="00D367CC">
      <w:pPr>
        <w:autoSpaceDE w:val="0"/>
        <w:autoSpaceDN w:val="0"/>
        <w:adjustRightInd w:val="0"/>
        <w:spacing w:line="23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760A006" w14:textId="77777777" w:rsidR="00D367CC" w:rsidRPr="00D367CC" w:rsidRDefault="00D367CC" w:rsidP="00D367CC">
      <w:pPr>
        <w:autoSpaceDE w:val="0"/>
        <w:autoSpaceDN w:val="0"/>
        <w:adjustRightInd w:val="0"/>
        <w:spacing w:line="23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0E7F1B3" w14:textId="77777777" w:rsidR="00D367CC" w:rsidRPr="00D367CC" w:rsidRDefault="00D367CC" w:rsidP="00D367CC">
      <w:pPr>
        <w:autoSpaceDE w:val="0"/>
        <w:autoSpaceDN w:val="0"/>
        <w:adjustRightInd w:val="0"/>
        <w:spacing w:line="23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7CC">
        <w:rPr>
          <w:rFonts w:ascii="Times New Roman" w:hAnsi="Times New Roman"/>
          <w:color w:val="000000"/>
          <w:sz w:val="24"/>
          <w:szCs w:val="24"/>
        </w:rPr>
        <w:t>Глава администрации</w:t>
      </w:r>
    </w:p>
    <w:p w14:paraId="6D30530A" w14:textId="77777777" w:rsidR="00D367CC" w:rsidRPr="00D367CC" w:rsidRDefault="00D367CC" w:rsidP="00D367CC">
      <w:pPr>
        <w:autoSpaceDE w:val="0"/>
        <w:autoSpaceDN w:val="0"/>
        <w:adjustRightInd w:val="0"/>
        <w:spacing w:line="23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7CC"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</w:p>
    <w:p w14:paraId="71EE9FDD" w14:textId="77777777" w:rsidR="00D367CC" w:rsidRPr="00D367CC" w:rsidRDefault="00D367CC" w:rsidP="00D367CC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aps/>
          <w:sz w:val="24"/>
          <w:szCs w:val="24"/>
          <w:lang w:eastAsia="x-none"/>
        </w:rPr>
      </w:pPr>
      <w:r w:rsidRPr="00D367C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</w:t>
      </w:r>
      <w:r w:rsidRPr="00D367CC">
        <w:rPr>
          <w:rFonts w:ascii="Times New Roman" w:hAnsi="Times New Roman"/>
          <w:caps/>
          <w:sz w:val="24"/>
          <w:szCs w:val="24"/>
          <w:lang w:val="x-none" w:eastAsia="x-none"/>
        </w:rPr>
        <w:t>________</w:t>
      </w:r>
      <w:r w:rsidRPr="00D367CC">
        <w:rPr>
          <w:rFonts w:ascii="Times New Roman" w:hAnsi="Times New Roman"/>
          <w:caps/>
          <w:sz w:val="24"/>
          <w:szCs w:val="24"/>
          <w:lang w:eastAsia="x-none"/>
        </w:rPr>
        <w:t xml:space="preserve">________    </w:t>
      </w:r>
      <w:r w:rsidRPr="00D367CC">
        <w:rPr>
          <w:rFonts w:ascii="Times New Roman" w:hAnsi="Times New Roman"/>
          <w:caps/>
          <w:sz w:val="24"/>
          <w:szCs w:val="24"/>
          <w:lang w:val="x-none" w:eastAsia="x-none"/>
        </w:rPr>
        <w:t xml:space="preserve"> ___________________</w:t>
      </w:r>
      <w:r w:rsidRPr="00D367CC">
        <w:rPr>
          <w:rFonts w:ascii="Times New Roman" w:hAnsi="Times New Roman"/>
          <w:caps/>
          <w:sz w:val="24"/>
          <w:szCs w:val="24"/>
          <w:lang w:eastAsia="x-none"/>
        </w:rPr>
        <w:t>____</w:t>
      </w:r>
      <w:r w:rsidRPr="00D367CC">
        <w:rPr>
          <w:rFonts w:ascii="Times New Roman" w:hAnsi="Times New Roman"/>
          <w:caps/>
          <w:sz w:val="24"/>
          <w:szCs w:val="24"/>
          <w:lang w:val="x-none" w:eastAsia="x-none"/>
        </w:rPr>
        <w:t>_____</w:t>
      </w:r>
    </w:p>
    <w:p w14:paraId="6A77DD97" w14:textId="77777777" w:rsidR="00D367CC" w:rsidRPr="00D367CC" w:rsidRDefault="00D367CC" w:rsidP="00D367CC">
      <w:pPr>
        <w:autoSpaceDE w:val="0"/>
        <w:autoSpaceDN w:val="0"/>
        <w:adjustRightInd w:val="0"/>
        <w:spacing w:line="23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67C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(</w:t>
      </w:r>
      <w:proofErr w:type="gramStart"/>
      <w:r w:rsidRPr="00D367CC">
        <w:rPr>
          <w:rFonts w:ascii="Times New Roman" w:hAnsi="Times New Roman"/>
          <w:color w:val="000000"/>
          <w:sz w:val="24"/>
          <w:szCs w:val="24"/>
        </w:rPr>
        <w:t xml:space="preserve">подпись)   </w:t>
      </w:r>
      <w:proofErr w:type="gramEnd"/>
      <w:r w:rsidRPr="00D367CC">
        <w:rPr>
          <w:rFonts w:ascii="Times New Roman" w:hAnsi="Times New Roman"/>
          <w:color w:val="000000"/>
          <w:sz w:val="24"/>
          <w:szCs w:val="24"/>
        </w:rPr>
        <w:t xml:space="preserve">               (расшифровка подписи)</w:t>
      </w:r>
    </w:p>
    <w:p w14:paraId="137CD0E3" w14:textId="77777777" w:rsidR="00D367CC" w:rsidRPr="00D367CC" w:rsidRDefault="00D367CC" w:rsidP="00D367CC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aps/>
          <w:sz w:val="24"/>
          <w:szCs w:val="24"/>
          <w:lang w:val="x-none" w:eastAsia="x-none"/>
        </w:rPr>
      </w:pPr>
      <w:r w:rsidRPr="00D367CC">
        <w:rPr>
          <w:rFonts w:ascii="Times New Roman" w:hAnsi="Times New Roman"/>
          <w:caps/>
          <w:sz w:val="24"/>
          <w:szCs w:val="24"/>
          <w:lang w:val="x-none" w:eastAsia="x-none"/>
        </w:rPr>
        <w:t>М.П.</w:t>
      </w:r>
    </w:p>
    <w:p w14:paraId="36663E93" w14:textId="77777777" w:rsidR="00D367CC" w:rsidRPr="00D367CC" w:rsidRDefault="00D367CC" w:rsidP="00D367CC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aps/>
          <w:sz w:val="24"/>
          <w:szCs w:val="24"/>
          <w:lang w:eastAsia="x-none"/>
        </w:rPr>
      </w:pPr>
      <w:r w:rsidRPr="00D367CC">
        <w:rPr>
          <w:rFonts w:ascii="Times New Roman" w:hAnsi="Times New Roman"/>
          <w:caps/>
          <w:sz w:val="24"/>
          <w:szCs w:val="24"/>
          <w:lang w:val="x-none" w:eastAsia="x-none"/>
        </w:rPr>
        <w:t xml:space="preserve">____ ____________ 20__ </w:t>
      </w:r>
      <w:r w:rsidRPr="00D367CC">
        <w:rPr>
          <w:rFonts w:ascii="Times New Roman" w:hAnsi="Times New Roman"/>
          <w:sz w:val="24"/>
          <w:szCs w:val="24"/>
          <w:lang w:eastAsia="x-none"/>
        </w:rPr>
        <w:t>г</w:t>
      </w:r>
      <w:r w:rsidRPr="00D367CC">
        <w:rPr>
          <w:rFonts w:ascii="Times New Roman" w:hAnsi="Times New Roman"/>
          <w:caps/>
          <w:sz w:val="24"/>
          <w:szCs w:val="24"/>
          <w:lang w:val="x-none" w:eastAsia="x-none"/>
        </w:rPr>
        <w:t>.</w:t>
      </w:r>
    </w:p>
    <w:p w14:paraId="0B7B6A64" w14:textId="77777777" w:rsidR="00D367CC" w:rsidRPr="00D367CC" w:rsidRDefault="00D367CC" w:rsidP="00D367CC">
      <w:pPr>
        <w:rPr>
          <w:rFonts w:ascii="Times New Roman" w:hAnsi="Times New Roman"/>
          <w:color w:val="000000"/>
          <w:sz w:val="24"/>
          <w:szCs w:val="24"/>
        </w:rPr>
      </w:pPr>
    </w:p>
    <w:p w14:paraId="4437C77E" w14:textId="77777777" w:rsidR="00D367CC" w:rsidRDefault="00D367CC" w:rsidP="00D367C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  <w:sectPr w:rsidR="00D367CC" w:rsidSect="000D3864">
          <w:headerReference w:type="even" r:id="rId19"/>
          <w:headerReference w:type="default" r:id="rId20"/>
          <w:footerReference w:type="even" r:id="rId21"/>
          <w:pgSz w:w="11906" w:h="16838" w:code="9"/>
          <w:pgMar w:top="1134" w:right="851" w:bottom="993" w:left="1985" w:header="709" w:footer="709" w:gutter="0"/>
          <w:pgNumType w:start="1"/>
          <w:cols w:space="720"/>
          <w:titlePg/>
          <w:docGrid w:linePitch="326"/>
        </w:sectPr>
      </w:pPr>
    </w:p>
    <w:p w14:paraId="18AD41C4" w14:textId="77777777" w:rsidR="00D367CC" w:rsidRPr="00D367CC" w:rsidRDefault="00D367CC" w:rsidP="00D367C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  <w:sectPr w:rsidR="00D367CC" w:rsidRPr="00D367CC" w:rsidSect="000D3864">
          <w:pgSz w:w="11906" w:h="16838" w:code="9"/>
          <w:pgMar w:top="1134" w:right="851" w:bottom="993" w:left="1985" w:header="709" w:footer="709" w:gutter="0"/>
          <w:pgNumType w:start="1"/>
          <w:cols w:space="720"/>
          <w:titlePg/>
          <w:docGrid w:linePitch="326"/>
        </w:sectPr>
      </w:pPr>
    </w:p>
    <w:p w14:paraId="49C0C1F6" w14:textId="77777777" w:rsidR="00D367CC" w:rsidRPr="00D367CC" w:rsidRDefault="00D367CC" w:rsidP="00D367CC">
      <w:pPr>
        <w:ind w:left="10080"/>
        <w:jc w:val="center"/>
        <w:rPr>
          <w:rFonts w:ascii="Times New Roman" w:hAnsi="Times New Roman"/>
          <w:color w:val="000000"/>
          <w:sz w:val="24"/>
          <w:szCs w:val="24"/>
        </w:rPr>
      </w:pPr>
      <w:r w:rsidRPr="00D367CC">
        <w:rPr>
          <w:rFonts w:ascii="Times New Roman" w:hAnsi="Times New Roman"/>
          <w:color w:val="000000"/>
          <w:sz w:val="24"/>
          <w:szCs w:val="24"/>
        </w:rPr>
        <w:lastRenderedPageBreak/>
        <w:t>Приложение № 2</w:t>
      </w:r>
    </w:p>
    <w:p w14:paraId="02DDD855" w14:textId="77777777" w:rsidR="00D367CC" w:rsidRPr="00D367CC" w:rsidRDefault="00D367CC" w:rsidP="00D367CC">
      <w:pPr>
        <w:ind w:left="9356"/>
        <w:jc w:val="both"/>
        <w:rPr>
          <w:rFonts w:ascii="Times New Roman" w:hAnsi="Times New Roman"/>
          <w:b/>
          <w:sz w:val="24"/>
          <w:szCs w:val="24"/>
        </w:rPr>
      </w:pPr>
      <w:r w:rsidRPr="00D367CC"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 w:rsidRPr="00D367CC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w:anchor="sub_1000" w:history="1">
        <w:r w:rsidRPr="00D367CC">
          <w:rPr>
            <w:rFonts w:ascii="Times New Roman" w:hAnsi="Times New Roman"/>
            <w:b/>
            <w:sz w:val="24"/>
            <w:szCs w:val="24"/>
          </w:rPr>
          <w:t>Правила</w:t>
        </w:r>
      </w:hyperlink>
      <w:r w:rsidRPr="00D367CC">
        <w:rPr>
          <w:rFonts w:ascii="Times New Roman" w:hAnsi="Times New Roman"/>
          <w:b/>
          <w:sz w:val="24"/>
          <w:szCs w:val="24"/>
        </w:rPr>
        <w:t>м предоставления иных межбюджетных трансфертов из бюджета Чебоксарского района бюджетам сельских поселений Чебоксарского района на погашение просроченной задолженности муниципальных унитарных предприятий, связанных с потреблением топливно-энергетических ресурсов при производстве и (или) передаче тепловой энергии, а также горячего и холодного водоснабжения, водоотведения  на территории Чебоксарского района в 2022 году</w:t>
      </w:r>
    </w:p>
    <w:p w14:paraId="13C0DFD1" w14:textId="77777777" w:rsidR="00D367CC" w:rsidRPr="00D367CC" w:rsidRDefault="00D367CC" w:rsidP="00D367CC">
      <w:pPr>
        <w:autoSpaceDE w:val="0"/>
        <w:autoSpaceDN w:val="0"/>
        <w:adjustRightInd w:val="0"/>
        <w:ind w:right="-31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9570B79" w14:textId="77777777" w:rsidR="00D367CC" w:rsidRPr="00D367CC" w:rsidRDefault="00D367CC" w:rsidP="00D367CC">
      <w:pPr>
        <w:autoSpaceDE w:val="0"/>
        <w:autoSpaceDN w:val="0"/>
        <w:adjustRightInd w:val="0"/>
        <w:ind w:right="-31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367CC">
        <w:rPr>
          <w:rFonts w:ascii="Times New Roman" w:hAnsi="Times New Roman"/>
          <w:b/>
          <w:color w:val="000000"/>
          <w:sz w:val="24"/>
          <w:szCs w:val="24"/>
        </w:rPr>
        <w:t xml:space="preserve">О Т Ч Е Т    </w:t>
      </w:r>
    </w:p>
    <w:p w14:paraId="4B601ACA" w14:textId="77777777" w:rsidR="00D367CC" w:rsidRPr="00D367CC" w:rsidRDefault="00D367CC" w:rsidP="00D367CC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367CC">
        <w:rPr>
          <w:rFonts w:ascii="Times New Roman" w:hAnsi="Times New Roman"/>
          <w:b/>
          <w:color w:val="000000"/>
          <w:sz w:val="24"/>
          <w:szCs w:val="24"/>
        </w:rPr>
        <w:t xml:space="preserve">администрации </w:t>
      </w:r>
      <w:r w:rsidRPr="00D367CC">
        <w:rPr>
          <w:rFonts w:ascii="Times New Roman" w:hAnsi="Times New Roman"/>
          <w:color w:val="000000"/>
          <w:sz w:val="24"/>
          <w:szCs w:val="24"/>
        </w:rPr>
        <w:t>_________________________________________________</w:t>
      </w:r>
      <w:r w:rsidRPr="00D367C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40F09E8F" w14:textId="77777777" w:rsidR="00D367CC" w:rsidRPr="00D367CC" w:rsidRDefault="00D367CC" w:rsidP="00D367CC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367CC">
        <w:rPr>
          <w:rFonts w:ascii="Times New Roman" w:hAnsi="Times New Roman"/>
          <w:color w:val="000000"/>
          <w:sz w:val="24"/>
          <w:szCs w:val="24"/>
        </w:rPr>
        <w:tab/>
      </w:r>
      <w:r w:rsidRPr="00D367CC">
        <w:rPr>
          <w:rFonts w:ascii="Times New Roman" w:hAnsi="Times New Roman"/>
          <w:color w:val="000000"/>
          <w:sz w:val="24"/>
          <w:szCs w:val="24"/>
        </w:rPr>
        <w:tab/>
        <w:t>(наименование муниципального образования)</w:t>
      </w:r>
    </w:p>
    <w:p w14:paraId="69FFB25B" w14:textId="77777777" w:rsidR="00D367CC" w:rsidRPr="00D367CC" w:rsidRDefault="00D367CC" w:rsidP="00D367CC">
      <w:pPr>
        <w:jc w:val="center"/>
        <w:rPr>
          <w:rFonts w:ascii="Times New Roman" w:hAnsi="Times New Roman"/>
          <w:b/>
          <w:sz w:val="24"/>
          <w:szCs w:val="24"/>
        </w:rPr>
      </w:pPr>
      <w:r w:rsidRPr="00D367CC">
        <w:rPr>
          <w:rFonts w:ascii="Times New Roman" w:hAnsi="Times New Roman"/>
          <w:b/>
          <w:sz w:val="24"/>
          <w:szCs w:val="24"/>
        </w:rPr>
        <w:t xml:space="preserve">об использовании межбюджетных трансфертов из бюджета Чебоксарского района бюджетам сельских поселений Чебоксарского района на погашение просроченной задолженности муниципальных унитарных предприятий, связанных с потреблением топливно-энергетических ресурсов при производстве и (или) передаче тепловой энергии, а также горячего и холодного водоснабжения, </w:t>
      </w:r>
      <w:proofErr w:type="gramStart"/>
      <w:r w:rsidRPr="00D367CC">
        <w:rPr>
          <w:rFonts w:ascii="Times New Roman" w:hAnsi="Times New Roman"/>
          <w:b/>
          <w:sz w:val="24"/>
          <w:szCs w:val="24"/>
        </w:rPr>
        <w:t>водоотведения  на</w:t>
      </w:r>
      <w:proofErr w:type="gramEnd"/>
      <w:r w:rsidRPr="00D367CC">
        <w:rPr>
          <w:rFonts w:ascii="Times New Roman" w:hAnsi="Times New Roman"/>
          <w:b/>
          <w:sz w:val="24"/>
          <w:szCs w:val="24"/>
        </w:rPr>
        <w:t xml:space="preserve"> территории Чебоксарского района в 2022 году</w:t>
      </w:r>
    </w:p>
    <w:p w14:paraId="116A482B" w14:textId="77777777" w:rsidR="00D367CC" w:rsidRPr="00D367CC" w:rsidRDefault="00D367CC" w:rsidP="00D367C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397"/>
        <w:gridCol w:w="5346"/>
        <w:gridCol w:w="2600"/>
        <w:gridCol w:w="2486"/>
        <w:gridCol w:w="147"/>
      </w:tblGrid>
      <w:tr w:rsidR="00D367CC" w:rsidRPr="00D367CC" w14:paraId="6C5A224E" w14:textId="77777777" w:rsidTr="000B72C3">
        <w:trPr>
          <w:gridAfter w:val="1"/>
          <w:wAfter w:w="49" w:type="pct"/>
        </w:trPr>
        <w:tc>
          <w:tcPr>
            <w:tcW w:w="1468" w:type="pct"/>
            <w:vMerge w:val="restart"/>
            <w:shd w:val="clear" w:color="auto" w:fill="auto"/>
          </w:tcPr>
          <w:p w14:paraId="355F5DCF" w14:textId="77777777" w:rsidR="00D367CC" w:rsidRPr="00D367CC" w:rsidRDefault="00D367CC" w:rsidP="00D36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CC">
              <w:rPr>
                <w:rFonts w:ascii="Times New Roman" w:hAnsi="Times New Roman"/>
                <w:sz w:val="24"/>
                <w:szCs w:val="24"/>
              </w:rPr>
              <w:t>Наименование муниципального унитарного предприятия</w:t>
            </w:r>
          </w:p>
        </w:tc>
        <w:tc>
          <w:tcPr>
            <w:tcW w:w="1785" w:type="pct"/>
            <w:vMerge w:val="restart"/>
            <w:shd w:val="clear" w:color="auto" w:fill="auto"/>
          </w:tcPr>
          <w:p w14:paraId="269E8CEB" w14:textId="77777777" w:rsidR="00D367CC" w:rsidRPr="00D367CC" w:rsidRDefault="00D367CC" w:rsidP="00D36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CC">
              <w:rPr>
                <w:rFonts w:ascii="Times New Roman" w:hAnsi="Times New Roman"/>
                <w:sz w:val="24"/>
                <w:szCs w:val="24"/>
              </w:rPr>
              <w:t>Размер просроченной задолженности за природный газ и (или) электрическую энергию, подлежащей погашению по состоянию на 28 февраля 2022 г., с учетом погашения задолженности на дату подачи заявки на получение трансфертов</w:t>
            </w:r>
          </w:p>
        </w:tc>
        <w:tc>
          <w:tcPr>
            <w:tcW w:w="1698" w:type="pct"/>
            <w:gridSpan w:val="2"/>
            <w:shd w:val="clear" w:color="auto" w:fill="auto"/>
          </w:tcPr>
          <w:p w14:paraId="2B90C81F" w14:textId="77777777" w:rsidR="00D367CC" w:rsidRPr="00D367CC" w:rsidRDefault="00D367CC" w:rsidP="00D36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CC">
              <w:rPr>
                <w:rFonts w:ascii="Times New Roman" w:hAnsi="Times New Roman"/>
                <w:sz w:val="24"/>
                <w:szCs w:val="24"/>
              </w:rPr>
              <w:t xml:space="preserve">Расходы за счет иного межбюджетного трансферта, рублей </w:t>
            </w:r>
          </w:p>
        </w:tc>
      </w:tr>
      <w:tr w:rsidR="00D367CC" w:rsidRPr="00D367CC" w14:paraId="50F9B5B7" w14:textId="77777777" w:rsidTr="000B72C3">
        <w:tc>
          <w:tcPr>
            <w:tcW w:w="1468" w:type="pct"/>
            <w:vMerge/>
            <w:shd w:val="clear" w:color="auto" w:fill="auto"/>
          </w:tcPr>
          <w:p w14:paraId="58E2EA65" w14:textId="77777777" w:rsidR="00D367CC" w:rsidRPr="00D367CC" w:rsidRDefault="00D367CC" w:rsidP="00D36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pct"/>
            <w:vMerge/>
            <w:shd w:val="clear" w:color="auto" w:fill="auto"/>
          </w:tcPr>
          <w:p w14:paraId="1446F970" w14:textId="77777777" w:rsidR="00D367CC" w:rsidRPr="00D367CC" w:rsidRDefault="00D367CC" w:rsidP="00D36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pct"/>
            <w:shd w:val="clear" w:color="auto" w:fill="auto"/>
          </w:tcPr>
          <w:p w14:paraId="01DC01E0" w14:textId="77777777" w:rsidR="00D367CC" w:rsidRPr="00D367CC" w:rsidRDefault="00D367CC" w:rsidP="00D367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67CC">
              <w:rPr>
                <w:rFonts w:ascii="Times New Roman" w:hAnsi="Times New Roman"/>
                <w:sz w:val="24"/>
                <w:szCs w:val="24"/>
              </w:rPr>
              <w:t>Предусмотренный размер трансфертов из бюджета Чебоксарского района</w:t>
            </w:r>
          </w:p>
        </w:tc>
        <w:tc>
          <w:tcPr>
            <w:tcW w:w="830" w:type="pct"/>
            <w:shd w:val="clear" w:color="auto" w:fill="auto"/>
          </w:tcPr>
          <w:p w14:paraId="7040AD16" w14:textId="77777777" w:rsidR="00D367CC" w:rsidRPr="00D367CC" w:rsidRDefault="00D367CC" w:rsidP="00D36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CC">
              <w:rPr>
                <w:rFonts w:ascii="Times New Roman" w:hAnsi="Times New Roman"/>
                <w:sz w:val="24"/>
                <w:szCs w:val="24"/>
              </w:rPr>
              <w:t>Размер выплаченной суммы трансфертов из бюджета Чебоксарского района</w:t>
            </w:r>
          </w:p>
        </w:tc>
        <w:tc>
          <w:tcPr>
            <w:tcW w:w="49" w:type="pct"/>
            <w:shd w:val="clear" w:color="auto" w:fill="auto"/>
          </w:tcPr>
          <w:p w14:paraId="7C3D2678" w14:textId="77777777" w:rsidR="00D367CC" w:rsidRPr="00D367CC" w:rsidRDefault="00D367CC" w:rsidP="00D36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6BD0B85" w14:textId="77777777" w:rsidR="00D367CC" w:rsidRPr="00D367CC" w:rsidRDefault="00D367CC" w:rsidP="00D367CC">
      <w:pPr>
        <w:suppressAutoHyphens/>
        <w:spacing w:line="20" w:lineRule="exact"/>
        <w:rPr>
          <w:rFonts w:ascii="Times New Roman" w:hAnsi="Times New Roman"/>
          <w:sz w:val="24"/>
          <w:szCs w:val="24"/>
        </w:rPr>
      </w:pPr>
    </w:p>
    <w:tbl>
      <w:tblPr>
        <w:tblW w:w="4941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398"/>
        <w:gridCol w:w="5345"/>
        <w:gridCol w:w="2599"/>
        <w:gridCol w:w="2457"/>
      </w:tblGrid>
      <w:tr w:rsidR="00D367CC" w:rsidRPr="00D367CC" w14:paraId="4C1FE071" w14:textId="77777777" w:rsidTr="000B72C3">
        <w:trPr>
          <w:tblHeader/>
        </w:trPr>
        <w:tc>
          <w:tcPr>
            <w:tcW w:w="14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9F37" w14:textId="77777777" w:rsidR="00D367CC" w:rsidRPr="00D367CC" w:rsidRDefault="00D367CC" w:rsidP="00D36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CC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0022" w14:textId="77777777" w:rsidR="00D367CC" w:rsidRPr="00D367CC" w:rsidRDefault="00D367CC" w:rsidP="00D36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CC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FBA3" w14:textId="77777777" w:rsidR="00D367CC" w:rsidRPr="00D367CC" w:rsidRDefault="00D367CC" w:rsidP="00D36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CC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4340" w14:textId="77777777" w:rsidR="00D367CC" w:rsidRPr="00D367CC" w:rsidRDefault="00D367CC" w:rsidP="00D36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CC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</w:tr>
      <w:tr w:rsidR="00D367CC" w:rsidRPr="00D367CC" w14:paraId="7D63D518" w14:textId="77777777" w:rsidTr="000B72C3">
        <w:tc>
          <w:tcPr>
            <w:tcW w:w="14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21FE" w14:textId="77777777" w:rsidR="00D367CC" w:rsidRPr="00D367CC" w:rsidRDefault="00D367CC" w:rsidP="00D367C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367CC">
              <w:rPr>
                <w:rFonts w:ascii="Times New Roman" w:hAnsi="Times New Roman"/>
                <w:sz w:val="24"/>
                <w:szCs w:val="24"/>
              </w:rPr>
              <w:t xml:space="preserve">Иной межбюджетный трансферт из бюджета Чебоксарского района бюджетам сельских поселений Чебоксарского района на погашение просроченной задолженности муниципальных унитарных </w:t>
            </w:r>
            <w:r w:rsidRPr="00D367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предприятий, связанных с потреблением топливно-энергетических ресурсов при производстве и (или) передаче тепловой энергии, а также горячего и холодного водоснабжения, </w:t>
            </w:r>
          </w:p>
          <w:p w14:paraId="4D0F1066" w14:textId="77777777" w:rsidR="00D367CC" w:rsidRPr="00D367CC" w:rsidRDefault="00D367CC" w:rsidP="00D367C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EE19" w14:textId="77777777" w:rsidR="00D367CC" w:rsidRPr="00D367CC" w:rsidRDefault="00D367CC" w:rsidP="00D367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1524" w14:textId="77777777" w:rsidR="00D367CC" w:rsidRPr="00D367CC" w:rsidRDefault="00D367CC" w:rsidP="00D367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DAAC" w14:textId="77777777" w:rsidR="00D367CC" w:rsidRPr="00D367CC" w:rsidRDefault="00D367CC" w:rsidP="00D367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9F2E709" w14:textId="77777777" w:rsidR="00D367CC" w:rsidRPr="00D367CC" w:rsidRDefault="00D367CC" w:rsidP="00D367C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6964511" w14:textId="77777777" w:rsidR="00D367CC" w:rsidRPr="00D367CC" w:rsidRDefault="00D367CC" w:rsidP="00D367C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DE4A6AA" w14:textId="77777777" w:rsidR="00D367CC" w:rsidRPr="00D367CC" w:rsidRDefault="00D367CC" w:rsidP="00D367C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367CC">
        <w:rPr>
          <w:rFonts w:ascii="Times New Roman" w:hAnsi="Times New Roman"/>
          <w:color w:val="000000"/>
          <w:sz w:val="24"/>
          <w:szCs w:val="24"/>
        </w:rPr>
        <w:t>Глава администрации</w:t>
      </w:r>
    </w:p>
    <w:p w14:paraId="47DAD3F3" w14:textId="77777777" w:rsidR="00D367CC" w:rsidRPr="00D367CC" w:rsidRDefault="00D367CC" w:rsidP="00D367C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367CC"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</w:p>
    <w:p w14:paraId="3101E56C" w14:textId="77777777" w:rsidR="00D367CC" w:rsidRPr="00D367CC" w:rsidRDefault="00D367CC" w:rsidP="00D367C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367C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___________________________________</w:t>
      </w:r>
    </w:p>
    <w:p w14:paraId="30CB3966" w14:textId="77777777" w:rsidR="00D367CC" w:rsidRPr="00D367CC" w:rsidRDefault="00D367CC" w:rsidP="00D367C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367CC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D367CC"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                                                           </w:t>
      </w:r>
      <w:r w:rsidRPr="00D367CC">
        <w:rPr>
          <w:rFonts w:ascii="Times New Roman" w:hAnsi="Times New Roman"/>
          <w:color w:val="000000"/>
          <w:sz w:val="24"/>
          <w:szCs w:val="24"/>
        </w:rPr>
        <w:tab/>
        <w:t xml:space="preserve">          (</w:t>
      </w:r>
      <w:proofErr w:type="gramStart"/>
      <w:r w:rsidRPr="00D367CC">
        <w:rPr>
          <w:rFonts w:ascii="Times New Roman" w:hAnsi="Times New Roman"/>
          <w:color w:val="000000"/>
          <w:sz w:val="24"/>
          <w:szCs w:val="24"/>
        </w:rPr>
        <w:t xml:space="preserve">подпись)   </w:t>
      </w:r>
      <w:proofErr w:type="gramEnd"/>
      <w:r w:rsidRPr="00D367CC">
        <w:rPr>
          <w:rFonts w:ascii="Times New Roman" w:hAnsi="Times New Roman"/>
          <w:color w:val="000000"/>
          <w:sz w:val="24"/>
          <w:szCs w:val="24"/>
        </w:rPr>
        <w:t xml:space="preserve">                         (расшифровка подписи)</w:t>
      </w:r>
    </w:p>
    <w:p w14:paraId="7F65DDBC" w14:textId="77777777" w:rsidR="00D367CC" w:rsidRPr="00D367CC" w:rsidRDefault="00D367CC" w:rsidP="00D367C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367CC">
        <w:rPr>
          <w:rFonts w:ascii="Times New Roman" w:hAnsi="Times New Roman"/>
          <w:color w:val="000000"/>
          <w:sz w:val="24"/>
          <w:szCs w:val="24"/>
        </w:rPr>
        <w:t>Главный бухгалтер                                                           ___________________________________</w:t>
      </w:r>
    </w:p>
    <w:p w14:paraId="01F873C8" w14:textId="77777777" w:rsidR="00D367CC" w:rsidRPr="00D367CC" w:rsidRDefault="00D367CC" w:rsidP="00D367C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367CC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D367CC"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                                                           </w:t>
      </w:r>
      <w:r w:rsidRPr="00D367CC">
        <w:rPr>
          <w:rFonts w:ascii="Times New Roman" w:hAnsi="Times New Roman"/>
          <w:color w:val="000000"/>
          <w:sz w:val="24"/>
          <w:szCs w:val="24"/>
        </w:rPr>
        <w:tab/>
        <w:t xml:space="preserve">          (</w:t>
      </w:r>
      <w:proofErr w:type="gramStart"/>
      <w:r w:rsidRPr="00D367CC">
        <w:rPr>
          <w:rFonts w:ascii="Times New Roman" w:hAnsi="Times New Roman"/>
          <w:color w:val="000000"/>
          <w:sz w:val="24"/>
          <w:szCs w:val="24"/>
        </w:rPr>
        <w:t xml:space="preserve">подпись)   </w:t>
      </w:r>
      <w:proofErr w:type="gramEnd"/>
      <w:r w:rsidRPr="00D367CC">
        <w:rPr>
          <w:rFonts w:ascii="Times New Roman" w:hAnsi="Times New Roman"/>
          <w:color w:val="000000"/>
          <w:sz w:val="24"/>
          <w:szCs w:val="24"/>
        </w:rPr>
        <w:t xml:space="preserve">                         (расшифровка подписи)</w:t>
      </w:r>
    </w:p>
    <w:p w14:paraId="337E6426" w14:textId="77777777" w:rsidR="00D367CC" w:rsidRPr="00D367CC" w:rsidRDefault="00D367CC" w:rsidP="00D367C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2D4CAE5" w14:textId="77777777" w:rsidR="00D367CC" w:rsidRPr="00D367CC" w:rsidRDefault="00D367CC" w:rsidP="00D367C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367CC">
        <w:rPr>
          <w:rFonts w:ascii="Times New Roman" w:hAnsi="Times New Roman"/>
          <w:color w:val="000000"/>
          <w:sz w:val="24"/>
          <w:szCs w:val="24"/>
        </w:rPr>
        <w:t>М.П.</w:t>
      </w:r>
    </w:p>
    <w:p w14:paraId="08786971" w14:textId="77777777" w:rsidR="00D367CC" w:rsidRPr="00D367CC" w:rsidRDefault="00D367CC" w:rsidP="00D367C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367CC">
        <w:rPr>
          <w:rFonts w:ascii="Times New Roman" w:hAnsi="Times New Roman"/>
          <w:color w:val="000000"/>
          <w:sz w:val="24"/>
          <w:szCs w:val="24"/>
        </w:rPr>
        <w:t>____ ____________ 20__ г.</w:t>
      </w:r>
    </w:p>
    <w:p w14:paraId="0E71DB03" w14:textId="77777777" w:rsidR="00D367CC" w:rsidRPr="00D367CC" w:rsidRDefault="00D367CC" w:rsidP="00D367CC">
      <w:pPr>
        <w:jc w:val="center"/>
        <w:rPr>
          <w:rFonts w:ascii="Times New Roman" w:hAnsi="Times New Roman"/>
          <w:szCs w:val="24"/>
        </w:rPr>
      </w:pPr>
    </w:p>
    <w:p w14:paraId="3A1270E1" w14:textId="77777777" w:rsidR="00D367CC" w:rsidRPr="00FF7E12" w:rsidRDefault="00D367CC" w:rsidP="00AF1D59">
      <w:pPr>
        <w:rPr>
          <w:rFonts w:ascii="Times New Roman" w:hAnsi="Times New Roman"/>
          <w:sz w:val="24"/>
          <w:szCs w:val="24"/>
        </w:rPr>
      </w:pPr>
    </w:p>
    <w:sectPr w:rsidR="00D367CC" w:rsidRPr="00FF7E12" w:rsidSect="00D367CC">
      <w:footerReference w:type="default" r:id="rId22"/>
      <w:headerReference w:type="first" r:id="rId23"/>
      <w:footerReference w:type="first" r:id="rId24"/>
      <w:pgSz w:w="16838" w:h="11906" w:orient="landscape"/>
      <w:pgMar w:top="1418" w:right="1135" w:bottom="849" w:left="851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3D9A4" w14:textId="77777777" w:rsidR="00CD3592" w:rsidRDefault="00CD3592">
      <w:r>
        <w:separator/>
      </w:r>
    </w:p>
  </w:endnote>
  <w:endnote w:type="continuationSeparator" w:id="0">
    <w:p w14:paraId="5F5CE1EF" w14:textId="77777777" w:rsidR="00CD3592" w:rsidRDefault="00CD3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92383" w14:textId="77777777" w:rsidR="00006B82" w:rsidRDefault="00006B82">
    <w:pPr>
      <w:pStyle w:val="a4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3D47D" w14:textId="77777777" w:rsidR="00D367CC" w:rsidRDefault="00D367CC" w:rsidP="00F26F0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793B8BC2" w14:textId="77777777" w:rsidR="00D367CC" w:rsidRDefault="00D367CC" w:rsidP="00F26F04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1FDAE" w14:textId="3F2C849C" w:rsidR="00B96DCA" w:rsidRPr="00006B82" w:rsidRDefault="00B96DCA">
    <w:pPr>
      <w:pStyle w:val="a4"/>
      <w:rPr>
        <w:sz w:val="12"/>
        <w:szCs w:val="1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6EAEF" w14:textId="286C46AB" w:rsidR="00006B82" w:rsidRPr="00006B82" w:rsidRDefault="00006B82">
    <w:pPr>
      <w:pStyle w:val="a4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EC5CE" w14:textId="77777777" w:rsidR="00CD3592" w:rsidRDefault="00CD3592">
      <w:r>
        <w:separator/>
      </w:r>
    </w:p>
  </w:footnote>
  <w:footnote w:type="continuationSeparator" w:id="0">
    <w:p w14:paraId="1BFFAA1E" w14:textId="77777777" w:rsidR="00CD3592" w:rsidRDefault="00CD3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BB617" w14:textId="77777777" w:rsidR="00D367CC" w:rsidRDefault="00D367CC" w:rsidP="00A019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2DB56C72" w14:textId="77777777" w:rsidR="00D367CC" w:rsidRDefault="00D367C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A40DA" w14:textId="77777777" w:rsidR="00D367CC" w:rsidRPr="006D0CA0" w:rsidRDefault="00D367CC" w:rsidP="00A019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37D6C4A9" w14:textId="77777777" w:rsidR="00D367CC" w:rsidRPr="00795D17" w:rsidRDefault="00D367CC" w:rsidP="00795D1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4A1CB" w14:textId="77777777" w:rsidR="00006B82" w:rsidRDefault="00006B8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B2495"/>
    <w:multiLevelType w:val="hybridMultilevel"/>
    <w:tmpl w:val="9A72852E"/>
    <w:lvl w:ilvl="0" w:tplc="B582AFC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5E2E"/>
    <w:rsid w:val="00006B82"/>
    <w:rsid w:val="000076C8"/>
    <w:rsid w:val="0004119A"/>
    <w:rsid w:val="00050B4F"/>
    <w:rsid w:val="00085DCA"/>
    <w:rsid w:val="000D1CB5"/>
    <w:rsid w:val="000D2104"/>
    <w:rsid w:val="000D3F62"/>
    <w:rsid w:val="000F63BB"/>
    <w:rsid w:val="00103B72"/>
    <w:rsid w:val="00111A0B"/>
    <w:rsid w:val="00127282"/>
    <w:rsid w:val="0014114B"/>
    <w:rsid w:val="001601AC"/>
    <w:rsid w:val="0016719F"/>
    <w:rsid w:val="001952D4"/>
    <w:rsid w:val="001B7579"/>
    <w:rsid w:val="001D24DD"/>
    <w:rsid w:val="0029274C"/>
    <w:rsid w:val="002A0D44"/>
    <w:rsid w:val="002B44A3"/>
    <w:rsid w:val="002E0E8A"/>
    <w:rsid w:val="003169A5"/>
    <w:rsid w:val="0036613D"/>
    <w:rsid w:val="003A2C11"/>
    <w:rsid w:val="003A6CD8"/>
    <w:rsid w:val="003B5E2E"/>
    <w:rsid w:val="003C3768"/>
    <w:rsid w:val="00416D09"/>
    <w:rsid w:val="00420461"/>
    <w:rsid w:val="004234BE"/>
    <w:rsid w:val="004308C0"/>
    <w:rsid w:val="00433324"/>
    <w:rsid w:val="00433F37"/>
    <w:rsid w:val="00485FD9"/>
    <w:rsid w:val="004A3178"/>
    <w:rsid w:val="004A5995"/>
    <w:rsid w:val="004A6E08"/>
    <w:rsid w:val="004F06FF"/>
    <w:rsid w:val="00514720"/>
    <w:rsid w:val="00521FA5"/>
    <w:rsid w:val="005955CD"/>
    <w:rsid w:val="0059773F"/>
    <w:rsid w:val="005B1E0D"/>
    <w:rsid w:val="005C4CA1"/>
    <w:rsid w:val="005C6A03"/>
    <w:rsid w:val="0060073B"/>
    <w:rsid w:val="0062476F"/>
    <w:rsid w:val="00670E34"/>
    <w:rsid w:val="00671597"/>
    <w:rsid w:val="006E2C15"/>
    <w:rsid w:val="00716337"/>
    <w:rsid w:val="00734CBA"/>
    <w:rsid w:val="007C5B9B"/>
    <w:rsid w:val="008209E1"/>
    <w:rsid w:val="00871B64"/>
    <w:rsid w:val="008771A3"/>
    <w:rsid w:val="008B218F"/>
    <w:rsid w:val="008C6C0B"/>
    <w:rsid w:val="008D3FE2"/>
    <w:rsid w:val="008D6DDC"/>
    <w:rsid w:val="009071FF"/>
    <w:rsid w:val="00916AB6"/>
    <w:rsid w:val="009325E2"/>
    <w:rsid w:val="00997E4C"/>
    <w:rsid w:val="009C1004"/>
    <w:rsid w:val="009C222C"/>
    <w:rsid w:val="009D1341"/>
    <w:rsid w:val="009D3E30"/>
    <w:rsid w:val="009E6A00"/>
    <w:rsid w:val="009F1EDA"/>
    <w:rsid w:val="009F3BC0"/>
    <w:rsid w:val="00A12062"/>
    <w:rsid w:val="00A32C11"/>
    <w:rsid w:val="00A778FC"/>
    <w:rsid w:val="00AA17D3"/>
    <w:rsid w:val="00AC1DEE"/>
    <w:rsid w:val="00AF1D59"/>
    <w:rsid w:val="00AF4B25"/>
    <w:rsid w:val="00B5745F"/>
    <w:rsid w:val="00B92AEF"/>
    <w:rsid w:val="00B96DCA"/>
    <w:rsid w:val="00BF370D"/>
    <w:rsid w:val="00C04195"/>
    <w:rsid w:val="00C227F8"/>
    <w:rsid w:val="00C7595D"/>
    <w:rsid w:val="00CA3093"/>
    <w:rsid w:val="00CA499E"/>
    <w:rsid w:val="00CB6B17"/>
    <w:rsid w:val="00CC36CD"/>
    <w:rsid w:val="00CD3592"/>
    <w:rsid w:val="00CF402B"/>
    <w:rsid w:val="00CF7D5E"/>
    <w:rsid w:val="00D367CC"/>
    <w:rsid w:val="00D372D3"/>
    <w:rsid w:val="00D72753"/>
    <w:rsid w:val="00DA5BB0"/>
    <w:rsid w:val="00DB74E0"/>
    <w:rsid w:val="00DD61BA"/>
    <w:rsid w:val="00E14D13"/>
    <w:rsid w:val="00E16283"/>
    <w:rsid w:val="00E63829"/>
    <w:rsid w:val="00E66513"/>
    <w:rsid w:val="00EA7A94"/>
    <w:rsid w:val="00F35CB7"/>
    <w:rsid w:val="00F36B13"/>
    <w:rsid w:val="00F45739"/>
    <w:rsid w:val="00FA4258"/>
    <w:rsid w:val="00FC6F26"/>
    <w:rsid w:val="00FE26FF"/>
    <w:rsid w:val="00FF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E2AD942"/>
  <w15:docId w15:val="{BF6D0727-3689-44BA-8A50-CDCA8891C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6B82"/>
    <w:rPr>
      <w:rFonts w:ascii="Baltica" w:hAnsi="Baltica"/>
      <w:sz w:val="26"/>
    </w:rPr>
  </w:style>
  <w:style w:type="paragraph" w:styleId="1">
    <w:name w:val="heading 1"/>
    <w:basedOn w:val="a"/>
    <w:next w:val="a"/>
    <w:link w:val="10"/>
    <w:uiPriority w:val="99"/>
    <w:qFormat/>
    <w:rsid w:val="0004119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table" w:styleId="a6">
    <w:name w:val="Table Grid"/>
    <w:basedOn w:val="a1"/>
    <w:rsid w:val="00006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997E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97E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4119A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04119A"/>
    <w:rPr>
      <w:color w:val="106BBE"/>
    </w:rPr>
  </w:style>
  <w:style w:type="character" w:customStyle="1" w:styleId="aa">
    <w:name w:val="Цветовое выделение"/>
    <w:uiPriority w:val="99"/>
    <w:rsid w:val="00420461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420461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c">
    <w:name w:val="Таблицы (моноширинный)"/>
    <w:basedOn w:val="a"/>
    <w:next w:val="a"/>
    <w:uiPriority w:val="99"/>
    <w:rsid w:val="0042046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420461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e">
    <w:name w:val="List Paragraph"/>
    <w:basedOn w:val="a"/>
    <w:uiPriority w:val="34"/>
    <w:qFormat/>
    <w:rsid w:val="00FF7E12"/>
    <w:pPr>
      <w:ind w:left="720"/>
      <w:contextualSpacing/>
    </w:pPr>
  </w:style>
  <w:style w:type="character" w:styleId="af">
    <w:name w:val="Hyperlink"/>
    <w:basedOn w:val="a0"/>
    <w:uiPriority w:val="99"/>
    <w:semiHidden/>
    <w:unhideWhenUsed/>
    <w:rsid w:val="00103B72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0D3F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D3F62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9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nternet.garant.ru/document/redirect/72275618/120050" TargetMode="External"/><Relationship Id="rId18" Type="http://schemas.openxmlformats.org/officeDocument/2006/relationships/hyperlink" Target="http://internet.garant.ru/document/redirect/12112604/2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72588494/0" TargetMode="External"/><Relationship Id="rId17" Type="http://schemas.openxmlformats.org/officeDocument/2006/relationships/hyperlink" Target="file:///Z:\uks\&#1045;&#1092;&#1080;&#1084;&#1086;&#1074;\2021\&#1057;&#1091;&#1073;&#1089;&#1080;&#1076;&#1080;&#1080;%20&#1052;&#1059;&#1055;&#1072;&#1084;\&#1055;&#1086;&#1089;&#1090;&#1072;&#1085;&#1086;&#1074;&#1083;&#1077;&#1085;&#1080;&#1077;%20&#1050;&#1072;&#1073;%20&#1052;&#1080;&#1085;&#1072;%20&#1063;&#1091;&#1074;&#1072;&#1096;&#1089;&#1082;&#1086;&#1081;%20&#1056;&#1077;&#1089;&#1087;&#1091;&#1073;&#1083;&#1080;&#1082;&#1080;%20&#1086;&#1090;%2014%20&#1080;&#1102;&#1083;&#1103;%202021%20&#1075;%20N%20319.rt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file:///Z:\uks\&#1045;&#1092;&#1080;&#1084;&#1086;&#1074;\2021\&#1057;&#1091;&#1073;&#1089;&#1080;&#1076;&#1080;&#1080;%20&#1052;&#1059;&#1055;&#1072;&#1084;\&#1055;&#1086;&#1089;&#1090;&#1072;&#1085;&#1086;&#1074;&#1083;&#1077;&#1085;&#1080;&#1077;%20&#1050;&#1072;&#1073;%20&#1052;&#1080;&#1085;&#1072;%20&#1063;&#1091;&#1074;&#1072;&#1096;&#1089;&#1082;&#1086;&#1081;%20&#1056;&#1077;&#1089;&#1087;&#1091;&#1073;&#1083;&#1080;&#1082;&#1080;%20&#1086;&#1090;%2014%20&#1080;&#1102;&#1083;&#1103;%202021%20&#1075;%20N%20319.rtf" TargetMode="External"/><Relationship Id="rId23" Type="http://schemas.openxmlformats.org/officeDocument/2006/relationships/header" Target="header3.xml"/><Relationship Id="rId10" Type="http://schemas.openxmlformats.org/officeDocument/2006/relationships/hyperlink" Target="http://internet.garant.ru/document/redirect/186367/0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12604/78" TargetMode="External"/><Relationship Id="rId14" Type="http://schemas.openxmlformats.org/officeDocument/2006/relationships/hyperlink" Target="http://internet.garant.ru/document/redirect/72275618/120052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A2C24-0FB9-432E-8EBA-247924888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2826</Words>
  <Characters>16114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Игнатьева В.М</dc:creator>
  <cp:lastModifiedBy>Чеб. р-н - Яковлева Н.А.</cp:lastModifiedBy>
  <cp:revision>8</cp:revision>
  <cp:lastPrinted>2022-04-27T13:28:00Z</cp:lastPrinted>
  <dcterms:created xsi:type="dcterms:W3CDTF">2022-03-25T09:08:00Z</dcterms:created>
  <dcterms:modified xsi:type="dcterms:W3CDTF">2022-05-16T12:36:00Z</dcterms:modified>
</cp:coreProperties>
</file>