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2456B" w:rsidTr="009C493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B" w:rsidRDefault="0092456B" w:rsidP="009C49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ПЕРЕЧЕНЬ ВОПРОСОВ В РАМКАХ ПРОВЕДЕНИЯ ПУБЛИЧНЫХ КОНСУЛЬТАЦИЙ по приказу </w:t>
            </w:r>
            <w:r w:rsidRPr="00E24C06">
              <w:rPr>
                <w:sz w:val="22"/>
                <w:szCs w:val="22"/>
              </w:rPr>
              <w:t>Госслужбы Чувашии по конкурентной политике и тарифам от 29 марта 2019 г. №</w:t>
            </w:r>
            <w:r>
              <w:rPr>
                <w:sz w:val="22"/>
                <w:szCs w:val="22"/>
              </w:rPr>
              <w:t xml:space="preserve"> 01/06-242 </w:t>
            </w:r>
            <w:r w:rsidRPr="00E24C06">
              <w:rPr>
                <w:sz w:val="22"/>
                <w:szCs w:val="22"/>
              </w:rPr>
              <w:t>«Об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Государственной службой Чувашской Республики по конкурентной политике и</w:t>
            </w:r>
            <w:proofErr w:type="gramEnd"/>
            <w:r w:rsidRPr="00E24C06">
              <w:rPr>
                <w:sz w:val="22"/>
                <w:szCs w:val="22"/>
              </w:rPr>
              <w:t xml:space="preserve"> тарифам»</w:t>
            </w:r>
          </w:p>
          <w:p w:rsidR="0092456B" w:rsidRDefault="0092456B" w:rsidP="00002D2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Style w:val="a3"/>
                <w:rFonts w:eastAsia="Calibri"/>
                <w:sz w:val="22"/>
                <w:szCs w:val="22"/>
                <w:lang w:eastAsia="en-US"/>
              </w:rPr>
              <w:t>economy30@cap.ru</w:t>
            </w:r>
            <w:r>
              <w:rPr>
                <w:sz w:val="22"/>
                <w:szCs w:val="22"/>
                <w:lang w:eastAsia="en-US"/>
              </w:rPr>
              <w:t xml:space="preserve"> не позднее</w:t>
            </w:r>
            <w:r w:rsidR="00F2071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02D23">
              <w:rPr>
                <w:b/>
                <w:sz w:val="22"/>
                <w:szCs w:val="22"/>
                <w:lang w:eastAsia="en-US"/>
              </w:rPr>
              <w:t>10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 xml:space="preserve"> августа 2022 года</w:t>
            </w:r>
            <w:r>
              <w:rPr>
                <w:sz w:val="22"/>
                <w:szCs w:val="22"/>
                <w:lang w:eastAsia="en-US"/>
              </w:rPr>
              <w:t xml:space="preserve">. Минэкономразвития Чувашии не будет иметь возможность проанализировать позиции, направленные после указанного срока. </w:t>
            </w:r>
          </w:p>
        </w:tc>
      </w:tr>
    </w:tbl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Контактная информация</w:t>
      </w: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укажите:</w:t>
      </w: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организации,</w:t>
      </w: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учреждения_______________________________________________________________</w:t>
      </w: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Сферу деятельности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___________________________________________________</w:t>
      </w: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>
        <w:rPr>
          <w:rFonts w:ascii="Verdana" w:hAnsi="Verdana"/>
          <w:sz w:val="20"/>
          <w:szCs w:val="20"/>
        </w:rPr>
        <w:t>Виды деятельности _________________________________________________________</w:t>
      </w: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лица_____________________________________________________</w:t>
      </w: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Номер контактного телефона__________________________________________________</w:t>
      </w: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 электронной почты_____________________________________________________</w:t>
      </w:r>
    </w:p>
    <w:p w:rsidR="0092456B" w:rsidRDefault="0092456B" w:rsidP="0092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2456B" w:rsidTr="009C493A">
        <w:trPr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1. Актуальна ли проблема сегодня?</w:t>
            </w:r>
          </w:p>
          <w:p w:rsidR="0092456B" w:rsidRDefault="0092456B" w:rsidP="009C493A">
            <w:pPr>
              <w:spacing w:line="276" w:lineRule="auto"/>
              <w:ind w:left="360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2456B" w:rsidTr="009C493A">
        <w:trPr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2. Соответствуют ли требования к пакету документов федеральному законодательству?</w:t>
            </w:r>
          </w:p>
        </w:tc>
      </w:tr>
      <w:tr w:rsidR="0092456B" w:rsidTr="009C493A">
        <w:trPr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3. Укажите, какой пакет документов направлялся вами для получения информации и куда.</w:t>
            </w:r>
          </w:p>
        </w:tc>
      </w:tr>
      <w:tr w:rsidR="0092456B" w:rsidTr="009C493A">
        <w:trPr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 Оцените объем средств, необходимых для оформления пакета документов:</w:t>
            </w:r>
          </w:p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sz w:val="20"/>
                <w:szCs w:val="20"/>
                <w:lang w:eastAsia="en-US"/>
              </w:rPr>
              <w:t>- в днях (времени, затраченного на оформление пакета документов</w:t>
            </w:r>
            <w:proofErr w:type="gramEnd"/>
          </w:p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 в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количестве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листов (на бумажном носители, томов)</w:t>
            </w:r>
          </w:p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количество специалистов участвовавших в оформлении пакета документов;</w:t>
            </w:r>
          </w:p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других денежных затрат на оформление пакета документов</w:t>
            </w:r>
          </w:p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2456B" w:rsidTr="009C493A">
        <w:trPr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 Какие изменения Вы предлагаете внести в НПА. Приведите обоснования Вашим предложениям. Оцените Ваши предложения</w:t>
            </w:r>
          </w:p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2456B" w:rsidTr="009C493A">
        <w:trPr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6. Другие предложения.</w:t>
            </w:r>
          </w:p>
          <w:p w:rsidR="0092456B" w:rsidRDefault="0092456B" w:rsidP="009C493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7A6419" w:rsidRDefault="007A6419"/>
    <w:sectPr w:rsidR="007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6B"/>
    <w:rsid w:val="00002D23"/>
    <w:rsid w:val="007A6419"/>
    <w:rsid w:val="0092456B"/>
    <w:rsid w:val="00F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456B"/>
    <w:rPr>
      <w:rFonts w:ascii="Times New Roman" w:hAnsi="Times New Roman" w:cs="Times New Roman" w:hint="default"/>
      <w:color w:val="333300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456B"/>
    <w:rPr>
      <w:rFonts w:ascii="Times New Roman" w:hAnsi="Times New Roman" w:cs="Times New Roman" w:hint="default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economy31 (Мартьянова А.М.)</dc:creator>
  <cp:lastModifiedBy>МЭ Молякова Наталья Николаевна</cp:lastModifiedBy>
  <cp:revision>2</cp:revision>
  <dcterms:created xsi:type="dcterms:W3CDTF">2022-07-19T07:55:00Z</dcterms:created>
  <dcterms:modified xsi:type="dcterms:W3CDTF">2022-07-19T07:55:00Z</dcterms:modified>
</cp:coreProperties>
</file>