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0C" w:rsidRPr="005301E4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01E4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3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BD0">
        <w:rPr>
          <w:rFonts w:ascii="Times New Roman" w:hAnsi="Times New Roman" w:cs="Times New Roman"/>
          <w:b/>
          <w:sz w:val="24"/>
          <w:szCs w:val="24"/>
        </w:rPr>
        <w:t xml:space="preserve">проекту постановления администрации города Алатыря Чувашской Республики </w:t>
      </w:r>
      <w:r w:rsidR="004316ED" w:rsidRPr="00694BD0">
        <w:rPr>
          <w:rFonts w:ascii="Times New Roman" w:hAnsi="Times New Roman" w:cs="Times New Roman"/>
          <w:b/>
          <w:sz w:val="24"/>
          <w:szCs w:val="24"/>
        </w:rPr>
        <w:t>«</w:t>
      </w:r>
      <w:r w:rsidR="00694BD0" w:rsidRPr="00694BD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</w:t>
      </w:r>
      <w:r w:rsidR="004316ED" w:rsidRPr="00694BD0">
        <w:rPr>
          <w:rFonts w:ascii="Times New Roman" w:hAnsi="Times New Roman" w:cs="Times New Roman"/>
          <w:b/>
          <w:sz w:val="24"/>
          <w:szCs w:val="24"/>
        </w:rPr>
        <w:t>Алатыря Чувашской Республики».</w:t>
      </w:r>
    </w:p>
    <w:p w:rsidR="005301E4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EE" w:rsidRPr="00DC6216" w:rsidRDefault="005301E4" w:rsidP="006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E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Алатыря Чувашской </w:t>
      </w:r>
      <w:r w:rsidRPr="00DC621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6F2FEE" w:rsidRPr="00DC6216">
        <w:rPr>
          <w:rFonts w:ascii="Times New Roman" w:hAnsi="Times New Roman" w:cs="Times New Roman"/>
          <w:sz w:val="24"/>
          <w:szCs w:val="24"/>
        </w:rPr>
        <w:t>«</w:t>
      </w:r>
      <w:r w:rsidR="00DC6216" w:rsidRPr="00DC6216">
        <w:rPr>
          <w:rFonts w:ascii="Times New Roman" w:hAnsi="Times New Roman" w:cs="Times New Roman"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</w:t>
      </w:r>
      <w:r w:rsidR="006F2FEE" w:rsidRPr="00DC62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6F2FEE">
        <w:rPr>
          <w:rFonts w:ascii="Times New Roman" w:hAnsi="Times New Roman" w:cs="Times New Roman"/>
          <w:sz w:val="24"/>
          <w:szCs w:val="24"/>
        </w:rPr>
        <w:t>в</w:t>
      </w:r>
      <w:r w:rsidR="006F2FEE" w:rsidRPr="0014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FEE" w:rsidRPr="00D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4" w:history="1">
        <w:r w:rsidR="00DC6216" w:rsidRPr="00DC6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 от 24 июля 2007 г. № 209-ФЗ «О развитии малого и среднего предпринимательств в Российской Федерации»</w:t>
        </w:r>
      </w:hyperlink>
      <w:r w:rsidR="00DC6216" w:rsidRPr="00DC621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history="1">
        <w:r w:rsidR="00DC6216" w:rsidRPr="00DC6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 Чувашской Республики от 19 октября 2009 г. № 51 «О развитии малого и среднего предпринимательства в Чувашской Республике»</w:t>
        </w:r>
      </w:hyperlink>
      <w:r w:rsidR="00DC6216" w:rsidRPr="00DC6216">
        <w:rPr>
          <w:rFonts w:ascii="Times New Roman" w:hAnsi="Times New Roman" w:cs="Times New Roman"/>
          <w:sz w:val="24"/>
          <w:szCs w:val="24"/>
          <w:shd w:val="clear" w:color="auto" w:fill="FFFFFF"/>
        </w:rPr>
        <w:t>, в целях развития малого и среднего предпринимательства в городе Алатыре</w:t>
      </w:r>
      <w:r w:rsidR="006F2FEE" w:rsidRPr="00DC6216">
        <w:rPr>
          <w:rFonts w:ascii="Times New Roman" w:hAnsi="Times New Roman" w:cs="Times New Roman"/>
          <w:sz w:val="24"/>
          <w:szCs w:val="24"/>
        </w:rPr>
        <w:t>.</w:t>
      </w:r>
    </w:p>
    <w:p w:rsidR="00AB4F9B" w:rsidRDefault="00AB4F9B" w:rsidP="00AB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нормативным правовым актом утверждаются: </w:t>
      </w:r>
    </w:p>
    <w:p w:rsidR="00AB4F9B" w:rsidRDefault="00584F43" w:rsidP="00584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3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</w:t>
      </w:r>
      <w:r w:rsidR="00AB4F9B" w:rsidRPr="00584F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55F9" w:rsidRDefault="00FD55F9" w:rsidP="00FD5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подлежит оценке регулирующего воздействия.  Публичные консультации проводятся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положений, необоснованно ограничивающих конкуренцию. </w:t>
      </w:r>
    </w:p>
    <w:p w:rsidR="006F2FEE" w:rsidRDefault="006F2FEE" w:rsidP="006F2FEE">
      <w:pPr>
        <w:spacing w:after="0" w:line="240" w:lineRule="auto"/>
        <w:ind w:firstLine="709"/>
        <w:jc w:val="both"/>
      </w:pPr>
    </w:p>
    <w:p w:rsidR="006B0474" w:rsidRDefault="006B0474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47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F5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9916F5" w:rsidRPr="009916F5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4B4E47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по экономи</w:t>
      </w:r>
      <w:r w:rsidR="004B4E47">
        <w:rPr>
          <w:rFonts w:ascii="Times New Roman" w:hAnsi="Times New Roman" w:cs="Times New Roman"/>
          <w:sz w:val="24"/>
          <w:szCs w:val="24"/>
        </w:rPr>
        <w:t>ке</w:t>
      </w:r>
      <w:r w:rsidRPr="009916F5">
        <w:rPr>
          <w:rFonts w:ascii="Times New Roman" w:hAnsi="Times New Roman" w:cs="Times New Roman"/>
          <w:sz w:val="24"/>
          <w:szCs w:val="24"/>
        </w:rPr>
        <w:t xml:space="preserve"> и финанс</w:t>
      </w:r>
      <w:r w:rsidR="004B4E47">
        <w:rPr>
          <w:rFonts w:ascii="Times New Roman" w:hAnsi="Times New Roman" w:cs="Times New Roman"/>
          <w:sz w:val="24"/>
          <w:szCs w:val="24"/>
        </w:rPr>
        <w:t>ам</w:t>
      </w:r>
    </w:p>
    <w:p w:rsidR="009916F5" w:rsidRPr="009916F5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-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4E47">
        <w:rPr>
          <w:rFonts w:ascii="Times New Roman" w:hAnsi="Times New Roman" w:cs="Times New Roman"/>
          <w:sz w:val="24"/>
          <w:szCs w:val="24"/>
        </w:rPr>
        <w:t xml:space="preserve">                                 Н.В. </w:t>
      </w:r>
      <w:proofErr w:type="spellStart"/>
      <w:r w:rsidR="004B4E47">
        <w:rPr>
          <w:rFonts w:ascii="Times New Roman" w:hAnsi="Times New Roman" w:cs="Times New Roman"/>
          <w:sz w:val="24"/>
          <w:szCs w:val="24"/>
        </w:rPr>
        <w:t>Марунина</w:t>
      </w:r>
      <w:proofErr w:type="spellEnd"/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Pr="00963406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16F5" w:rsidRPr="009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C"/>
    <w:rsid w:val="004316ED"/>
    <w:rsid w:val="004B4E47"/>
    <w:rsid w:val="005301E4"/>
    <w:rsid w:val="00584F43"/>
    <w:rsid w:val="00694BD0"/>
    <w:rsid w:val="006B0474"/>
    <w:rsid w:val="006D03FC"/>
    <w:rsid w:val="006F2FEE"/>
    <w:rsid w:val="00963406"/>
    <w:rsid w:val="009916F5"/>
    <w:rsid w:val="00AB4F9B"/>
    <w:rsid w:val="00BD3E0C"/>
    <w:rsid w:val="00DC6216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164A-2464-4804-992F-BA24C4A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63406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rsid w:val="006F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6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895223636" TargetMode="External"/><Relationship Id="rId4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Администрация города Алатыря (Одинцова С.А.)</cp:lastModifiedBy>
  <cp:revision>11</cp:revision>
  <dcterms:created xsi:type="dcterms:W3CDTF">2020-07-23T13:21:00Z</dcterms:created>
  <dcterms:modified xsi:type="dcterms:W3CDTF">2022-06-21T08:36:00Z</dcterms:modified>
</cp:coreProperties>
</file>