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D" w:rsidRPr="00BE3C2D" w:rsidRDefault="00BE3C2D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3C2D" w:rsidRPr="00BE3C2D" w:rsidRDefault="00BE3C2D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открытого городского фестиваля семейного творчества</w:t>
      </w:r>
    </w:p>
    <w:p w:rsidR="00BE3C2D" w:rsidRPr="00BE3C2D" w:rsidRDefault="00BE3C2D" w:rsidP="00C64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«Аистёнок»</w:t>
      </w:r>
    </w:p>
    <w:p w:rsidR="00BE3C2D" w:rsidRPr="00BE3C2D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1.1. </w:t>
      </w:r>
      <w:r w:rsidR="00C64F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35FD">
        <w:rPr>
          <w:rFonts w:ascii="Times New Roman" w:hAnsi="Times New Roman" w:cs="Times New Roman"/>
          <w:sz w:val="24"/>
          <w:szCs w:val="24"/>
        </w:rPr>
        <w:t>городским</w:t>
      </w:r>
      <w:r w:rsidR="00C64F08">
        <w:rPr>
          <w:rFonts w:ascii="Times New Roman" w:hAnsi="Times New Roman" w:cs="Times New Roman"/>
          <w:sz w:val="24"/>
          <w:szCs w:val="24"/>
        </w:rPr>
        <w:t xml:space="preserve"> планом праздн</w:t>
      </w:r>
      <w:r w:rsidR="004D138D">
        <w:rPr>
          <w:rFonts w:ascii="Times New Roman" w:hAnsi="Times New Roman" w:cs="Times New Roman"/>
          <w:sz w:val="24"/>
          <w:szCs w:val="24"/>
        </w:rPr>
        <w:t>ичных мероприятий ко Дню города</w:t>
      </w:r>
      <w:r w:rsidR="00C64F08">
        <w:rPr>
          <w:rFonts w:ascii="Times New Roman" w:hAnsi="Times New Roman" w:cs="Times New Roman"/>
          <w:sz w:val="24"/>
          <w:szCs w:val="24"/>
        </w:rPr>
        <w:t xml:space="preserve"> </w:t>
      </w:r>
      <w:r w:rsidR="00691457">
        <w:rPr>
          <w:rFonts w:ascii="Times New Roman" w:hAnsi="Times New Roman" w:cs="Times New Roman"/>
          <w:sz w:val="24"/>
          <w:szCs w:val="24"/>
        </w:rPr>
        <w:t>у</w:t>
      </w:r>
      <w:r w:rsidRPr="00BE3C2D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4A6471">
        <w:rPr>
          <w:rFonts w:ascii="Times New Roman" w:hAnsi="Times New Roman" w:cs="Times New Roman"/>
          <w:sz w:val="24"/>
          <w:szCs w:val="24"/>
        </w:rPr>
        <w:t>культуры и развития туризма</w:t>
      </w:r>
      <w:r w:rsidR="00691457">
        <w:rPr>
          <w:rFonts w:ascii="Times New Roman" w:hAnsi="Times New Roman" w:cs="Times New Roman"/>
          <w:sz w:val="24"/>
          <w:szCs w:val="24"/>
        </w:rPr>
        <w:t>, управление образования</w:t>
      </w:r>
      <w:r w:rsidR="00735803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 xml:space="preserve">администрации города Чебоксары </w:t>
      </w:r>
      <w:r w:rsidR="005012D9">
        <w:rPr>
          <w:rFonts w:ascii="Times New Roman" w:hAnsi="Times New Roman" w:cs="Times New Roman"/>
          <w:sz w:val="24"/>
          <w:szCs w:val="24"/>
        </w:rPr>
        <w:t>при поддержке</w:t>
      </w:r>
      <w:r w:rsidR="004D138D">
        <w:rPr>
          <w:rFonts w:ascii="Times New Roman" w:hAnsi="Times New Roman" w:cs="Times New Roman"/>
          <w:sz w:val="24"/>
          <w:szCs w:val="24"/>
        </w:rPr>
        <w:t xml:space="preserve"> Чебоксарского городского отделения ЧРОО «Союз женщин Чувашии»,</w:t>
      </w:r>
      <w:r w:rsidR="00691457">
        <w:rPr>
          <w:rFonts w:ascii="Times New Roman" w:hAnsi="Times New Roman" w:cs="Times New Roman"/>
          <w:sz w:val="24"/>
          <w:szCs w:val="24"/>
        </w:rPr>
        <w:t xml:space="preserve"> уполномоченного по правам ребенка в Чувашской Республике</w:t>
      </w:r>
      <w:r w:rsidR="004D138D">
        <w:rPr>
          <w:rFonts w:ascii="Times New Roman" w:hAnsi="Times New Roman" w:cs="Times New Roman"/>
          <w:sz w:val="24"/>
          <w:szCs w:val="24"/>
        </w:rPr>
        <w:t>,</w:t>
      </w:r>
      <w:r w:rsidR="00691457">
        <w:rPr>
          <w:rFonts w:ascii="Times New Roman" w:hAnsi="Times New Roman" w:cs="Times New Roman"/>
          <w:sz w:val="24"/>
          <w:szCs w:val="24"/>
        </w:rPr>
        <w:t xml:space="preserve"> ЧРОО ФГО «Совет отцов Чувашии», общественного движения «Молодые семьи Чувашии» и МБУК МК «Победа»</w:t>
      </w:r>
      <w:r w:rsidR="005012D9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проводит открытый городской фестиваль семейного творчества «Аистенок», приуроченный к празднованию Дня города Чебоксары;</w:t>
      </w:r>
    </w:p>
    <w:p w:rsidR="005012D9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1.2. Конкурс ориентирован на поддержку семейного творчества, укрепление семейных традиций, участие детей и взрослых в ку</w:t>
      </w:r>
      <w:r w:rsidR="00735803">
        <w:rPr>
          <w:rFonts w:ascii="Times New Roman" w:hAnsi="Times New Roman" w:cs="Times New Roman"/>
          <w:sz w:val="24"/>
          <w:szCs w:val="24"/>
        </w:rPr>
        <w:t xml:space="preserve">льтурной жизни города Чебоксары. 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1.3. Фестиваль</w:t>
      </w:r>
      <w:r w:rsidR="004D138D">
        <w:rPr>
          <w:rFonts w:ascii="Times New Roman" w:hAnsi="Times New Roman" w:cs="Times New Roman"/>
          <w:sz w:val="24"/>
          <w:szCs w:val="24"/>
        </w:rPr>
        <w:t xml:space="preserve"> проходит для всех, кто любит город</w:t>
      </w:r>
      <w:r w:rsidRPr="00BE3C2D">
        <w:rPr>
          <w:rFonts w:ascii="Times New Roman" w:hAnsi="Times New Roman" w:cs="Times New Roman"/>
          <w:sz w:val="24"/>
          <w:szCs w:val="24"/>
        </w:rPr>
        <w:t xml:space="preserve"> Чебоксары и готов продемонстрировать семейное творчество.</w:t>
      </w:r>
    </w:p>
    <w:p w:rsidR="00BE3C2D" w:rsidRPr="00C64F08" w:rsidRDefault="00BE3C2D" w:rsidP="00C64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08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2.1. Целью конкурса является формирование семейной культуры посредством объединения семей и раскрытия их творческого потенциала.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2.2. Задачи Фестиваля: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укрепление семейных традиций и ценностей;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повышение статуса семьи в современном обществе;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организация досуга семей;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поддержка творческих инициатив горожан, способствующих развити</w:t>
      </w:r>
      <w:r w:rsidR="004D138D">
        <w:rPr>
          <w:rFonts w:ascii="Times New Roman" w:hAnsi="Times New Roman" w:cs="Times New Roman"/>
          <w:sz w:val="24"/>
          <w:szCs w:val="24"/>
        </w:rPr>
        <w:t>ю культурной политики в столице;</w:t>
      </w:r>
    </w:p>
    <w:p w:rsidR="00BE3C2D" w:rsidRPr="004B4077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культурному воспитанию в городе Чебоксары;</w:t>
      </w:r>
    </w:p>
    <w:p w:rsidR="004B4077" w:rsidRPr="00C64F08" w:rsidRDefault="00BE3C2D" w:rsidP="00C64F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привлечение интереса общественных организаций, исполнителей и творческих объединений регионов России к проведению аналогичных конкурсов данной направленности.</w:t>
      </w:r>
    </w:p>
    <w:p w:rsidR="004B4077" w:rsidRDefault="004B4077" w:rsidP="004B40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C2D" w:rsidRPr="00BE3C2D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3. Участники фестиваля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3.1. К участию в конкурсе допускаются жители города без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возрастного ограничения.</w:t>
      </w:r>
    </w:p>
    <w:p w:rsidR="00076116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3.2. В конкурсе могут принять участие жители города Чебоксары, на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основании заявки (Форма в Приложении №1).</w:t>
      </w:r>
      <w:r w:rsidR="00BF3351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Заявки необходимо отправлять</w:t>
      </w:r>
      <w:r w:rsidR="00BF3351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на</w:t>
      </w:r>
      <w:r w:rsidR="004B4077">
        <w:rPr>
          <w:rFonts w:ascii="Times New Roman" w:hAnsi="Times New Roman" w:cs="Times New Roman"/>
          <w:sz w:val="24"/>
          <w:szCs w:val="24"/>
        </w:rPr>
        <w:t xml:space="preserve"> электронную почту: </w:t>
      </w:r>
    </w:p>
    <w:p w:rsidR="00BE3C2D" w:rsidRPr="004D138D" w:rsidRDefault="0032531F" w:rsidP="00C64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D138D" w:rsidRPr="00030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aistenok</w:t>
        </w:r>
        <w:r w:rsidR="004D138D" w:rsidRPr="0032531F">
          <w:rPr>
            <w:rStyle w:val="a7"/>
            <w:rFonts w:ascii="Times New Roman" w:hAnsi="Times New Roman" w:cs="Times New Roman"/>
            <w:b/>
            <w:sz w:val="24"/>
            <w:szCs w:val="24"/>
          </w:rPr>
          <w:t>-2022@</w:t>
        </w:r>
        <w:r w:rsidR="004D138D" w:rsidRPr="00030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D138D" w:rsidRPr="0032531F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4D138D" w:rsidRPr="00030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D138D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735803" w:rsidRDefault="00735803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2D" w:rsidRPr="00BF288C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8C">
        <w:rPr>
          <w:rFonts w:ascii="Times New Roman" w:hAnsi="Times New Roman" w:cs="Times New Roman"/>
          <w:b/>
          <w:sz w:val="24"/>
          <w:szCs w:val="24"/>
        </w:rPr>
        <w:t>4. Порядок проведения конкурса</w:t>
      </w:r>
    </w:p>
    <w:p w:rsidR="00D564EE" w:rsidRPr="00076116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4.1. Организация и проведение конкурса возлагается на управление</w:t>
      </w:r>
      <w:r w:rsidR="00735803">
        <w:rPr>
          <w:rFonts w:ascii="Times New Roman" w:hAnsi="Times New Roman" w:cs="Times New Roman"/>
          <w:sz w:val="24"/>
          <w:szCs w:val="24"/>
        </w:rPr>
        <w:t xml:space="preserve"> </w:t>
      </w:r>
      <w:r w:rsidR="00076116">
        <w:rPr>
          <w:rFonts w:ascii="Times New Roman" w:hAnsi="Times New Roman" w:cs="Times New Roman"/>
          <w:sz w:val="24"/>
          <w:szCs w:val="24"/>
        </w:rPr>
        <w:t>к</w:t>
      </w:r>
      <w:r w:rsidR="004A6471">
        <w:rPr>
          <w:rFonts w:ascii="Times New Roman" w:hAnsi="Times New Roman" w:cs="Times New Roman"/>
          <w:sz w:val="24"/>
          <w:szCs w:val="24"/>
        </w:rPr>
        <w:t xml:space="preserve">ультуры и развития туризма </w:t>
      </w:r>
      <w:r w:rsidRPr="00BE3C2D">
        <w:rPr>
          <w:rFonts w:ascii="Times New Roman" w:hAnsi="Times New Roman" w:cs="Times New Roman"/>
          <w:sz w:val="24"/>
          <w:szCs w:val="24"/>
        </w:rPr>
        <w:t>админис</w:t>
      </w:r>
      <w:r w:rsidR="00076116">
        <w:rPr>
          <w:rFonts w:ascii="Times New Roman" w:hAnsi="Times New Roman" w:cs="Times New Roman"/>
          <w:sz w:val="24"/>
          <w:szCs w:val="24"/>
        </w:rPr>
        <w:t>трации г. Чебоксары,</w:t>
      </w:r>
      <w:r w:rsidR="00076116" w:rsidRPr="00076116">
        <w:rPr>
          <w:rFonts w:ascii="Times New Roman" w:hAnsi="Times New Roman" w:cs="Times New Roman"/>
          <w:sz w:val="24"/>
          <w:szCs w:val="24"/>
        </w:rPr>
        <w:t xml:space="preserve"> </w:t>
      </w:r>
      <w:r w:rsidR="00076116">
        <w:rPr>
          <w:rFonts w:ascii="Times New Roman" w:hAnsi="Times New Roman" w:cs="Times New Roman"/>
          <w:sz w:val="24"/>
          <w:szCs w:val="24"/>
        </w:rPr>
        <w:t>общественное движение «Молодые семьи Чувашии» и МБУК МК «Победа».</w:t>
      </w:r>
    </w:p>
    <w:p w:rsidR="00BE3C2D" w:rsidRDefault="00BE3C2D" w:rsidP="00BF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4.2. Участникам конкурса предлагается необычно оформить детскую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коляску с помощью подручных материалов, в оформлении можно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использовать любые материалы. Дизайн колясок будет оцениваться жюри по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следующим номинациям:</w:t>
      </w:r>
    </w:p>
    <w:p w:rsidR="004D138D" w:rsidRDefault="004D138D" w:rsidP="00BF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BF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Pr="00BF3351" w:rsidRDefault="004D138D" w:rsidP="00BF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6C9" w:rsidRDefault="001D56C9" w:rsidP="001D5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lastRenderedPageBreak/>
        <w:t>«Маленький патриот»;</w:t>
      </w:r>
    </w:p>
    <w:p w:rsidR="001D56C9" w:rsidRPr="004B4077" w:rsidRDefault="001D56C9" w:rsidP="001D56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«</w:t>
      </w:r>
      <w:r w:rsidR="00BF3351">
        <w:rPr>
          <w:rFonts w:ascii="Times New Roman" w:hAnsi="Times New Roman" w:cs="Times New Roman"/>
          <w:sz w:val="24"/>
          <w:szCs w:val="24"/>
        </w:rPr>
        <w:t>Моя Чувашия</w:t>
      </w:r>
      <w:r w:rsidRPr="004B4077">
        <w:rPr>
          <w:rFonts w:ascii="Times New Roman" w:hAnsi="Times New Roman" w:cs="Times New Roman"/>
          <w:sz w:val="24"/>
          <w:szCs w:val="24"/>
        </w:rPr>
        <w:t>»;</w:t>
      </w:r>
    </w:p>
    <w:p w:rsidR="004B4077" w:rsidRPr="00BF3351" w:rsidRDefault="00D564EE" w:rsidP="00BF33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56C9">
        <w:rPr>
          <w:rFonts w:ascii="Times New Roman" w:hAnsi="Times New Roman" w:cs="Times New Roman"/>
          <w:sz w:val="24"/>
          <w:szCs w:val="24"/>
        </w:rPr>
        <w:t>Я выбираю спорт»;</w:t>
      </w:r>
    </w:p>
    <w:p w:rsidR="004B4077" w:rsidRDefault="004B4077" w:rsidP="004B4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09E">
        <w:rPr>
          <w:rFonts w:ascii="Times New Roman" w:hAnsi="Times New Roman" w:cs="Times New Roman"/>
          <w:sz w:val="24"/>
          <w:szCs w:val="24"/>
        </w:rPr>
        <w:t>Сказка - коляска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5803">
        <w:rPr>
          <w:rFonts w:ascii="Times New Roman" w:hAnsi="Times New Roman" w:cs="Times New Roman"/>
          <w:sz w:val="24"/>
          <w:szCs w:val="24"/>
        </w:rPr>
        <w:t>;</w:t>
      </w:r>
    </w:p>
    <w:p w:rsidR="004A6471" w:rsidRDefault="004A6471" w:rsidP="004B4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6116">
        <w:rPr>
          <w:rFonts w:ascii="Times New Roman" w:hAnsi="Times New Roman" w:cs="Times New Roman"/>
          <w:sz w:val="24"/>
          <w:szCs w:val="24"/>
        </w:rPr>
        <w:t>Многоликая Россия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6116">
        <w:rPr>
          <w:rFonts w:ascii="Times New Roman" w:hAnsi="Times New Roman" w:cs="Times New Roman"/>
          <w:sz w:val="24"/>
          <w:szCs w:val="24"/>
        </w:rPr>
        <w:t xml:space="preserve"> (культура разных народов России)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077" w:rsidRPr="00C64F08" w:rsidRDefault="00735803" w:rsidP="004B4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F3351">
        <w:rPr>
          <w:rFonts w:ascii="Times New Roman" w:hAnsi="Times New Roman" w:cs="Times New Roman"/>
          <w:sz w:val="24"/>
          <w:szCs w:val="24"/>
        </w:rPr>
        <w:t>К</w:t>
      </w:r>
      <w:r w:rsidR="004E609E">
        <w:rPr>
          <w:rFonts w:ascii="Times New Roman" w:hAnsi="Times New Roman" w:cs="Times New Roman"/>
          <w:sz w:val="24"/>
          <w:szCs w:val="24"/>
        </w:rPr>
        <w:t>оляска</w:t>
      </w:r>
      <w:r w:rsidR="00BF3351">
        <w:rPr>
          <w:rFonts w:ascii="Times New Roman" w:hAnsi="Times New Roman" w:cs="Times New Roman"/>
          <w:sz w:val="24"/>
          <w:szCs w:val="24"/>
        </w:rPr>
        <w:t xml:space="preserve"> - сюрприз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F3351">
        <w:rPr>
          <w:rFonts w:ascii="Times New Roman" w:hAnsi="Times New Roman" w:cs="Times New Roman"/>
          <w:sz w:val="24"/>
          <w:szCs w:val="24"/>
        </w:rPr>
        <w:t xml:space="preserve"> (номинация объединяет коляски, не подходящие под другие номинации)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C2D" w:rsidRPr="00BF288C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88C">
        <w:rPr>
          <w:rFonts w:ascii="Times New Roman" w:hAnsi="Times New Roman" w:cs="Times New Roman"/>
          <w:b/>
          <w:sz w:val="24"/>
          <w:szCs w:val="24"/>
        </w:rPr>
        <w:t>5. Конкурсная комиссия (жюри)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5.1. Жюри конкурса формируется оргкомитетом.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5.2. В состав жюри включаются дизайнеры, художники,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представители СМИ, органов власти, общественных организаций.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5.3. Основная задача работы жюри - определение наиболее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интересных и необычных семейных работ и принятие решения онаграждении участников конкурса. Решение жюри является окончательным,и пересмотру не подлежит.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5.4. Жюри конкурса будет оценивать представленные творческие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работы по следующим критериям:</w:t>
      </w:r>
    </w:p>
    <w:p w:rsidR="00BE3C2D" w:rsidRPr="004B4077" w:rsidRDefault="00BE3C2D" w:rsidP="00C64F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соответствие тематике и заявленным номинациям конкурса (своей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</w:rPr>
        <w:t>оригинальной номинации);</w:t>
      </w:r>
    </w:p>
    <w:p w:rsidR="00BE3C2D" w:rsidRPr="004D138D" w:rsidRDefault="00BE3C2D" w:rsidP="004D13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творческий, нестандартный подход к созданию работы;</w:t>
      </w:r>
    </w:p>
    <w:p w:rsidR="00BE3C2D" w:rsidRPr="004B4077" w:rsidRDefault="00BE3C2D" w:rsidP="00C64F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художественное оформление;</w:t>
      </w:r>
    </w:p>
    <w:p w:rsidR="00BE3C2D" w:rsidRPr="004B4077" w:rsidRDefault="00BE3C2D" w:rsidP="00C64F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</w:rPr>
        <w:t>вовлеченность членов семьи.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5.5. Жюри имеет право присуждать специальный приз, не входящий в</w:t>
      </w:r>
      <w:r w:rsidR="004B4077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Pr="00BE3C2D">
        <w:rPr>
          <w:rFonts w:ascii="Times New Roman" w:hAnsi="Times New Roman" w:cs="Times New Roman"/>
          <w:sz w:val="24"/>
          <w:szCs w:val="24"/>
        </w:rPr>
        <w:t>номинаций.</w:t>
      </w:r>
    </w:p>
    <w:p w:rsidR="004B4077" w:rsidRDefault="004B4077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2D" w:rsidRPr="00BE3C2D" w:rsidRDefault="00BE3C2D" w:rsidP="004B4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6.1. Награждение производится согласно решению жюри.</w:t>
      </w:r>
    </w:p>
    <w:p w:rsidR="00BE3C2D" w:rsidRPr="00BE3C2D" w:rsidRDefault="00735803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определяются по </w:t>
      </w:r>
      <w:r w:rsidR="004D138D">
        <w:rPr>
          <w:rFonts w:ascii="Times New Roman" w:hAnsi="Times New Roman" w:cs="Times New Roman"/>
          <w:sz w:val="24"/>
          <w:szCs w:val="24"/>
        </w:rPr>
        <w:t>шести</w:t>
      </w:r>
      <w:r w:rsidR="00BE3C2D" w:rsidRPr="00BE3C2D">
        <w:rPr>
          <w:rFonts w:ascii="Times New Roman" w:hAnsi="Times New Roman" w:cs="Times New Roman"/>
          <w:sz w:val="24"/>
          <w:szCs w:val="24"/>
        </w:rPr>
        <w:t xml:space="preserve"> номинациям. На усмотрение жюри</w:t>
      </w:r>
      <w:r w:rsidR="004D138D">
        <w:rPr>
          <w:rFonts w:ascii="Times New Roman" w:hAnsi="Times New Roman" w:cs="Times New Roman"/>
          <w:sz w:val="24"/>
          <w:szCs w:val="24"/>
        </w:rPr>
        <w:t xml:space="preserve"> номинации могут сниматься</w:t>
      </w:r>
      <w:r w:rsidR="00BE3C2D" w:rsidRPr="00BE3C2D">
        <w:rPr>
          <w:rFonts w:ascii="Times New Roman" w:hAnsi="Times New Roman" w:cs="Times New Roman"/>
          <w:sz w:val="24"/>
          <w:szCs w:val="24"/>
        </w:rPr>
        <w:t xml:space="preserve"> либо добавляться.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6.2. Победители конкурса (1-е, 2-е, 3-е место и приз зрительских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симпатий) награждаются специальными призами. Все участники конкурса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награждаются дипломами и памятными призами.</w:t>
      </w:r>
    </w:p>
    <w:p w:rsid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6.3. Итоги конкурса будут освещены в средствах массовой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информации и размещены на сайте</w:t>
      </w:r>
      <w:r w:rsidR="0073580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4A6471">
        <w:rPr>
          <w:rFonts w:ascii="Times New Roman" w:hAnsi="Times New Roman" w:cs="Times New Roman"/>
          <w:sz w:val="24"/>
          <w:szCs w:val="24"/>
        </w:rPr>
        <w:t>культуры и развития туризма</w:t>
      </w:r>
      <w:r w:rsidR="00735803">
        <w:rPr>
          <w:rFonts w:ascii="Times New Roman" w:hAnsi="Times New Roman" w:cs="Times New Roman"/>
          <w:sz w:val="24"/>
          <w:szCs w:val="24"/>
        </w:rPr>
        <w:t xml:space="preserve"> города Чебоксары</w:t>
      </w:r>
      <w:r w:rsidRPr="00BE3C2D">
        <w:rPr>
          <w:rFonts w:ascii="Times New Roman" w:hAnsi="Times New Roman" w:cs="Times New Roman"/>
          <w:sz w:val="24"/>
          <w:szCs w:val="24"/>
        </w:rPr>
        <w:t>.</w:t>
      </w:r>
    </w:p>
    <w:p w:rsidR="00C64F08" w:rsidRPr="00BE3C2D" w:rsidRDefault="00C64F08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F08" w:rsidRPr="00BE3C2D" w:rsidRDefault="00BE3C2D" w:rsidP="004D1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D">
        <w:rPr>
          <w:rFonts w:ascii="Times New Roman" w:hAnsi="Times New Roman" w:cs="Times New Roman"/>
          <w:b/>
          <w:sz w:val="24"/>
          <w:szCs w:val="24"/>
        </w:rPr>
        <w:t>7. С</w:t>
      </w:r>
      <w:r w:rsidR="00C64F08">
        <w:rPr>
          <w:rFonts w:ascii="Times New Roman" w:hAnsi="Times New Roman" w:cs="Times New Roman"/>
          <w:b/>
          <w:sz w:val="24"/>
          <w:szCs w:val="24"/>
        </w:rPr>
        <w:t>роки и место реализации проекта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7.1. Конкурс пр</w:t>
      </w:r>
      <w:r w:rsidR="004A6471">
        <w:rPr>
          <w:rFonts w:ascii="Times New Roman" w:hAnsi="Times New Roman" w:cs="Times New Roman"/>
          <w:sz w:val="24"/>
          <w:szCs w:val="24"/>
        </w:rPr>
        <w:t>оводится 20</w:t>
      </w:r>
      <w:r w:rsidR="00B53BB2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4A6471">
        <w:rPr>
          <w:rFonts w:ascii="Times New Roman" w:hAnsi="Times New Roman" w:cs="Times New Roman"/>
          <w:sz w:val="24"/>
          <w:szCs w:val="24"/>
        </w:rPr>
        <w:t>22</w:t>
      </w:r>
      <w:r w:rsidR="00735803">
        <w:rPr>
          <w:rFonts w:ascii="Times New Roman" w:hAnsi="Times New Roman" w:cs="Times New Roman"/>
          <w:sz w:val="24"/>
          <w:szCs w:val="24"/>
        </w:rPr>
        <w:t xml:space="preserve"> года. Начало в 1</w:t>
      </w:r>
      <w:r w:rsidR="004D138D">
        <w:rPr>
          <w:rFonts w:ascii="Times New Roman" w:hAnsi="Times New Roman" w:cs="Times New Roman"/>
          <w:sz w:val="24"/>
          <w:szCs w:val="24"/>
        </w:rPr>
        <w:t>0</w:t>
      </w:r>
      <w:r w:rsidR="00735803">
        <w:rPr>
          <w:rFonts w:ascii="Times New Roman" w:hAnsi="Times New Roman" w:cs="Times New Roman"/>
          <w:sz w:val="24"/>
          <w:szCs w:val="24"/>
        </w:rPr>
        <w:t>:</w:t>
      </w:r>
      <w:r w:rsidR="00B53BB2">
        <w:rPr>
          <w:rFonts w:ascii="Times New Roman" w:hAnsi="Times New Roman" w:cs="Times New Roman"/>
          <w:sz w:val="24"/>
          <w:szCs w:val="24"/>
        </w:rPr>
        <w:t xml:space="preserve">00 </w:t>
      </w:r>
      <w:r w:rsidRPr="00BE3C2D">
        <w:rPr>
          <w:rFonts w:ascii="Times New Roman" w:hAnsi="Times New Roman" w:cs="Times New Roman"/>
          <w:sz w:val="24"/>
          <w:szCs w:val="24"/>
        </w:rPr>
        <w:t>часов.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Место: Красная площадь города Чебоксары.</w:t>
      </w:r>
    </w:p>
    <w:p w:rsidR="00BE3C2D" w:rsidRPr="00BE3C2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7.2. Заявки для участия в конк</w:t>
      </w:r>
      <w:r w:rsidR="00735803">
        <w:rPr>
          <w:rFonts w:ascii="Times New Roman" w:hAnsi="Times New Roman" w:cs="Times New Roman"/>
          <w:sz w:val="24"/>
          <w:szCs w:val="24"/>
        </w:rPr>
        <w:t xml:space="preserve">урсе принимаются с </w:t>
      </w:r>
      <w:r w:rsidR="004D138D">
        <w:rPr>
          <w:rFonts w:ascii="Times New Roman" w:hAnsi="Times New Roman" w:cs="Times New Roman"/>
          <w:sz w:val="24"/>
          <w:szCs w:val="24"/>
        </w:rPr>
        <w:t>3 по 1</w:t>
      </w:r>
      <w:r w:rsidR="0032531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735803">
        <w:rPr>
          <w:rFonts w:ascii="Times New Roman" w:hAnsi="Times New Roman" w:cs="Times New Roman"/>
          <w:sz w:val="24"/>
          <w:szCs w:val="24"/>
        </w:rPr>
        <w:t xml:space="preserve"> а</w:t>
      </w:r>
      <w:r w:rsidR="004A6471">
        <w:rPr>
          <w:rFonts w:ascii="Times New Roman" w:hAnsi="Times New Roman" w:cs="Times New Roman"/>
          <w:sz w:val="24"/>
          <w:szCs w:val="24"/>
        </w:rPr>
        <w:t>вгуста 2022</w:t>
      </w:r>
      <w:r w:rsidR="00B53BB2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года.</w:t>
      </w:r>
    </w:p>
    <w:p w:rsidR="004D138D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7.3. Заявку на участие в конкурсе отправлять по электронной</w:t>
      </w:r>
      <w:r w:rsidR="00BF3351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почте на адрес:</w:t>
      </w:r>
    </w:p>
    <w:p w:rsidR="00BE3C2D" w:rsidRPr="00BE3C2D" w:rsidRDefault="0032531F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D138D" w:rsidRPr="00030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aistenok</w:t>
        </w:r>
        <w:r w:rsidR="004D138D" w:rsidRPr="0003075D">
          <w:rPr>
            <w:rStyle w:val="a7"/>
            <w:rFonts w:ascii="Times New Roman" w:hAnsi="Times New Roman" w:cs="Times New Roman"/>
            <w:b/>
            <w:sz w:val="24"/>
            <w:szCs w:val="24"/>
          </w:rPr>
          <w:t>-2022@</w:t>
        </w:r>
        <w:r w:rsidR="004D138D" w:rsidRPr="00030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4D138D" w:rsidRPr="0003075D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4D138D" w:rsidRPr="00030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D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38D">
        <w:rPr>
          <w:rFonts w:ascii="Times New Roman" w:hAnsi="Times New Roman" w:cs="Times New Roman"/>
          <w:sz w:val="24"/>
          <w:szCs w:val="24"/>
        </w:rPr>
        <w:t>, телефон</w:t>
      </w:r>
      <w:r w:rsidR="00735803">
        <w:rPr>
          <w:rFonts w:ascii="Times New Roman" w:hAnsi="Times New Roman" w:cs="Times New Roman"/>
          <w:sz w:val="24"/>
          <w:szCs w:val="24"/>
        </w:rPr>
        <w:t xml:space="preserve"> </w:t>
      </w:r>
      <w:r w:rsidR="00BE3C2D" w:rsidRPr="00BE3C2D">
        <w:rPr>
          <w:rFonts w:ascii="Times New Roman" w:hAnsi="Times New Roman" w:cs="Times New Roman"/>
          <w:sz w:val="24"/>
          <w:szCs w:val="24"/>
        </w:rPr>
        <w:t>для справок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="004D138D" w:rsidRPr="004D138D">
        <w:rPr>
          <w:rFonts w:ascii="Times New Roman" w:hAnsi="Times New Roman" w:cs="Times New Roman"/>
          <w:b/>
          <w:sz w:val="24"/>
          <w:szCs w:val="24"/>
        </w:rPr>
        <w:t>8(909)-303-70-83</w:t>
      </w:r>
      <w:r w:rsidR="004D138D">
        <w:rPr>
          <w:rFonts w:ascii="Times New Roman" w:hAnsi="Times New Roman" w:cs="Times New Roman"/>
          <w:sz w:val="24"/>
          <w:szCs w:val="24"/>
        </w:rPr>
        <w:t>.</w:t>
      </w:r>
    </w:p>
    <w:p w:rsidR="00D564EE" w:rsidRDefault="00BE3C2D" w:rsidP="00C64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7.4. Форма Заявки в Приложении 1. Заявки принимаются в</w:t>
      </w:r>
      <w:r w:rsidR="00BF3351">
        <w:rPr>
          <w:rFonts w:ascii="Times New Roman" w:hAnsi="Times New Roman" w:cs="Times New Roman"/>
          <w:sz w:val="24"/>
          <w:szCs w:val="24"/>
        </w:rPr>
        <w:t xml:space="preserve"> </w:t>
      </w:r>
      <w:r w:rsidR="004B4077">
        <w:rPr>
          <w:rFonts w:ascii="Times New Roman" w:hAnsi="Times New Roman" w:cs="Times New Roman"/>
          <w:sz w:val="24"/>
          <w:szCs w:val="24"/>
        </w:rPr>
        <w:t xml:space="preserve">произвольной форме с </w:t>
      </w:r>
      <w:r w:rsidRPr="00BE3C2D">
        <w:rPr>
          <w:rFonts w:ascii="Times New Roman" w:hAnsi="Times New Roman" w:cs="Times New Roman"/>
          <w:sz w:val="24"/>
          <w:szCs w:val="24"/>
        </w:rPr>
        <w:t>обязательным указанием ФИО участников, возраста</w:t>
      </w:r>
      <w:r w:rsidR="004D138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BE3C2D">
        <w:rPr>
          <w:rFonts w:ascii="Times New Roman" w:hAnsi="Times New Roman" w:cs="Times New Roman"/>
          <w:sz w:val="24"/>
          <w:szCs w:val="24"/>
        </w:rPr>
        <w:t>, контактных телефонов и номинации, в рамках которой будет</w:t>
      </w:r>
      <w:r w:rsidR="004D138D">
        <w:rPr>
          <w:rFonts w:ascii="Times New Roman" w:hAnsi="Times New Roman" w:cs="Times New Roman"/>
          <w:sz w:val="24"/>
          <w:szCs w:val="24"/>
        </w:rPr>
        <w:t xml:space="preserve"> </w:t>
      </w:r>
      <w:r w:rsidRPr="00BE3C2D">
        <w:rPr>
          <w:rFonts w:ascii="Times New Roman" w:hAnsi="Times New Roman" w:cs="Times New Roman"/>
          <w:sz w:val="24"/>
          <w:szCs w:val="24"/>
        </w:rPr>
        <w:t>представлена творческая работа.</w:t>
      </w:r>
    </w:p>
    <w:p w:rsidR="00294997" w:rsidRDefault="00BE3C2D" w:rsidP="004D1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7.5. Итоги проведения конкурса: Красная площадь города Чебоксары,</w:t>
      </w:r>
      <w:r w:rsidR="004D138D">
        <w:rPr>
          <w:rFonts w:ascii="Times New Roman" w:hAnsi="Times New Roman" w:cs="Times New Roman"/>
          <w:sz w:val="24"/>
          <w:szCs w:val="24"/>
        </w:rPr>
        <w:t xml:space="preserve"> 20</w:t>
      </w:r>
      <w:r w:rsidR="00B53BB2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4A6471">
        <w:rPr>
          <w:rFonts w:ascii="Times New Roman" w:hAnsi="Times New Roman" w:cs="Times New Roman"/>
          <w:sz w:val="24"/>
          <w:szCs w:val="24"/>
        </w:rPr>
        <w:t>22</w:t>
      </w:r>
      <w:r w:rsidR="00B53BB2">
        <w:rPr>
          <w:rFonts w:ascii="Times New Roman" w:hAnsi="Times New Roman" w:cs="Times New Roman"/>
          <w:sz w:val="24"/>
          <w:szCs w:val="24"/>
        </w:rPr>
        <w:t xml:space="preserve"> </w:t>
      </w:r>
      <w:r w:rsidR="004D138D">
        <w:rPr>
          <w:rFonts w:ascii="Times New Roman" w:hAnsi="Times New Roman" w:cs="Times New Roman"/>
          <w:sz w:val="24"/>
          <w:szCs w:val="24"/>
        </w:rPr>
        <w:t>года.</w:t>
      </w:r>
    </w:p>
    <w:p w:rsidR="004D138D" w:rsidRDefault="004D138D" w:rsidP="004D1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38D" w:rsidRDefault="004D138D" w:rsidP="004D1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803" w:rsidRDefault="00BE3C2D" w:rsidP="00735803">
      <w:pPr>
        <w:jc w:val="right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E3C2D" w:rsidRPr="00735803" w:rsidRDefault="00BE3C2D" w:rsidP="004A6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A88">
        <w:rPr>
          <w:rFonts w:ascii="Times New Roman" w:hAnsi="Times New Roman" w:cs="Times New Roman"/>
          <w:b/>
          <w:sz w:val="24"/>
          <w:szCs w:val="24"/>
        </w:rPr>
        <w:t>Заявка на участие в открытом городском фестивале семейного</w:t>
      </w:r>
    </w:p>
    <w:p w:rsidR="00BE3C2D" w:rsidRPr="00FA6A88" w:rsidRDefault="00BE3C2D" w:rsidP="004A6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88">
        <w:rPr>
          <w:rFonts w:ascii="Times New Roman" w:hAnsi="Times New Roman" w:cs="Times New Roman"/>
          <w:b/>
          <w:sz w:val="24"/>
          <w:szCs w:val="24"/>
        </w:rPr>
        <w:t>творчества «Аистёнок».</w:t>
      </w:r>
    </w:p>
    <w:p w:rsidR="00BE3C2D" w:rsidRPr="00BE3C2D" w:rsidRDefault="00BE3C2D" w:rsidP="00735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C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3351" w:rsidTr="00BF3351">
        <w:tc>
          <w:tcPr>
            <w:tcW w:w="2392" w:type="dxa"/>
          </w:tcPr>
          <w:p w:rsidR="00BF3351" w:rsidRDefault="00BF3351" w:rsidP="00B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93" w:type="dxa"/>
          </w:tcPr>
          <w:p w:rsidR="00BF3351" w:rsidRDefault="00BF3351" w:rsidP="00B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возраст участников</w:t>
            </w:r>
          </w:p>
        </w:tc>
        <w:tc>
          <w:tcPr>
            <w:tcW w:w="2393" w:type="dxa"/>
          </w:tcPr>
          <w:p w:rsidR="00BF3351" w:rsidRDefault="00BF3351" w:rsidP="00B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2393" w:type="dxa"/>
          </w:tcPr>
          <w:p w:rsidR="00BF3351" w:rsidRDefault="00BF3351" w:rsidP="00BF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2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F3351" w:rsidTr="00BF3351">
        <w:tc>
          <w:tcPr>
            <w:tcW w:w="2392" w:type="dxa"/>
          </w:tcPr>
          <w:p w:rsidR="00BF3351" w:rsidRDefault="00BF3351" w:rsidP="00BE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351" w:rsidRDefault="00BF3351" w:rsidP="00BE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351" w:rsidRDefault="00BF3351" w:rsidP="00BE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351" w:rsidRDefault="00BF3351" w:rsidP="00BE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51" w:rsidTr="00BF3351">
        <w:tc>
          <w:tcPr>
            <w:tcW w:w="2392" w:type="dxa"/>
          </w:tcPr>
          <w:p w:rsidR="00BF3351" w:rsidRDefault="00BF3351" w:rsidP="00BE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351" w:rsidRDefault="00BF3351" w:rsidP="00BE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351" w:rsidRDefault="00BF3351" w:rsidP="00BE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F3351" w:rsidRDefault="00BF3351" w:rsidP="00BE3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C2D" w:rsidRPr="00BE3C2D" w:rsidRDefault="00BE3C2D" w:rsidP="00BE3C2D">
      <w:pPr>
        <w:rPr>
          <w:rFonts w:ascii="Times New Roman" w:hAnsi="Times New Roman" w:cs="Times New Roman"/>
          <w:sz w:val="24"/>
          <w:szCs w:val="24"/>
        </w:rPr>
      </w:pPr>
    </w:p>
    <w:sectPr w:rsidR="00BE3C2D" w:rsidRPr="00BE3C2D" w:rsidSect="00E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C48"/>
    <w:multiLevelType w:val="hybridMultilevel"/>
    <w:tmpl w:val="B5DC317E"/>
    <w:lvl w:ilvl="0" w:tplc="BCFCAF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31BE1"/>
    <w:multiLevelType w:val="hybridMultilevel"/>
    <w:tmpl w:val="194CFE84"/>
    <w:lvl w:ilvl="0" w:tplc="62BC50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50CB"/>
    <w:multiLevelType w:val="hybridMultilevel"/>
    <w:tmpl w:val="6E20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5C62"/>
    <w:multiLevelType w:val="hybridMultilevel"/>
    <w:tmpl w:val="CF1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833C9"/>
    <w:multiLevelType w:val="hybridMultilevel"/>
    <w:tmpl w:val="BFB4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4"/>
    <w:rsid w:val="00076116"/>
    <w:rsid w:val="001D56C9"/>
    <w:rsid w:val="00294997"/>
    <w:rsid w:val="0032531F"/>
    <w:rsid w:val="003D35FD"/>
    <w:rsid w:val="00432A27"/>
    <w:rsid w:val="004A6471"/>
    <w:rsid w:val="004B4077"/>
    <w:rsid w:val="004D138D"/>
    <w:rsid w:val="004E609E"/>
    <w:rsid w:val="005012D9"/>
    <w:rsid w:val="00691457"/>
    <w:rsid w:val="00735803"/>
    <w:rsid w:val="007D0B14"/>
    <w:rsid w:val="009F7289"/>
    <w:rsid w:val="00B53BB2"/>
    <w:rsid w:val="00BE3C2D"/>
    <w:rsid w:val="00BF288C"/>
    <w:rsid w:val="00BF3351"/>
    <w:rsid w:val="00C64F08"/>
    <w:rsid w:val="00D10723"/>
    <w:rsid w:val="00D564EE"/>
    <w:rsid w:val="00D83536"/>
    <w:rsid w:val="00E4778D"/>
    <w:rsid w:val="00E73124"/>
    <w:rsid w:val="00FA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4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08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BF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D1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4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08"/>
    <w:rPr>
      <w:rFonts w:ascii="Arial" w:hAnsi="Arial" w:cs="Arial"/>
      <w:sz w:val="16"/>
      <w:szCs w:val="16"/>
    </w:rPr>
  </w:style>
  <w:style w:type="table" w:styleId="a6">
    <w:name w:val="Table Grid"/>
    <w:basedOn w:val="a1"/>
    <w:uiPriority w:val="59"/>
    <w:rsid w:val="00BF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D1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tenok-202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istenok-202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B36C-DEE3-4069-ACC2-FFEC82DB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Economy3</cp:lastModifiedBy>
  <cp:revision>2</cp:revision>
  <cp:lastPrinted>2018-08-09T08:04:00Z</cp:lastPrinted>
  <dcterms:created xsi:type="dcterms:W3CDTF">2022-08-09T11:02:00Z</dcterms:created>
  <dcterms:modified xsi:type="dcterms:W3CDTF">2022-08-09T11:02:00Z</dcterms:modified>
</cp:coreProperties>
</file>