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F0" w:rsidRPr="001E5853" w:rsidRDefault="002545F0" w:rsidP="002545F0">
      <w:pPr>
        <w:rPr>
          <w:rFonts w:ascii="Times New Roman" w:hAnsi="Times New Roman" w:cs="Times New Roman"/>
          <w:sz w:val="28"/>
          <w:szCs w:val="28"/>
        </w:rPr>
      </w:pPr>
    </w:p>
    <w:p w:rsidR="002545F0" w:rsidRPr="001E5853" w:rsidRDefault="002545F0" w:rsidP="002545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45F0" w:rsidRPr="001E5853" w:rsidRDefault="002545F0" w:rsidP="002545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45F0" w:rsidRPr="001E5853" w:rsidRDefault="002545F0" w:rsidP="002545F0">
      <w:pPr>
        <w:rPr>
          <w:rFonts w:ascii="Times New Roman" w:hAnsi="Times New Roman" w:cs="Times New Roman"/>
          <w:sz w:val="28"/>
          <w:szCs w:val="28"/>
        </w:rPr>
      </w:pPr>
    </w:p>
    <w:p w:rsidR="002545F0" w:rsidRPr="001E5853" w:rsidRDefault="002545F0" w:rsidP="002545F0">
      <w:pPr>
        <w:rPr>
          <w:rFonts w:ascii="Times New Roman" w:hAnsi="Times New Roman" w:cs="Times New Roman"/>
          <w:sz w:val="28"/>
          <w:szCs w:val="28"/>
        </w:rPr>
      </w:pPr>
    </w:p>
    <w:p w:rsidR="002545F0" w:rsidRPr="001E5853" w:rsidRDefault="002545F0" w:rsidP="002545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45F0" w:rsidRPr="001E5853" w:rsidRDefault="002545F0" w:rsidP="002545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7C51" w:rsidRPr="001E5853" w:rsidRDefault="003A2457" w:rsidP="003A2457">
      <w:pPr>
        <w:ind w:right="4819" w:firstLine="0"/>
        <w:rPr>
          <w:rFonts w:ascii="Times New Roman" w:eastAsia="Times New Roman" w:hAnsi="Times New Roman" w:cs="Times New Roman"/>
          <w:sz w:val="28"/>
          <w:szCs w:val="28"/>
        </w:rPr>
      </w:pPr>
      <w:r w:rsidRPr="001E585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F57BC5" w:rsidRPr="001E585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7C51" w:rsidRPr="001E5853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Pr="001E5853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14187E" w:rsidRPr="001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C51" w:rsidRPr="001E5853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объема и условий предоставления субсидий </w:t>
      </w:r>
      <w:r w:rsidR="00785E75" w:rsidRPr="001E5853">
        <w:rPr>
          <w:rFonts w:ascii="Times New Roman" w:eastAsia="Times New Roman" w:hAnsi="Times New Roman" w:cs="Times New Roman"/>
          <w:sz w:val="28"/>
          <w:szCs w:val="28"/>
        </w:rPr>
        <w:t xml:space="preserve">на иные цели </w:t>
      </w:r>
      <w:r w:rsidR="00F67C51" w:rsidRPr="001E5853">
        <w:rPr>
          <w:rFonts w:ascii="Times New Roman" w:eastAsia="Times New Roman" w:hAnsi="Times New Roman" w:cs="Times New Roman"/>
          <w:sz w:val="28"/>
          <w:szCs w:val="28"/>
        </w:rPr>
        <w:t>из бюджета города Чебоксары муниципальным бюджетным и автономным учреждениям</w:t>
      </w:r>
      <w:r w:rsidR="002545F0" w:rsidRPr="001E58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7C51" w:rsidRPr="001E5853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</w:t>
      </w:r>
      <w:r w:rsidR="002545F0" w:rsidRPr="001E585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67C51" w:rsidRPr="001E5853">
        <w:rPr>
          <w:rFonts w:ascii="Times New Roman" w:eastAsia="Times New Roman" w:hAnsi="Times New Roman" w:cs="Times New Roman"/>
          <w:sz w:val="28"/>
          <w:szCs w:val="28"/>
        </w:rPr>
        <w:t xml:space="preserve"> Управлению физической культуры и спорта администрации города Чебоксары </w:t>
      </w:r>
    </w:p>
    <w:p w:rsidR="00F67C51" w:rsidRPr="001E5853" w:rsidRDefault="00F67C51" w:rsidP="00F67C51">
      <w:pPr>
        <w:rPr>
          <w:rFonts w:ascii="Times New Roman" w:hAnsi="Times New Roman" w:cs="Times New Roman"/>
          <w:sz w:val="28"/>
          <w:szCs w:val="28"/>
        </w:rPr>
      </w:pPr>
    </w:p>
    <w:p w:rsidR="00785E75" w:rsidRPr="001E5853" w:rsidRDefault="00785E75" w:rsidP="00B02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 администрация города Чебоксары</w:t>
      </w:r>
      <w:r w:rsidR="002545F0" w:rsidRPr="001E5853">
        <w:rPr>
          <w:rFonts w:ascii="Times New Roman" w:hAnsi="Times New Roman" w:cs="Times New Roman"/>
          <w:sz w:val="28"/>
          <w:szCs w:val="28"/>
        </w:rPr>
        <w:br/>
      </w:r>
      <w:r w:rsidRPr="001E5853">
        <w:rPr>
          <w:rFonts w:ascii="Times New Roman" w:hAnsi="Times New Roman" w:cs="Times New Roman"/>
          <w:sz w:val="28"/>
          <w:szCs w:val="28"/>
        </w:rPr>
        <w:t>п о с т а н о в л я е</w:t>
      </w:r>
      <w:r w:rsidR="00474A02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Pr="001E5853">
        <w:rPr>
          <w:rFonts w:ascii="Times New Roman" w:hAnsi="Times New Roman" w:cs="Times New Roman"/>
          <w:sz w:val="28"/>
          <w:szCs w:val="28"/>
        </w:rPr>
        <w:t>т:</w:t>
      </w:r>
    </w:p>
    <w:p w:rsidR="00785E75" w:rsidRPr="001E5853" w:rsidRDefault="00785E75" w:rsidP="00B02F0A">
      <w:pPr>
        <w:pStyle w:val="ab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B02F0A" w:rsidRPr="001E5853">
        <w:rPr>
          <w:rFonts w:ascii="Times New Roman" w:hAnsi="Times New Roman" w:cs="Times New Roman"/>
          <w:sz w:val="28"/>
          <w:szCs w:val="28"/>
        </w:rPr>
        <w:t>П</w:t>
      </w:r>
      <w:r w:rsidRPr="001E5853">
        <w:rPr>
          <w:rFonts w:ascii="Times New Roman" w:hAnsi="Times New Roman" w:cs="Times New Roman"/>
          <w:sz w:val="28"/>
          <w:szCs w:val="28"/>
        </w:rPr>
        <w:t>орядок определения объема и условий предоставления субсидий на иные цели из бюджета города Чебоксары муниципальным бюджетным и автономным учреждениям</w:t>
      </w:r>
      <w:r w:rsidR="002545F0" w:rsidRPr="001E5853">
        <w:rPr>
          <w:rFonts w:ascii="Times New Roman" w:hAnsi="Times New Roman" w:cs="Times New Roman"/>
          <w:sz w:val="28"/>
          <w:szCs w:val="28"/>
        </w:rPr>
        <w:t>,</w:t>
      </w:r>
      <w:r w:rsidRPr="001E5853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2545F0" w:rsidRPr="001E5853">
        <w:rPr>
          <w:rFonts w:ascii="Times New Roman" w:hAnsi="Times New Roman" w:cs="Times New Roman"/>
          <w:sz w:val="28"/>
          <w:szCs w:val="28"/>
        </w:rPr>
        <w:t>м</w:t>
      </w:r>
      <w:r w:rsidRPr="001E5853">
        <w:rPr>
          <w:rFonts w:ascii="Times New Roman" w:hAnsi="Times New Roman" w:cs="Times New Roman"/>
          <w:sz w:val="28"/>
          <w:szCs w:val="28"/>
        </w:rPr>
        <w:t xml:space="preserve"> Управлению физической культуры и спорта администрации города Чебоксары.</w:t>
      </w:r>
    </w:p>
    <w:p w:rsidR="00F57BC5" w:rsidRPr="001E5853" w:rsidRDefault="00F57BC5" w:rsidP="00F57BC5">
      <w:pPr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1E5853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опубликования и распространяется на правоотношения, возникшие с 1 января 2022 года.</w:t>
      </w:r>
    </w:p>
    <w:p w:rsidR="00785E75" w:rsidRPr="001E5853" w:rsidRDefault="00F57BC5" w:rsidP="00F57BC5">
      <w:pPr>
        <w:pStyle w:val="ab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3. </w:t>
      </w:r>
      <w:r w:rsidR="00785E75" w:rsidRPr="001E585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B02F0A" w:rsidRPr="001E5853">
        <w:rPr>
          <w:rFonts w:ascii="Times New Roman" w:hAnsi="Times New Roman" w:cs="Times New Roman"/>
          <w:sz w:val="28"/>
          <w:szCs w:val="28"/>
        </w:rPr>
        <w:t> </w:t>
      </w:r>
      <w:r w:rsidR="00785E75" w:rsidRPr="001E5853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 социальным вопросам О.В.</w:t>
      </w:r>
      <w:r w:rsidR="00B02F0A" w:rsidRPr="001E5853">
        <w:rPr>
          <w:rFonts w:ascii="Times New Roman" w:hAnsi="Times New Roman" w:cs="Times New Roman"/>
          <w:sz w:val="28"/>
          <w:szCs w:val="28"/>
        </w:rPr>
        <w:t> </w:t>
      </w:r>
      <w:r w:rsidR="00785E75" w:rsidRPr="001E5853">
        <w:rPr>
          <w:rFonts w:ascii="Times New Roman" w:hAnsi="Times New Roman" w:cs="Times New Roman"/>
          <w:sz w:val="28"/>
          <w:szCs w:val="28"/>
        </w:rPr>
        <w:t>Чепрасову.</w:t>
      </w:r>
    </w:p>
    <w:p w:rsidR="00785E75" w:rsidRPr="001E5853" w:rsidRDefault="00785E75" w:rsidP="002545F0">
      <w:pPr>
        <w:pStyle w:val="1"/>
        <w:spacing w:before="0" w:after="0" w:line="36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11E74" w:rsidRPr="001E5853" w:rsidRDefault="00785E75" w:rsidP="00B02F0A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E58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Глава администрации города Чебоксары</w:t>
      </w:r>
      <w:r w:rsidRPr="001E58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1E58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</w:t>
      </w:r>
      <w:r w:rsidRPr="001E58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1E58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</w:t>
      </w:r>
      <w:r w:rsidR="00B02F0A" w:rsidRPr="001E58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Pr="001E58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Д.В. Спирин </w:t>
      </w:r>
    </w:p>
    <w:p w:rsidR="00C11E74" w:rsidRPr="001E5853" w:rsidRDefault="00C11E7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7FB5" w:rsidRPr="001E5853" w:rsidRDefault="00B02F0A" w:rsidP="00B02F0A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УТВЕРЖДЕН</w:t>
      </w:r>
    </w:p>
    <w:p w:rsidR="00B02F0A" w:rsidRPr="001E5853" w:rsidRDefault="00B02F0A" w:rsidP="00B02F0A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02F0A" w:rsidRPr="001E5853" w:rsidRDefault="00B02F0A" w:rsidP="00B02F0A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B02F0A" w:rsidRPr="001E5853" w:rsidRDefault="00B02F0A" w:rsidP="00B02F0A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B02F0A" w:rsidRPr="001E5853" w:rsidRDefault="00B02F0A" w:rsidP="002545F0">
      <w:pPr>
        <w:pStyle w:val="1"/>
        <w:spacing w:before="0" w:after="0" w:line="36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7F7FB5" w:rsidRPr="001E5853" w:rsidRDefault="007F7FB5" w:rsidP="00B02F0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Порядок </w:t>
      </w:r>
    </w:p>
    <w:p w:rsidR="00B17C66" w:rsidRPr="001E5853" w:rsidRDefault="007F7FB5" w:rsidP="00B02F0A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>определения объема и условий предоставления субсидий</w:t>
      </w:r>
    </w:p>
    <w:p w:rsidR="00B17C66" w:rsidRPr="001E5853" w:rsidRDefault="007F7FB5" w:rsidP="00B02F0A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>на иные цели из бюджета города Чебоксары</w:t>
      </w:r>
    </w:p>
    <w:p w:rsidR="002545F0" w:rsidRPr="001E5853" w:rsidRDefault="007F7FB5" w:rsidP="00B02F0A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муниципальным бюджетным и автономным учреждениям</w:t>
      </w:r>
      <w:r w:rsidR="002545F0"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>,</w:t>
      </w:r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подведомственны</w:t>
      </w:r>
      <w:r w:rsidR="002545F0"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>м</w:t>
      </w:r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Управлению физической культуры</w:t>
      </w:r>
    </w:p>
    <w:p w:rsidR="00785E75" w:rsidRPr="001E5853" w:rsidRDefault="007F7FB5" w:rsidP="00B02F0A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>и спорта администрации города Чебоксары</w:t>
      </w:r>
    </w:p>
    <w:p w:rsidR="002545F0" w:rsidRPr="001E5853" w:rsidRDefault="002545F0" w:rsidP="00B02F0A">
      <w:pPr>
        <w:ind w:firstLine="709"/>
        <w:rPr>
          <w:b/>
        </w:rPr>
      </w:pPr>
    </w:p>
    <w:p w:rsidR="00F67C51" w:rsidRPr="001E5853" w:rsidRDefault="00F67C51" w:rsidP="00B02F0A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>I. Общие положения</w:t>
      </w:r>
    </w:p>
    <w:p w:rsidR="00B02F0A" w:rsidRPr="001E5853" w:rsidRDefault="00B02F0A" w:rsidP="00B02F0A"/>
    <w:bookmarkEnd w:id="0"/>
    <w:p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D604EB" w:rsidRPr="001E5853">
        <w:rPr>
          <w:rFonts w:ascii="Times New Roman" w:hAnsi="Times New Roman" w:cs="Times New Roman"/>
          <w:sz w:val="28"/>
          <w:szCs w:val="28"/>
        </w:rPr>
        <w:t>1.</w:t>
      </w:r>
      <w:r w:rsidRPr="001E5853">
        <w:rPr>
          <w:rFonts w:ascii="Times New Roman" w:hAnsi="Times New Roman" w:cs="Times New Roman"/>
          <w:sz w:val="28"/>
          <w:szCs w:val="28"/>
        </w:rPr>
        <w:t xml:space="preserve"> Настоящий порядок определения объема и условий предоставления субсидий</w:t>
      </w:r>
      <w:r w:rsidR="0078265F" w:rsidRPr="001E5853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1E5853">
        <w:rPr>
          <w:rFonts w:ascii="Times New Roman" w:hAnsi="Times New Roman" w:cs="Times New Roman"/>
          <w:sz w:val="28"/>
          <w:szCs w:val="28"/>
        </w:rPr>
        <w:t xml:space="preserve"> из бюджета города Чебоксары муниципальным бюджетным и автономным учреждениям</w:t>
      </w:r>
      <w:r w:rsidR="002545F0" w:rsidRPr="001E5853">
        <w:rPr>
          <w:rFonts w:ascii="Times New Roman" w:hAnsi="Times New Roman" w:cs="Times New Roman"/>
          <w:sz w:val="28"/>
          <w:szCs w:val="28"/>
        </w:rPr>
        <w:t>,</w:t>
      </w:r>
      <w:r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360392" w:rsidRPr="001E5853">
        <w:rPr>
          <w:rFonts w:ascii="Times New Roman" w:hAnsi="Times New Roman" w:cs="Times New Roman"/>
          <w:sz w:val="28"/>
          <w:szCs w:val="28"/>
        </w:rPr>
        <w:t>подведомственны</w:t>
      </w:r>
      <w:r w:rsidR="002545F0" w:rsidRPr="001E5853">
        <w:rPr>
          <w:rFonts w:ascii="Times New Roman" w:hAnsi="Times New Roman" w:cs="Times New Roman"/>
          <w:sz w:val="28"/>
          <w:szCs w:val="28"/>
        </w:rPr>
        <w:t>м</w:t>
      </w:r>
      <w:r w:rsidR="00360392" w:rsidRPr="001E5853">
        <w:rPr>
          <w:rFonts w:ascii="Times New Roman" w:hAnsi="Times New Roman" w:cs="Times New Roman"/>
          <w:sz w:val="28"/>
          <w:szCs w:val="28"/>
        </w:rPr>
        <w:t xml:space="preserve"> Управлению физической культуры и спорта администрации города Чебоксары</w:t>
      </w:r>
      <w:r w:rsidR="00C65880" w:rsidRPr="001E5853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2545F0" w:rsidRPr="001E5853">
        <w:rPr>
          <w:rFonts w:ascii="Times New Roman" w:hAnsi="Times New Roman" w:cs="Times New Roman"/>
          <w:sz w:val="28"/>
          <w:szCs w:val="28"/>
        </w:rPr>
        <w:t>,</w:t>
      </w:r>
      <w:r w:rsidR="00360392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Pr="001E5853">
        <w:rPr>
          <w:rFonts w:ascii="Times New Roman" w:hAnsi="Times New Roman" w:cs="Times New Roman"/>
          <w:sz w:val="28"/>
          <w:szCs w:val="28"/>
        </w:rPr>
        <w:t xml:space="preserve">(далее - Порядок) разработан </w:t>
      </w:r>
      <w:r w:rsidR="00360392" w:rsidRPr="001E5853">
        <w:rPr>
          <w:rFonts w:ascii="Times New Roman" w:hAnsi="Times New Roman" w:cs="Times New Roman"/>
          <w:sz w:val="28"/>
          <w:szCs w:val="28"/>
        </w:rPr>
        <w:t>в соответствии с общими требованиями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 Федерации от 22</w:t>
      </w:r>
      <w:r w:rsidR="00C65880" w:rsidRPr="001E5853">
        <w:rPr>
          <w:rFonts w:ascii="Times New Roman" w:hAnsi="Times New Roman" w:cs="Times New Roman"/>
          <w:sz w:val="28"/>
          <w:szCs w:val="28"/>
        </w:rPr>
        <w:t>.02.</w:t>
      </w:r>
      <w:r w:rsidR="00360392" w:rsidRPr="001E5853">
        <w:rPr>
          <w:rFonts w:ascii="Times New Roman" w:hAnsi="Times New Roman" w:cs="Times New Roman"/>
          <w:sz w:val="28"/>
          <w:szCs w:val="28"/>
        </w:rPr>
        <w:t xml:space="preserve">2020 </w:t>
      </w:r>
      <w:r w:rsidR="002545F0" w:rsidRPr="001E5853">
        <w:rPr>
          <w:rFonts w:ascii="Times New Roman" w:hAnsi="Times New Roman" w:cs="Times New Roman"/>
          <w:sz w:val="28"/>
          <w:szCs w:val="28"/>
        </w:rPr>
        <w:t>№</w:t>
      </w:r>
      <w:r w:rsidR="00360392" w:rsidRPr="001E5853">
        <w:rPr>
          <w:rFonts w:ascii="Times New Roman" w:hAnsi="Times New Roman" w:cs="Times New Roman"/>
          <w:sz w:val="28"/>
          <w:szCs w:val="28"/>
        </w:rPr>
        <w:t xml:space="preserve"> 203</w:t>
      </w:r>
      <w:r w:rsidR="005F29D6" w:rsidRPr="001E5853">
        <w:rPr>
          <w:rFonts w:ascii="Times New Roman" w:hAnsi="Times New Roman" w:cs="Times New Roman"/>
          <w:sz w:val="28"/>
          <w:szCs w:val="28"/>
        </w:rPr>
        <w:t>,</w:t>
      </w:r>
      <w:r w:rsidR="00360392" w:rsidRPr="001E5853">
        <w:rPr>
          <w:rFonts w:ascii="Times New Roman" w:hAnsi="Times New Roman" w:cs="Times New Roman"/>
          <w:sz w:val="28"/>
          <w:szCs w:val="28"/>
        </w:rPr>
        <w:t xml:space="preserve"> устанавливает правила определения объема и условий предоставления из бюджета города Чебоксары муниципальным бюджетным и автономным учреждениям</w:t>
      </w:r>
      <w:r w:rsidR="00C65880" w:rsidRPr="001E5853">
        <w:rPr>
          <w:rFonts w:ascii="Times New Roman" w:hAnsi="Times New Roman" w:cs="Times New Roman"/>
          <w:sz w:val="28"/>
          <w:szCs w:val="28"/>
        </w:rPr>
        <w:t>,</w:t>
      </w:r>
      <w:r w:rsidR="00360392" w:rsidRPr="001E5853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C65880" w:rsidRPr="001E5853">
        <w:rPr>
          <w:rFonts w:ascii="Times New Roman" w:hAnsi="Times New Roman" w:cs="Times New Roman"/>
          <w:sz w:val="28"/>
          <w:szCs w:val="28"/>
        </w:rPr>
        <w:t>м</w:t>
      </w:r>
      <w:r w:rsidR="00360392" w:rsidRPr="001E5853">
        <w:rPr>
          <w:rFonts w:ascii="Times New Roman" w:hAnsi="Times New Roman" w:cs="Times New Roman"/>
          <w:sz w:val="28"/>
          <w:szCs w:val="28"/>
        </w:rPr>
        <w:t xml:space="preserve"> Управлению, в соответствии с абзацем вторым пункта 1 статьи 78.1 Бюджетного кодекса Российской Федерации (далее </w:t>
      </w:r>
      <w:r w:rsidR="00C65880" w:rsidRPr="001E5853">
        <w:rPr>
          <w:rFonts w:ascii="Times New Roman" w:hAnsi="Times New Roman" w:cs="Times New Roman"/>
          <w:sz w:val="28"/>
          <w:szCs w:val="28"/>
        </w:rPr>
        <w:t>– Ц</w:t>
      </w:r>
      <w:r w:rsidR="00360392" w:rsidRPr="001E5853">
        <w:rPr>
          <w:rFonts w:ascii="Times New Roman" w:hAnsi="Times New Roman" w:cs="Times New Roman"/>
          <w:sz w:val="28"/>
          <w:szCs w:val="28"/>
        </w:rPr>
        <w:t>елевая субсидия, субсидия, учреждение).</w:t>
      </w:r>
    </w:p>
    <w:p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Субсидии на иные цели из бюджета города Чебоксары предоставляются муниципальным бюджетным и автономным учреждениям</w:t>
      </w:r>
      <w:r w:rsidR="00C65880" w:rsidRPr="001E5853">
        <w:rPr>
          <w:rFonts w:ascii="Times New Roman" w:hAnsi="Times New Roman" w:cs="Times New Roman"/>
          <w:sz w:val="28"/>
          <w:szCs w:val="28"/>
        </w:rPr>
        <w:t>,</w:t>
      </w:r>
      <w:r w:rsidRPr="001E5853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C65880" w:rsidRPr="001E5853">
        <w:rPr>
          <w:rFonts w:ascii="Times New Roman" w:hAnsi="Times New Roman" w:cs="Times New Roman"/>
          <w:sz w:val="28"/>
          <w:szCs w:val="28"/>
        </w:rPr>
        <w:t>м</w:t>
      </w:r>
      <w:r w:rsidRPr="001E5853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C65880" w:rsidRPr="001E5853">
        <w:rPr>
          <w:rFonts w:ascii="Times New Roman" w:hAnsi="Times New Roman" w:cs="Times New Roman"/>
          <w:sz w:val="28"/>
          <w:szCs w:val="28"/>
        </w:rPr>
        <w:t>,</w:t>
      </w:r>
      <w:r w:rsidRPr="001E5853">
        <w:rPr>
          <w:rFonts w:ascii="Times New Roman" w:hAnsi="Times New Roman" w:cs="Times New Roman"/>
          <w:sz w:val="28"/>
          <w:szCs w:val="28"/>
        </w:rPr>
        <w:t xml:space="preserve"> администраций города Чебоксары</w:t>
      </w:r>
      <w:r w:rsidR="00C65880" w:rsidRPr="001E5853">
        <w:rPr>
          <w:rFonts w:ascii="Times New Roman" w:hAnsi="Times New Roman" w:cs="Times New Roman"/>
          <w:sz w:val="28"/>
          <w:szCs w:val="28"/>
        </w:rPr>
        <w:t xml:space="preserve"> в лице Управления, являющегося</w:t>
      </w:r>
      <w:r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5F29D6" w:rsidRPr="001E5853">
        <w:rPr>
          <w:rFonts w:ascii="Times New Roman" w:hAnsi="Times New Roman" w:cs="Times New Roman"/>
          <w:sz w:val="28"/>
          <w:szCs w:val="28"/>
        </w:rPr>
        <w:t>о</w:t>
      </w:r>
      <w:r w:rsidRPr="001E5853">
        <w:rPr>
          <w:rFonts w:ascii="Times New Roman" w:hAnsi="Times New Roman" w:cs="Times New Roman"/>
          <w:sz w:val="28"/>
          <w:szCs w:val="28"/>
        </w:rPr>
        <w:t xml:space="preserve">траслевым органом администрации города Чебоксары, осуществляющим функции и полномочия учредителя в отношении подведомственных учреждений (далее </w:t>
      </w:r>
      <w:r w:rsidR="00C65880" w:rsidRPr="001E5853">
        <w:rPr>
          <w:rFonts w:ascii="Times New Roman" w:hAnsi="Times New Roman" w:cs="Times New Roman"/>
          <w:sz w:val="28"/>
          <w:szCs w:val="28"/>
        </w:rPr>
        <w:t>–</w:t>
      </w:r>
      <w:r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C65880" w:rsidRPr="001E5853">
        <w:rPr>
          <w:rFonts w:ascii="Times New Roman" w:hAnsi="Times New Roman" w:cs="Times New Roman"/>
          <w:sz w:val="28"/>
          <w:szCs w:val="28"/>
        </w:rPr>
        <w:t>Г</w:t>
      </w:r>
      <w:r w:rsidRPr="001E5853">
        <w:rPr>
          <w:rFonts w:ascii="Times New Roman" w:hAnsi="Times New Roman" w:cs="Times New Roman"/>
          <w:sz w:val="28"/>
          <w:szCs w:val="28"/>
        </w:rPr>
        <w:t>лавный распорядитель бюджетных средств).</w:t>
      </w:r>
    </w:p>
    <w:p w:rsidR="00F67C51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2. </w:t>
      </w:r>
      <w:r w:rsidR="00977692" w:rsidRPr="001E5853">
        <w:rPr>
          <w:rFonts w:ascii="Times New Roman" w:hAnsi="Times New Roman" w:cs="Times New Roman"/>
          <w:sz w:val="28"/>
          <w:szCs w:val="28"/>
        </w:rPr>
        <w:t>Целевые субсидии предоставляются в пределах лимитов бюджетных обязательств, доведенных Управлению на соответствующий финансовый год (соответствующий финансовый год и плановый период)</w:t>
      </w:r>
      <w:r w:rsidR="0044169E" w:rsidRPr="001E5853">
        <w:rPr>
          <w:rFonts w:ascii="Times New Roman" w:hAnsi="Times New Roman" w:cs="Times New Roman"/>
          <w:sz w:val="28"/>
          <w:szCs w:val="28"/>
        </w:rPr>
        <w:t>,</w:t>
      </w:r>
      <w:r w:rsidR="00977692" w:rsidRPr="001E5853">
        <w:rPr>
          <w:rFonts w:ascii="Times New Roman" w:hAnsi="Times New Roman" w:cs="Times New Roman"/>
          <w:sz w:val="28"/>
          <w:szCs w:val="28"/>
        </w:rPr>
        <w:t xml:space="preserve"> как получателю средств из бюджета города Чебоксары </w:t>
      </w:r>
      <w:r w:rsidR="00360392" w:rsidRPr="001E5853">
        <w:rPr>
          <w:rFonts w:ascii="Times New Roman" w:hAnsi="Times New Roman" w:cs="Times New Roman"/>
          <w:sz w:val="28"/>
          <w:szCs w:val="28"/>
        </w:rPr>
        <w:t>на цели, указанные в пункте 3 Порядка.</w:t>
      </w:r>
    </w:p>
    <w:p w:rsidR="00360392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360392" w:rsidRPr="001E5853">
        <w:rPr>
          <w:rFonts w:ascii="Times New Roman" w:hAnsi="Times New Roman" w:cs="Times New Roman"/>
          <w:sz w:val="28"/>
          <w:szCs w:val="28"/>
        </w:rPr>
        <w:t>3.</w:t>
      </w:r>
      <w:r w:rsidR="002E6981" w:rsidRPr="001E5853">
        <w:rPr>
          <w:rFonts w:ascii="Times New Roman" w:hAnsi="Times New Roman" w:cs="Times New Roman"/>
          <w:sz w:val="28"/>
          <w:szCs w:val="28"/>
        </w:rPr>
        <w:t xml:space="preserve"> Ц</w:t>
      </w:r>
      <w:r w:rsidR="00360392" w:rsidRPr="001E5853">
        <w:rPr>
          <w:rFonts w:ascii="Times New Roman" w:hAnsi="Times New Roman" w:cs="Times New Roman"/>
          <w:sz w:val="28"/>
          <w:szCs w:val="28"/>
        </w:rPr>
        <w:t>елевые субсидии предоставляются на цели</w:t>
      </w:r>
      <w:r w:rsidR="002E6981" w:rsidRPr="001E5853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мероприятий, предусмотренных муниципальной программой города Чебоксары «Развитие физической культуры и спорта в городе Чебоксары», утвержденной постановлением администрации города Чебоксары от 30.12.2013 № 4442</w:t>
      </w:r>
      <w:r w:rsidR="00531AEF" w:rsidRPr="001E5853">
        <w:rPr>
          <w:rFonts w:ascii="Times New Roman" w:hAnsi="Times New Roman" w:cs="Times New Roman"/>
          <w:sz w:val="28"/>
          <w:szCs w:val="28"/>
        </w:rPr>
        <w:t>, в том числе</w:t>
      </w:r>
      <w:r w:rsidR="00360392" w:rsidRPr="001E5853">
        <w:rPr>
          <w:rFonts w:ascii="Times New Roman" w:hAnsi="Times New Roman" w:cs="Times New Roman"/>
          <w:sz w:val="28"/>
          <w:szCs w:val="28"/>
        </w:rPr>
        <w:t>:</w:t>
      </w:r>
    </w:p>
    <w:p w:rsidR="00BB5D07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BB5D07" w:rsidRPr="001E5853">
        <w:rPr>
          <w:rFonts w:ascii="Times New Roman" w:hAnsi="Times New Roman" w:cs="Times New Roman"/>
          <w:sz w:val="28"/>
          <w:szCs w:val="28"/>
        </w:rPr>
        <w:t>3.1. Выплату именных стипендий главы администрации города Чебоксары для одаренных и талантливых детей и молодежи</w:t>
      </w:r>
      <w:r w:rsidR="005F29D6" w:rsidRPr="001E5853">
        <w:rPr>
          <w:rFonts w:ascii="Times New Roman" w:hAnsi="Times New Roman" w:cs="Times New Roman"/>
          <w:sz w:val="28"/>
          <w:szCs w:val="28"/>
        </w:rPr>
        <w:t>;</w:t>
      </w:r>
    </w:p>
    <w:p w:rsidR="00DB5332" w:rsidRPr="001E5853" w:rsidRDefault="00D604EB" w:rsidP="00B02F0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4"/>
      <w:bookmarkEnd w:id="1"/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BB5D07" w:rsidRPr="001E5853">
        <w:rPr>
          <w:rFonts w:ascii="Times New Roman" w:hAnsi="Times New Roman" w:cs="Times New Roman"/>
          <w:sz w:val="28"/>
          <w:szCs w:val="28"/>
        </w:rPr>
        <w:t>3.2</w:t>
      </w:r>
      <w:r w:rsidR="005F29D6" w:rsidRPr="001E5853">
        <w:rPr>
          <w:rFonts w:ascii="Times New Roman" w:hAnsi="Times New Roman" w:cs="Times New Roman"/>
          <w:sz w:val="28"/>
          <w:szCs w:val="28"/>
        </w:rPr>
        <w:t>.</w:t>
      </w:r>
      <w:r w:rsidR="00BB5D07" w:rsidRPr="001E5853">
        <w:rPr>
          <w:rFonts w:ascii="Times New Roman" w:hAnsi="Times New Roman" w:cs="Times New Roman"/>
          <w:sz w:val="28"/>
          <w:szCs w:val="28"/>
        </w:rPr>
        <w:t xml:space="preserve"> О</w:t>
      </w:r>
      <w:r w:rsidR="00DB5332" w:rsidRPr="001E5853">
        <w:rPr>
          <w:rFonts w:ascii="Times New Roman" w:hAnsi="Times New Roman" w:cs="Times New Roman"/>
          <w:sz w:val="28"/>
          <w:szCs w:val="28"/>
        </w:rPr>
        <w:t>существление</w:t>
      </w:r>
      <w:r w:rsidR="00DB5332" w:rsidRPr="001E585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капитальному</w:t>
      </w:r>
      <w:r w:rsidR="005B5478" w:rsidRPr="001E5853">
        <w:rPr>
          <w:rFonts w:ascii="Times New Roman" w:eastAsia="Times New Roman" w:hAnsi="Times New Roman" w:cs="Times New Roman"/>
          <w:sz w:val="28"/>
          <w:szCs w:val="28"/>
        </w:rPr>
        <w:t xml:space="preserve"> и текущему</w:t>
      </w:r>
      <w:r w:rsidR="00DB5332" w:rsidRPr="001E5853">
        <w:rPr>
          <w:rFonts w:ascii="Times New Roman" w:eastAsia="Times New Roman" w:hAnsi="Times New Roman" w:cs="Times New Roman"/>
          <w:sz w:val="28"/>
          <w:szCs w:val="28"/>
        </w:rPr>
        <w:t xml:space="preserve"> ремонту </w:t>
      </w:r>
      <w:r w:rsidR="00DD0523" w:rsidRPr="001E5853"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имущества, разработку проектно-сметной документации, приобретение строительных материалов и осуществление строительного контроля (технадзор)</w:t>
      </w:r>
      <w:r w:rsidR="00DB5332" w:rsidRPr="001E5853"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имущества, в том числе реставрации, за исключением реконструкции с элементами реставрации;</w:t>
      </w:r>
    </w:p>
    <w:p w:rsidR="005B5478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5B5478" w:rsidRPr="001E5853">
        <w:rPr>
          <w:rFonts w:ascii="Times New Roman" w:hAnsi="Times New Roman" w:cs="Times New Roman"/>
          <w:sz w:val="28"/>
          <w:szCs w:val="28"/>
        </w:rPr>
        <w:t>3.3</w:t>
      </w:r>
      <w:r w:rsidR="005F29D6" w:rsidRPr="001E5853">
        <w:rPr>
          <w:rFonts w:ascii="Times New Roman" w:hAnsi="Times New Roman" w:cs="Times New Roman"/>
          <w:sz w:val="28"/>
          <w:szCs w:val="28"/>
        </w:rPr>
        <w:t>.</w:t>
      </w:r>
      <w:r w:rsidR="005B5478" w:rsidRPr="001E5853">
        <w:rPr>
          <w:rFonts w:ascii="Times New Roman" w:hAnsi="Times New Roman" w:cs="Times New Roman"/>
          <w:sz w:val="28"/>
          <w:szCs w:val="28"/>
        </w:rPr>
        <w:t xml:space="preserve"> 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изысканий;</w:t>
      </w:r>
    </w:p>
    <w:p w:rsidR="00B905E1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5B5478" w:rsidRPr="001E5853">
        <w:rPr>
          <w:rFonts w:ascii="Times New Roman" w:hAnsi="Times New Roman" w:cs="Times New Roman"/>
          <w:sz w:val="28"/>
          <w:szCs w:val="28"/>
        </w:rPr>
        <w:t>3.4. Благоустройство земельных участков, находящихся в пользовании учреждения;</w:t>
      </w:r>
    </w:p>
    <w:p w:rsidR="002F6D11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2F6D11" w:rsidRPr="001E5853">
        <w:rPr>
          <w:rFonts w:ascii="Times New Roman" w:hAnsi="Times New Roman" w:cs="Times New Roman"/>
          <w:sz w:val="28"/>
          <w:szCs w:val="28"/>
        </w:rPr>
        <w:t xml:space="preserve">3.5. </w:t>
      </w:r>
      <w:r w:rsidR="003D2133" w:rsidRPr="001E5853">
        <w:rPr>
          <w:rFonts w:ascii="Times New Roman" w:hAnsi="Times New Roman" w:cs="Times New Roman"/>
          <w:sz w:val="28"/>
          <w:szCs w:val="28"/>
        </w:rPr>
        <w:t>Установку, модернизацию объектов нефинансовых активов</w:t>
      </w:r>
      <w:r w:rsidR="002F6D11" w:rsidRPr="001E5853">
        <w:rPr>
          <w:rFonts w:ascii="Times New Roman" w:hAnsi="Times New Roman" w:cs="Times New Roman"/>
          <w:sz w:val="28"/>
          <w:szCs w:val="28"/>
        </w:rPr>
        <w:t xml:space="preserve"> в том числе систем пожарной сигнализации и видеонаблюдения</w:t>
      </w:r>
      <w:r w:rsidR="005F29D6" w:rsidRPr="001E5853">
        <w:rPr>
          <w:rFonts w:ascii="Times New Roman" w:hAnsi="Times New Roman" w:cs="Times New Roman"/>
          <w:sz w:val="28"/>
          <w:szCs w:val="28"/>
        </w:rPr>
        <w:t>;</w:t>
      </w:r>
    </w:p>
    <w:p w:rsidR="00DD0523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DD0523" w:rsidRPr="001E5853">
        <w:rPr>
          <w:rFonts w:ascii="Times New Roman" w:hAnsi="Times New Roman" w:cs="Times New Roman"/>
          <w:sz w:val="28"/>
          <w:szCs w:val="28"/>
        </w:rPr>
        <w:t>3.</w:t>
      </w:r>
      <w:r w:rsidR="002F6D11" w:rsidRPr="001E5853">
        <w:rPr>
          <w:rFonts w:ascii="Times New Roman" w:hAnsi="Times New Roman" w:cs="Times New Roman"/>
          <w:sz w:val="28"/>
          <w:szCs w:val="28"/>
        </w:rPr>
        <w:t>6</w:t>
      </w:r>
      <w:r w:rsidR="005F29D6" w:rsidRPr="001E5853">
        <w:rPr>
          <w:rFonts w:ascii="Times New Roman" w:hAnsi="Times New Roman" w:cs="Times New Roman"/>
          <w:sz w:val="28"/>
          <w:szCs w:val="28"/>
        </w:rPr>
        <w:t>.</w:t>
      </w:r>
      <w:r w:rsidR="00DD0523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3D2133" w:rsidRPr="001E5853">
        <w:rPr>
          <w:rFonts w:ascii="Times New Roman" w:hAnsi="Times New Roman" w:cs="Times New Roman"/>
          <w:sz w:val="28"/>
          <w:szCs w:val="28"/>
        </w:rPr>
        <w:t>П</w:t>
      </w:r>
      <w:r w:rsidR="00DD0523" w:rsidRPr="001E5853">
        <w:rPr>
          <w:rFonts w:ascii="Times New Roman" w:hAnsi="Times New Roman" w:cs="Times New Roman"/>
          <w:sz w:val="28"/>
          <w:szCs w:val="28"/>
        </w:rPr>
        <w:t>риобретени</w:t>
      </w:r>
      <w:r w:rsidR="003D2133" w:rsidRPr="001E5853">
        <w:rPr>
          <w:rFonts w:ascii="Times New Roman" w:hAnsi="Times New Roman" w:cs="Times New Roman"/>
          <w:sz w:val="28"/>
          <w:szCs w:val="28"/>
        </w:rPr>
        <w:t>е</w:t>
      </w:r>
      <w:r w:rsidR="00DD0523" w:rsidRPr="001E5853">
        <w:rPr>
          <w:rFonts w:ascii="Times New Roman" w:hAnsi="Times New Roman" w:cs="Times New Roman"/>
          <w:sz w:val="28"/>
          <w:szCs w:val="28"/>
        </w:rPr>
        <w:t xml:space="preserve"> материальных запасов</w:t>
      </w:r>
      <w:r w:rsidR="00B905E1" w:rsidRPr="001E5853">
        <w:rPr>
          <w:rFonts w:ascii="Times New Roman" w:hAnsi="Times New Roman" w:cs="Times New Roman"/>
          <w:sz w:val="28"/>
          <w:szCs w:val="28"/>
        </w:rPr>
        <w:t xml:space="preserve"> в том числе в лизинг</w:t>
      </w:r>
      <w:r w:rsidR="00DD0523" w:rsidRPr="001E5853">
        <w:rPr>
          <w:rFonts w:ascii="Times New Roman" w:hAnsi="Times New Roman" w:cs="Times New Roman"/>
          <w:sz w:val="28"/>
          <w:szCs w:val="28"/>
        </w:rPr>
        <w:t>, затраты на приобретение которых не включены в расчет нормативных затрат на оказание государственной услуги (выполнение работы)</w:t>
      </w:r>
      <w:r w:rsidR="005F29D6" w:rsidRPr="001E5853">
        <w:rPr>
          <w:rFonts w:ascii="Times New Roman" w:hAnsi="Times New Roman" w:cs="Times New Roman"/>
          <w:sz w:val="28"/>
          <w:szCs w:val="28"/>
        </w:rPr>
        <w:t>;</w:t>
      </w:r>
    </w:p>
    <w:p w:rsidR="00B50FA0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B50FA0" w:rsidRPr="001E5853">
        <w:rPr>
          <w:rFonts w:ascii="Times New Roman" w:hAnsi="Times New Roman" w:cs="Times New Roman"/>
          <w:sz w:val="28"/>
          <w:szCs w:val="28"/>
        </w:rPr>
        <w:t>3.</w:t>
      </w:r>
      <w:r w:rsidR="002F6D11" w:rsidRPr="001E5853">
        <w:rPr>
          <w:rFonts w:ascii="Times New Roman" w:hAnsi="Times New Roman" w:cs="Times New Roman"/>
          <w:sz w:val="28"/>
          <w:szCs w:val="28"/>
        </w:rPr>
        <w:t>7</w:t>
      </w:r>
      <w:r w:rsidR="00B50FA0" w:rsidRPr="001E5853">
        <w:rPr>
          <w:rFonts w:ascii="Times New Roman" w:hAnsi="Times New Roman" w:cs="Times New Roman"/>
          <w:sz w:val="28"/>
          <w:szCs w:val="28"/>
        </w:rPr>
        <w:t xml:space="preserve">. </w:t>
      </w:r>
      <w:r w:rsidR="003D2133" w:rsidRPr="001E5853">
        <w:rPr>
          <w:rFonts w:ascii="Times New Roman" w:hAnsi="Times New Roman" w:cs="Times New Roman"/>
          <w:sz w:val="28"/>
          <w:szCs w:val="28"/>
        </w:rPr>
        <w:t>Приобретение</w:t>
      </w:r>
      <w:r w:rsidR="00B50FA0" w:rsidRPr="001E5853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 в части нематериальных активов</w:t>
      </w:r>
      <w:r w:rsidR="005F29D6" w:rsidRPr="001E5853">
        <w:rPr>
          <w:rFonts w:ascii="Times New Roman" w:hAnsi="Times New Roman" w:cs="Times New Roman"/>
          <w:sz w:val="28"/>
          <w:szCs w:val="28"/>
        </w:rPr>
        <w:t>;</w:t>
      </w:r>
    </w:p>
    <w:p w:rsidR="00DD0523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B50FA0" w:rsidRPr="001E5853">
        <w:rPr>
          <w:rFonts w:ascii="Times New Roman" w:hAnsi="Times New Roman" w:cs="Times New Roman"/>
          <w:sz w:val="28"/>
          <w:szCs w:val="28"/>
        </w:rPr>
        <w:t xml:space="preserve">3.8. </w:t>
      </w:r>
      <w:r w:rsidR="003D2133" w:rsidRPr="001E585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B50FA0" w:rsidRPr="001E5853">
        <w:rPr>
          <w:rFonts w:ascii="Times New Roman" w:hAnsi="Times New Roman" w:cs="Times New Roman"/>
          <w:sz w:val="28"/>
          <w:szCs w:val="28"/>
        </w:rPr>
        <w:t xml:space="preserve">основных средств, включая </w:t>
      </w:r>
      <w:r w:rsidR="00E06170" w:rsidRPr="001E5853">
        <w:rPr>
          <w:rFonts w:ascii="Times New Roman" w:hAnsi="Times New Roman" w:cs="Times New Roman"/>
          <w:sz w:val="28"/>
          <w:szCs w:val="28"/>
        </w:rPr>
        <w:t xml:space="preserve">оргтехнику, </w:t>
      </w:r>
      <w:r w:rsidR="00B50FA0" w:rsidRPr="001E5853">
        <w:rPr>
          <w:rFonts w:ascii="Times New Roman" w:hAnsi="Times New Roman" w:cs="Times New Roman"/>
          <w:sz w:val="28"/>
          <w:szCs w:val="28"/>
        </w:rPr>
        <w:t>оборудование, мебель, спортивный и хозяйственный инвентарь для оснащения зданий и помещений</w:t>
      </w:r>
      <w:r w:rsidR="005F29D6" w:rsidRPr="001E5853">
        <w:rPr>
          <w:rFonts w:ascii="Times New Roman" w:hAnsi="Times New Roman" w:cs="Times New Roman"/>
          <w:sz w:val="28"/>
          <w:szCs w:val="28"/>
        </w:rPr>
        <w:t>;</w:t>
      </w:r>
    </w:p>
    <w:p w:rsidR="00DB5332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B50FA0" w:rsidRPr="001E5853">
        <w:rPr>
          <w:rFonts w:ascii="Times New Roman" w:hAnsi="Times New Roman" w:cs="Times New Roman"/>
          <w:sz w:val="28"/>
          <w:szCs w:val="28"/>
        </w:rPr>
        <w:t xml:space="preserve">3.9. </w:t>
      </w:r>
      <w:r w:rsidR="00DB5332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B50FA0" w:rsidRPr="001E5853">
        <w:rPr>
          <w:rFonts w:ascii="Times New Roman" w:hAnsi="Times New Roman" w:cs="Times New Roman"/>
          <w:sz w:val="28"/>
          <w:szCs w:val="28"/>
        </w:rPr>
        <w:t>П</w:t>
      </w:r>
      <w:r w:rsidR="00DB5332" w:rsidRPr="001E5853">
        <w:rPr>
          <w:rFonts w:ascii="Times New Roman" w:hAnsi="Times New Roman" w:cs="Times New Roman"/>
          <w:sz w:val="28"/>
          <w:szCs w:val="28"/>
        </w:rPr>
        <w:t>риобретение особо ценного движимого имущества, за исключением оборудования, транспортных средств, нематериальных активов;</w:t>
      </w:r>
    </w:p>
    <w:p w:rsidR="00DB5332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B50FA0" w:rsidRPr="001E5853">
        <w:rPr>
          <w:rFonts w:ascii="Times New Roman" w:hAnsi="Times New Roman" w:cs="Times New Roman"/>
          <w:sz w:val="28"/>
          <w:szCs w:val="28"/>
        </w:rPr>
        <w:t xml:space="preserve">3.10. </w:t>
      </w:r>
      <w:r w:rsidR="00DB5332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B50FA0" w:rsidRPr="001E5853">
        <w:rPr>
          <w:rFonts w:ascii="Times New Roman" w:hAnsi="Times New Roman" w:cs="Times New Roman"/>
          <w:sz w:val="28"/>
          <w:szCs w:val="28"/>
        </w:rPr>
        <w:t>П</w:t>
      </w:r>
      <w:r w:rsidR="00DB5332" w:rsidRPr="001E5853">
        <w:rPr>
          <w:rFonts w:ascii="Times New Roman" w:hAnsi="Times New Roman" w:cs="Times New Roman"/>
          <w:sz w:val="28"/>
          <w:szCs w:val="28"/>
        </w:rPr>
        <w:t>риобретение объектов особо ценного движимого имущества в части оборудования, установка (монтаж) оборудования;</w:t>
      </w:r>
    </w:p>
    <w:p w:rsidR="00C50A97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B50FA0" w:rsidRPr="001E5853">
        <w:rPr>
          <w:rFonts w:ascii="Times New Roman" w:hAnsi="Times New Roman" w:cs="Times New Roman"/>
          <w:sz w:val="28"/>
          <w:szCs w:val="28"/>
        </w:rPr>
        <w:t xml:space="preserve">3.11. </w:t>
      </w:r>
      <w:r w:rsidR="00C50A97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B50FA0" w:rsidRPr="001E5853">
        <w:rPr>
          <w:rFonts w:ascii="Times New Roman" w:hAnsi="Times New Roman" w:cs="Times New Roman"/>
          <w:sz w:val="28"/>
          <w:szCs w:val="28"/>
        </w:rPr>
        <w:t>П</w:t>
      </w:r>
      <w:r w:rsidR="00C50A97" w:rsidRPr="001E5853">
        <w:rPr>
          <w:rFonts w:ascii="Times New Roman" w:hAnsi="Times New Roman" w:cs="Times New Roman"/>
          <w:sz w:val="28"/>
          <w:szCs w:val="28"/>
        </w:rPr>
        <w:t>риобретение объектов особо ценного движимого имущества в части транспортных средств</w:t>
      </w:r>
      <w:r w:rsidR="005F29D6" w:rsidRPr="001E5853">
        <w:rPr>
          <w:rFonts w:ascii="Times New Roman" w:hAnsi="Times New Roman" w:cs="Times New Roman"/>
          <w:sz w:val="28"/>
          <w:szCs w:val="28"/>
        </w:rPr>
        <w:t>;</w:t>
      </w:r>
    </w:p>
    <w:p w:rsidR="00F67C51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241"/>
      <w:bookmarkEnd w:id="2"/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B50FA0" w:rsidRPr="001E5853">
        <w:rPr>
          <w:rFonts w:ascii="Times New Roman" w:hAnsi="Times New Roman" w:cs="Times New Roman"/>
          <w:sz w:val="28"/>
          <w:szCs w:val="28"/>
        </w:rPr>
        <w:t>3.12</w:t>
      </w:r>
      <w:r w:rsidR="005F29D6" w:rsidRPr="001E5853">
        <w:rPr>
          <w:rFonts w:ascii="Times New Roman" w:hAnsi="Times New Roman" w:cs="Times New Roman"/>
          <w:sz w:val="28"/>
          <w:szCs w:val="28"/>
        </w:rPr>
        <w:t>.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353191" w:rsidRPr="001E5853">
        <w:rPr>
          <w:rFonts w:ascii="Times New Roman" w:hAnsi="Times New Roman" w:cs="Times New Roman"/>
          <w:sz w:val="28"/>
          <w:szCs w:val="28"/>
        </w:rPr>
        <w:t>Р</w:t>
      </w:r>
      <w:r w:rsidR="00F67C51" w:rsidRPr="001E5853">
        <w:rPr>
          <w:rFonts w:ascii="Times New Roman" w:hAnsi="Times New Roman" w:cs="Times New Roman"/>
          <w:sz w:val="28"/>
          <w:szCs w:val="28"/>
        </w:rPr>
        <w:t>еализация мероприятий в области информационных технологий, включая внедрение современных информационных систем в учреждениях</w:t>
      </w:r>
      <w:r w:rsidR="005F29D6" w:rsidRPr="001E5853">
        <w:rPr>
          <w:rFonts w:ascii="Times New Roman" w:hAnsi="Times New Roman" w:cs="Times New Roman"/>
          <w:sz w:val="28"/>
          <w:szCs w:val="28"/>
        </w:rPr>
        <w:t>;</w:t>
      </w:r>
    </w:p>
    <w:p w:rsidR="00F67C51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245"/>
      <w:bookmarkEnd w:id="3"/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B905E1" w:rsidRPr="001E5853">
        <w:rPr>
          <w:rFonts w:ascii="Times New Roman" w:hAnsi="Times New Roman" w:cs="Times New Roman"/>
          <w:sz w:val="28"/>
          <w:szCs w:val="28"/>
        </w:rPr>
        <w:t>3.13</w:t>
      </w:r>
      <w:r w:rsidR="005F29D6" w:rsidRPr="001E5853">
        <w:rPr>
          <w:rFonts w:ascii="Times New Roman" w:hAnsi="Times New Roman" w:cs="Times New Roman"/>
          <w:sz w:val="28"/>
          <w:szCs w:val="28"/>
        </w:rPr>
        <w:t>.</w:t>
      </w:r>
      <w:r w:rsidR="00B905E1" w:rsidRPr="001E5853">
        <w:rPr>
          <w:rFonts w:ascii="Times New Roman" w:hAnsi="Times New Roman" w:cs="Times New Roman"/>
          <w:sz w:val="28"/>
          <w:szCs w:val="28"/>
        </w:rPr>
        <w:t xml:space="preserve"> Р</w:t>
      </w:r>
      <w:r w:rsidR="00F67C51" w:rsidRPr="001E5853">
        <w:rPr>
          <w:rFonts w:ascii="Times New Roman" w:hAnsi="Times New Roman" w:cs="Times New Roman"/>
          <w:sz w:val="28"/>
          <w:szCs w:val="28"/>
        </w:rPr>
        <w:t>асходы по проведению судебных экспертиз и исполнению судебных актов</w:t>
      </w:r>
      <w:r w:rsidR="00E117D1" w:rsidRPr="001E5853">
        <w:rPr>
          <w:rFonts w:ascii="Times New Roman" w:hAnsi="Times New Roman" w:cs="Times New Roman"/>
          <w:sz w:val="28"/>
          <w:szCs w:val="28"/>
        </w:rPr>
        <w:t>, требований</w:t>
      </w:r>
      <w:r w:rsidR="00F67C51" w:rsidRPr="001E5853">
        <w:rPr>
          <w:rFonts w:ascii="Times New Roman" w:hAnsi="Times New Roman" w:cs="Times New Roman"/>
          <w:sz w:val="28"/>
          <w:szCs w:val="28"/>
        </w:rPr>
        <w:t>;</w:t>
      </w:r>
    </w:p>
    <w:p w:rsidR="00925578" w:rsidRPr="001E5853" w:rsidRDefault="00D604EB" w:rsidP="00B02F0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6057E7" w:rsidRPr="001E5853">
        <w:rPr>
          <w:rFonts w:ascii="Times New Roman" w:hAnsi="Times New Roman" w:cs="Times New Roman"/>
          <w:sz w:val="28"/>
          <w:szCs w:val="28"/>
        </w:rPr>
        <w:t>3.14</w:t>
      </w:r>
      <w:r w:rsidR="005F29D6" w:rsidRPr="001E5853">
        <w:rPr>
          <w:rFonts w:ascii="Times New Roman" w:hAnsi="Times New Roman" w:cs="Times New Roman"/>
          <w:sz w:val="28"/>
          <w:szCs w:val="28"/>
        </w:rPr>
        <w:t>.</w:t>
      </w:r>
      <w:r w:rsidR="000B0683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3D2133" w:rsidRPr="001E5853">
        <w:rPr>
          <w:rFonts w:ascii="Times New Roman" w:hAnsi="Times New Roman" w:cs="Times New Roman"/>
          <w:sz w:val="28"/>
          <w:szCs w:val="28"/>
        </w:rPr>
        <w:t>Расходы</w:t>
      </w:r>
      <w:r w:rsidR="000B0683" w:rsidRPr="001E5853">
        <w:rPr>
          <w:rFonts w:ascii="Times New Roman" w:hAnsi="Times New Roman" w:cs="Times New Roman"/>
          <w:sz w:val="28"/>
          <w:szCs w:val="28"/>
        </w:rPr>
        <w:t xml:space="preserve"> в целях государственной поддержки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(пандемий), и обеспечение санитарно-эпидемиологического благополучия населения.</w:t>
      </w:r>
      <w:bookmarkEnd w:id="4"/>
    </w:p>
    <w:p w:rsidR="00B02F0A" w:rsidRPr="001E5853" w:rsidRDefault="00B02F0A" w:rsidP="00B02F0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02"/>
    </w:p>
    <w:p w:rsidR="00F67C51" w:rsidRPr="001E5853" w:rsidRDefault="00F67C51" w:rsidP="00B02F0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853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1E5853">
        <w:rPr>
          <w:rFonts w:ascii="Times New Roman" w:hAnsi="Times New Roman" w:cs="Times New Roman"/>
          <w:sz w:val="28"/>
          <w:szCs w:val="28"/>
        </w:rPr>
        <w:t xml:space="preserve">. </w:t>
      </w:r>
      <w:r w:rsidRPr="001E5853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предоставления целевых субсидий</w:t>
      </w:r>
      <w:bookmarkEnd w:id="5"/>
    </w:p>
    <w:p w:rsidR="00B02F0A" w:rsidRPr="001E5853" w:rsidRDefault="00B02F0A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57E7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6"/>
      <w:bookmarkStart w:id="7" w:name="sub_105"/>
      <w:r w:rsidRPr="001E5853">
        <w:rPr>
          <w:rFonts w:ascii="Times New Roman" w:hAnsi="Times New Roman" w:cs="Times New Roman"/>
          <w:sz w:val="28"/>
          <w:szCs w:val="28"/>
        </w:rPr>
        <w:t>2</w:t>
      </w:r>
      <w:r w:rsidR="006057E7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Для получения целевой субсидии учреждение направляет </w:t>
      </w:r>
      <w:r w:rsidR="0044169E" w:rsidRPr="001E5853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6057E7" w:rsidRPr="001E5853">
        <w:rPr>
          <w:rFonts w:ascii="Times New Roman" w:hAnsi="Times New Roman" w:cs="Times New Roman"/>
          <w:sz w:val="28"/>
          <w:szCs w:val="28"/>
        </w:rPr>
        <w:t>Управлени</w:t>
      </w:r>
      <w:r w:rsidR="0044169E" w:rsidRPr="001E5853">
        <w:rPr>
          <w:rFonts w:ascii="Times New Roman" w:hAnsi="Times New Roman" w:cs="Times New Roman"/>
          <w:sz w:val="28"/>
          <w:szCs w:val="28"/>
        </w:rPr>
        <w:t>я</w:t>
      </w:r>
      <w:r w:rsidR="006057E7" w:rsidRPr="001E5853">
        <w:rPr>
          <w:rFonts w:ascii="Times New Roman" w:hAnsi="Times New Roman" w:cs="Times New Roman"/>
          <w:sz w:val="28"/>
          <w:szCs w:val="28"/>
        </w:rPr>
        <w:t>:</w:t>
      </w:r>
    </w:p>
    <w:p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заявку на получение целевой субсидии</w:t>
      </w:r>
      <w:r w:rsidR="005F29D6" w:rsidRPr="001E5853">
        <w:rPr>
          <w:rFonts w:ascii="Times New Roman" w:hAnsi="Times New Roman" w:cs="Times New Roman"/>
          <w:sz w:val="28"/>
          <w:szCs w:val="28"/>
        </w:rPr>
        <w:t>;</w:t>
      </w:r>
    </w:p>
    <w:bookmarkEnd w:id="6"/>
    <w:p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осуществления соответствующих расходов;</w:t>
      </w:r>
    </w:p>
    <w:p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расчет-обоснование сумм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информацию о количестве физических лиц,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иную информацию в зависимости от цели предоставления субсидии.</w:t>
      </w:r>
    </w:p>
    <w:p w:rsidR="007E0238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2.2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. Целевые субсидии предоставляются учреждению в пределах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установленном порядке главному распорядителю бюджетных средств как получателю бюджетных средств на цели, указанные в </w:t>
      </w:r>
      <w:hyperlink w:anchor="sub_21" w:history="1"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3.1-</w:t>
        </w:r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3.1</w:t>
        </w:r>
        <w:r w:rsidR="000B0683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мероприятия в муниципальной программе города Чебоксары «Развитие физической культуры и спорта в городе Чебоксары», утвержденной постановлением администрации города Чебоксары от 30.12.2013 № 4442, соответствующего цели предоставления целевой субсидии.</w:t>
      </w:r>
    </w:p>
    <w:p w:rsidR="006057E7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5"/>
      <w:r w:rsidRPr="001E5853">
        <w:rPr>
          <w:rFonts w:ascii="Times New Roman" w:hAnsi="Times New Roman" w:cs="Times New Roman"/>
          <w:sz w:val="28"/>
          <w:szCs w:val="28"/>
        </w:rPr>
        <w:t>2</w:t>
      </w:r>
      <w:r w:rsidR="006057E7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>3.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Объем целевой субсидии определяется в соответствии с </w:t>
      </w:r>
      <w:hyperlink w:anchor="sub_1013" w:history="1"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  <w:r w:rsidR="00A606C6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2.11.</w:t>
        </w:r>
      </w:hyperlink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Порядка, который устанавливает правила расчета субсидии.</w:t>
      </w:r>
    </w:p>
    <w:p w:rsidR="006057E7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1E5853">
        <w:rPr>
          <w:rFonts w:ascii="Times New Roman" w:hAnsi="Times New Roman" w:cs="Times New Roman"/>
          <w:sz w:val="28"/>
          <w:szCs w:val="28"/>
        </w:rPr>
        <w:t>2</w:t>
      </w:r>
      <w:r w:rsidR="006057E7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>4.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w:anchor="sub_1004" w:history="1"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2.1</w:t>
        </w:r>
      </w:hyperlink>
      <w:r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Порядка документы подписываются руководителем учреждения (уполномоченным им лицом) и направляются в Управление для принятия решения о предоставлении субсидии при возникновении необходимости на цели, указанные в </w:t>
      </w:r>
      <w:hyperlink w:anchor="sub_1003" w:history="1"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057E7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 w:rsidRPr="001E5853">
        <w:rPr>
          <w:rFonts w:ascii="Times New Roman" w:hAnsi="Times New Roman" w:cs="Times New Roman"/>
          <w:sz w:val="28"/>
          <w:szCs w:val="28"/>
        </w:rPr>
        <w:t>2</w:t>
      </w:r>
      <w:r w:rsidR="006057E7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>5.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 Управление рассматривает представленные учреждением документы, указанные в </w:t>
      </w:r>
      <w:hyperlink w:anchor="sub_1004" w:history="1"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2.1.</w:t>
        </w:r>
      </w:hyperlink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Порядка, и принимает решение в течение 30 рабочих дней со дня поступления документов (повторно представленных документов).</w:t>
      </w:r>
    </w:p>
    <w:p w:rsidR="006057E7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08"/>
      <w:bookmarkEnd w:id="10"/>
      <w:r w:rsidRPr="001E5853">
        <w:rPr>
          <w:rFonts w:ascii="Times New Roman" w:hAnsi="Times New Roman" w:cs="Times New Roman"/>
          <w:sz w:val="28"/>
          <w:szCs w:val="28"/>
        </w:rPr>
        <w:t>2</w:t>
      </w:r>
      <w:r w:rsidR="006057E7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>6.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 Учреждение на первое число месяца, предшествующего месяцу, в котором планируется принятие решения о предоставлении субсидии, должно соответствовать следующим требованиям:</w:t>
      </w:r>
    </w:p>
    <w:p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81"/>
      <w:bookmarkEnd w:id="11"/>
      <w:r w:rsidRPr="001E5853">
        <w:rPr>
          <w:rFonts w:ascii="Times New Roman" w:hAnsi="Times New Roman" w:cs="Times New Roman"/>
          <w:sz w:val="28"/>
          <w:szCs w:val="28"/>
        </w:rPr>
        <w:t xml:space="preserve">а)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1E5853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82"/>
      <w:bookmarkEnd w:id="12"/>
      <w:r w:rsidRPr="001E5853">
        <w:rPr>
          <w:rFonts w:ascii="Times New Roman" w:hAnsi="Times New Roman" w:cs="Times New Roman"/>
          <w:sz w:val="28"/>
          <w:szCs w:val="28"/>
        </w:rPr>
        <w:t>б) отсутствие просроченной задолженности по возврату в бюджет</w:t>
      </w:r>
      <w:r w:rsidR="00DA3B87" w:rsidRPr="001E5853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1E5853">
        <w:rPr>
          <w:rFonts w:ascii="Times New Roman" w:hAnsi="Times New Roman" w:cs="Times New Roman"/>
          <w:sz w:val="28"/>
          <w:szCs w:val="28"/>
        </w:rPr>
        <w:t xml:space="preserve"> субсидий, предоставленных в том числе в соответствии с иными правовыми актами, и иной просроченной задолженности перед бюджетом;</w:t>
      </w:r>
    </w:p>
    <w:p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83"/>
      <w:bookmarkEnd w:id="13"/>
      <w:r w:rsidRPr="001E5853">
        <w:rPr>
          <w:rFonts w:ascii="Times New Roman" w:hAnsi="Times New Roman" w:cs="Times New Roman"/>
          <w:sz w:val="28"/>
          <w:szCs w:val="28"/>
        </w:rPr>
        <w:t xml:space="preserve">в) не находится в процессе реорганизации, ликвидации, его деятельность не приостановлена в порядке, предусмотренном </w:t>
      </w:r>
      <w:hyperlink r:id="rId8" w:history="1"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1E585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57E7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09"/>
      <w:bookmarkEnd w:id="14"/>
      <w:r w:rsidRPr="001E5853">
        <w:rPr>
          <w:rFonts w:ascii="Times New Roman" w:hAnsi="Times New Roman" w:cs="Times New Roman"/>
          <w:sz w:val="28"/>
          <w:szCs w:val="28"/>
        </w:rPr>
        <w:t>2.7.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 Требования, указанные в </w:t>
      </w:r>
      <w:hyperlink w:anchor="sub_1008" w:history="1"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2.6.</w:t>
        </w:r>
      </w:hyperlink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Порядка, не применяются в случае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(пандемий), а также иных случаев, установленных федеральными</w:t>
      </w:r>
      <w:r w:rsidR="00531AEF" w:rsidRPr="001E5853">
        <w:rPr>
          <w:rFonts w:ascii="Times New Roman" w:hAnsi="Times New Roman" w:cs="Times New Roman"/>
          <w:sz w:val="28"/>
          <w:szCs w:val="28"/>
        </w:rPr>
        <w:t xml:space="preserve">, региональными </w:t>
      </w:r>
      <w:r w:rsidR="006057E7" w:rsidRPr="001E5853">
        <w:rPr>
          <w:rFonts w:ascii="Times New Roman" w:hAnsi="Times New Roman" w:cs="Times New Roman"/>
          <w:sz w:val="28"/>
          <w:szCs w:val="28"/>
        </w:rPr>
        <w:t>законами, нормативными правовыми актами Правительства Российской Федерации</w:t>
      </w:r>
      <w:r w:rsidR="00531AEF" w:rsidRPr="001E5853">
        <w:rPr>
          <w:rFonts w:ascii="Times New Roman" w:hAnsi="Times New Roman" w:cs="Times New Roman"/>
          <w:sz w:val="28"/>
          <w:szCs w:val="28"/>
        </w:rPr>
        <w:t>, Кабинета Министров Чувашской Республики</w:t>
      </w:r>
      <w:r w:rsidR="006057E7" w:rsidRPr="001E5853">
        <w:rPr>
          <w:rFonts w:ascii="Times New Roman" w:hAnsi="Times New Roman" w:cs="Times New Roman"/>
          <w:sz w:val="28"/>
          <w:szCs w:val="28"/>
        </w:rPr>
        <w:t>.</w:t>
      </w:r>
    </w:p>
    <w:p w:rsidR="006057E7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10"/>
      <w:bookmarkEnd w:id="15"/>
      <w:r w:rsidRPr="001E5853">
        <w:rPr>
          <w:rFonts w:ascii="Times New Roman" w:hAnsi="Times New Roman" w:cs="Times New Roman"/>
          <w:sz w:val="28"/>
          <w:szCs w:val="28"/>
        </w:rPr>
        <w:t>2.8.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учреждению целевой субсидии являются:</w:t>
      </w:r>
    </w:p>
    <w:p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101"/>
      <w:bookmarkEnd w:id="16"/>
      <w:r w:rsidRPr="001E5853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учреждением документов требованиям, указанным в </w:t>
      </w:r>
      <w:hyperlink w:anchor="sub_1004" w:history="1"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D604EB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2.1.</w:t>
        </w:r>
      </w:hyperlink>
      <w:r w:rsidRPr="001E5853">
        <w:rPr>
          <w:rFonts w:ascii="Times New Roman" w:hAnsi="Times New Roman" w:cs="Times New Roman"/>
          <w:sz w:val="28"/>
          <w:szCs w:val="28"/>
        </w:rPr>
        <w:t xml:space="preserve"> Порядка и (или) непредставление (предоставление не в полном объеме) указанных документов;</w:t>
      </w:r>
    </w:p>
    <w:p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102"/>
      <w:bookmarkEnd w:id="17"/>
      <w:r w:rsidRPr="001E5853">
        <w:rPr>
          <w:rFonts w:ascii="Times New Roman" w:hAnsi="Times New Roman" w:cs="Times New Roman"/>
          <w:sz w:val="28"/>
          <w:szCs w:val="28"/>
        </w:rPr>
        <w:t>б) недостоверность информации, содержащейся в документах, представленных учреждением;</w:t>
      </w:r>
    </w:p>
    <w:p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103"/>
      <w:bookmarkEnd w:id="18"/>
      <w:r w:rsidRPr="001E5853">
        <w:rPr>
          <w:rFonts w:ascii="Times New Roman" w:hAnsi="Times New Roman" w:cs="Times New Roman"/>
          <w:sz w:val="28"/>
          <w:szCs w:val="28"/>
        </w:rPr>
        <w:t>в) отсутствие необходимого объема лимитов бюджетных обязательств на предоставление целевой субсидии.</w:t>
      </w:r>
    </w:p>
    <w:p w:rsidR="00E829E5" w:rsidRPr="001E5853" w:rsidRDefault="00E829E5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г) несоответствие требованиям</w:t>
      </w:r>
      <w:r w:rsidR="00813CF8" w:rsidRPr="001E5853">
        <w:rPr>
          <w:rFonts w:ascii="Times New Roman" w:hAnsi="Times New Roman" w:cs="Times New Roman"/>
          <w:sz w:val="28"/>
          <w:szCs w:val="28"/>
        </w:rPr>
        <w:t>,</w:t>
      </w:r>
      <w:r w:rsidRPr="001E5853">
        <w:rPr>
          <w:rFonts w:ascii="Times New Roman" w:hAnsi="Times New Roman" w:cs="Times New Roman"/>
          <w:sz w:val="28"/>
          <w:szCs w:val="28"/>
        </w:rPr>
        <w:t xml:space="preserve"> предусмотренным в пункте 2.6 Порядка</w:t>
      </w:r>
      <w:r w:rsidR="009616B3" w:rsidRPr="001E5853">
        <w:rPr>
          <w:rFonts w:ascii="Times New Roman" w:hAnsi="Times New Roman" w:cs="Times New Roman"/>
          <w:sz w:val="28"/>
          <w:szCs w:val="28"/>
        </w:rPr>
        <w:t>.</w:t>
      </w:r>
    </w:p>
    <w:p w:rsidR="006057E7" w:rsidRPr="001E5853" w:rsidRDefault="00CE2E87" w:rsidP="00D75F62">
      <w:pPr>
        <w:rPr>
          <w:rFonts w:ascii="Times New Roman" w:hAnsi="Times New Roman" w:cs="Times New Roman"/>
          <w:sz w:val="28"/>
          <w:szCs w:val="28"/>
        </w:rPr>
      </w:pPr>
      <w:bookmarkStart w:id="20" w:name="sub_1011"/>
      <w:bookmarkEnd w:id="19"/>
      <w:r w:rsidRPr="001E5853">
        <w:rPr>
          <w:rFonts w:ascii="Times New Roman" w:hAnsi="Times New Roman" w:cs="Times New Roman"/>
          <w:sz w:val="28"/>
          <w:szCs w:val="28"/>
        </w:rPr>
        <w:t>2.9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. В случае отказа в предоставлении целевой субсидии по основаниям, указанным в </w:t>
      </w:r>
      <w:hyperlink w:anchor="sub_1081" w:history="1"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подпунктах </w:t>
        </w:r>
        <w:r w:rsidR="0044169E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44169E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- </w:t>
        </w:r>
        <w:r w:rsidR="0044169E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44169E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</w:t>
        </w:r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2.8.</w:t>
        </w:r>
      </w:hyperlink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Порядка, учреждение вправе повторно представить в </w:t>
      </w:r>
      <w:r w:rsidR="000B0683" w:rsidRPr="001E585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sub_1004" w:history="1"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2.1.</w:t>
        </w:r>
      </w:hyperlink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Порядка, при условии устранения замечаний, явившихся основанием для отказа.</w:t>
      </w:r>
    </w:p>
    <w:p w:rsidR="006057E7" w:rsidRPr="001E5853" w:rsidRDefault="00CE2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12"/>
      <w:bookmarkEnd w:id="20"/>
      <w:r w:rsidRPr="001E5853">
        <w:rPr>
          <w:rFonts w:ascii="Times New Roman" w:hAnsi="Times New Roman" w:cs="Times New Roman"/>
          <w:sz w:val="28"/>
          <w:szCs w:val="28"/>
        </w:rPr>
        <w:t>2.10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. Изменение размера и (или) целей предоставления субсидий в течение финансового года осуществляется на основании направляемых в </w:t>
      </w:r>
      <w:r w:rsidR="000B0683" w:rsidRPr="001E585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учреждением документов в соответствии с </w:t>
      </w:r>
      <w:hyperlink w:anchor="sub_1004" w:history="1"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2.1.</w:t>
        </w:r>
      </w:hyperlink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bookmarkEnd w:id="21"/>
    <w:p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 xml:space="preserve">На основании представленной учреждением заявки с обоснованием увеличения (уменьшения) размера субсидии </w:t>
      </w:r>
      <w:r w:rsidR="000B0683" w:rsidRPr="001E585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E5853">
        <w:rPr>
          <w:rFonts w:ascii="Times New Roman" w:hAnsi="Times New Roman" w:cs="Times New Roman"/>
          <w:sz w:val="28"/>
          <w:szCs w:val="28"/>
        </w:rPr>
        <w:t xml:space="preserve">принимает решение по перераспределению размеров и (или) кодов субсидий в соответствии с </w:t>
      </w:r>
      <w:hyperlink w:anchor="sub_1007" w:history="1"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2.5.</w:t>
        </w:r>
      </w:hyperlink>
      <w:r w:rsidRPr="001E585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F7511" w:rsidRPr="001E5853" w:rsidRDefault="00CE2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2.11</w:t>
      </w:r>
      <w:r w:rsidR="007F7511" w:rsidRPr="001E5853">
        <w:rPr>
          <w:rFonts w:ascii="Times New Roman" w:hAnsi="Times New Roman" w:cs="Times New Roman"/>
          <w:sz w:val="28"/>
          <w:szCs w:val="28"/>
        </w:rPr>
        <w:t>. Размер целевой субсидии, указанный в:</w:t>
      </w:r>
    </w:p>
    <w:p w:rsidR="007E0238" w:rsidRPr="001E5853" w:rsidRDefault="00F73088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hyperlink w:anchor="sub_1031" w:history="1">
        <w:r w:rsidR="007F75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7F75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3.1</w:t>
        </w:r>
      </w:hyperlink>
      <w:r w:rsidR="00CE2E87"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7F7511" w:rsidRPr="001E5853">
        <w:rPr>
          <w:rFonts w:ascii="Times New Roman" w:hAnsi="Times New Roman" w:cs="Times New Roman"/>
          <w:sz w:val="28"/>
          <w:szCs w:val="28"/>
        </w:rPr>
        <w:t xml:space="preserve"> Порядка определяется в соответствии с решением администрации</w:t>
      </w:r>
      <w:r w:rsidR="004A57F5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7F7511" w:rsidRPr="001E5853">
        <w:rPr>
          <w:rFonts w:ascii="Times New Roman" w:hAnsi="Times New Roman" w:cs="Times New Roman"/>
          <w:sz w:val="28"/>
          <w:szCs w:val="28"/>
        </w:rPr>
        <w:t>города Чебоксары о выплате именных стипендий главы администрации города Чебоксары для одаренных и талантливых детей и молодежи.</w:t>
      </w:r>
    </w:p>
    <w:p w:rsidR="00221B0F" w:rsidRPr="001E5853" w:rsidRDefault="007F751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стипендиатов</w:t>
      </w:r>
      <w:bookmarkEnd w:id="7"/>
      <w:r w:rsidR="00CD3300" w:rsidRPr="001E5853">
        <w:rPr>
          <w:rFonts w:ascii="Times New Roman" w:hAnsi="Times New Roman" w:cs="Times New Roman"/>
          <w:sz w:val="28"/>
          <w:szCs w:val="28"/>
        </w:rPr>
        <w:t>.</w:t>
      </w:r>
    </w:p>
    <w:p w:rsidR="00CD3300" w:rsidRPr="001E5853" w:rsidRDefault="00F73088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hyperlink w:anchor="sub_1031" w:history="1">
        <w:r w:rsidR="00CD3300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CD3300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3.2</w:t>
        </w:r>
      </w:hyperlink>
      <w:r w:rsidR="00CE2E87"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CD3300" w:rsidRPr="001E5853">
        <w:rPr>
          <w:rFonts w:ascii="Times New Roman" w:hAnsi="Times New Roman" w:cs="Times New Roman"/>
          <w:sz w:val="28"/>
          <w:szCs w:val="28"/>
        </w:rPr>
        <w:t xml:space="preserve"> Порядка определяется на основании перечня объектов недвижимого имущества и/или конструктивных элементов таких объектов,</w:t>
      </w:r>
      <w:r w:rsidR="00B03BB6" w:rsidRPr="001E5853">
        <w:rPr>
          <w:rFonts w:ascii="Times New Roman" w:hAnsi="Times New Roman" w:cs="Times New Roman"/>
          <w:sz w:val="28"/>
          <w:szCs w:val="28"/>
        </w:rPr>
        <w:t xml:space="preserve"> количества объектов, в целях ремонта которых планируется осуществление подготовки проектной документации и проведения ее экспертизы,</w:t>
      </w:r>
      <w:r w:rsidR="00CD3300" w:rsidRPr="001E5853">
        <w:rPr>
          <w:rFonts w:ascii="Times New Roman" w:hAnsi="Times New Roman" w:cs="Times New Roman"/>
          <w:sz w:val="28"/>
          <w:szCs w:val="28"/>
        </w:rPr>
        <w:t xml:space="preserve"> акта обследования объектов</w:t>
      </w:r>
      <w:r w:rsidR="00390D8F" w:rsidRPr="001E5853">
        <w:rPr>
          <w:rFonts w:ascii="Times New Roman" w:hAnsi="Times New Roman" w:cs="Times New Roman"/>
          <w:sz w:val="28"/>
          <w:szCs w:val="28"/>
        </w:rPr>
        <w:t>,</w:t>
      </w:r>
      <w:r w:rsidR="00CD3300" w:rsidRPr="001E5853">
        <w:rPr>
          <w:rFonts w:ascii="Times New Roman" w:hAnsi="Times New Roman" w:cs="Times New Roman"/>
          <w:sz w:val="28"/>
          <w:szCs w:val="28"/>
        </w:rPr>
        <w:t xml:space="preserve"> дефектной ведомости</w:t>
      </w:r>
      <w:r w:rsidR="00390D8F" w:rsidRPr="001E5853">
        <w:rPr>
          <w:rFonts w:ascii="Times New Roman" w:hAnsi="Times New Roman" w:cs="Times New Roman"/>
          <w:sz w:val="28"/>
          <w:szCs w:val="28"/>
        </w:rPr>
        <w:t xml:space="preserve">, </w:t>
      </w:r>
      <w:r w:rsidR="00B03BB6" w:rsidRPr="001E5853">
        <w:rPr>
          <w:rFonts w:ascii="Times New Roman" w:hAnsi="Times New Roman" w:cs="Times New Roman"/>
          <w:sz w:val="28"/>
          <w:szCs w:val="28"/>
        </w:rPr>
        <w:t>предписания надзорных органов</w:t>
      </w:r>
      <w:r w:rsidR="00390D8F" w:rsidRPr="001E5853">
        <w:rPr>
          <w:rFonts w:ascii="Times New Roman" w:hAnsi="Times New Roman" w:cs="Times New Roman"/>
          <w:sz w:val="28"/>
          <w:szCs w:val="28"/>
        </w:rPr>
        <w:t>,</w:t>
      </w:r>
      <w:r w:rsidR="00B03BB6" w:rsidRPr="001E5853">
        <w:rPr>
          <w:rFonts w:ascii="Times New Roman" w:hAnsi="Times New Roman" w:cs="Times New Roman"/>
          <w:sz w:val="28"/>
          <w:szCs w:val="28"/>
        </w:rPr>
        <w:t xml:space="preserve"> если имеются</w:t>
      </w:r>
      <w:r w:rsidR="00CD3300" w:rsidRPr="001E5853">
        <w:rPr>
          <w:rFonts w:ascii="Times New Roman" w:hAnsi="Times New Roman" w:cs="Times New Roman"/>
          <w:sz w:val="28"/>
          <w:szCs w:val="28"/>
        </w:rPr>
        <w:t>,</w:t>
      </w:r>
      <w:r w:rsidR="00B03BB6" w:rsidRPr="001E5853">
        <w:rPr>
          <w:rFonts w:ascii="Times New Roman" w:hAnsi="Times New Roman" w:cs="Times New Roman"/>
          <w:sz w:val="28"/>
          <w:szCs w:val="28"/>
        </w:rPr>
        <w:t xml:space="preserve">  </w:t>
      </w:r>
      <w:r w:rsidR="00CD3300" w:rsidRPr="001E5853">
        <w:rPr>
          <w:rFonts w:ascii="Times New Roman" w:hAnsi="Times New Roman" w:cs="Times New Roman"/>
          <w:sz w:val="28"/>
          <w:szCs w:val="28"/>
        </w:rPr>
        <w:t xml:space="preserve"> предварительной сметы расходов планируемых работ (проектно-сметная документация)</w:t>
      </w:r>
      <w:r w:rsidR="00D75F62" w:rsidRPr="001E5853">
        <w:rPr>
          <w:rFonts w:ascii="Times New Roman" w:hAnsi="Times New Roman" w:cs="Times New Roman"/>
          <w:sz w:val="28"/>
          <w:szCs w:val="28"/>
        </w:rPr>
        <w:t>,</w:t>
      </w:r>
      <w:r w:rsidR="00B54991" w:rsidRPr="001E5853">
        <w:rPr>
          <w:rFonts w:ascii="Times New Roman" w:hAnsi="Times New Roman" w:cs="Times New Roman"/>
          <w:sz w:val="28"/>
          <w:szCs w:val="28"/>
        </w:rPr>
        <w:t xml:space="preserve"> положительное заключение о достоверности определения сметной стоимости текущего ремонта в случае, если сметная стоимость текущего ремонта превышает 200 тыс. рублей.</w:t>
      </w:r>
    </w:p>
    <w:p w:rsidR="00FC573F" w:rsidRPr="001E5853" w:rsidRDefault="00CD3300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отремонтированных объектов недвижимого имущества</w:t>
      </w:r>
      <w:r w:rsidR="00EC776E" w:rsidRPr="001E5853">
        <w:rPr>
          <w:rFonts w:ascii="Times New Roman" w:hAnsi="Times New Roman" w:cs="Times New Roman"/>
          <w:sz w:val="28"/>
          <w:szCs w:val="28"/>
        </w:rPr>
        <w:t>.</w:t>
      </w:r>
    </w:p>
    <w:p w:rsidR="00FC573F" w:rsidRPr="001E5853" w:rsidRDefault="00F73088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hyperlink w:anchor="sub_1314" w:history="1">
        <w:r w:rsidR="00FC573F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FC573F" w:rsidRPr="001E5853">
          <w:rPr>
            <w:rFonts w:ascii="Times New Roman" w:hAnsi="Times New Roman" w:cs="Times New Roman"/>
            <w:sz w:val="28"/>
            <w:szCs w:val="28"/>
          </w:rPr>
          <w:t>3.3</w:t>
        </w:r>
        <w:r w:rsidR="007523E2" w:rsidRPr="001E5853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FC573F" w:rsidRPr="001E5853">
        <w:rPr>
          <w:rFonts w:ascii="Times New Roman" w:hAnsi="Times New Roman" w:cs="Times New Roman"/>
          <w:sz w:val="28"/>
          <w:szCs w:val="28"/>
        </w:rPr>
        <w:t xml:space="preserve"> Порядка определяется исходя из количества объектов, в целях ремонта которых планируется осуществление подготовки проектной документации и проведения ее экспертизы, стоимости планируемых работ и проектно-сметной документации.</w:t>
      </w:r>
    </w:p>
    <w:p w:rsidR="00FC573F" w:rsidRPr="001E5853" w:rsidRDefault="00FC573F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полученных положительных заключений государственной экспертизы о соответствии результатов инженерных изысканий требованиям технических регламентов;</w:t>
      </w:r>
    </w:p>
    <w:p w:rsidR="002F6D11" w:rsidRPr="001E5853" w:rsidRDefault="00F73088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hyperlink w:anchor="sub_1315" w:history="1">
        <w:r w:rsidR="002F6D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2F6D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3.4</w:t>
        </w:r>
      </w:hyperlink>
      <w:r w:rsidR="007523E2"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2F6D11" w:rsidRPr="001E5853">
        <w:rPr>
          <w:rFonts w:ascii="Times New Roman" w:hAnsi="Times New Roman" w:cs="Times New Roman"/>
          <w:sz w:val="28"/>
          <w:szCs w:val="28"/>
        </w:rPr>
        <w:t xml:space="preserve"> Порядка определяется на основании площади земельных участков, подлежащих благоустройству, перечня необходимых работ, предварительной сметы на проведение работ, а также не менее чем трех представленных коммерческих предложений поставщиков (подрядчиков, исполнителей) и обоснования начальной (максимальной) цены контракта.</w:t>
      </w:r>
    </w:p>
    <w:p w:rsidR="002F6D11" w:rsidRPr="001E5853" w:rsidRDefault="002F6D1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площадь благоустроенных земельных участков, находящихся в пользовании учреждения;</w:t>
      </w:r>
    </w:p>
    <w:p w:rsidR="002F6D11" w:rsidRPr="001E5853" w:rsidRDefault="00F73088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hyperlink w:anchor="sub_1038" w:history="1">
        <w:r w:rsidR="002F6D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2F6D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</w:t>
        </w:r>
      </w:hyperlink>
      <w:r w:rsidR="00B17C66" w:rsidRPr="001E5853">
        <w:rPr>
          <w:rFonts w:ascii="Times New Roman" w:hAnsi="Times New Roman" w:cs="Times New Roman"/>
          <w:sz w:val="28"/>
          <w:szCs w:val="28"/>
        </w:rPr>
        <w:t>5</w:t>
      </w:r>
      <w:r w:rsidR="00CE2E87" w:rsidRPr="001E5853">
        <w:rPr>
          <w:rFonts w:ascii="Times New Roman" w:hAnsi="Times New Roman" w:cs="Times New Roman"/>
          <w:sz w:val="28"/>
          <w:szCs w:val="28"/>
        </w:rPr>
        <w:t>.</w:t>
      </w:r>
      <w:r w:rsidR="00B17C66" w:rsidRPr="001E585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2F6D11" w:rsidRPr="001E5853">
        <w:rPr>
          <w:rFonts w:ascii="Times New Roman" w:hAnsi="Times New Roman" w:cs="Times New Roman"/>
          <w:sz w:val="28"/>
          <w:szCs w:val="28"/>
        </w:rPr>
        <w:t xml:space="preserve"> определяется на основании количества объектов нефинансовых активов, подлежащих установке и модернизации, перечня и стоимости планируемых работ, обоснование начальной (максимальной) цены контракта с приложением не менее трех коммерческих предложений.</w:t>
      </w:r>
    </w:p>
    <w:p w:rsidR="002F6D11" w:rsidRPr="001E5853" w:rsidRDefault="002F6D1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установленных и модернизированных объектов нефинансовых активов;</w:t>
      </w:r>
    </w:p>
    <w:p w:rsidR="002F6D11" w:rsidRPr="001E5853" w:rsidRDefault="00F73088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hyperlink w:anchor="sub_1317" w:history="1">
        <w:r w:rsidR="002F6D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подпунктах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2F6D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3.6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F6D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–</w:t>
        </w:r>
        <w:r w:rsidR="002F6D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2F6D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3.11</w:t>
        </w:r>
      </w:hyperlink>
      <w:r w:rsidR="00CE2E87"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2F6D11" w:rsidRPr="001E5853">
        <w:rPr>
          <w:rFonts w:ascii="Times New Roman" w:hAnsi="Times New Roman" w:cs="Times New Roman"/>
          <w:sz w:val="28"/>
          <w:szCs w:val="28"/>
        </w:rPr>
        <w:t xml:space="preserve"> Порядка определяется исходя из количества движимого имущества, планируемого к приобретению и его стоимости, определяемой на основании не менее чем трех представленных коммерческих предложений поставщиков и обоснования начальной (максимальной) цены контракта.</w:t>
      </w:r>
    </w:p>
    <w:p w:rsidR="002F6D11" w:rsidRPr="001E5853" w:rsidRDefault="002F6D1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приобретенных объектов движимого имущества;</w:t>
      </w:r>
    </w:p>
    <w:bookmarkStart w:id="22" w:name="sub_101351"/>
    <w:p w:rsidR="00B93E87" w:rsidRPr="001E5853" w:rsidRDefault="00B93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fldChar w:fldCharType="begin"/>
      </w:r>
      <w:r w:rsidRPr="001E5853">
        <w:rPr>
          <w:rFonts w:ascii="Times New Roman" w:hAnsi="Times New Roman" w:cs="Times New Roman"/>
          <w:sz w:val="28"/>
          <w:szCs w:val="28"/>
        </w:rPr>
        <w:instrText>HYPERLINK \l "sub_1328"</w:instrText>
      </w:r>
      <w:r w:rsidRPr="001E5853">
        <w:rPr>
          <w:rFonts w:ascii="Times New Roman" w:hAnsi="Times New Roman" w:cs="Times New Roman"/>
          <w:sz w:val="28"/>
          <w:szCs w:val="28"/>
        </w:rPr>
        <w:fldChar w:fldCharType="separate"/>
      </w:r>
      <w:r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Подпункте </w:t>
      </w:r>
      <w:r w:rsidR="00CE2E87"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1.</w:t>
      </w:r>
      <w:r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3.12</w:t>
      </w:r>
      <w:r w:rsidRPr="001E5853">
        <w:rPr>
          <w:rFonts w:ascii="Times New Roman" w:hAnsi="Times New Roman" w:cs="Times New Roman"/>
          <w:sz w:val="28"/>
          <w:szCs w:val="28"/>
        </w:rPr>
        <w:fldChar w:fldCharType="end"/>
      </w:r>
      <w:r w:rsidR="00CE2E87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 xml:space="preserve"> Порядка определяется на основании перечня расходов и сметы затрат на мероприятие.</w:t>
      </w:r>
    </w:p>
    <w:p w:rsidR="00B93E87" w:rsidRPr="001E5853" w:rsidRDefault="00B93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1352"/>
      <w:bookmarkEnd w:id="22"/>
      <w:r w:rsidRPr="001E5853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реализованных мероприятий в области информационных технологий.</w:t>
      </w:r>
    </w:p>
    <w:bookmarkEnd w:id="23"/>
    <w:p w:rsidR="00B93E87" w:rsidRPr="001E5853" w:rsidRDefault="00B93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fldChar w:fldCharType="begin"/>
      </w:r>
      <w:r w:rsidRPr="001E5853">
        <w:rPr>
          <w:rFonts w:ascii="Times New Roman" w:hAnsi="Times New Roman" w:cs="Times New Roman"/>
          <w:sz w:val="28"/>
          <w:szCs w:val="28"/>
        </w:rPr>
        <w:instrText>HYPERLINK \l "sub_1328"</w:instrText>
      </w:r>
      <w:r w:rsidRPr="001E5853">
        <w:rPr>
          <w:rFonts w:ascii="Times New Roman" w:hAnsi="Times New Roman" w:cs="Times New Roman"/>
          <w:sz w:val="28"/>
          <w:szCs w:val="28"/>
        </w:rPr>
        <w:fldChar w:fldCharType="separate"/>
      </w:r>
      <w:r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Подпункте </w:t>
      </w:r>
      <w:r w:rsidR="00CE2E87"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1.</w:t>
      </w:r>
      <w:r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3.1</w:t>
      </w:r>
      <w:r w:rsidRPr="001E5853">
        <w:rPr>
          <w:rFonts w:ascii="Times New Roman" w:hAnsi="Times New Roman" w:cs="Times New Roman"/>
          <w:sz w:val="28"/>
          <w:szCs w:val="28"/>
        </w:rPr>
        <w:fldChar w:fldCharType="end"/>
      </w:r>
      <w:r w:rsidRPr="001E5853">
        <w:rPr>
          <w:rFonts w:ascii="Times New Roman" w:hAnsi="Times New Roman" w:cs="Times New Roman"/>
          <w:sz w:val="28"/>
          <w:szCs w:val="28"/>
        </w:rPr>
        <w:t>3</w:t>
      </w:r>
      <w:r w:rsidR="00CE2E87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 xml:space="preserve"> Порядка определяется на основании судебных актов, исполнительных документов</w:t>
      </w:r>
      <w:r w:rsidR="00E117D1" w:rsidRPr="001E5853">
        <w:rPr>
          <w:rFonts w:ascii="Times New Roman" w:hAnsi="Times New Roman" w:cs="Times New Roman"/>
          <w:sz w:val="28"/>
          <w:szCs w:val="28"/>
        </w:rPr>
        <w:t>, требований</w:t>
      </w:r>
      <w:r w:rsidRPr="001E5853">
        <w:rPr>
          <w:rFonts w:ascii="Times New Roman" w:hAnsi="Times New Roman" w:cs="Times New Roman"/>
          <w:sz w:val="28"/>
          <w:szCs w:val="28"/>
        </w:rPr>
        <w:t>.</w:t>
      </w:r>
    </w:p>
    <w:p w:rsidR="002F6D11" w:rsidRPr="001E5853" w:rsidRDefault="00B93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погашенны</w:t>
      </w:r>
      <w:r w:rsidR="006E714A" w:rsidRPr="001E5853">
        <w:rPr>
          <w:rFonts w:ascii="Times New Roman" w:hAnsi="Times New Roman" w:cs="Times New Roman"/>
          <w:sz w:val="28"/>
          <w:szCs w:val="28"/>
        </w:rPr>
        <w:t xml:space="preserve">х </w:t>
      </w:r>
      <w:r w:rsidRPr="001E5853">
        <w:rPr>
          <w:rFonts w:ascii="Times New Roman" w:hAnsi="Times New Roman" w:cs="Times New Roman"/>
          <w:sz w:val="28"/>
          <w:szCs w:val="28"/>
        </w:rPr>
        <w:t>задолженностей по судебным актам и исполнительным документам.</w:t>
      </w:r>
    </w:p>
    <w:p w:rsidR="00EC776E" w:rsidRPr="001E5853" w:rsidRDefault="00F73088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hyperlink w:anchor="sub_1323" w:history="1">
        <w:r w:rsidR="00EC776E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EC776E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3.14</w:t>
        </w:r>
      </w:hyperlink>
      <w:r w:rsidR="007523E2"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EC776E" w:rsidRPr="001E5853">
        <w:rPr>
          <w:rFonts w:ascii="Times New Roman" w:hAnsi="Times New Roman" w:cs="Times New Roman"/>
          <w:sz w:val="28"/>
          <w:szCs w:val="28"/>
        </w:rPr>
        <w:t xml:space="preserve"> Порядка определяется на основании перечня расходов и сметы затрат.</w:t>
      </w:r>
    </w:p>
    <w:p w:rsidR="00CD3300" w:rsidRPr="001E5853" w:rsidRDefault="00EC776E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</w:t>
      </w:r>
      <w:r w:rsidR="00B17C66" w:rsidRPr="001E5853">
        <w:rPr>
          <w:rFonts w:ascii="Times New Roman" w:hAnsi="Times New Roman" w:cs="Times New Roman"/>
          <w:sz w:val="28"/>
          <w:szCs w:val="28"/>
        </w:rPr>
        <w:t>количество договоров,</w:t>
      </w:r>
      <w:r w:rsidRPr="001E5853">
        <w:rPr>
          <w:rFonts w:ascii="Times New Roman" w:hAnsi="Times New Roman" w:cs="Times New Roman"/>
          <w:sz w:val="28"/>
          <w:szCs w:val="28"/>
        </w:rPr>
        <w:t xml:space="preserve"> связанных с расходами, направленными на предотвращение распространения инфекций и обеспечение санитарно-эпидемиологического благополучия населения, а также расходы на приобретение средств индивидуальной защиты и дезинфицирующих (антисептических) средств.</w:t>
      </w:r>
    </w:p>
    <w:p w:rsidR="00F67C51" w:rsidRPr="001E5853" w:rsidRDefault="00CE2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2.12.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 Предоставление целевой субсидии осуществляется на основании заключаемого между </w:t>
      </w:r>
      <w:r w:rsidR="00993D60" w:rsidRPr="001E5853">
        <w:rPr>
          <w:rFonts w:ascii="Times New Roman" w:hAnsi="Times New Roman" w:cs="Times New Roman"/>
          <w:sz w:val="28"/>
          <w:szCs w:val="28"/>
        </w:rPr>
        <w:t>Управление</w:t>
      </w:r>
      <w:r w:rsidR="00B450BC" w:rsidRPr="001E5853">
        <w:rPr>
          <w:rFonts w:ascii="Times New Roman" w:hAnsi="Times New Roman" w:cs="Times New Roman"/>
          <w:sz w:val="28"/>
          <w:szCs w:val="28"/>
        </w:rPr>
        <w:t>м</w:t>
      </w:r>
      <w:r w:rsidR="00993D60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и учреждением Соглашения в соответствии с типовой формой и </w:t>
      </w:r>
      <w:r w:rsidR="00B450BC" w:rsidRPr="001E5853">
        <w:rPr>
          <w:rFonts w:ascii="Times New Roman" w:hAnsi="Times New Roman" w:cs="Times New Roman"/>
          <w:sz w:val="28"/>
          <w:szCs w:val="28"/>
        </w:rPr>
        <w:t>дополнительных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B450BC" w:rsidRPr="001E5853">
        <w:rPr>
          <w:rFonts w:ascii="Times New Roman" w:hAnsi="Times New Roman" w:cs="Times New Roman"/>
          <w:sz w:val="28"/>
          <w:szCs w:val="28"/>
        </w:rPr>
        <w:t>й</w:t>
      </w:r>
      <w:r w:rsidR="00F67C51" w:rsidRPr="001E5853">
        <w:rPr>
          <w:rFonts w:ascii="Times New Roman" w:hAnsi="Times New Roman" w:cs="Times New Roman"/>
          <w:sz w:val="28"/>
          <w:szCs w:val="28"/>
        </w:rPr>
        <w:t>, предусматривающие внесение изменений в соглашение или его расторжение, являющейся приложением к соглашению.</w:t>
      </w:r>
    </w:p>
    <w:p w:rsidR="00F67C51" w:rsidRPr="001E5853" w:rsidRDefault="00CE2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29"/>
      <w:r w:rsidRPr="001E5853">
        <w:rPr>
          <w:rFonts w:ascii="Times New Roman" w:hAnsi="Times New Roman" w:cs="Times New Roman"/>
          <w:sz w:val="28"/>
          <w:szCs w:val="28"/>
        </w:rPr>
        <w:t>2.13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. Изменение объема целевой субсидии, предоставляемой учреждению из бюджета города Чебоксары, осуществляется </w:t>
      </w:r>
      <w:r w:rsidR="00A446C2" w:rsidRPr="001E585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67C51" w:rsidRPr="001E5853">
        <w:rPr>
          <w:rFonts w:ascii="Times New Roman" w:hAnsi="Times New Roman" w:cs="Times New Roman"/>
          <w:sz w:val="28"/>
          <w:szCs w:val="28"/>
        </w:rPr>
        <w:t>в случаях:</w:t>
      </w:r>
    </w:p>
    <w:bookmarkEnd w:id="24"/>
    <w:p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внесения изменений в решение Чебоксарского городского Собрания депутатов о бюджете на текущий финансовый год и плановый период;</w:t>
      </w:r>
    </w:p>
    <w:p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выявления необходимости перераспределения объемов целевых субсидий между учреждениями;</w:t>
      </w:r>
    </w:p>
    <w:p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внесения изменений в нормативные правовые акты Российской Федерации и (или) нормативные правовые акты Чувашской Республики, муниципальные правовые акты города Чебоксары, устанавливающие размер обязательства и (или) порядок определения размера обязательства, подлежащего исполнению учреждениями за счет целевых субсидий;</w:t>
      </w:r>
    </w:p>
    <w:p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наличия экономии по результатам заключения договоров (муниципальных контрактов) о поставке товаров, выполнении работ и оказании услуг на сумму разницы между ценой договора (муниципального контракта) и начальной (максимальной) ценой договора (муниципального контракта);</w:t>
      </w:r>
    </w:p>
    <w:p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уменьшения главному распорядителю бюджетных средств ранее доведенных лимитов бюджетных обязательств на предоставление целевой субсидии.</w:t>
      </w:r>
    </w:p>
    <w:p w:rsidR="00F67C51" w:rsidRPr="001E5853" w:rsidRDefault="00CE2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30"/>
      <w:r w:rsidRPr="001E5853">
        <w:rPr>
          <w:rFonts w:ascii="Times New Roman" w:hAnsi="Times New Roman" w:cs="Times New Roman"/>
          <w:sz w:val="28"/>
          <w:szCs w:val="28"/>
        </w:rPr>
        <w:t>2.14</w:t>
      </w:r>
      <w:r w:rsidR="00F67C51" w:rsidRPr="001E5853">
        <w:rPr>
          <w:rFonts w:ascii="Times New Roman" w:hAnsi="Times New Roman" w:cs="Times New Roman"/>
          <w:sz w:val="28"/>
          <w:szCs w:val="28"/>
        </w:rPr>
        <w:t>. Перечисление целевой субсидии осуществляется в сроки и с периодичностью, установленны</w:t>
      </w:r>
      <w:r w:rsidR="002F4800" w:rsidRPr="001E5853">
        <w:rPr>
          <w:rFonts w:ascii="Times New Roman" w:hAnsi="Times New Roman" w:cs="Times New Roman"/>
          <w:sz w:val="28"/>
          <w:szCs w:val="28"/>
        </w:rPr>
        <w:t xml:space="preserve">х </w:t>
      </w:r>
      <w:r w:rsidR="00F67C51" w:rsidRPr="001E5853">
        <w:rPr>
          <w:rFonts w:ascii="Times New Roman" w:hAnsi="Times New Roman" w:cs="Times New Roman"/>
          <w:sz w:val="28"/>
          <w:szCs w:val="28"/>
        </w:rPr>
        <w:t>Соглашением, на лицевой счет учреждения, открытый в Управлении Федерального казначейства по Чувашской Республике, согласно сроку (графику) перечисления целевой субсидии, устанавливаемому в Соглашении исходя из целей предоставления целевой субсидии.</w:t>
      </w:r>
    </w:p>
    <w:p w:rsidR="00B02F0A" w:rsidRPr="001E5853" w:rsidRDefault="00B02F0A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7C51" w:rsidRPr="001E5853" w:rsidRDefault="00F67C51" w:rsidP="00B02F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sub_1003"/>
      <w:bookmarkEnd w:id="25"/>
      <w:r w:rsidRPr="001E5853">
        <w:rPr>
          <w:rFonts w:ascii="Times New Roman" w:hAnsi="Times New Roman" w:cs="Times New Roman"/>
          <w:b/>
          <w:sz w:val="28"/>
          <w:szCs w:val="28"/>
        </w:rPr>
        <w:t>III. Требования к отчетности</w:t>
      </w:r>
    </w:p>
    <w:p w:rsidR="00B02F0A" w:rsidRPr="001E5853" w:rsidRDefault="00B02F0A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7C51" w:rsidRPr="001E5853" w:rsidRDefault="00CE2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31"/>
      <w:bookmarkEnd w:id="26"/>
      <w:r w:rsidRPr="001E5853">
        <w:rPr>
          <w:rFonts w:ascii="Times New Roman" w:hAnsi="Times New Roman" w:cs="Times New Roman"/>
          <w:sz w:val="28"/>
          <w:szCs w:val="28"/>
        </w:rPr>
        <w:t>3</w:t>
      </w:r>
      <w:r w:rsidR="003F71DE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3F71DE" w:rsidRPr="001E5853">
        <w:rPr>
          <w:rFonts w:ascii="Times New Roman" w:hAnsi="Times New Roman" w:cs="Times New Roman"/>
          <w:sz w:val="28"/>
          <w:szCs w:val="28"/>
        </w:rPr>
        <w:t xml:space="preserve"> Учреждения в сроки и по формам, установленным в соглашении, представляют в Управление</w:t>
      </w:r>
      <w:r w:rsidR="00F67C51" w:rsidRPr="001E5853">
        <w:rPr>
          <w:rFonts w:ascii="Times New Roman" w:hAnsi="Times New Roman" w:cs="Times New Roman"/>
          <w:sz w:val="28"/>
          <w:szCs w:val="28"/>
        </w:rPr>
        <w:t>:</w:t>
      </w:r>
    </w:p>
    <w:bookmarkEnd w:id="27"/>
    <w:p w:rsidR="003F71DE" w:rsidRPr="001E5853" w:rsidRDefault="003F71DE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целевая субсидия;</w:t>
      </w:r>
    </w:p>
    <w:p w:rsidR="00F67C51" w:rsidRPr="001E5853" w:rsidRDefault="003F71DE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отчет о достижении результатов предоставления целевой субсидии (в случае предоставления целевой субсидии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(программы)).</w:t>
      </w:r>
    </w:p>
    <w:p w:rsidR="004912BB" w:rsidRPr="001E5853" w:rsidRDefault="004912B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отчет о реализации плана мероприятий по достижению предоставления субсидий</w:t>
      </w:r>
      <w:r w:rsidR="00E829E5" w:rsidRPr="001E5853">
        <w:rPr>
          <w:rFonts w:ascii="Times New Roman" w:hAnsi="Times New Roman" w:cs="Times New Roman"/>
          <w:sz w:val="28"/>
          <w:szCs w:val="28"/>
        </w:rPr>
        <w:t>, иных показателей.</w:t>
      </w:r>
    </w:p>
    <w:p w:rsidR="00B02F0A" w:rsidRPr="001E5853" w:rsidRDefault="00B02F0A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7C66" w:rsidRPr="001E5853" w:rsidRDefault="003F71DE" w:rsidP="00B02F0A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8" w:name="sub_1400"/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>IV. Порядок осуществления контроля</w:t>
      </w:r>
    </w:p>
    <w:p w:rsidR="003F71DE" w:rsidRPr="001E5853" w:rsidRDefault="003F71DE" w:rsidP="00B02F0A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>за соблюдением целей, условий и порядка предоставления целевых субсидий и ответственность за их несоблюдение</w:t>
      </w:r>
    </w:p>
    <w:p w:rsidR="00B02F0A" w:rsidRPr="001E5853" w:rsidRDefault="00B02F0A" w:rsidP="00B02F0A"/>
    <w:p w:rsidR="00F67C51" w:rsidRPr="001E5853" w:rsidRDefault="00CE2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032"/>
      <w:bookmarkEnd w:id="28"/>
      <w:r w:rsidRPr="001E5853">
        <w:rPr>
          <w:rFonts w:ascii="Times New Roman" w:hAnsi="Times New Roman" w:cs="Times New Roman"/>
          <w:sz w:val="28"/>
          <w:szCs w:val="28"/>
        </w:rPr>
        <w:t>4</w:t>
      </w:r>
      <w:r w:rsidR="00F67C51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 Не использованные по состоянию на 1 января текущего финансового года остатки целевой субсидии, предоставленной учреждению из бюджета города Чебоксары, подлежат возврату им в бюджет города Чебоксары в очередном финансовом году в течение первых 15 рабочих дней текущего финансового года.</w:t>
      </w:r>
    </w:p>
    <w:bookmarkEnd w:id="29"/>
    <w:p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Указанные остатки целевой субсидии, перечисленные учреждением в бюджет города Чебоксары, могут использоваться им в очередном финансовом году при наличии потребности в направлении их на те же цели в соответствии с решением главного распорядителя бюджетных средств по согласованию с финансовым управлением.</w:t>
      </w:r>
    </w:p>
    <w:p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Заявка (обращение) о подтверждении наличия потребности в не использованных на 1 января очередного финансового года остатках целевой субсидии направляется учреждением в адрес главного распорядителя бюджетных средств не позднее 15 февраля текущего финансового года.</w:t>
      </w:r>
    </w:p>
    <w:p w:rsidR="00F67C51" w:rsidRPr="001E5853" w:rsidRDefault="003F71DE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1E5853">
        <w:rPr>
          <w:rFonts w:ascii="Times New Roman" w:hAnsi="Times New Roman" w:cs="Times New Roman"/>
          <w:sz w:val="28"/>
          <w:szCs w:val="28"/>
        </w:rPr>
        <w:t>3</w:t>
      </w:r>
      <w:r w:rsidR="00F67C51" w:rsidRPr="001E5853">
        <w:rPr>
          <w:rFonts w:ascii="Times New Roman" w:hAnsi="Times New Roman" w:cs="Times New Roman"/>
          <w:sz w:val="28"/>
          <w:szCs w:val="28"/>
        </w:rPr>
        <w:t>0 рабочих дней со дня получения от учреждений документов, обосновывающих указанную потребность, но не позднее 1 марта текущего финансового года направляет в финансовое управление:</w:t>
      </w:r>
    </w:p>
    <w:p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для согласования решение о наличии (об отсутствии) потребности в дальнейшем использовании остатков целевых субсидий;</w:t>
      </w:r>
    </w:p>
    <w:p w:rsidR="00756FB5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предложения по использованию остатков целевых субсидий, потребность в дальнейшем использовании которых не подтверждена.</w:t>
      </w:r>
    </w:p>
    <w:p w:rsidR="00A117AB" w:rsidRPr="001E5853" w:rsidRDefault="00A117AB" w:rsidP="00A117A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033"/>
      <w:r w:rsidRPr="001E5853">
        <w:rPr>
          <w:rFonts w:ascii="Times New Roman" w:hAnsi="Times New Roman" w:cs="Times New Roman"/>
          <w:sz w:val="28"/>
          <w:szCs w:val="28"/>
        </w:rPr>
        <w:t>Принятие решения об использовании в текущем финансовом году остатков целевой субсидии осуществляется в течение 15 рабочих дней со дня поступления Главному распорядителю бюджетных средств от учреждения документов, подтверждающих потребность по использованию остатков целевых субсидий. О принятом решении главный распорядитель бюджетных средств уведомляет учреждение письмом за подписью руководителя  Управления в течение пяти рабочих дней.</w:t>
      </w:r>
    </w:p>
    <w:p w:rsidR="00F67C51" w:rsidRPr="001E5853" w:rsidRDefault="007523E2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4</w:t>
      </w:r>
      <w:r w:rsidR="003F71DE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>2.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 Контроль за соблюдением </w:t>
      </w:r>
      <w:r w:rsidR="009616B3" w:rsidRPr="001E5853">
        <w:rPr>
          <w:rFonts w:ascii="Times New Roman" w:hAnsi="Times New Roman" w:cs="Times New Roman"/>
          <w:sz w:val="28"/>
          <w:szCs w:val="28"/>
        </w:rPr>
        <w:t xml:space="preserve">целей и 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условий, установленных при предоставлении целевой субсидии, осуществляется </w:t>
      </w:r>
      <w:r w:rsidR="003F71DE" w:rsidRPr="001E5853">
        <w:rPr>
          <w:rFonts w:ascii="Times New Roman" w:hAnsi="Times New Roman" w:cs="Times New Roman"/>
          <w:sz w:val="28"/>
          <w:szCs w:val="28"/>
        </w:rPr>
        <w:t>Управление</w:t>
      </w:r>
      <w:r w:rsidR="00BD55DE" w:rsidRPr="001E5853">
        <w:rPr>
          <w:rFonts w:ascii="Times New Roman" w:hAnsi="Times New Roman" w:cs="Times New Roman"/>
          <w:sz w:val="28"/>
          <w:szCs w:val="28"/>
        </w:rPr>
        <w:t>м</w:t>
      </w:r>
      <w:r w:rsidR="00F67C51" w:rsidRPr="001E5853">
        <w:rPr>
          <w:rFonts w:ascii="Times New Roman" w:hAnsi="Times New Roman" w:cs="Times New Roman"/>
          <w:sz w:val="28"/>
          <w:szCs w:val="28"/>
        </w:rPr>
        <w:t>, органами муниципального финансового контроля в соответствии с законодательством Российской Федерации, законодательством Чувашской Республики и муниципальными правовыми актами города Чебоксары.</w:t>
      </w:r>
    </w:p>
    <w:p w:rsidR="00F67C51" w:rsidRPr="001E5853" w:rsidRDefault="007523E2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034"/>
      <w:bookmarkEnd w:id="30"/>
      <w:r w:rsidRPr="001E5853">
        <w:rPr>
          <w:rFonts w:ascii="Times New Roman" w:hAnsi="Times New Roman" w:cs="Times New Roman"/>
          <w:sz w:val="28"/>
          <w:szCs w:val="28"/>
        </w:rPr>
        <w:t>4.3</w:t>
      </w:r>
      <w:r w:rsidR="00F67C51" w:rsidRPr="001E5853">
        <w:rPr>
          <w:rFonts w:ascii="Times New Roman" w:hAnsi="Times New Roman" w:cs="Times New Roman"/>
          <w:sz w:val="28"/>
          <w:szCs w:val="28"/>
        </w:rPr>
        <w:t>. В случае установления по результатам проверок, проведенных главным распорядителем бюджетных средств и (или) уполномоченными органами муниципального финансового контроля, фактов несоблюдения учреждением целей и условий предоставления целевых субсидий, установленных настоящим Порядком и Соглашением, соответствующие средства подлежат возврату в бюджет города Чебоксары:</w:t>
      </w:r>
    </w:p>
    <w:p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0341"/>
      <w:bookmarkEnd w:id="31"/>
      <w:r w:rsidRPr="001E5853">
        <w:rPr>
          <w:rFonts w:ascii="Times New Roman" w:hAnsi="Times New Roman" w:cs="Times New Roman"/>
          <w:sz w:val="28"/>
          <w:szCs w:val="28"/>
        </w:rPr>
        <w:t xml:space="preserve">а) на основании требования </w:t>
      </w:r>
      <w:r w:rsidR="003F71DE" w:rsidRPr="001E5853">
        <w:rPr>
          <w:rFonts w:ascii="Times New Roman" w:hAnsi="Times New Roman" w:cs="Times New Roman"/>
          <w:sz w:val="28"/>
          <w:szCs w:val="28"/>
        </w:rPr>
        <w:t>Управления</w:t>
      </w:r>
      <w:r w:rsidRPr="001E5853">
        <w:rPr>
          <w:rFonts w:ascii="Times New Roman" w:hAnsi="Times New Roman" w:cs="Times New Roman"/>
          <w:sz w:val="28"/>
          <w:szCs w:val="28"/>
        </w:rPr>
        <w:t xml:space="preserve">, выданного руководителю (или лицу, его замещающему) под роспись, или направленного заказным почтовым отправлением с уведомлением о вручении, - не позднее </w:t>
      </w:r>
      <w:r w:rsidR="003F71DE" w:rsidRPr="001E5853">
        <w:rPr>
          <w:rFonts w:ascii="Times New Roman" w:hAnsi="Times New Roman" w:cs="Times New Roman"/>
          <w:sz w:val="28"/>
          <w:szCs w:val="28"/>
        </w:rPr>
        <w:t>3</w:t>
      </w:r>
      <w:r w:rsidRPr="001E5853">
        <w:rPr>
          <w:rFonts w:ascii="Times New Roman" w:hAnsi="Times New Roman" w:cs="Times New Roman"/>
          <w:sz w:val="28"/>
          <w:szCs w:val="28"/>
        </w:rPr>
        <w:t>0 рабочих дней со дня получения соответствующего требования учреждением;</w:t>
      </w:r>
    </w:p>
    <w:p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0342"/>
      <w:bookmarkEnd w:id="32"/>
      <w:r w:rsidRPr="001E5853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и (или) предписания уполномоченного органа муниципального финансового контроля - в срок, установленный в соответствии с </w:t>
      </w:r>
      <w:hyperlink r:id="rId9" w:history="1"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1E585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117AB" w:rsidRPr="001E5853" w:rsidRDefault="00A117AB" w:rsidP="00A117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В случае недостижения результатов, установленных настоящим Порядком, соответствующие средства подлежат возврату в бюджет города на основании требования главного распорядителя бюджетных средств и (или) уполномоченного органа муниципального финансового контроля в течение 30 календарных дней со дня получения требования.</w:t>
      </w:r>
    </w:p>
    <w:p w:rsidR="00D75F62" w:rsidRPr="001E5853" w:rsidRDefault="00D75F62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33"/>
    <w:p w:rsidR="00A178B7" w:rsidRPr="001E5853" w:rsidRDefault="00B02F0A" w:rsidP="00E376D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A178B7" w:rsidRPr="001E5853" w:rsidSect="002545F0">
      <w:pgSz w:w="11906" w:h="16838"/>
      <w:pgMar w:top="1134" w:right="851" w:bottom="851" w:left="1843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FC107" w16cex:dateUtc="2022-04-11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A37C82" w16cid:durableId="25FFC1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73" w:rsidRDefault="00CC2873" w:rsidP="00B02F0A">
      <w:r>
        <w:separator/>
      </w:r>
    </w:p>
  </w:endnote>
  <w:endnote w:type="continuationSeparator" w:id="0">
    <w:p w:rsidR="00CC2873" w:rsidRDefault="00CC2873" w:rsidP="00B0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73" w:rsidRDefault="00CC2873" w:rsidP="00B02F0A">
      <w:r>
        <w:separator/>
      </w:r>
    </w:p>
  </w:footnote>
  <w:footnote w:type="continuationSeparator" w:id="0">
    <w:p w:rsidR="00CC2873" w:rsidRDefault="00CC2873" w:rsidP="00B02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A73DB"/>
    <w:multiLevelType w:val="hybridMultilevel"/>
    <w:tmpl w:val="223CC396"/>
    <w:lvl w:ilvl="0" w:tplc="EA960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727F52"/>
    <w:multiLevelType w:val="hybridMultilevel"/>
    <w:tmpl w:val="223CC396"/>
    <w:lvl w:ilvl="0" w:tplc="EA960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74"/>
    <w:rsid w:val="0002588E"/>
    <w:rsid w:val="00061D8F"/>
    <w:rsid w:val="00082E55"/>
    <w:rsid w:val="00083BBD"/>
    <w:rsid w:val="000B0683"/>
    <w:rsid w:val="0012123A"/>
    <w:rsid w:val="0014187E"/>
    <w:rsid w:val="0019608D"/>
    <w:rsid w:val="001D5024"/>
    <w:rsid w:val="001E2AC6"/>
    <w:rsid w:val="001E5853"/>
    <w:rsid w:val="00221B0F"/>
    <w:rsid w:val="00225364"/>
    <w:rsid w:val="00233308"/>
    <w:rsid w:val="002545F0"/>
    <w:rsid w:val="002C5114"/>
    <w:rsid w:val="002E6981"/>
    <w:rsid w:val="002F4800"/>
    <w:rsid w:val="002F6D11"/>
    <w:rsid w:val="00353191"/>
    <w:rsid w:val="00360392"/>
    <w:rsid w:val="00372FB0"/>
    <w:rsid w:val="00390D8F"/>
    <w:rsid w:val="003A04F4"/>
    <w:rsid w:val="003A2457"/>
    <w:rsid w:val="003D2133"/>
    <w:rsid w:val="003E5E83"/>
    <w:rsid w:val="003F71DE"/>
    <w:rsid w:val="0044169E"/>
    <w:rsid w:val="00474A02"/>
    <w:rsid w:val="004912BB"/>
    <w:rsid w:val="004A57F5"/>
    <w:rsid w:val="004B2F71"/>
    <w:rsid w:val="004E29D7"/>
    <w:rsid w:val="004F4474"/>
    <w:rsid w:val="005030D6"/>
    <w:rsid w:val="005315B1"/>
    <w:rsid w:val="00531AEF"/>
    <w:rsid w:val="00562374"/>
    <w:rsid w:val="005B5478"/>
    <w:rsid w:val="005F29D6"/>
    <w:rsid w:val="006057E7"/>
    <w:rsid w:val="006B3E43"/>
    <w:rsid w:val="006C00C4"/>
    <w:rsid w:val="006E714A"/>
    <w:rsid w:val="007014B1"/>
    <w:rsid w:val="007523E2"/>
    <w:rsid w:val="00756FB5"/>
    <w:rsid w:val="0076089E"/>
    <w:rsid w:val="0078265F"/>
    <w:rsid w:val="00785E75"/>
    <w:rsid w:val="0079452B"/>
    <w:rsid w:val="007E0238"/>
    <w:rsid w:val="007F52B6"/>
    <w:rsid w:val="007F7511"/>
    <w:rsid w:val="007F75A6"/>
    <w:rsid w:val="007F7FB5"/>
    <w:rsid w:val="00800061"/>
    <w:rsid w:val="00801732"/>
    <w:rsid w:val="00813CF8"/>
    <w:rsid w:val="0083661E"/>
    <w:rsid w:val="00875317"/>
    <w:rsid w:val="00896E47"/>
    <w:rsid w:val="009020FC"/>
    <w:rsid w:val="00925578"/>
    <w:rsid w:val="00933A3A"/>
    <w:rsid w:val="009616B3"/>
    <w:rsid w:val="00977692"/>
    <w:rsid w:val="00993D60"/>
    <w:rsid w:val="009C5F93"/>
    <w:rsid w:val="00A117AB"/>
    <w:rsid w:val="00A178B7"/>
    <w:rsid w:val="00A446C2"/>
    <w:rsid w:val="00A458AA"/>
    <w:rsid w:val="00A55A7C"/>
    <w:rsid w:val="00A606C6"/>
    <w:rsid w:val="00AA4416"/>
    <w:rsid w:val="00B02F0A"/>
    <w:rsid w:val="00B03BB6"/>
    <w:rsid w:val="00B14D49"/>
    <w:rsid w:val="00B17C66"/>
    <w:rsid w:val="00B450BC"/>
    <w:rsid w:val="00B50FA0"/>
    <w:rsid w:val="00B54991"/>
    <w:rsid w:val="00B905E1"/>
    <w:rsid w:val="00B93E87"/>
    <w:rsid w:val="00BB5D07"/>
    <w:rsid w:val="00BD55DE"/>
    <w:rsid w:val="00C11E74"/>
    <w:rsid w:val="00C37B0D"/>
    <w:rsid w:val="00C50A97"/>
    <w:rsid w:val="00C63548"/>
    <w:rsid w:val="00C65880"/>
    <w:rsid w:val="00C93A98"/>
    <w:rsid w:val="00CB58CA"/>
    <w:rsid w:val="00CC2873"/>
    <w:rsid w:val="00CC4880"/>
    <w:rsid w:val="00CD3300"/>
    <w:rsid w:val="00CE2E87"/>
    <w:rsid w:val="00D42B4A"/>
    <w:rsid w:val="00D604EB"/>
    <w:rsid w:val="00D75F62"/>
    <w:rsid w:val="00D86B69"/>
    <w:rsid w:val="00DA3B87"/>
    <w:rsid w:val="00DB5332"/>
    <w:rsid w:val="00DD0523"/>
    <w:rsid w:val="00E06170"/>
    <w:rsid w:val="00E117D1"/>
    <w:rsid w:val="00E166A0"/>
    <w:rsid w:val="00E376DF"/>
    <w:rsid w:val="00E829E5"/>
    <w:rsid w:val="00EC45AB"/>
    <w:rsid w:val="00EC776E"/>
    <w:rsid w:val="00EE690D"/>
    <w:rsid w:val="00F1640D"/>
    <w:rsid w:val="00F2001E"/>
    <w:rsid w:val="00F57BC5"/>
    <w:rsid w:val="00F67C51"/>
    <w:rsid w:val="00F73088"/>
    <w:rsid w:val="00F86ACD"/>
    <w:rsid w:val="00FC573F"/>
    <w:rsid w:val="00FE6808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BF41"/>
  <w15:docId w15:val="{2FDAEB54-D000-4C89-86EA-021CF159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C5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C5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F67C51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67C51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F67C51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F67C51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F67C51"/>
    <w:rPr>
      <w:b/>
      <w:bCs/>
      <w:color w:val="353842"/>
      <w:sz w:val="20"/>
      <w:szCs w:val="20"/>
    </w:rPr>
  </w:style>
  <w:style w:type="paragraph" w:styleId="a8">
    <w:name w:val="Normal (Web)"/>
    <w:basedOn w:val="a"/>
    <w:uiPriority w:val="99"/>
    <w:rsid w:val="00DB5332"/>
    <w:pPr>
      <w:widowControl/>
      <w:suppressAutoHyphens/>
      <w:autoSpaceDE/>
      <w:adjustRightInd/>
      <w:spacing w:after="223"/>
      <w:ind w:firstLine="0"/>
      <w:textAlignment w:val="baseline"/>
    </w:pPr>
    <w:rPr>
      <w:rFonts w:ascii="Times New Roman" w:eastAsia="SimSun" w:hAnsi="Times New Roman" w:cs="F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EC45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45AB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85E75"/>
    <w:pPr>
      <w:ind w:left="720"/>
      <w:contextualSpacing/>
    </w:pPr>
  </w:style>
  <w:style w:type="character" w:customStyle="1" w:styleId="ac">
    <w:name w:val="Цветовое выделение"/>
    <w:uiPriority w:val="99"/>
    <w:rsid w:val="007F7FB5"/>
    <w:rPr>
      <w:b/>
      <w:bCs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1D50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1D502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1D5024"/>
    <w:pPr>
      <w:spacing w:line="360" w:lineRule="exact"/>
      <w:ind w:firstLine="709"/>
      <w:jc w:val="both"/>
    </w:pPr>
    <w:rPr>
      <w:rFonts w:eastAsia="Times New Roman"/>
      <w:sz w:val="28"/>
      <w:lang w:val="en-US" w:eastAsia="en-US"/>
    </w:rPr>
  </w:style>
  <w:style w:type="paragraph" w:customStyle="1" w:styleId="ad">
    <w:name w:val="Таблицы (моноширинный)"/>
    <w:basedOn w:val="Standard"/>
    <w:rsid w:val="001D5024"/>
    <w:rPr>
      <w:rFonts w:ascii="Courier New" w:hAnsi="Courier New" w:cs="Calibri"/>
      <w:lang w:eastAsia="en-US"/>
    </w:rPr>
  </w:style>
  <w:style w:type="paragraph" w:customStyle="1" w:styleId="align-center">
    <w:name w:val="align-center"/>
    <w:basedOn w:val="Standard"/>
    <w:rsid w:val="001D5024"/>
    <w:pPr>
      <w:spacing w:after="223"/>
      <w:jc w:val="center"/>
    </w:pPr>
  </w:style>
  <w:style w:type="paragraph" w:customStyle="1" w:styleId="ae">
    <w:name w:val="Нормальный (таблица)"/>
    <w:basedOn w:val="Standard"/>
    <w:rsid w:val="001D5024"/>
    <w:pPr>
      <w:jc w:val="both"/>
    </w:pPr>
    <w:rPr>
      <w:rFonts w:ascii="Arial" w:hAnsi="Arial" w:cs="Calibri"/>
      <w:lang w:eastAsia="en-US"/>
    </w:rPr>
  </w:style>
  <w:style w:type="paragraph" w:customStyle="1" w:styleId="af">
    <w:name w:val="Прижатый влево"/>
    <w:basedOn w:val="Standard"/>
    <w:rsid w:val="001D5024"/>
    <w:rPr>
      <w:rFonts w:ascii="Arial" w:hAnsi="Arial" w:cs="Calibri"/>
      <w:lang w:eastAsia="en-US"/>
    </w:rPr>
  </w:style>
  <w:style w:type="paragraph" w:customStyle="1" w:styleId="style59">
    <w:name w:val="style59"/>
    <w:basedOn w:val="a"/>
    <w:rsid w:val="00CC48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Georgia" w:eastAsia="Times New Roman" w:hAnsi="Georgia" w:cs="Times New Roman"/>
      <w:b/>
      <w:bCs/>
      <w:sz w:val="36"/>
      <w:szCs w:val="36"/>
    </w:rPr>
  </w:style>
  <w:style w:type="paragraph" w:customStyle="1" w:styleId="Iniiaiieoaeno2">
    <w:name w:val="Iniiaiie oaeno 2"/>
    <w:basedOn w:val="a"/>
    <w:rsid w:val="00C11E74"/>
    <w:pPr>
      <w:widowControl/>
      <w:tabs>
        <w:tab w:val="left" w:pos="7938"/>
      </w:tabs>
      <w:ind w:firstLine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rsid w:val="00C11E7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02F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02F0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02F0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02F0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75F62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75F6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D75F62"/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7/3012" TargetMode="Externa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900200/45" TargetMode="External"/><Relationship Id="rId25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4680</dc:creator>
  <cp:lastModifiedBy>2</cp:lastModifiedBy>
  <cp:revision>3</cp:revision>
  <cp:lastPrinted>2022-07-05T09:06:00Z</cp:lastPrinted>
  <dcterms:created xsi:type="dcterms:W3CDTF">2022-07-05T08:53:00Z</dcterms:created>
  <dcterms:modified xsi:type="dcterms:W3CDTF">2022-07-05T09:06:00Z</dcterms:modified>
</cp:coreProperties>
</file>