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6A69BB" w:rsidRPr="00C61E68" w:rsidRDefault="006A69BB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C00390" w:rsidRPr="001A3071" w:rsidRDefault="00DD5DA9" w:rsidP="00892093">
      <w:pPr>
        <w:widowControl w:val="0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C00390" w:rsidRPr="001A3071" w:rsidRDefault="00DD5DA9" w:rsidP="00892093">
      <w:pPr>
        <w:widowControl w:val="0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>по социальной политике</w:t>
      </w:r>
      <w:r w:rsidR="00E522E0" w:rsidRPr="001A3071">
        <w:rPr>
          <w:b/>
          <w:i/>
          <w:iCs/>
          <w:sz w:val="28"/>
          <w:szCs w:val="28"/>
        </w:rPr>
        <w:t>,</w:t>
      </w:r>
      <w:r w:rsidRPr="001A3071">
        <w:rPr>
          <w:b/>
          <w:i/>
          <w:iCs/>
          <w:sz w:val="28"/>
          <w:szCs w:val="28"/>
        </w:rPr>
        <w:t xml:space="preserve"> </w:t>
      </w:r>
    </w:p>
    <w:p w:rsidR="00DD5DA9" w:rsidRPr="001A3071" w:rsidRDefault="00DD5DA9" w:rsidP="00892093">
      <w:pPr>
        <w:widowControl w:val="0"/>
        <w:ind w:left="5387"/>
        <w:rPr>
          <w:b/>
          <w:bCs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1A3071" w:rsidRDefault="00DD5DA9" w:rsidP="00E0207D">
      <w:pPr>
        <w:widowControl w:val="0"/>
        <w:rPr>
          <w:bCs/>
          <w:sz w:val="22"/>
          <w:szCs w:val="28"/>
        </w:rPr>
      </w:pPr>
    </w:p>
    <w:p w:rsidR="00C00390" w:rsidRPr="001A3071" w:rsidRDefault="00C00390" w:rsidP="00E0207D">
      <w:pPr>
        <w:widowControl w:val="0"/>
        <w:rPr>
          <w:bCs/>
          <w:sz w:val="22"/>
          <w:szCs w:val="28"/>
        </w:rPr>
      </w:pPr>
    </w:p>
    <w:p w:rsidR="00DD5DA9" w:rsidRPr="001A3071" w:rsidRDefault="00DD5DA9" w:rsidP="00924757">
      <w:pPr>
        <w:widowControl w:val="0"/>
        <w:spacing w:line="293" w:lineRule="auto"/>
        <w:jc w:val="center"/>
        <w:rPr>
          <w:b/>
          <w:bCs/>
          <w:spacing w:val="-5"/>
          <w:sz w:val="28"/>
          <w:szCs w:val="28"/>
        </w:rPr>
      </w:pPr>
      <w:r w:rsidRPr="001A3071">
        <w:rPr>
          <w:b/>
          <w:bCs/>
          <w:spacing w:val="-5"/>
          <w:sz w:val="28"/>
          <w:szCs w:val="28"/>
        </w:rPr>
        <w:t>ЮРИДИЧЕСКОЕ ЗАКЛЮЧЕНИЕ</w:t>
      </w:r>
    </w:p>
    <w:p w:rsidR="00DD5DA9" w:rsidRPr="001A3071" w:rsidRDefault="00DD5DA9" w:rsidP="00924757">
      <w:pPr>
        <w:widowControl w:val="0"/>
        <w:spacing w:line="293" w:lineRule="auto"/>
        <w:jc w:val="center"/>
        <w:rPr>
          <w:rFonts w:eastAsia="Times New Roman"/>
          <w:b/>
          <w:spacing w:val="-5"/>
          <w:sz w:val="28"/>
          <w:szCs w:val="28"/>
          <w:lang w:eastAsia="ar-SA"/>
        </w:rPr>
      </w:pPr>
      <w:r w:rsidRPr="001A3071">
        <w:rPr>
          <w:b/>
          <w:bCs/>
          <w:spacing w:val="-5"/>
          <w:sz w:val="28"/>
          <w:szCs w:val="28"/>
        </w:rPr>
        <w:t xml:space="preserve">на проект закона Чувашской Республики </w:t>
      </w:r>
      <w:r w:rsidR="00397F09" w:rsidRPr="001A3071">
        <w:rPr>
          <w:b/>
          <w:bCs/>
          <w:spacing w:val="-5"/>
          <w:sz w:val="28"/>
          <w:szCs w:val="28"/>
        </w:rPr>
        <w:t xml:space="preserve">№ </w:t>
      </w:r>
      <w:r w:rsidR="00C705FE" w:rsidRPr="001A3071">
        <w:rPr>
          <w:b/>
          <w:bCs/>
          <w:spacing w:val="-5"/>
          <w:sz w:val="28"/>
          <w:szCs w:val="28"/>
        </w:rPr>
        <w:t>57</w:t>
      </w:r>
      <w:r w:rsidR="00397F09" w:rsidRPr="001A3071">
        <w:rPr>
          <w:bCs/>
          <w:spacing w:val="-5"/>
          <w:sz w:val="28"/>
          <w:szCs w:val="28"/>
        </w:rPr>
        <w:t>-</w:t>
      </w:r>
      <w:r w:rsidR="00397F09" w:rsidRPr="001A3071">
        <w:rPr>
          <w:b/>
          <w:bCs/>
          <w:spacing w:val="-5"/>
          <w:sz w:val="28"/>
          <w:szCs w:val="28"/>
        </w:rPr>
        <w:t>7</w:t>
      </w:r>
      <w:r w:rsidR="00E0207D" w:rsidRPr="001A3071">
        <w:rPr>
          <w:b/>
          <w:bCs/>
          <w:spacing w:val="-5"/>
          <w:sz w:val="28"/>
          <w:szCs w:val="28"/>
        </w:rPr>
        <w:t xml:space="preserve"> </w:t>
      </w:r>
      <w:r w:rsidR="00C705FE" w:rsidRPr="001A3071">
        <w:rPr>
          <w:b/>
          <w:bCs/>
          <w:spacing w:val="-5"/>
          <w:sz w:val="28"/>
          <w:szCs w:val="28"/>
        </w:rPr>
        <w:br/>
      </w:r>
      <w:r w:rsidR="00E61E19" w:rsidRPr="001A3071">
        <w:rPr>
          <w:rFonts w:eastAsia="Times New Roman"/>
          <w:b/>
          <w:spacing w:val="-5"/>
          <w:sz w:val="28"/>
          <w:szCs w:val="28"/>
          <w:lang w:eastAsia="ar-SA"/>
        </w:rPr>
        <w:t>"</w:t>
      </w:r>
      <w:r w:rsidR="00C705FE" w:rsidRPr="001A3071">
        <w:rPr>
          <w:rFonts w:eastAsia="Times New Roman"/>
          <w:b/>
          <w:spacing w:val="-5"/>
          <w:sz w:val="28"/>
          <w:szCs w:val="28"/>
          <w:lang w:eastAsia="ar-SA"/>
        </w:rPr>
        <w:t xml:space="preserve">О внесении изменений в Закон Чувашской Республики </w:t>
      </w:r>
      <w:r w:rsidR="00C705FE" w:rsidRPr="001A3071">
        <w:rPr>
          <w:rFonts w:eastAsia="Times New Roman"/>
          <w:b/>
          <w:spacing w:val="-5"/>
          <w:sz w:val="28"/>
          <w:szCs w:val="28"/>
          <w:lang w:eastAsia="ar-SA"/>
        </w:rPr>
        <w:br/>
        <w:t>"О физической культуре и спорте</w:t>
      </w:r>
      <w:r w:rsidR="00E61E19" w:rsidRPr="001A3071">
        <w:rPr>
          <w:rFonts w:eastAsia="Times New Roman"/>
          <w:b/>
          <w:spacing w:val="-5"/>
          <w:sz w:val="28"/>
          <w:szCs w:val="28"/>
          <w:lang w:eastAsia="ar-SA"/>
        </w:rPr>
        <w:t>"</w:t>
      </w:r>
    </w:p>
    <w:p w:rsidR="003E5F35" w:rsidRPr="001A3071" w:rsidRDefault="003E5F35" w:rsidP="00924757">
      <w:pPr>
        <w:spacing w:line="293" w:lineRule="auto"/>
        <w:jc w:val="center"/>
        <w:rPr>
          <w:spacing w:val="-5"/>
          <w:sz w:val="22"/>
          <w:szCs w:val="28"/>
        </w:rPr>
      </w:pPr>
    </w:p>
    <w:p w:rsidR="00E0207D" w:rsidRPr="001A3071" w:rsidRDefault="00E0207D" w:rsidP="00924757">
      <w:pPr>
        <w:spacing w:line="293" w:lineRule="auto"/>
        <w:jc w:val="center"/>
        <w:rPr>
          <w:spacing w:val="-5"/>
          <w:sz w:val="22"/>
          <w:szCs w:val="28"/>
        </w:rPr>
      </w:pPr>
    </w:p>
    <w:p w:rsidR="00B55DD7" w:rsidRDefault="00DD5DA9" w:rsidP="00782ED8">
      <w:pPr>
        <w:widowControl w:val="0"/>
        <w:spacing w:line="298" w:lineRule="auto"/>
        <w:ind w:firstLine="709"/>
        <w:jc w:val="both"/>
        <w:rPr>
          <w:noProof/>
          <w:spacing w:val="-6"/>
          <w:sz w:val="28"/>
          <w:szCs w:val="28"/>
        </w:rPr>
      </w:pPr>
      <w:proofErr w:type="gramStart"/>
      <w:r w:rsidRPr="001A3071">
        <w:rPr>
          <w:noProof/>
          <w:spacing w:val="-6"/>
          <w:sz w:val="28"/>
          <w:szCs w:val="28"/>
        </w:rPr>
        <w:t xml:space="preserve">Проект закона </w:t>
      </w:r>
      <w:r w:rsidR="00397F09" w:rsidRPr="001A3071">
        <w:rPr>
          <w:noProof/>
          <w:spacing w:val="-6"/>
          <w:sz w:val="28"/>
          <w:szCs w:val="28"/>
        </w:rPr>
        <w:t xml:space="preserve">Чувашской Республики № </w:t>
      </w:r>
      <w:r w:rsidR="00C705FE" w:rsidRPr="001A3071">
        <w:rPr>
          <w:noProof/>
          <w:spacing w:val="-6"/>
          <w:sz w:val="28"/>
          <w:szCs w:val="28"/>
        </w:rPr>
        <w:t>57</w:t>
      </w:r>
      <w:r w:rsidR="00397F09" w:rsidRPr="001A3071">
        <w:rPr>
          <w:noProof/>
          <w:spacing w:val="-6"/>
          <w:sz w:val="28"/>
          <w:szCs w:val="28"/>
        </w:rPr>
        <w:t>-7</w:t>
      </w:r>
      <w:r w:rsidR="00CD6C0D" w:rsidRPr="001A3071">
        <w:rPr>
          <w:noProof/>
          <w:spacing w:val="-6"/>
          <w:sz w:val="28"/>
          <w:szCs w:val="28"/>
        </w:rPr>
        <w:t xml:space="preserve"> </w:t>
      </w:r>
      <w:r w:rsidR="00397DA0" w:rsidRPr="001A3071">
        <w:rPr>
          <w:rFonts w:eastAsia="Times New Roman"/>
          <w:spacing w:val="-6"/>
          <w:sz w:val="28"/>
          <w:szCs w:val="28"/>
          <w:lang w:eastAsia="ar-SA"/>
        </w:rPr>
        <w:t>"</w:t>
      </w:r>
      <w:r w:rsidR="00C705FE" w:rsidRPr="001A3071">
        <w:rPr>
          <w:rFonts w:eastAsia="Times New Roman"/>
          <w:spacing w:val="-6"/>
          <w:sz w:val="28"/>
          <w:szCs w:val="28"/>
          <w:lang w:eastAsia="ar-SA"/>
        </w:rPr>
        <w:t xml:space="preserve">О внесении изменений </w:t>
      </w:r>
      <w:r w:rsidR="00C705FE" w:rsidRPr="001A3071">
        <w:rPr>
          <w:rFonts w:eastAsia="Times New Roman"/>
          <w:spacing w:val="-6"/>
          <w:sz w:val="28"/>
          <w:szCs w:val="28"/>
          <w:lang w:eastAsia="ar-SA"/>
        </w:rPr>
        <w:br/>
        <w:t>в Закон Чувашской Республики "О физической культуре и спорте</w:t>
      </w:r>
      <w:r w:rsidR="00397DA0" w:rsidRPr="001A3071">
        <w:rPr>
          <w:rFonts w:eastAsia="Times New Roman"/>
          <w:spacing w:val="-6"/>
          <w:sz w:val="28"/>
          <w:szCs w:val="28"/>
          <w:lang w:eastAsia="ar-SA"/>
        </w:rPr>
        <w:t>"</w:t>
      </w:r>
      <w:r w:rsidRPr="001A3071">
        <w:rPr>
          <w:noProof/>
          <w:spacing w:val="-6"/>
          <w:sz w:val="28"/>
          <w:szCs w:val="28"/>
        </w:rPr>
        <w:t xml:space="preserve"> (далее – проект закона) </w:t>
      </w:r>
      <w:r w:rsidR="00641E96" w:rsidRPr="001A3071">
        <w:rPr>
          <w:noProof/>
          <w:spacing w:val="-6"/>
          <w:sz w:val="28"/>
          <w:szCs w:val="28"/>
        </w:rPr>
        <w:t xml:space="preserve">разработан в целях приведения Закона Чувашской Республики </w:t>
      </w:r>
      <w:r w:rsidR="001A3071" w:rsidRPr="001A3071">
        <w:rPr>
          <w:noProof/>
          <w:spacing w:val="-6"/>
          <w:sz w:val="28"/>
          <w:szCs w:val="28"/>
        </w:rPr>
        <w:br/>
      </w:r>
      <w:r w:rsidR="00D55B44" w:rsidRPr="001A3071">
        <w:rPr>
          <w:noProof/>
          <w:spacing w:val="-6"/>
          <w:sz w:val="28"/>
          <w:szCs w:val="28"/>
        </w:rPr>
        <w:t>от 27 июня 2008 года № 31 "О физической культуре и спорте" (далее – Закон Чувашской Республики)</w:t>
      </w:r>
      <w:r w:rsidR="00641E96" w:rsidRPr="001A3071">
        <w:rPr>
          <w:noProof/>
          <w:spacing w:val="-6"/>
          <w:sz w:val="28"/>
          <w:szCs w:val="28"/>
        </w:rPr>
        <w:t xml:space="preserve"> </w:t>
      </w:r>
      <w:r w:rsidR="00E92D4E" w:rsidRPr="001A3071">
        <w:rPr>
          <w:noProof/>
          <w:spacing w:val="-6"/>
          <w:sz w:val="28"/>
          <w:szCs w:val="28"/>
        </w:rPr>
        <w:t xml:space="preserve">в соответствие с Федеральным законом </w:t>
      </w:r>
      <w:r w:rsidR="00B55DD7" w:rsidRPr="00B55DD7">
        <w:rPr>
          <w:noProof/>
          <w:spacing w:val="-6"/>
          <w:sz w:val="28"/>
          <w:szCs w:val="28"/>
        </w:rPr>
        <w:t>от 4</w:t>
      </w:r>
      <w:r w:rsidR="00B55DD7">
        <w:rPr>
          <w:noProof/>
          <w:spacing w:val="-6"/>
          <w:sz w:val="28"/>
          <w:szCs w:val="28"/>
        </w:rPr>
        <w:t xml:space="preserve"> декабря </w:t>
      </w:r>
      <w:r w:rsidR="00B55DD7" w:rsidRPr="00B55DD7">
        <w:rPr>
          <w:noProof/>
          <w:spacing w:val="-6"/>
          <w:sz w:val="28"/>
          <w:szCs w:val="28"/>
        </w:rPr>
        <w:t>2007</w:t>
      </w:r>
      <w:r w:rsidR="00B55DD7">
        <w:rPr>
          <w:noProof/>
          <w:spacing w:val="-6"/>
          <w:sz w:val="28"/>
          <w:szCs w:val="28"/>
        </w:rPr>
        <w:t xml:space="preserve"> года №</w:t>
      </w:r>
      <w:r w:rsidR="00B55DD7" w:rsidRPr="00B55DD7">
        <w:rPr>
          <w:noProof/>
          <w:spacing w:val="-6"/>
          <w:sz w:val="28"/>
          <w:szCs w:val="28"/>
        </w:rPr>
        <w:t xml:space="preserve"> 329-ФЗ "О физической культуре и</w:t>
      </w:r>
      <w:r w:rsidR="00B55DD7">
        <w:rPr>
          <w:noProof/>
          <w:spacing w:val="-6"/>
          <w:sz w:val="28"/>
          <w:szCs w:val="28"/>
        </w:rPr>
        <w:t xml:space="preserve"> спорте в Российской</w:t>
      </w:r>
      <w:proofErr w:type="gramEnd"/>
      <w:r w:rsidR="00B55DD7">
        <w:rPr>
          <w:noProof/>
          <w:spacing w:val="-6"/>
          <w:sz w:val="28"/>
          <w:szCs w:val="28"/>
        </w:rPr>
        <w:t xml:space="preserve"> Федерации" (в редакции </w:t>
      </w:r>
      <w:r w:rsidR="009B7104">
        <w:rPr>
          <w:noProof/>
          <w:spacing w:val="-6"/>
          <w:sz w:val="28"/>
          <w:szCs w:val="28"/>
        </w:rPr>
        <w:t xml:space="preserve">федеральных законов </w:t>
      </w:r>
      <w:bookmarkStart w:id="0" w:name="_GoBack"/>
      <w:bookmarkEnd w:id="0"/>
      <w:r w:rsidR="00B55DD7" w:rsidRPr="00B55DD7">
        <w:rPr>
          <w:noProof/>
          <w:spacing w:val="-6"/>
          <w:sz w:val="28"/>
          <w:szCs w:val="28"/>
        </w:rPr>
        <w:t>от 30 апреля 2021 года № 127-ФЗ</w:t>
      </w:r>
      <w:r w:rsidR="00A54840">
        <w:rPr>
          <w:noProof/>
          <w:spacing w:val="-6"/>
          <w:sz w:val="28"/>
          <w:szCs w:val="28"/>
        </w:rPr>
        <w:t>,</w:t>
      </w:r>
      <w:r w:rsidR="00B55DD7">
        <w:rPr>
          <w:noProof/>
          <w:spacing w:val="-6"/>
          <w:sz w:val="28"/>
          <w:szCs w:val="28"/>
        </w:rPr>
        <w:t xml:space="preserve"> </w:t>
      </w:r>
      <w:r w:rsidR="00B55DD7" w:rsidRPr="00B55DD7">
        <w:rPr>
          <w:noProof/>
          <w:spacing w:val="-6"/>
          <w:sz w:val="28"/>
          <w:szCs w:val="28"/>
        </w:rPr>
        <w:t>от 6 марта 2022 года № 43-ФЗ</w:t>
      </w:r>
      <w:r w:rsidR="00B55DD7">
        <w:rPr>
          <w:noProof/>
          <w:spacing w:val="-6"/>
          <w:sz w:val="28"/>
          <w:szCs w:val="28"/>
        </w:rPr>
        <w:t>).</w:t>
      </w:r>
    </w:p>
    <w:p w:rsidR="000B4905" w:rsidRPr="001A3071" w:rsidRDefault="000B4905" w:rsidP="00B55DD7">
      <w:pPr>
        <w:widowControl w:val="0"/>
        <w:spacing w:line="298" w:lineRule="auto"/>
        <w:ind w:firstLine="709"/>
        <w:jc w:val="both"/>
        <w:rPr>
          <w:noProof/>
          <w:spacing w:val="-6"/>
          <w:sz w:val="28"/>
          <w:szCs w:val="28"/>
        </w:rPr>
      </w:pPr>
      <w:r w:rsidRPr="001A3071">
        <w:rPr>
          <w:noProof/>
          <w:spacing w:val="-6"/>
          <w:sz w:val="28"/>
          <w:szCs w:val="28"/>
        </w:rPr>
        <w:t xml:space="preserve">Проектом закона уточняются полномочия уполномоченного органа исполнительной власти Чувашской Республики в сфере физической культуры </w:t>
      </w:r>
      <w:r w:rsidR="001A3071" w:rsidRPr="001A3071">
        <w:rPr>
          <w:noProof/>
          <w:spacing w:val="-6"/>
          <w:sz w:val="28"/>
          <w:szCs w:val="28"/>
        </w:rPr>
        <w:br/>
      </w:r>
      <w:r w:rsidRPr="001A3071">
        <w:rPr>
          <w:noProof/>
          <w:spacing w:val="-6"/>
          <w:sz w:val="28"/>
          <w:szCs w:val="28"/>
        </w:rPr>
        <w:t>и спорта.</w:t>
      </w:r>
      <w:r w:rsidR="00B55DD7">
        <w:rPr>
          <w:noProof/>
          <w:spacing w:val="-6"/>
          <w:sz w:val="28"/>
          <w:szCs w:val="28"/>
        </w:rPr>
        <w:t xml:space="preserve"> </w:t>
      </w:r>
      <w:r w:rsidR="001A3071" w:rsidRPr="001A3071">
        <w:rPr>
          <w:noProof/>
          <w:spacing w:val="-6"/>
          <w:sz w:val="28"/>
          <w:szCs w:val="28"/>
        </w:rPr>
        <w:t xml:space="preserve">Закон Чувашской Республики </w:t>
      </w:r>
      <w:r w:rsidRPr="001A3071">
        <w:rPr>
          <w:noProof/>
          <w:spacing w:val="-6"/>
          <w:sz w:val="28"/>
          <w:szCs w:val="28"/>
        </w:rPr>
        <w:t>дополн</w:t>
      </w:r>
      <w:r w:rsidR="00B55DD7">
        <w:rPr>
          <w:noProof/>
          <w:spacing w:val="-6"/>
          <w:sz w:val="28"/>
          <w:szCs w:val="28"/>
        </w:rPr>
        <w:t>яется</w:t>
      </w:r>
      <w:r w:rsidRPr="001A3071">
        <w:rPr>
          <w:noProof/>
          <w:spacing w:val="-6"/>
          <w:sz w:val="28"/>
          <w:szCs w:val="28"/>
        </w:rPr>
        <w:t xml:space="preserve"> положением, согласно которому центры спортивной подготовки, имеющие республиканское значение, создаются на основании решений Кабинета Министров Чувашской Республики.</w:t>
      </w:r>
    </w:p>
    <w:p w:rsidR="00C61E68" w:rsidRPr="001A3071" w:rsidRDefault="00C61E68" w:rsidP="00782ED8">
      <w:pPr>
        <w:spacing w:line="298" w:lineRule="auto"/>
        <w:ind w:firstLine="720"/>
        <w:jc w:val="both"/>
        <w:rPr>
          <w:noProof/>
          <w:spacing w:val="-6"/>
          <w:sz w:val="28"/>
          <w:szCs w:val="28"/>
        </w:rPr>
      </w:pPr>
      <w:r w:rsidRPr="001A3071">
        <w:rPr>
          <w:noProof/>
          <w:spacing w:val="-6"/>
          <w:sz w:val="28"/>
          <w:szCs w:val="28"/>
        </w:rPr>
        <w:t>Проект закона соответствует Конституции Российской Федерации, фе</w:t>
      </w:r>
      <w:r w:rsidR="001A3071" w:rsidRPr="001A3071">
        <w:rPr>
          <w:noProof/>
          <w:spacing w:val="-6"/>
          <w:sz w:val="28"/>
          <w:szCs w:val="28"/>
        </w:rPr>
        <w:softHyphen/>
      </w:r>
      <w:r w:rsidRPr="001A3071">
        <w:rPr>
          <w:noProof/>
          <w:spacing w:val="-6"/>
          <w:sz w:val="28"/>
          <w:szCs w:val="28"/>
        </w:rPr>
        <w:t>деральным законам, Конституции Чувашской Республики и законам Чувашской Республики. К проекту закона замечаний правового характера не имеется. Противоречий между структурными единицами проекта закона не выявлено.</w:t>
      </w:r>
    </w:p>
    <w:p w:rsidR="00C61E68" w:rsidRPr="001A3071" w:rsidRDefault="00C61E68" w:rsidP="00782ED8">
      <w:pPr>
        <w:spacing w:line="298" w:lineRule="auto"/>
        <w:ind w:firstLine="720"/>
        <w:jc w:val="both"/>
        <w:rPr>
          <w:noProof/>
          <w:spacing w:val="-6"/>
          <w:sz w:val="28"/>
          <w:szCs w:val="28"/>
        </w:rPr>
      </w:pPr>
      <w:r w:rsidRPr="001A3071">
        <w:rPr>
          <w:noProof/>
          <w:spacing w:val="-6"/>
          <w:sz w:val="28"/>
          <w:szCs w:val="28"/>
        </w:rPr>
        <w:lastRenderedPageBreak/>
        <w:t>При проведении антикоррупционной экспертизы проекта закона кор</w:t>
      </w:r>
      <w:r w:rsidRPr="001A3071">
        <w:rPr>
          <w:noProof/>
          <w:spacing w:val="-6"/>
          <w:sz w:val="28"/>
          <w:szCs w:val="28"/>
        </w:rPr>
        <w:softHyphen/>
        <w:t>рупциогенные факторы не выявлены.</w:t>
      </w:r>
    </w:p>
    <w:p w:rsidR="00DD5DA9" w:rsidRPr="001A3071" w:rsidRDefault="00C61E68" w:rsidP="00782ED8">
      <w:pPr>
        <w:spacing w:line="298" w:lineRule="auto"/>
        <w:ind w:firstLine="720"/>
        <w:jc w:val="both"/>
        <w:rPr>
          <w:spacing w:val="-6"/>
          <w:sz w:val="28"/>
          <w:szCs w:val="28"/>
        </w:rPr>
      </w:pPr>
      <w:proofErr w:type="gramStart"/>
      <w:r w:rsidRPr="001A3071">
        <w:rPr>
          <w:noProof/>
          <w:spacing w:val="-6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235E4D" w:rsidRPr="001A3071" w:rsidRDefault="00235E4D" w:rsidP="00025A1A">
      <w:pPr>
        <w:ind w:firstLine="720"/>
        <w:jc w:val="both"/>
        <w:rPr>
          <w:sz w:val="28"/>
          <w:szCs w:val="28"/>
        </w:rPr>
      </w:pPr>
    </w:p>
    <w:p w:rsidR="00C61E68" w:rsidRPr="001A3071" w:rsidRDefault="00C61E68" w:rsidP="00025A1A">
      <w:pPr>
        <w:ind w:firstLine="720"/>
        <w:jc w:val="both"/>
        <w:rPr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1"/>
        <w:gridCol w:w="1765"/>
        <w:gridCol w:w="3594"/>
      </w:tblGrid>
      <w:tr w:rsidR="00DD5DA9" w:rsidRPr="001A3071" w:rsidTr="00367F11">
        <w:tc>
          <w:tcPr>
            <w:tcW w:w="2200" w:type="pct"/>
          </w:tcPr>
          <w:p w:rsidR="00603A21" w:rsidRPr="001A3071" w:rsidRDefault="00603A21" w:rsidP="00E0207D">
            <w:pPr>
              <w:spacing w:line="235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603A21" w:rsidRPr="001A3071" w:rsidRDefault="00603A21" w:rsidP="00E0207D">
            <w:pPr>
              <w:spacing w:line="235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1A3071" w:rsidRDefault="00603A21" w:rsidP="00E0207D">
            <w:pPr>
              <w:spacing w:line="235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922" w:type="pct"/>
          </w:tcPr>
          <w:p w:rsidR="00DD5DA9" w:rsidRPr="001A3071" w:rsidRDefault="00DD5DA9" w:rsidP="00496133">
            <w:pPr>
              <w:spacing w:line="235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878" w:type="pct"/>
          </w:tcPr>
          <w:p w:rsidR="00DD5DA9" w:rsidRPr="001A3071" w:rsidRDefault="00DD5DA9" w:rsidP="00496133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496133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496133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101211" w:rsidP="00DD5DA9">
            <w:pPr>
              <w:spacing w:line="235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1A307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E0207D" w:rsidRPr="001A3071" w:rsidRDefault="00E0207D" w:rsidP="00367F11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367F11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367F11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367F11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367F11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367F11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367F11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367F11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367F11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367F11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367F11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367F11">
      <w:pPr>
        <w:jc w:val="both"/>
        <w:rPr>
          <w:rFonts w:eastAsia="Times New Roman"/>
          <w:sz w:val="22"/>
          <w:szCs w:val="22"/>
        </w:rPr>
      </w:pPr>
    </w:p>
    <w:p w:rsidR="00BC51E7" w:rsidRDefault="00BC51E7" w:rsidP="00367F11">
      <w:pPr>
        <w:jc w:val="both"/>
        <w:rPr>
          <w:rFonts w:eastAsia="Times New Roman"/>
          <w:sz w:val="22"/>
          <w:szCs w:val="22"/>
        </w:rPr>
      </w:pPr>
    </w:p>
    <w:p w:rsidR="00782ED8" w:rsidRDefault="00782ED8" w:rsidP="00367F11">
      <w:pPr>
        <w:jc w:val="both"/>
        <w:rPr>
          <w:rFonts w:eastAsia="Times New Roman"/>
          <w:sz w:val="22"/>
          <w:szCs w:val="22"/>
        </w:rPr>
      </w:pPr>
    </w:p>
    <w:p w:rsidR="00782ED8" w:rsidRDefault="00782ED8" w:rsidP="00367F11">
      <w:pPr>
        <w:jc w:val="both"/>
        <w:rPr>
          <w:rFonts w:eastAsia="Times New Roman"/>
          <w:sz w:val="22"/>
          <w:szCs w:val="22"/>
        </w:rPr>
      </w:pPr>
    </w:p>
    <w:p w:rsidR="00782ED8" w:rsidRDefault="00782ED8" w:rsidP="00367F11">
      <w:pPr>
        <w:jc w:val="both"/>
        <w:rPr>
          <w:rFonts w:eastAsia="Times New Roman"/>
          <w:sz w:val="22"/>
          <w:szCs w:val="22"/>
        </w:rPr>
      </w:pPr>
    </w:p>
    <w:p w:rsidR="00782ED8" w:rsidRDefault="00782ED8" w:rsidP="00367F11">
      <w:pPr>
        <w:jc w:val="both"/>
        <w:rPr>
          <w:rFonts w:eastAsia="Times New Roman"/>
          <w:sz w:val="22"/>
          <w:szCs w:val="22"/>
        </w:rPr>
      </w:pPr>
    </w:p>
    <w:p w:rsidR="00782ED8" w:rsidRDefault="00782ED8" w:rsidP="00367F11">
      <w:pPr>
        <w:jc w:val="both"/>
        <w:rPr>
          <w:rFonts w:eastAsia="Times New Roman"/>
          <w:sz w:val="22"/>
          <w:szCs w:val="22"/>
        </w:rPr>
      </w:pPr>
    </w:p>
    <w:p w:rsidR="00782ED8" w:rsidRDefault="00782ED8" w:rsidP="00367F11">
      <w:pPr>
        <w:jc w:val="both"/>
        <w:rPr>
          <w:rFonts w:eastAsia="Times New Roman"/>
          <w:sz w:val="22"/>
          <w:szCs w:val="22"/>
        </w:rPr>
      </w:pPr>
    </w:p>
    <w:p w:rsidR="00782ED8" w:rsidRDefault="00782ED8" w:rsidP="00367F11">
      <w:pPr>
        <w:jc w:val="both"/>
        <w:rPr>
          <w:rFonts w:eastAsia="Times New Roman"/>
          <w:sz w:val="22"/>
          <w:szCs w:val="22"/>
        </w:rPr>
      </w:pPr>
    </w:p>
    <w:p w:rsidR="00B55DD7" w:rsidRDefault="00B55DD7" w:rsidP="00367F11">
      <w:pPr>
        <w:jc w:val="both"/>
        <w:rPr>
          <w:rFonts w:eastAsia="Times New Roman"/>
          <w:sz w:val="22"/>
          <w:szCs w:val="22"/>
        </w:rPr>
      </w:pPr>
    </w:p>
    <w:p w:rsidR="00B55DD7" w:rsidRDefault="00B55DD7" w:rsidP="00367F11">
      <w:pPr>
        <w:jc w:val="both"/>
        <w:rPr>
          <w:rFonts w:eastAsia="Times New Roman"/>
          <w:sz w:val="22"/>
          <w:szCs w:val="22"/>
        </w:rPr>
      </w:pPr>
    </w:p>
    <w:p w:rsidR="00B55DD7" w:rsidRDefault="00B55DD7" w:rsidP="00367F11">
      <w:pPr>
        <w:jc w:val="both"/>
        <w:rPr>
          <w:rFonts w:eastAsia="Times New Roman"/>
          <w:sz w:val="22"/>
          <w:szCs w:val="22"/>
        </w:rPr>
      </w:pPr>
    </w:p>
    <w:p w:rsidR="00B55DD7" w:rsidRDefault="00B55DD7" w:rsidP="00367F11">
      <w:pPr>
        <w:jc w:val="both"/>
        <w:rPr>
          <w:rFonts w:eastAsia="Times New Roman"/>
          <w:sz w:val="22"/>
          <w:szCs w:val="22"/>
        </w:rPr>
      </w:pPr>
    </w:p>
    <w:p w:rsidR="00B55DD7" w:rsidRDefault="00B55DD7" w:rsidP="00367F11">
      <w:pPr>
        <w:jc w:val="both"/>
        <w:rPr>
          <w:rFonts w:eastAsia="Times New Roman"/>
          <w:sz w:val="22"/>
          <w:szCs w:val="22"/>
        </w:rPr>
      </w:pPr>
    </w:p>
    <w:p w:rsidR="00B55DD7" w:rsidRDefault="00B55DD7" w:rsidP="00367F11">
      <w:pPr>
        <w:jc w:val="both"/>
        <w:rPr>
          <w:rFonts w:eastAsia="Times New Roman"/>
          <w:sz w:val="22"/>
          <w:szCs w:val="22"/>
        </w:rPr>
      </w:pPr>
    </w:p>
    <w:p w:rsidR="00B55DD7" w:rsidRDefault="00B55DD7" w:rsidP="00367F11">
      <w:pPr>
        <w:jc w:val="both"/>
        <w:rPr>
          <w:rFonts w:eastAsia="Times New Roman"/>
          <w:sz w:val="22"/>
          <w:szCs w:val="22"/>
        </w:rPr>
      </w:pPr>
    </w:p>
    <w:p w:rsidR="00B55DD7" w:rsidRDefault="00B55DD7" w:rsidP="00367F11">
      <w:pPr>
        <w:jc w:val="both"/>
        <w:rPr>
          <w:rFonts w:eastAsia="Times New Roman"/>
          <w:sz w:val="22"/>
          <w:szCs w:val="22"/>
        </w:rPr>
      </w:pPr>
    </w:p>
    <w:p w:rsidR="00B55DD7" w:rsidRDefault="00B55DD7" w:rsidP="00367F11">
      <w:pPr>
        <w:jc w:val="both"/>
        <w:rPr>
          <w:rFonts w:eastAsia="Times New Roman"/>
          <w:sz w:val="22"/>
          <w:szCs w:val="22"/>
        </w:rPr>
      </w:pPr>
    </w:p>
    <w:p w:rsidR="00B55DD7" w:rsidRDefault="00B55DD7" w:rsidP="00367F11">
      <w:pPr>
        <w:jc w:val="both"/>
        <w:rPr>
          <w:rFonts w:eastAsia="Times New Roman"/>
          <w:sz w:val="22"/>
          <w:szCs w:val="22"/>
        </w:rPr>
      </w:pPr>
    </w:p>
    <w:p w:rsidR="00B55DD7" w:rsidRDefault="00B55DD7" w:rsidP="00367F11">
      <w:pPr>
        <w:jc w:val="both"/>
        <w:rPr>
          <w:rFonts w:eastAsia="Times New Roman"/>
          <w:sz w:val="22"/>
          <w:szCs w:val="22"/>
        </w:rPr>
      </w:pPr>
    </w:p>
    <w:p w:rsidR="00B55DD7" w:rsidRDefault="00B55DD7" w:rsidP="00367F11">
      <w:pPr>
        <w:jc w:val="both"/>
        <w:rPr>
          <w:rFonts w:eastAsia="Times New Roman"/>
          <w:sz w:val="22"/>
          <w:szCs w:val="22"/>
        </w:rPr>
      </w:pPr>
    </w:p>
    <w:p w:rsidR="00B55DD7" w:rsidRDefault="00B55DD7" w:rsidP="00367F11">
      <w:pPr>
        <w:jc w:val="both"/>
        <w:rPr>
          <w:rFonts w:eastAsia="Times New Roman"/>
          <w:sz w:val="22"/>
          <w:szCs w:val="22"/>
        </w:rPr>
      </w:pPr>
    </w:p>
    <w:p w:rsidR="00B55DD7" w:rsidRPr="001A3071" w:rsidRDefault="00B55DD7" w:rsidP="00367F11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367F11">
      <w:pPr>
        <w:jc w:val="both"/>
        <w:rPr>
          <w:rFonts w:eastAsia="Times New Roman"/>
          <w:sz w:val="22"/>
          <w:szCs w:val="22"/>
        </w:rPr>
      </w:pPr>
    </w:p>
    <w:p w:rsidR="00F93042" w:rsidRPr="001A3071" w:rsidRDefault="00F93042" w:rsidP="00367F11">
      <w:pPr>
        <w:jc w:val="both"/>
        <w:rPr>
          <w:rFonts w:eastAsia="Times New Roman"/>
          <w:sz w:val="22"/>
          <w:szCs w:val="22"/>
        </w:rPr>
      </w:pPr>
    </w:p>
    <w:p w:rsidR="00F93042" w:rsidRPr="001A3071" w:rsidRDefault="00F93042" w:rsidP="00367F11">
      <w:pPr>
        <w:jc w:val="both"/>
        <w:rPr>
          <w:rFonts w:eastAsia="Times New Roman"/>
          <w:sz w:val="22"/>
          <w:szCs w:val="22"/>
        </w:rPr>
      </w:pPr>
    </w:p>
    <w:p w:rsidR="00F93042" w:rsidRPr="001A3071" w:rsidRDefault="00F93042" w:rsidP="00367F11">
      <w:pPr>
        <w:jc w:val="both"/>
        <w:rPr>
          <w:rFonts w:eastAsia="Times New Roman"/>
          <w:sz w:val="22"/>
          <w:szCs w:val="22"/>
        </w:rPr>
      </w:pPr>
    </w:p>
    <w:p w:rsidR="001A3071" w:rsidRPr="001A3071" w:rsidRDefault="001A3071" w:rsidP="00367F11">
      <w:pPr>
        <w:jc w:val="both"/>
        <w:rPr>
          <w:rFonts w:eastAsia="Times New Roman"/>
          <w:sz w:val="22"/>
          <w:szCs w:val="22"/>
        </w:rPr>
      </w:pPr>
    </w:p>
    <w:p w:rsidR="00924757" w:rsidRPr="001A3071" w:rsidRDefault="00924757" w:rsidP="00367F11">
      <w:pPr>
        <w:jc w:val="both"/>
        <w:rPr>
          <w:rFonts w:eastAsia="Times New Roman"/>
          <w:sz w:val="22"/>
          <w:szCs w:val="22"/>
        </w:rPr>
      </w:pPr>
    </w:p>
    <w:p w:rsidR="00E0207D" w:rsidRPr="001A3071" w:rsidRDefault="00E0207D" w:rsidP="00367F11">
      <w:pPr>
        <w:jc w:val="both"/>
        <w:rPr>
          <w:rFonts w:eastAsia="Times New Roman"/>
          <w:sz w:val="22"/>
          <w:szCs w:val="22"/>
        </w:rPr>
      </w:pPr>
    </w:p>
    <w:p w:rsidR="00FE2FC8" w:rsidRPr="001A3071" w:rsidRDefault="00FE2FC8" w:rsidP="00367F11">
      <w:pPr>
        <w:jc w:val="both"/>
        <w:rPr>
          <w:rFonts w:eastAsia="Times New Roman"/>
          <w:sz w:val="22"/>
          <w:szCs w:val="22"/>
        </w:rPr>
      </w:pPr>
      <w:r w:rsidRPr="001A3071">
        <w:rPr>
          <w:rFonts w:eastAsia="Times New Roman"/>
          <w:sz w:val="22"/>
          <w:szCs w:val="22"/>
        </w:rPr>
        <w:t xml:space="preserve">Н.Н. Музыкантов </w:t>
      </w:r>
    </w:p>
    <w:p w:rsidR="00101211" w:rsidRPr="001A3071" w:rsidRDefault="00FE2FC8" w:rsidP="00367F11">
      <w:pPr>
        <w:jc w:val="both"/>
        <w:rPr>
          <w:rFonts w:eastAsia="Times New Roman"/>
          <w:sz w:val="22"/>
          <w:szCs w:val="22"/>
        </w:rPr>
      </w:pPr>
      <w:r w:rsidRPr="001A3071">
        <w:rPr>
          <w:rFonts w:eastAsia="Times New Roman"/>
          <w:sz w:val="22"/>
          <w:szCs w:val="22"/>
        </w:rPr>
        <w:t>8(352) 642164, доб.</w:t>
      </w:r>
      <w:r w:rsidR="00EE47E0" w:rsidRPr="001A3071">
        <w:rPr>
          <w:rFonts w:eastAsia="Times New Roman"/>
          <w:sz w:val="22"/>
          <w:szCs w:val="22"/>
        </w:rPr>
        <w:t xml:space="preserve"> </w:t>
      </w:r>
      <w:r w:rsidRPr="001A3071">
        <w:rPr>
          <w:rFonts w:eastAsia="Times New Roman"/>
          <w:sz w:val="22"/>
          <w:szCs w:val="22"/>
        </w:rPr>
        <w:t>1019</w:t>
      </w:r>
    </w:p>
    <w:sectPr w:rsidR="00101211" w:rsidRPr="001A3071" w:rsidSect="009428BB">
      <w:headerReference w:type="even" r:id="rId8"/>
      <w:headerReference w:type="default" r:id="rId9"/>
      <w:pgSz w:w="11906" w:h="16838"/>
      <w:pgMar w:top="1418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840" w:rsidRDefault="00A54840">
      <w:r>
        <w:separator/>
      </w:r>
    </w:p>
  </w:endnote>
  <w:endnote w:type="continuationSeparator" w:id="0">
    <w:p w:rsidR="00A54840" w:rsidRDefault="00A54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840" w:rsidRDefault="00A54840">
      <w:r>
        <w:separator/>
      </w:r>
    </w:p>
  </w:footnote>
  <w:footnote w:type="continuationSeparator" w:id="0">
    <w:p w:rsidR="00A54840" w:rsidRDefault="00A548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840" w:rsidRDefault="00A5484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54840" w:rsidRDefault="00A5484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840" w:rsidRDefault="00A5484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B7104">
      <w:rPr>
        <w:rStyle w:val="a4"/>
        <w:noProof/>
      </w:rPr>
      <w:t>2</w:t>
    </w:r>
    <w:r>
      <w:rPr>
        <w:rStyle w:val="a4"/>
      </w:rPr>
      <w:fldChar w:fldCharType="end"/>
    </w:r>
  </w:p>
  <w:p w:rsidR="00A54840" w:rsidRDefault="00A5484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25A1A"/>
    <w:rsid w:val="000B39BE"/>
    <w:rsid w:val="000B4905"/>
    <w:rsid w:val="000B78E5"/>
    <w:rsid w:val="000F2878"/>
    <w:rsid w:val="00101211"/>
    <w:rsid w:val="001323CB"/>
    <w:rsid w:val="00170A38"/>
    <w:rsid w:val="001974CF"/>
    <w:rsid w:val="001A3071"/>
    <w:rsid w:val="002214B1"/>
    <w:rsid w:val="00235E4D"/>
    <w:rsid w:val="00257C19"/>
    <w:rsid w:val="00266B01"/>
    <w:rsid w:val="00285A39"/>
    <w:rsid w:val="002941E2"/>
    <w:rsid w:val="002B2164"/>
    <w:rsid w:val="003241DA"/>
    <w:rsid w:val="00344C6F"/>
    <w:rsid w:val="00367F11"/>
    <w:rsid w:val="00397DA0"/>
    <w:rsid w:val="00397F09"/>
    <w:rsid w:val="003A289D"/>
    <w:rsid w:val="003E5F35"/>
    <w:rsid w:val="00496133"/>
    <w:rsid w:val="004F3A24"/>
    <w:rsid w:val="004F4599"/>
    <w:rsid w:val="005121C8"/>
    <w:rsid w:val="005C107C"/>
    <w:rsid w:val="005C67F1"/>
    <w:rsid w:val="00603A21"/>
    <w:rsid w:val="00641E96"/>
    <w:rsid w:val="006A69BB"/>
    <w:rsid w:val="006E7211"/>
    <w:rsid w:val="00777435"/>
    <w:rsid w:val="00782ED8"/>
    <w:rsid w:val="007F19A7"/>
    <w:rsid w:val="007F60A7"/>
    <w:rsid w:val="008025E1"/>
    <w:rsid w:val="008501BE"/>
    <w:rsid w:val="00892093"/>
    <w:rsid w:val="0089465A"/>
    <w:rsid w:val="008A37CD"/>
    <w:rsid w:val="008B7ED4"/>
    <w:rsid w:val="008C172C"/>
    <w:rsid w:val="00924757"/>
    <w:rsid w:val="009428BB"/>
    <w:rsid w:val="0095159A"/>
    <w:rsid w:val="00966C0B"/>
    <w:rsid w:val="009844EF"/>
    <w:rsid w:val="009B7104"/>
    <w:rsid w:val="009C62F0"/>
    <w:rsid w:val="009E07B9"/>
    <w:rsid w:val="00A07513"/>
    <w:rsid w:val="00A236CE"/>
    <w:rsid w:val="00A30600"/>
    <w:rsid w:val="00A54840"/>
    <w:rsid w:val="00AA1998"/>
    <w:rsid w:val="00AE26DD"/>
    <w:rsid w:val="00AE67CD"/>
    <w:rsid w:val="00B11258"/>
    <w:rsid w:val="00B3193B"/>
    <w:rsid w:val="00B55DD7"/>
    <w:rsid w:val="00B93EDC"/>
    <w:rsid w:val="00BC51E7"/>
    <w:rsid w:val="00C00390"/>
    <w:rsid w:val="00C059DA"/>
    <w:rsid w:val="00C40220"/>
    <w:rsid w:val="00C61E68"/>
    <w:rsid w:val="00C705FE"/>
    <w:rsid w:val="00CD593F"/>
    <w:rsid w:val="00CD6C0D"/>
    <w:rsid w:val="00D3231D"/>
    <w:rsid w:val="00D55B44"/>
    <w:rsid w:val="00D910D7"/>
    <w:rsid w:val="00DC3A64"/>
    <w:rsid w:val="00DD5DA9"/>
    <w:rsid w:val="00DF7D92"/>
    <w:rsid w:val="00E0207D"/>
    <w:rsid w:val="00E522E0"/>
    <w:rsid w:val="00E61E19"/>
    <w:rsid w:val="00E92D4E"/>
    <w:rsid w:val="00E97C0F"/>
    <w:rsid w:val="00EC32DB"/>
    <w:rsid w:val="00EE47E0"/>
    <w:rsid w:val="00F123C5"/>
    <w:rsid w:val="00F175B3"/>
    <w:rsid w:val="00F93042"/>
    <w:rsid w:val="00FB6E57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D3AEB-0AAE-4108-9F97-5CB044A72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224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Музыкантов Николай Николаевич</cp:lastModifiedBy>
  <cp:revision>5</cp:revision>
  <cp:lastPrinted>2022-06-03T07:38:00Z</cp:lastPrinted>
  <dcterms:created xsi:type="dcterms:W3CDTF">2022-06-02T08:11:00Z</dcterms:created>
  <dcterms:modified xsi:type="dcterms:W3CDTF">2022-06-03T07:39:00Z</dcterms:modified>
</cp:coreProperties>
</file>