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DA773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4D3489">
              <w:rPr>
                <w:b/>
                <w:bCs/>
                <w:sz w:val="24"/>
              </w:rPr>
              <w:t>3</w:t>
            </w:r>
            <w:r w:rsidR="004F117C">
              <w:rPr>
                <w:b/>
                <w:bCs/>
                <w:sz w:val="24"/>
                <w:lang w:val="en-US"/>
              </w:rPr>
              <w:t>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4D3489">
              <w:rPr>
                <w:b/>
                <w:bCs/>
                <w:sz w:val="24"/>
              </w:rPr>
              <w:t xml:space="preserve"> </w:t>
            </w:r>
            <w:r w:rsidR="004F117C">
              <w:rPr>
                <w:b/>
                <w:bCs/>
                <w:sz w:val="24"/>
              </w:rPr>
              <w:t>22</w:t>
            </w:r>
            <w:r w:rsidR="00DA7739">
              <w:rPr>
                <w:b/>
                <w:bCs/>
                <w:sz w:val="24"/>
              </w:rPr>
              <w:t xml:space="preserve"> июля </w:t>
            </w:r>
            <w:r>
              <w:rPr>
                <w:b/>
                <w:bCs/>
                <w:sz w:val="24"/>
              </w:rPr>
              <w:t xml:space="preserve">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8062E" w:rsidRDefault="00F8062E" w:rsidP="00F8062E">
      <w:pPr>
        <w:ind w:right="-1"/>
        <w:jc w:val="both"/>
        <w:rPr>
          <w:sz w:val="22"/>
          <w:szCs w:val="26"/>
        </w:rPr>
      </w:pPr>
    </w:p>
    <w:p w:rsidR="004F117C" w:rsidRDefault="004F117C" w:rsidP="004F117C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4F117C" w:rsidRDefault="004F117C" w:rsidP="004F117C">
      <w:pPr>
        <w:jc w:val="center"/>
        <w:rPr>
          <w:b/>
          <w:sz w:val="24"/>
        </w:rPr>
      </w:pPr>
    </w:p>
    <w:p w:rsidR="004F117C" w:rsidRDefault="004F117C" w:rsidP="004F117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>
        <w:rPr>
          <w:sz w:val="20"/>
          <w:szCs w:val="20"/>
        </w:rPr>
        <w:tab/>
      </w:r>
    </w:p>
    <w:p w:rsidR="004F117C" w:rsidRDefault="004F117C" w:rsidP="004F117C">
      <w:pPr>
        <w:ind w:firstLine="70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F117C" w:rsidRPr="00033024" w:rsidTr="000A12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F117C" w:rsidRPr="00033024" w:rsidRDefault="004F117C" w:rsidP="000A1277">
            <w:pPr>
              <w:ind w:left="1080"/>
              <w:jc w:val="center"/>
              <w:rPr>
                <w:sz w:val="20"/>
              </w:rPr>
            </w:pPr>
          </w:p>
          <w:p w:rsidR="004F117C" w:rsidRPr="00033024" w:rsidRDefault="004F117C" w:rsidP="000A1277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№</w:t>
            </w:r>
          </w:p>
          <w:p w:rsidR="004F117C" w:rsidRPr="00033024" w:rsidRDefault="004F117C" w:rsidP="000A1277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4F117C" w:rsidRPr="00033024" w:rsidRDefault="004F117C" w:rsidP="000A1277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4F117C" w:rsidRPr="00033024" w:rsidRDefault="004F117C" w:rsidP="000A1277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4F117C" w:rsidRPr="00033024" w:rsidRDefault="004F117C" w:rsidP="000A1277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4F117C" w:rsidRPr="00D20C77" w:rsidRDefault="004F117C" w:rsidP="000A1277">
            <w:pPr>
              <w:jc w:val="center"/>
              <w:rPr>
                <w:sz w:val="18"/>
                <w:szCs w:val="18"/>
              </w:rPr>
            </w:pPr>
            <w:r w:rsidRPr="00D20C77">
              <w:rPr>
                <w:sz w:val="18"/>
                <w:szCs w:val="18"/>
              </w:rPr>
              <w:t>Площадь,</w:t>
            </w:r>
          </w:p>
          <w:p w:rsidR="004F117C" w:rsidRPr="00033024" w:rsidRDefault="004F117C" w:rsidP="000A1277">
            <w:pPr>
              <w:jc w:val="center"/>
              <w:rPr>
                <w:sz w:val="20"/>
              </w:rPr>
            </w:pPr>
            <w:proofErr w:type="spellStart"/>
            <w:r w:rsidRPr="00033024">
              <w:rPr>
                <w:sz w:val="20"/>
              </w:rPr>
              <w:t>кв.м</w:t>
            </w:r>
            <w:proofErr w:type="spellEnd"/>
            <w:r w:rsidRPr="00033024">
              <w:rPr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F117C" w:rsidRPr="00033024" w:rsidRDefault="004F117C" w:rsidP="000A1277">
            <w:pPr>
              <w:jc w:val="center"/>
              <w:rPr>
                <w:sz w:val="20"/>
              </w:rPr>
            </w:pPr>
            <w:r w:rsidRPr="00033024"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4F117C" w:rsidRPr="00033024" w:rsidRDefault="004F117C" w:rsidP="000A1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4F117C" w:rsidRPr="00033024" w:rsidTr="000A12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F117C" w:rsidRDefault="004F117C" w:rsidP="000A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4F117C" w:rsidRPr="00150474" w:rsidRDefault="004F117C" w:rsidP="000A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21:13:290406:322</w:t>
            </w:r>
          </w:p>
        </w:tc>
        <w:tc>
          <w:tcPr>
            <w:tcW w:w="2552" w:type="dxa"/>
            <w:vAlign w:val="center"/>
          </w:tcPr>
          <w:p w:rsidR="004F117C" w:rsidRPr="00A94229" w:rsidRDefault="004F117C" w:rsidP="000A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Комсомольская</w:t>
            </w:r>
          </w:p>
        </w:tc>
        <w:tc>
          <w:tcPr>
            <w:tcW w:w="1417" w:type="dxa"/>
            <w:vAlign w:val="center"/>
          </w:tcPr>
          <w:p w:rsidR="004F117C" w:rsidRPr="00116E62" w:rsidRDefault="004F117C" w:rsidP="000A1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дорожного сервиса</w:t>
            </w:r>
          </w:p>
        </w:tc>
        <w:tc>
          <w:tcPr>
            <w:tcW w:w="992" w:type="dxa"/>
            <w:vAlign w:val="center"/>
          </w:tcPr>
          <w:p w:rsidR="004F117C" w:rsidRPr="00150474" w:rsidRDefault="004F117C" w:rsidP="000A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center"/>
          </w:tcPr>
          <w:p w:rsidR="004F117C" w:rsidRPr="00C67582" w:rsidRDefault="004F117C" w:rsidP="000A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67400</w:t>
            </w:r>
          </w:p>
        </w:tc>
        <w:tc>
          <w:tcPr>
            <w:tcW w:w="1984" w:type="dxa"/>
          </w:tcPr>
          <w:p w:rsidR="004F117C" w:rsidRPr="00C67582" w:rsidRDefault="004F117C" w:rsidP="000A1277">
            <w:pPr>
              <w:rPr>
                <w:sz w:val="20"/>
                <w:szCs w:val="20"/>
              </w:rPr>
            </w:pPr>
            <w:r w:rsidRPr="00C67582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</w:t>
            </w:r>
            <w:r>
              <w:rPr>
                <w:sz w:val="20"/>
                <w:szCs w:val="20"/>
              </w:rPr>
              <w:t xml:space="preserve"> ЗК РФ. </w:t>
            </w:r>
            <w:r w:rsidRPr="00C67582">
              <w:rPr>
                <w:sz w:val="20"/>
                <w:szCs w:val="20"/>
              </w:rPr>
              <w:t xml:space="preserve">Единственный </w:t>
            </w:r>
            <w:r>
              <w:rPr>
                <w:sz w:val="20"/>
                <w:szCs w:val="20"/>
              </w:rPr>
              <w:t xml:space="preserve">присутствовавший </w:t>
            </w:r>
            <w:r w:rsidRPr="00C67582">
              <w:rPr>
                <w:sz w:val="20"/>
                <w:szCs w:val="20"/>
              </w:rPr>
              <w:t xml:space="preserve">участник </w:t>
            </w:r>
            <w:proofErr w:type="gramStart"/>
            <w:r w:rsidRPr="00C67582">
              <w:rPr>
                <w:sz w:val="20"/>
                <w:szCs w:val="20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Кополухин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Вячеслав Витальевич</w:t>
            </w:r>
          </w:p>
        </w:tc>
      </w:tr>
      <w:tr w:rsidR="004F117C" w:rsidRPr="00033024" w:rsidTr="000A12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4" w:type="dxa"/>
            <w:vAlign w:val="center"/>
          </w:tcPr>
          <w:p w:rsidR="004F117C" w:rsidRDefault="004F117C" w:rsidP="000A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4F117C" w:rsidRDefault="004F117C" w:rsidP="000A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21:13:000000:4412</w:t>
            </w:r>
          </w:p>
        </w:tc>
        <w:tc>
          <w:tcPr>
            <w:tcW w:w="2552" w:type="dxa"/>
            <w:vAlign w:val="center"/>
          </w:tcPr>
          <w:p w:rsidR="004F117C" w:rsidRDefault="004F117C" w:rsidP="000A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Комсомольский район, Тугаевское сельское поселение</w:t>
            </w:r>
          </w:p>
        </w:tc>
        <w:tc>
          <w:tcPr>
            <w:tcW w:w="1417" w:type="dxa"/>
            <w:vAlign w:val="center"/>
          </w:tcPr>
          <w:p w:rsidR="004F117C" w:rsidRDefault="004F117C" w:rsidP="000A1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4F117C" w:rsidRDefault="004F117C" w:rsidP="000A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9840</w:t>
            </w:r>
          </w:p>
        </w:tc>
        <w:tc>
          <w:tcPr>
            <w:tcW w:w="1134" w:type="dxa"/>
            <w:vAlign w:val="center"/>
          </w:tcPr>
          <w:p w:rsidR="004F117C" w:rsidRDefault="004F117C" w:rsidP="000A1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1250/1662,50</w:t>
            </w:r>
          </w:p>
        </w:tc>
        <w:tc>
          <w:tcPr>
            <w:tcW w:w="1984" w:type="dxa"/>
          </w:tcPr>
          <w:p w:rsidR="004F117C" w:rsidRPr="00C67582" w:rsidRDefault="004F117C" w:rsidP="000A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 – СХПК «Луч»</w:t>
            </w:r>
          </w:p>
        </w:tc>
      </w:tr>
    </w:tbl>
    <w:bookmarkStart w:id="0" w:name="_GoBack"/>
    <w:bookmarkEnd w:id="0"/>
    <w:p w:rsidR="007E2018" w:rsidRPr="004F117C" w:rsidRDefault="00F00F7C" w:rsidP="004F117C">
      <w:r w:rsidRPr="00F8062E">
        <w:rPr>
          <w:rFonts w:ascii="Courier New" w:eastAsia="Courier New" w:hAnsi="Courier New" w:cs="Courier New"/>
          <w:noProof/>
          <w:sz w:val="22"/>
          <w:szCs w:val="26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4874895</wp:posOffset>
                </wp:positionH>
                <wp:positionV relativeFrom="paragraph">
                  <wp:posOffset>196850</wp:posOffset>
                </wp:positionV>
                <wp:extent cx="1075690" cy="172720"/>
                <wp:effectExtent l="1905" t="381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7C" w:rsidRPr="00981556" w:rsidRDefault="00F00F7C" w:rsidP="00F00F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3.85pt;margin-top:15.5pt;width:84.7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YwwIAAK8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" filled="f" stroked="f">
                <v:textbox style="mso-fit-shape-to-text:t" inset="0,0,0,0">
                  <w:txbxContent>
                    <w:p w:rsidR="00F00F7C" w:rsidRPr="00981556" w:rsidRDefault="00F00F7C" w:rsidP="00F00F7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4F117C" w:rsidP="00CF65FF">
      <w:pPr>
        <w:rPr>
          <w:sz w:val="20"/>
          <w:szCs w:val="20"/>
        </w:rPr>
      </w:pPr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55CF2"/>
    <w:rsid w:val="00063085"/>
    <w:rsid w:val="000A24D8"/>
    <w:rsid w:val="000C17EB"/>
    <w:rsid w:val="000D0C65"/>
    <w:rsid w:val="00126405"/>
    <w:rsid w:val="00137CEC"/>
    <w:rsid w:val="00150093"/>
    <w:rsid w:val="00206296"/>
    <w:rsid w:val="00242070"/>
    <w:rsid w:val="00247ECD"/>
    <w:rsid w:val="00252C2B"/>
    <w:rsid w:val="0025797E"/>
    <w:rsid w:val="002D467C"/>
    <w:rsid w:val="002F3672"/>
    <w:rsid w:val="00316151"/>
    <w:rsid w:val="003173CA"/>
    <w:rsid w:val="0032205B"/>
    <w:rsid w:val="003A2AAB"/>
    <w:rsid w:val="003B3948"/>
    <w:rsid w:val="0041148C"/>
    <w:rsid w:val="00424731"/>
    <w:rsid w:val="004C27A8"/>
    <w:rsid w:val="004D3489"/>
    <w:rsid w:val="004F117C"/>
    <w:rsid w:val="004F2593"/>
    <w:rsid w:val="005072DC"/>
    <w:rsid w:val="006155D4"/>
    <w:rsid w:val="00633894"/>
    <w:rsid w:val="006A6CC2"/>
    <w:rsid w:val="006D0633"/>
    <w:rsid w:val="006D7A9F"/>
    <w:rsid w:val="00712A9D"/>
    <w:rsid w:val="00760BDA"/>
    <w:rsid w:val="007A7251"/>
    <w:rsid w:val="007C349D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A45A3"/>
    <w:rsid w:val="009B65C8"/>
    <w:rsid w:val="009C38EE"/>
    <w:rsid w:val="009D59BB"/>
    <w:rsid w:val="00A070DB"/>
    <w:rsid w:val="00A30FA1"/>
    <w:rsid w:val="00A663E3"/>
    <w:rsid w:val="00AF2120"/>
    <w:rsid w:val="00CE17E3"/>
    <w:rsid w:val="00CF65FF"/>
    <w:rsid w:val="00D10219"/>
    <w:rsid w:val="00D5284C"/>
    <w:rsid w:val="00DA7739"/>
    <w:rsid w:val="00DE44C4"/>
    <w:rsid w:val="00DF14EF"/>
    <w:rsid w:val="00E634DF"/>
    <w:rsid w:val="00EC0D86"/>
    <w:rsid w:val="00ED7397"/>
    <w:rsid w:val="00F00F7C"/>
    <w:rsid w:val="00F2169C"/>
    <w:rsid w:val="00F8062E"/>
    <w:rsid w:val="00F816E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link w:val="ae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Цветовое выделение"/>
    <w:uiPriority w:val="99"/>
    <w:rsid w:val="00E634DF"/>
    <w:rPr>
      <w:b/>
      <w:bCs/>
      <w:color w:val="26282F"/>
    </w:rPr>
  </w:style>
  <w:style w:type="paragraph" w:styleId="af0">
    <w:name w:val="List Paragraph"/>
    <w:basedOn w:val="a"/>
    <w:uiPriority w:val="99"/>
    <w:qFormat/>
    <w:rsid w:val="00D5284C"/>
    <w:pPr>
      <w:ind w:left="720"/>
      <w:contextualSpacing/>
    </w:pPr>
  </w:style>
  <w:style w:type="character" w:styleId="af1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2">
    <w:name w:val="Body Text"/>
    <w:basedOn w:val="a"/>
    <w:link w:val="af3"/>
    <w:uiPriority w:val="99"/>
    <w:semiHidden/>
    <w:unhideWhenUsed/>
    <w:rsid w:val="00A070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4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4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4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5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6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F8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6EC"/>
    <w:pPr>
      <w:widowControl w:val="0"/>
      <w:shd w:val="clear" w:color="auto" w:fill="FFFFFF"/>
      <w:spacing w:line="299" w:lineRule="exact"/>
      <w:jc w:val="both"/>
    </w:pPr>
    <w:rPr>
      <w:b/>
      <w:bCs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816EC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16EC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ae">
    <w:name w:val="Обычный (веб) Знак"/>
    <w:link w:val="ad"/>
    <w:locked/>
    <w:rsid w:val="00F806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F1FD-8DA7-4547-9EBA-BE0BACBC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2022-07-26T07:51:00Z</dcterms:created>
  <dcterms:modified xsi:type="dcterms:W3CDTF">2022-07-26T07:51:00Z</dcterms:modified>
</cp:coreProperties>
</file>