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C5647B" w:rsidRPr="00C5647B" w:rsidRDefault="00C5647B" w:rsidP="00C56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E89" w:rsidRPr="000D71A3" w:rsidRDefault="00C5647B" w:rsidP="00C5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1350" w:rsidRP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453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40E89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0D71A3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D71A3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E89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F2CE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</w:p>
    <w:p w:rsidR="00140E89" w:rsidRDefault="00140E89"/>
    <w:p w:rsidR="00A22A64" w:rsidRPr="00484EAC" w:rsidRDefault="00A22A64" w:rsidP="00A22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графика работы членов Красноармейской территориальной избирательной комиссии с правом решающего голоса, работающих в комиссии не на постоянной (штатной) основе, в ходе подготовки и проведения  </w:t>
      </w:r>
      <w:r w:rsidRPr="00A22A6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дополнительных выборов депутата Собрания депутатов Красноармейского муниципального округа первого созыва по Убеевскому одномандатному избирательному округу № 12</w:t>
      </w:r>
    </w:p>
    <w:p w:rsidR="00A22A64" w:rsidRPr="00484EAC" w:rsidRDefault="00A22A64" w:rsidP="00A22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2A64" w:rsidRPr="00484EAC" w:rsidRDefault="00A22A64" w:rsidP="00A22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соответствии со статьей 29 Федерального закона «Об основных гарантиях избирательных прав     и     права     на     участие     в     референдуме     граждан     Российской     Федерации»</w:t>
      </w:r>
    </w:p>
    <w:p w:rsidR="00A22A64" w:rsidRPr="00484EAC" w:rsidRDefault="00A22A64" w:rsidP="00A22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 р е ш и л а:</w:t>
      </w:r>
    </w:p>
    <w:p w:rsidR="00A22A64" w:rsidRPr="00484EAC" w:rsidRDefault="00A22A64" w:rsidP="00A22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2A64" w:rsidRPr="00484EAC" w:rsidRDefault="00A22A64" w:rsidP="00A22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график работы членов Красноармейской территориальной избирательной комиссии с правом решающего голоса, работающих в комиссии не на постоянной (штатной) основе, в ходе подготовки и проведения  </w:t>
      </w:r>
      <w:r w:rsidRPr="00A22A6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дополнительных выборов депутата Собрания депутатов Красноармейского муниципального округа первого созыва по Убеевскому одномандатному избирательному округу № 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июн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ь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(прилагается). </w:t>
      </w:r>
    </w:p>
    <w:p w:rsidR="00A22A64" w:rsidRPr="00484EAC" w:rsidRDefault="00A22A64" w:rsidP="00A22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Секретарю Красноармейской территориальной избирательной комиссии Павловой Е.Л. ознакомить членов территориальной избирательной комиссии с правом решающего голоса с графиком работы под подпись; вести учет отработанного времени членами территориальной избирательной комиссии; осуществлять контроль за исполнением настоящего решения.</w:t>
      </w:r>
    </w:p>
    <w:p w:rsidR="00221350" w:rsidRDefault="00221350" w:rsidP="002213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E89" w:rsidRPr="00A22A64" w:rsidRDefault="00140E89" w:rsidP="0022135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A64">
        <w:rPr>
          <w:rFonts w:ascii="Times New Roman" w:hAnsi="Times New Roman" w:cs="Times New Roman"/>
          <w:sz w:val="26"/>
          <w:szCs w:val="26"/>
        </w:rPr>
        <w:t xml:space="preserve">Председатель Красноармейской территориальной  </w:t>
      </w:r>
    </w:p>
    <w:p w:rsidR="00140E89" w:rsidRPr="00A22A64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A64">
        <w:rPr>
          <w:rFonts w:ascii="Times New Roman" w:hAnsi="Times New Roman" w:cs="Times New Roman"/>
          <w:sz w:val="26"/>
          <w:szCs w:val="26"/>
        </w:rPr>
        <w:t>избирательной комиссии                                                                             А.В. Петрова</w:t>
      </w:r>
    </w:p>
    <w:p w:rsidR="00140E89" w:rsidRPr="00A22A64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0E89" w:rsidRPr="00A22A64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A64">
        <w:rPr>
          <w:rFonts w:ascii="Times New Roman" w:hAnsi="Times New Roman" w:cs="Times New Roman"/>
          <w:sz w:val="26"/>
          <w:szCs w:val="26"/>
        </w:rPr>
        <w:t xml:space="preserve">Секретарь Красноармейской территориальной  </w:t>
      </w:r>
    </w:p>
    <w:p w:rsidR="001A081E" w:rsidRPr="00A22A64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A64">
        <w:rPr>
          <w:rFonts w:ascii="Times New Roman" w:hAnsi="Times New Roman" w:cs="Times New Roman"/>
          <w:sz w:val="26"/>
          <w:szCs w:val="26"/>
        </w:rPr>
        <w:t xml:space="preserve">избирательной комиссии                                                                             Е.Л. Павлова   </w:t>
      </w:r>
    </w:p>
    <w:sectPr w:rsidR="001A081E" w:rsidRPr="00A2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C5"/>
    <w:rsid w:val="00071489"/>
    <w:rsid w:val="000D71A3"/>
    <w:rsid w:val="00140E89"/>
    <w:rsid w:val="001A081E"/>
    <w:rsid w:val="00221350"/>
    <w:rsid w:val="0024531F"/>
    <w:rsid w:val="006F2CEC"/>
    <w:rsid w:val="009367C5"/>
    <w:rsid w:val="00A22A64"/>
    <w:rsid w:val="00BB7F0A"/>
    <w:rsid w:val="00C5647B"/>
    <w:rsid w:val="00CA3C22"/>
    <w:rsid w:val="00CD2126"/>
    <w:rsid w:val="00D3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</cp:revision>
  <dcterms:created xsi:type="dcterms:W3CDTF">2022-06-28T07:48:00Z</dcterms:created>
  <dcterms:modified xsi:type="dcterms:W3CDTF">2022-06-28T12:40:00Z</dcterms:modified>
</cp:coreProperties>
</file>